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653EA" w14:textId="77777777" w:rsidR="00EB1B25" w:rsidRDefault="00A6538C" w:rsidP="000B19A6">
      <w:pPr>
        <w:ind w:left="708" w:hanging="708"/>
        <w:jc w:val="both"/>
      </w:pPr>
      <w:r w:rsidRPr="00271C96">
        <w:rPr>
          <w:rFonts w:cs="Arial"/>
          <w:noProof/>
          <w:sz w:val="18"/>
          <w:szCs w:val="18"/>
          <w:lang w:eastAsia="es-BO"/>
        </w:rPr>
        <w:drawing>
          <wp:anchor distT="0" distB="0" distL="114300" distR="114300" simplePos="0" relativeHeight="251887616" behindDoc="1" locked="0" layoutInCell="1" allowOverlap="1" wp14:anchorId="674EB5F0" wp14:editId="51A69D0A">
            <wp:simplePos x="2706370" y="899160"/>
            <wp:positionH relativeFrom="margin">
              <wp:align>left</wp:align>
            </wp:positionH>
            <wp:positionV relativeFrom="margin">
              <wp:align>top</wp:align>
            </wp:positionV>
            <wp:extent cx="1977390" cy="904875"/>
            <wp:effectExtent l="0" t="0" r="3810" b="9525"/>
            <wp:wrapSquare wrapText="bothSides"/>
            <wp:docPr id="64512" name="Imagen 6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7390"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B1B25">
        <w:rPr>
          <w:noProof/>
          <w:lang w:eastAsia="es-BO"/>
        </w:rPr>
        <mc:AlternateContent>
          <mc:Choice Requires="wps">
            <w:drawing>
              <wp:anchor distT="0" distB="0" distL="114300" distR="114300" simplePos="0" relativeHeight="251883520" behindDoc="0" locked="0" layoutInCell="1" allowOverlap="1" wp14:anchorId="7FE37533" wp14:editId="54142D4C">
                <wp:simplePos x="0" y="0"/>
                <wp:positionH relativeFrom="column">
                  <wp:posOffset>3376930</wp:posOffset>
                </wp:positionH>
                <wp:positionV relativeFrom="paragraph">
                  <wp:posOffset>398145</wp:posOffset>
                </wp:positionV>
                <wp:extent cx="914400" cy="800100"/>
                <wp:effectExtent l="0" t="0" r="0" b="0"/>
                <wp:wrapNone/>
                <wp:docPr id="7412" name="7412 Cuadro de texto"/>
                <wp:cNvGraphicFramePr/>
                <a:graphic xmlns:a="http://schemas.openxmlformats.org/drawingml/2006/main">
                  <a:graphicData uri="http://schemas.microsoft.com/office/word/2010/wordprocessingShape">
                    <wps:wsp>
                      <wps:cNvSpPr txBox="1"/>
                      <wps:spPr>
                        <a:xfrm>
                          <a:off x="0" y="0"/>
                          <a:ext cx="914400"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883F3E" w14:textId="77777777" w:rsidR="00334E99" w:rsidRPr="002C5CD5" w:rsidRDefault="00334E99">
                            <w:pPr>
                              <w:rPr>
                                <w:rFonts w:ascii="Times New Roman" w:hAnsi="Times New Roman" w:cs="Times New Roman"/>
                                <w:b/>
                                <w:color w:val="244061" w:themeColor="accent1" w:themeShade="80"/>
                                <w:sz w:val="40"/>
                              </w:rPr>
                            </w:pPr>
                            <w:r>
                              <w:rPr>
                                <w:rFonts w:ascii="Times New Roman" w:hAnsi="Times New Roman" w:cs="Times New Roman"/>
                                <w:b/>
                                <w:color w:val="244061" w:themeColor="accent1" w:themeShade="80"/>
                                <w:sz w:val="40"/>
                              </w:rPr>
                              <w:t>JDBlab Catalogo 2015</w:t>
                            </w:r>
                            <w:r w:rsidRPr="002C5CD5">
                              <w:rPr>
                                <w:rFonts w:ascii="Times New Roman" w:hAnsi="Times New Roman" w:cs="Times New Roman"/>
                                <w:b/>
                                <w:color w:val="244061" w:themeColor="accent1" w:themeShade="80"/>
                                <w:sz w:val="40"/>
                              </w:rPr>
                              <w:t>-201</w:t>
                            </w:r>
                            <w:r>
                              <w:rPr>
                                <w:rFonts w:ascii="Times New Roman" w:hAnsi="Times New Roman" w:cs="Times New Roman"/>
                                <w:b/>
                                <w:color w:val="244061" w:themeColor="accent1" w:themeShade="80"/>
                                <w:sz w:val="40"/>
                              </w:rPr>
                              <w:t>6</w:t>
                            </w:r>
                          </w:p>
                          <w:p w14:paraId="17EF0378" w14:textId="77777777" w:rsidR="00334E99" w:rsidRPr="002C5CD5" w:rsidRDefault="00334E99">
                            <w:pPr>
                              <w:rPr>
                                <w:rFonts w:ascii="Times New Roman" w:hAnsi="Times New Roman" w:cs="Times New Roman"/>
                                <w:b/>
                                <w:color w:val="244061" w:themeColor="accent1" w:themeShade="80"/>
                                <w:sz w:val="32"/>
                              </w:rPr>
                            </w:pPr>
                            <w:r w:rsidRPr="002C5CD5">
                              <w:rPr>
                                <w:rFonts w:ascii="Times New Roman" w:hAnsi="Times New Roman" w:cs="Times New Roman"/>
                                <w:b/>
                                <w:color w:val="244061" w:themeColor="accent1" w:themeShade="80"/>
                                <w:sz w:val="32"/>
                              </w:rPr>
                              <w:t>Equipamiento Didáctico &amp;Técnico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E37533" id="_x0000_t202" coordsize="21600,21600" o:spt="202" path="m,l,21600r21600,l21600,xe">
                <v:stroke joinstyle="miter"/>
                <v:path gradientshapeok="t" o:connecttype="rect"/>
              </v:shapetype>
              <v:shape id="7412 Cuadro de texto" o:spid="_x0000_s1026" type="#_x0000_t202" style="position:absolute;left:0;text-align:left;margin-left:265.9pt;margin-top:31.35pt;width:1in;height:63pt;z-index:251883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wjZwIAAEEFAAAOAAAAZHJzL2Uyb0RvYy54bWysVE1v2zAMvQ/YfxB0X+xkadcFcYqsRYcB&#10;QVusHXpWZCkxJouCxMTOfv0o2U6CbpcOu8i0+Pj1SGp+3daG7ZUPFdiCj0c5Z8pKKCu7KfiP57sP&#10;V5wFFLYUBqwq+EEFfr14/27euJmawBZMqTwjJzbMGlfwLaKbZVmQW1WLMAKnLCk1+Fog/fpNVnrR&#10;kPfaZJM8v8wa8KXzIFUIdHvbKfki+ddaSXzQOihkpuCUG6bTp3Mdz2wxF7ONF25byT4N8Q9Z1KKy&#10;FPTo6lagYDtf/eGqrqSHABpHEuoMtK6kSjVQNeP8VTVPW+FUqoXICe5IU/h/buX9/sk9eobtF2ip&#10;gZGQxoVZoMtYT6t9Hb+UKSM9UXg40qZaZJIuP4+n05w0klRXOZWRaM1Oxs4H/KqgZlEouKeuJLLE&#10;fhWQAhJ0gMRYFu4qY1JnjGVNwS8/XuTJ4KghC2MjVqUe925OiScJD0ZFjLHflWZVmfKPF2m61I3x&#10;bC9oLoSUymIqPfkldERpSuIthj3+lNVbjLs6hshg8WhcVxZ8qv5V2uXPIWXd4YnIs7qjiO26pcIL&#10;Ph36uobyQO320G1CcPKuoqasRMBH4Wn0qY+0zvhAhzZA5EMvcbYF/+tv9xFPE0lazhpapYJb2nXO&#10;zDdLk5qmgzYv/UwvPk0ogj/XrM81dlffAPVkTM+Gk0mMeDSDqD3UL7TzyxiTVMJKilxwHMQb7Nab&#10;3gyplssEol1zAlf2ycnoOrYoDtxz+yK866cSaZzvYVg5MXs1nB02WlpY7hB0lSY3stxx2rNPe5oG&#10;un9T4kNw/p9Qp5dv8RsAAP//AwBQSwMEFAAGAAgAAAAhAFPxKPziAAAACgEAAA8AAABkcnMvZG93&#10;bnJldi54bWxMj1FLwzAQx98Fv0M4wRfZ0k3Wltp0qKCITGWbyB6zJjZlzaUk6dZ9e88nfby7H//7&#10;/cvlaDt21D60DgXMpgkwjbVTLTYCPrdPkxxYiBKV7BxqAWcdYFldXpSyUO6Ea33cxIZRCIZCCjAx&#10;9gXnoTbayjB1vUa6fTtvZaTRN1x5eaJw2/F5kqTcyhbpg5G9fjS6PmwGK+BgXm8+kue3h6/05ezf&#10;t4Pb+dVOiOur8f4OWNRj/IPhV5/UoSKnvRtQBdYJWNzOSD0KSOcZMALSbEGLPZF5ngGvSv6/QvUD&#10;AAD//wMAUEsBAi0AFAAGAAgAAAAhALaDOJL+AAAA4QEAABMAAAAAAAAAAAAAAAAAAAAAAFtDb250&#10;ZW50X1R5cGVzXS54bWxQSwECLQAUAAYACAAAACEAOP0h/9YAAACUAQAACwAAAAAAAAAAAAAAAAAv&#10;AQAAX3JlbHMvLnJlbHNQSwECLQAUAAYACAAAACEAvhRMI2cCAABBBQAADgAAAAAAAAAAAAAAAAAu&#10;AgAAZHJzL2Uyb0RvYy54bWxQSwECLQAUAAYACAAAACEAU/Eo/OIAAAAKAQAADwAAAAAAAAAAAAAA&#10;AADBBAAAZHJzL2Rvd25yZXYueG1sUEsFBgAAAAAEAAQA8wAAANAFAAAAAA==&#10;" filled="f" stroked="f" strokeweight=".5pt">
                <v:textbox>
                  <w:txbxContent>
                    <w:p w14:paraId="3A883F3E" w14:textId="77777777" w:rsidR="00334E99" w:rsidRPr="002C5CD5" w:rsidRDefault="00334E99">
                      <w:pPr>
                        <w:rPr>
                          <w:rFonts w:ascii="Times New Roman" w:hAnsi="Times New Roman" w:cs="Times New Roman"/>
                          <w:b/>
                          <w:color w:val="244061" w:themeColor="accent1" w:themeShade="80"/>
                          <w:sz w:val="40"/>
                        </w:rPr>
                      </w:pPr>
                      <w:r>
                        <w:rPr>
                          <w:rFonts w:ascii="Times New Roman" w:hAnsi="Times New Roman" w:cs="Times New Roman"/>
                          <w:b/>
                          <w:color w:val="244061" w:themeColor="accent1" w:themeShade="80"/>
                          <w:sz w:val="40"/>
                        </w:rPr>
                        <w:t>JDBlab Catalogo 2015</w:t>
                      </w:r>
                      <w:r w:rsidRPr="002C5CD5">
                        <w:rPr>
                          <w:rFonts w:ascii="Times New Roman" w:hAnsi="Times New Roman" w:cs="Times New Roman"/>
                          <w:b/>
                          <w:color w:val="244061" w:themeColor="accent1" w:themeShade="80"/>
                          <w:sz w:val="40"/>
                        </w:rPr>
                        <w:t>-201</w:t>
                      </w:r>
                      <w:r>
                        <w:rPr>
                          <w:rFonts w:ascii="Times New Roman" w:hAnsi="Times New Roman" w:cs="Times New Roman"/>
                          <w:b/>
                          <w:color w:val="244061" w:themeColor="accent1" w:themeShade="80"/>
                          <w:sz w:val="40"/>
                        </w:rPr>
                        <w:t>6</w:t>
                      </w:r>
                    </w:p>
                    <w:p w14:paraId="17EF0378" w14:textId="77777777" w:rsidR="00334E99" w:rsidRPr="002C5CD5" w:rsidRDefault="00334E99">
                      <w:pPr>
                        <w:rPr>
                          <w:rFonts w:ascii="Times New Roman" w:hAnsi="Times New Roman" w:cs="Times New Roman"/>
                          <w:b/>
                          <w:color w:val="244061" w:themeColor="accent1" w:themeShade="80"/>
                          <w:sz w:val="32"/>
                        </w:rPr>
                      </w:pPr>
                      <w:r w:rsidRPr="002C5CD5">
                        <w:rPr>
                          <w:rFonts w:ascii="Times New Roman" w:hAnsi="Times New Roman" w:cs="Times New Roman"/>
                          <w:b/>
                          <w:color w:val="244061" w:themeColor="accent1" w:themeShade="80"/>
                          <w:sz w:val="32"/>
                        </w:rPr>
                        <w:t>Equipamiento Didáctico &amp;Técnico</w:t>
                      </w:r>
                    </w:p>
                  </w:txbxContent>
                </v:textbox>
              </v:shape>
            </w:pict>
          </mc:Fallback>
        </mc:AlternateContent>
      </w:r>
      <w:r w:rsidR="00EB1B25">
        <w:rPr>
          <w:noProof/>
          <w:lang w:eastAsia="es-BO"/>
        </w:rPr>
        <mc:AlternateContent>
          <mc:Choice Requires="wps">
            <w:drawing>
              <wp:anchor distT="0" distB="0" distL="114300" distR="114300" simplePos="0" relativeHeight="251881472" behindDoc="1" locked="0" layoutInCell="1" allowOverlap="1" wp14:anchorId="251A9B8C" wp14:editId="08CE02A9">
                <wp:simplePos x="0" y="0"/>
                <wp:positionH relativeFrom="column">
                  <wp:posOffset>-1080135</wp:posOffset>
                </wp:positionH>
                <wp:positionV relativeFrom="paragraph">
                  <wp:posOffset>189865</wp:posOffset>
                </wp:positionV>
                <wp:extent cx="7791450" cy="1009650"/>
                <wp:effectExtent l="57150" t="38100" r="57150" b="76200"/>
                <wp:wrapNone/>
                <wp:docPr id="7410" name="7410 Rectángulo"/>
                <wp:cNvGraphicFramePr/>
                <a:graphic xmlns:a="http://schemas.openxmlformats.org/drawingml/2006/main">
                  <a:graphicData uri="http://schemas.microsoft.com/office/word/2010/wordprocessingShape">
                    <wps:wsp>
                      <wps:cNvSpPr/>
                      <wps:spPr>
                        <a:xfrm>
                          <a:off x="0" y="0"/>
                          <a:ext cx="7791450" cy="1009650"/>
                        </a:xfrm>
                        <a:prstGeom prst="rect">
                          <a:avLst/>
                        </a:prstGeom>
                        <a:gradFill flip="none"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0" scaled="1"/>
                          <a:tileRect/>
                        </a:gradFill>
                        <a:ln w="3175">
                          <a:no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EF886" id="7410 Rectángulo" o:spid="_x0000_s1026" style="position:absolute;margin-left:-85.05pt;margin-top:14.95pt;width:613.5pt;height:79.5pt;z-index:-25143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Nx5/wIAAPsGAAAOAAAAZHJzL2Uyb0RvYy54bWysVdtOGzEQfa/Uf7D8XpJNAikRGxSBqCpR&#10;QEDFs/F6E6te27UdkvRv+i39sR7b2SUFVFHUPDj2eC6eMzNnj47XjSIPwnlpdEmLvT4lQnNTST0v&#10;6dfbsw8fKfGB6Yopo0VJN8LT4+n7d0crOxEDszCqEo7AifaTlS3pIgQ76fU8X4iG+T1jhcZlbVzD&#10;Ao5u3qscW8F7o3qDfv+gtzKuss5w4T2kp/mSTpP/uhY8XNa1F4GokuJtIa0urfdx7U2P2GTumF1I&#10;vn0Ge8MrGiY1gnauTllgZOnkM1eN5M54U4c9bpqeqWvJRcoB2RT9J9ncLJgVKReA420Hk/9/bvnF&#10;w5UjsirpeFQAIM0aVCnuyTXA+/VTz5fKRJhW1k+gfWOv3PbksY05r2vXxH9kQ9YJ2k0HrVgHwiEc&#10;jw+L0T4CcNwV/f7hAQ7w03s0t86HT8I0JG5K6hA+Qcoezn3Iqq3KFunqTCpFaiXROBrtRYkz4U6G&#10;RQIOcXJJPOyThSfWALt+EqcWEyfKkQeG5mCcCx0O0lWQOmTpfh+/3CSehS+myuJhFLfv7xylbOZ+&#10;N9QwOnh9uOF465ZN3hQOwP5TvCI9D9g+ideljfI8Tw/CeYupkpqwOOsoredMCXRSkQELUonYQ7l0&#10;mLFUrhhLabIq6bAY7ydotIl1zGpKA8XYarm50i5slMhm16JGr6KdcmW7p/1ZwtYTtKNZDeed4eBv&#10;xciGW/1oKhKDdMaviNpZpMhGh864kdq4l6JX3xJgQLXO+i0COe8Iwb2pNhhTdHcG2vIziSE5Zz5c&#10;MQfCAvog4XCJpVYG4JrtjpKFcT9ekkd98AhuKVmBAEvqvy+ZwxCpzxpTgnkdwW1Ih9H+eICD2725&#10;373Ry+bEYIwKtIHlaRv1g2q3tTPNHbh6FqPiimmO2CXlwbWHk5CJGWzPxWyW1MCSloVzfWN5W/VI&#10;ArfrO+bslikCSObCtGTJJk8II+vGemgzWwZTy9SSj7hu8QbD5gnOX4NI4bvnpPX4zZr+BgAA//8D&#10;AFBLAwQUAAYACAAAACEAaW9Rj+MAAAAMAQAADwAAAGRycy9kb3ducmV2LnhtbEyPy07DMBBF90j8&#10;gzVI7Fo7VQlJiFOV8JBQJaQWFl068ZBExHYUO234e6Yr2N3RHN05k29m07MTjr5zVkK0FMDQ1k53&#10;tpHw+fGySID5oKxWvbMo4Qc9bIrrq1xl2p3tHk+H0DAqsT5TEtoQhoxzX7dolF+6AS3tvtxoVKBx&#10;bLge1ZnKTc9XQsTcqM7ShVYNWLZYfx8mI0Efn3blLkzbdB2Xb4/vr8dq/7yW8vZm3j4ACziHPxgu&#10;+qQOBTlVbrLas17CIroXEbESVmkK7EKIu5hSRSlJUuBFzv8/UfwCAAD//wMAUEsBAi0AFAAGAAgA&#10;AAAhALaDOJL+AAAA4QEAABMAAAAAAAAAAAAAAAAAAAAAAFtDb250ZW50X1R5cGVzXS54bWxQSwEC&#10;LQAUAAYACAAAACEAOP0h/9YAAACUAQAACwAAAAAAAAAAAAAAAAAvAQAAX3JlbHMvLnJlbHNQSwEC&#10;LQAUAAYACAAAACEAYBTcef8CAAD7BgAADgAAAAAAAAAAAAAAAAAuAgAAZHJzL2Uyb0RvYy54bWxQ&#10;SwECLQAUAAYACAAAACEAaW9Rj+MAAAAMAQAADwAAAAAAAAAAAAAAAABZBQAAZHJzL2Rvd25yZXYu&#10;eG1sUEsFBgAAAAAEAAQA8wAAAGkGAAAAAA==&#10;" fillcolor="#fbcaa2 [1625]" stroked="f" strokeweight=".25pt">
                <v:fill color2="#fdefe3 [505]" rotate="t" angle="90" colors="0 #ffbe86;22938f #ffd0aa;1 #ffebdb" focus="100%" type="gradient"/>
                <v:shadow on="t" color="black" opacity="24903f" origin=",.5" offset="0,.55556mm"/>
              </v:rect>
            </w:pict>
          </mc:Fallback>
        </mc:AlternateContent>
      </w:r>
      <w:r w:rsidR="00EB1B25">
        <w:rPr>
          <w:noProof/>
          <w:lang w:eastAsia="es-BO"/>
        </w:rPr>
        <mc:AlternateContent>
          <mc:Choice Requires="wps">
            <w:drawing>
              <wp:anchor distT="0" distB="0" distL="114300" distR="114300" simplePos="0" relativeHeight="251882496" behindDoc="0" locked="0" layoutInCell="1" allowOverlap="1" wp14:anchorId="6248B4BB" wp14:editId="1A4A51A3">
                <wp:simplePos x="0" y="0"/>
                <wp:positionH relativeFrom="column">
                  <wp:posOffset>-1080135</wp:posOffset>
                </wp:positionH>
                <wp:positionV relativeFrom="paragraph">
                  <wp:posOffset>786765</wp:posOffset>
                </wp:positionV>
                <wp:extent cx="7791450" cy="0"/>
                <wp:effectExtent l="57150" t="38100" r="57150" b="95250"/>
                <wp:wrapNone/>
                <wp:docPr id="7411" name="7411 Conector recto"/>
                <wp:cNvGraphicFramePr/>
                <a:graphic xmlns:a="http://schemas.openxmlformats.org/drawingml/2006/main">
                  <a:graphicData uri="http://schemas.microsoft.com/office/word/2010/wordprocessingShape">
                    <wps:wsp>
                      <wps:cNvCnPr/>
                      <wps:spPr>
                        <a:xfrm>
                          <a:off x="0" y="0"/>
                          <a:ext cx="779145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5953D963" id="7411 Conector recto"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85.05pt,61.95pt" to="528.45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oEuwEAAMUDAAAOAAAAZHJzL2Uyb0RvYy54bWysU9uO0zAQfUfiHyy/0yTdZQtR033oCl4Q&#10;VFw+wOuMG0u+aWya9O8Zu2kWAdJKaF9sTzznzJzjyfZ+soadAKP2ruPNquYMnPS9dseO//j+4c07&#10;zmISrhfGO+j4GSK/371+tR1DC2s/eNMDMiJxsR1Dx4eUQltVUQ5gRVz5AI4ulUcrEoV4rHoUI7Fb&#10;U63r+q4aPfYBvYQY6evD5ZLvCr9SINMXpSIkZjpOvaWyYlkf81rttqI9ogiDlnMb4j+6sEI7KrpQ&#10;PYgk2E/Uf1FZLdFHr9JKelt5pbSEooHUNPUfar4NIkDRQubEsNgUX45Wfj4dkOm+45vbpuHMCUuv&#10;lM9sTw8mk0eGectOjSG2BNi7A85RDAfMsieFNu8kiE3F3fPiLkyJSfq42bxvbt/SI8jrXfUEDBjT&#10;R/CW5UPHjXZZuGjF6VNMVIxSrykU5EYupcspnQ3kZOO+giIxVOymoMsYwd4gOwkaACEluHSXpRBf&#10;yc4wpY1ZgPXzwDk/Q6GM2AJePw9eEKWyd2kBW+08/osgTc3csrrkXx246M4WPPr+XB6lWEOzUhTO&#10;c52H8fe4wJ/+vt0vAAAA//8DAFBLAwQUAAYACAAAACEA6nE62eAAAAANAQAADwAAAGRycy9kb3du&#10;cmV2LnhtbEyPwW7CMBBE75X6D9ZW6g3sBJW2aRxUUSEu7YGkH2DiJQmN1yg2EP6+i1Sp3HZ3RrNv&#10;8sXoenHCIXSeNCRTBQKp9rajRsN3tZq8gAjRkDW9J9RwwQCL4v4uN5n1Z9rgqYyN4BAKmdHQxnjI&#10;pAx1i86EqT8gsbbzgzOR16GRdjBnDne9TJWaS2c64g+tOeCyxfqnPDoN1XplP9fhK63KZqbix2a5&#10;3+0vWj8+jO9vICKO8d8MV3xGh4KZtv5INohewyR5Vgl7WUlnryCuFvU052n7d5JFLm9bFL8AAAD/&#10;/wMAUEsBAi0AFAAGAAgAAAAhALaDOJL+AAAA4QEAABMAAAAAAAAAAAAAAAAAAAAAAFtDb250ZW50&#10;X1R5cGVzXS54bWxQSwECLQAUAAYACAAAACEAOP0h/9YAAACUAQAACwAAAAAAAAAAAAAAAAAvAQAA&#10;X3JlbHMvLnJlbHNQSwECLQAUAAYACAAAACEAs0E6BLsBAADFAwAADgAAAAAAAAAAAAAAAAAuAgAA&#10;ZHJzL2Uyb0RvYy54bWxQSwECLQAUAAYACAAAACEA6nE62eAAAAANAQAADwAAAAAAAAAAAAAAAAAV&#10;BAAAZHJzL2Rvd25yZXYueG1sUEsFBgAAAAAEAAQA8wAAACIFAAAAAA==&#10;" strokecolor="#f79646 [3209]" strokeweight="3pt">
                <v:shadow on="t" color="black" opacity="22937f" origin=",.5" offset="0,.63889mm"/>
              </v:line>
            </w:pict>
          </mc:Fallback>
        </mc:AlternateContent>
      </w:r>
      <w:r w:rsidR="00000000">
        <w:rPr>
          <w:noProof/>
          <w:lang w:eastAsia="es-BO"/>
        </w:rPr>
        <w:object w:dxaOrig="1440" w:dyaOrig="1440" w14:anchorId="302A9C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33.2pt;margin-top:-47.8pt;width:91.75pt;height:48.5pt;z-index:251884544;mso-position-horizontal-relative:text;mso-position-vertical-relative:text">
            <v:imagedata r:id="rId9" o:title=""/>
          </v:shape>
          <o:OLEObject Type="Embed" ProgID="PBrush" ShapeID="_x0000_s2051" DrawAspect="Content" ObjectID="_1804405232" r:id="rId10"/>
        </w:object>
      </w:r>
      <w:r w:rsidR="00000000">
        <w:rPr>
          <w:noProof/>
          <w:lang w:eastAsia="es-BO"/>
        </w:rPr>
        <w:object w:dxaOrig="1440" w:dyaOrig="1440" w14:anchorId="6DC9771B">
          <v:shape id="_x0000_s2052" type="#_x0000_t75" style="position:absolute;left:0;text-align:left;margin-left:81.95pt;margin-top:-47.8pt;width:104.2pt;height:39.75pt;z-index:251885568;mso-position-horizontal-relative:text;mso-position-vertical-relative:text">
            <v:imagedata r:id="rId11" o:title=""/>
          </v:shape>
          <o:OLEObject Type="Embed" ProgID="PBrush" ShapeID="_x0000_s2052" DrawAspect="Content" ObjectID="_1804405233" r:id="rId12"/>
        </w:object>
      </w:r>
      <w:r w:rsidR="0028305C">
        <w:t>z</w:t>
      </w:r>
    </w:p>
    <w:p w14:paraId="59BE1FEF" w14:textId="77777777" w:rsidR="00AF7848" w:rsidRDefault="00AF7848" w:rsidP="00947B56">
      <w:pPr>
        <w:jc w:val="both"/>
      </w:pPr>
    </w:p>
    <w:p w14:paraId="6DDBEB30" w14:textId="77777777" w:rsidR="00AF7848" w:rsidRDefault="00AF7848" w:rsidP="00947B56">
      <w:pPr>
        <w:jc w:val="both"/>
      </w:pPr>
    </w:p>
    <w:p w14:paraId="28DA88B3" w14:textId="77777777" w:rsidR="00AF7848" w:rsidRDefault="00EB1B25" w:rsidP="00947B56">
      <w:pPr>
        <w:jc w:val="both"/>
      </w:pPr>
      <w:r>
        <w:rPr>
          <w:noProof/>
          <w:lang w:eastAsia="es-BO"/>
        </w:rPr>
        <mc:AlternateContent>
          <mc:Choice Requires="wps">
            <w:drawing>
              <wp:anchor distT="0" distB="0" distL="114300" distR="114300" simplePos="0" relativeHeight="251895808" behindDoc="1" locked="0" layoutInCell="1" allowOverlap="1" wp14:anchorId="64EB33FA" wp14:editId="2E35F0B0">
                <wp:simplePos x="0" y="0"/>
                <wp:positionH relativeFrom="column">
                  <wp:posOffset>-194310</wp:posOffset>
                </wp:positionH>
                <wp:positionV relativeFrom="paragraph">
                  <wp:posOffset>302260</wp:posOffset>
                </wp:positionV>
                <wp:extent cx="6305550" cy="771525"/>
                <wp:effectExtent l="0" t="0" r="0" b="0"/>
                <wp:wrapTight wrapText="bothSides">
                  <wp:wrapPolygon edited="0">
                    <wp:start x="196" y="0"/>
                    <wp:lineTo x="196" y="20800"/>
                    <wp:lineTo x="21404" y="20800"/>
                    <wp:lineTo x="21404" y="0"/>
                    <wp:lineTo x="196" y="0"/>
                  </wp:wrapPolygon>
                </wp:wrapTight>
                <wp:docPr id="64516" name="64516 Cuadro de texto"/>
                <wp:cNvGraphicFramePr/>
                <a:graphic xmlns:a="http://schemas.openxmlformats.org/drawingml/2006/main">
                  <a:graphicData uri="http://schemas.microsoft.com/office/word/2010/wordprocessingShape">
                    <wps:wsp>
                      <wps:cNvSpPr txBox="1"/>
                      <wps:spPr>
                        <a:xfrm>
                          <a:off x="0" y="0"/>
                          <a:ext cx="6305550" cy="771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5E44FB" w14:textId="77777777" w:rsidR="00334E99" w:rsidRPr="002C5CD5" w:rsidRDefault="00334E99" w:rsidP="007F5872">
                            <w:pPr>
                              <w:jc w:val="center"/>
                              <w:rPr>
                                <w:rFonts w:ascii="Times New Roman" w:hAnsi="Times New Roman" w:cs="Aharoni"/>
                                <w:b/>
                                <w:color w:val="17365D" w:themeColor="text2" w:themeShade="BF"/>
                                <w:sz w:val="40"/>
                              </w:rPr>
                            </w:pPr>
                            <w:r w:rsidRPr="002C5CD5">
                              <w:rPr>
                                <w:rFonts w:ascii="Times New Roman" w:hAnsi="Times New Roman" w:cs="Aharoni"/>
                                <w:b/>
                                <w:color w:val="17365D" w:themeColor="text2" w:themeShade="BF"/>
                                <w:sz w:val="40"/>
                              </w:rPr>
                              <w:t>EQUIPOS DE LABORATORIO DE INGENIERÍA Y  ENSAYO DE MATERIALES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B33FA" id="64516 Cuadro de texto" o:spid="_x0000_s1027" type="#_x0000_t202" style="position:absolute;left:0;text-align:left;margin-left:-15.3pt;margin-top:23.8pt;width:496.5pt;height:60.7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TaZwIAAEQFAAAOAAAAZHJzL2Uyb0RvYy54bWysVEtvGjEQvlfqf7B8bxYoJC1iiShRqkoo&#10;iUqqnI3XhlW9Htce2KW/vmPv8ijtJVUvu+OZz9+8PbltKsN2yocSbM77Vz3OlJVQlHad82/P9+8+&#10;cBZQ2EIYsCrnexX47fTtm0ntxmoAGzCF8oxIbBjXLucbRDfOsiA3qhLhCpyyZNTgK4F09Ous8KIm&#10;9spkg17vOqvBF86DVCGQ9q418mni11pJfNQ6KGQm5xQbpq9P31X8ZtOJGK+9cJtSdmGIf4iiEqUl&#10;p0eqO4GCbX35B1VVSg8BNF5JqDLQupQq5UDZ9HsX2Sw3wqmUCxUnuGOZwv+jlQ+7pXvyDJtP0FAD&#10;Y0FqF8aBlDGfRvsq/ilSRnYq4f5YNtUgk6S8ft8bjUZkkmS7uemPBqNIk51uOx/ws4KKRSHnntqS&#10;qiV2i4At9ACJzizcl8ak1hjL6uiB6H+zELmxUaNSkzuaU+RJwr1REWPsV6VZWaQEoiKNl5obz3aC&#10;BkNIqSym3BMvoSNKUxCvudjhT1G95nKbx8EzWDxerkoLPmV/EXbx/RCybvFU87O8o4jNqqHEc546&#10;EjUrKPbUbw/tKgQn70tqykIEfBKeZp/6SPuMj/TRBqj40EmcbcD//Js+4mkkycpZTbuU8/BjK7zi&#10;zHyxNKwf+8NhXL50GI5uBnTw55bVucVuqzlQV/r0cjiZxIhHcxC1h+qF1n4WvZJJWEm+c44HcY7t&#10;htOzIdVslkC0bk7gwi6djNSxSXHknpsX4V03l0gT/QCHrRPji/FssfGmhdkWQZdpdk9V7epPq5qm&#10;v3tW4ltwfk6o0+M3/QUAAP//AwBQSwMEFAAGAAgAAAAhANvwsmbiAAAACgEAAA8AAABkcnMvZG93&#10;bnJldi54bWxMj8FOwkAQhu8mvsNmTLzBlooVareENCEmRg8gF2/b7tA2dmdrd4HK0zuc9DSZzJd/&#10;vj9bjbYTJxx860jBbBqBQKqcaalWsP/YTBYgfNBkdOcIFfygh1V+e5Pp1LgzbfG0C7XgEPKpVtCE&#10;0KdS+qpBq/3U9Uh8O7jB6sDrUEsz6DOH207GUZRIq1viD43usWiw+todrYLXYvOut2VsF5eueHk7&#10;rPvv/eejUvd34/oZRMAx/MFw1Wd1yNmpdEcyXnQKJg9RwqiC+RNPBpZJPAdRMpksZyDzTP6vkP8C&#10;AAD//wMAUEsBAi0AFAAGAAgAAAAhALaDOJL+AAAA4QEAABMAAAAAAAAAAAAAAAAAAAAAAFtDb250&#10;ZW50X1R5cGVzXS54bWxQSwECLQAUAAYACAAAACEAOP0h/9YAAACUAQAACwAAAAAAAAAAAAAAAAAv&#10;AQAAX3JlbHMvLnJlbHNQSwECLQAUAAYACAAAACEAbFM02mcCAABEBQAADgAAAAAAAAAAAAAAAAAu&#10;AgAAZHJzL2Uyb0RvYy54bWxQSwECLQAUAAYACAAAACEA2/CyZuIAAAAKAQAADwAAAAAAAAAAAAAA&#10;AADBBAAAZHJzL2Rvd25yZXYueG1sUEsFBgAAAAAEAAQA8wAAANAFAAAAAA==&#10;" filled="f" stroked="f" strokeweight=".5pt">
                <v:textbox>
                  <w:txbxContent>
                    <w:p w14:paraId="6C5E44FB" w14:textId="77777777" w:rsidR="00334E99" w:rsidRPr="002C5CD5" w:rsidRDefault="00334E99" w:rsidP="007F5872">
                      <w:pPr>
                        <w:jc w:val="center"/>
                        <w:rPr>
                          <w:rFonts w:ascii="Times New Roman" w:hAnsi="Times New Roman" w:cs="Aharoni"/>
                          <w:b/>
                          <w:color w:val="17365D" w:themeColor="text2" w:themeShade="BF"/>
                          <w:sz w:val="40"/>
                        </w:rPr>
                      </w:pPr>
                      <w:r w:rsidRPr="002C5CD5">
                        <w:rPr>
                          <w:rFonts w:ascii="Times New Roman" w:hAnsi="Times New Roman" w:cs="Aharoni"/>
                          <w:b/>
                          <w:color w:val="17365D" w:themeColor="text2" w:themeShade="BF"/>
                          <w:sz w:val="40"/>
                        </w:rPr>
                        <w:t>EQUIPOS DE LABORATORIO DE INGENIERÍA Y  ENSAYO DE MATERIALES</w:t>
                      </w:r>
                    </w:p>
                  </w:txbxContent>
                </v:textbox>
                <w10:wrap type="tight"/>
              </v:shape>
            </w:pict>
          </mc:Fallback>
        </mc:AlternateContent>
      </w:r>
    </w:p>
    <w:p w14:paraId="62BB0308" w14:textId="77777777" w:rsidR="00AF7848" w:rsidRDefault="00AF7848" w:rsidP="00947B56">
      <w:pPr>
        <w:jc w:val="both"/>
      </w:pPr>
    </w:p>
    <w:p w14:paraId="3B70391A" w14:textId="77777777" w:rsidR="00AF7848" w:rsidRDefault="00AF7848" w:rsidP="00947B56">
      <w:pPr>
        <w:jc w:val="both"/>
      </w:pPr>
    </w:p>
    <w:p w14:paraId="5B4B6333" w14:textId="77777777" w:rsidR="00AF7848" w:rsidRDefault="00AF7848" w:rsidP="00947B56">
      <w:pPr>
        <w:jc w:val="both"/>
      </w:pPr>
    </w:p>
    <w:p w14:paraId="762983AD" w14:textId="77777777" w:rsidR="00AF7848" w:rsidRDefault="00AF7848" w:rsidP="00947B56">
      <w:pPr>
        <w:jc w:val="both"/>
      </w:pPr>
    </w:p>
    <w:p w14:paraId="31AD701F" w14:textId="77777777" w:rsidR="00AF7848" w:rsidRDefault="00AF7848" w:rsidP="00947B56">
      <w:pPr>
        <w:jc w:val="both"/>
      </w:pPr>
    </w:p>
    <w:p w14:paraId="65B31ADE" w14:textId="77777777" w:rsidR="00AF7848" w:rsidRDefault="00AF7848" w:rsidP="00947B56">
      <w:pPr>
        <w:jc w:val="both"/>
      </w:pPr>
    </w:p>
    <w:p w14:paraId="231AAD0A" w14:textId="77777777" w:rsidR="00AF7848" w:rsidRDefault="00AF7848" w:rsidP="00947B56">
      <w:pPr>
        <w:jc w:val="both"/>
      </w:pPr>
    </w:p>
    <w:p w14:paraId="516D0BCF" w14:textId="77777777" w:rsidR="00AF7848" w:rsidRDefault="00AF7848" w:rsidP="00947B56">
      <w:pPr>
        <w:jc w:val="both"/>
      </w:pPr>
    </w:p>
    <w:p w14:paraId="5F6AE05C" w14:textId="77777777" w:rsidR="00AF7848" w:rsidRDefault="00413295" w:rsidP="00947B56">
      <w:pPr>
        <w:ind w:left="567"/>
        <w:jc w:val="both"/>
      </w:pPr>
      <w:r>
        <w:rPr>
          <w:noProof/>
          <w:lang w:eastAsia="es-BO"/>
        </w:rPr>
        <mc:AlternateContent>
          <mc:Choice Requires="wps">
            <w:drawing>
              <wp:anchor distT="0" distB="0" distL="114300" distR="114300" simplePos="0" relativeHeight="251897856" behindDoc="0" locked="0" layoutInCell="1" allowOverlap="1" wp14:anchorId="665F54DF" wp14:editId="7247CD0B">
                <wp:simplePos x="0" y="0"/>
                <wp:positionH relativeFrom="column">
                  <wp:posOffset>2790317</wp:posOffset>
                </wp:positionH>
                <wp:positionV relativeFrom="paragraph">
                  <wp:posOffset>274752</wp:posOffset>
                </wp:positionV>
                <wp:extent cx="3526790" cy="474980"/>
                <wp:effectExtent l="0" t="0" r="0" b="1270"/>
                <wp:wrapNone/>
                <wp:docPr id="59" name="59 Cuadro de texto"/>
                <wp:cNvGraphicFramePr/>
                <a:graphic xmlns:a="http://schemas.openxmlformats.org/drawingml/2006/main">
                  <a:graphicData uri="http://schemas.microsoft.com/office/word/2010/wordprocessingShape">
                    <wps:wsp>
                      <wps:cNvSpPr txBox="1"/>
                      <wps:spPr>
                        <a:xfrm>
                          <a:off x="0" y="0"/>
                          <a:ext cx="3526790" cy="474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6F497A" w14:textId="77777777" w:rsidR="00334E99" w:rsidRPr="009270A1" w:rsidRDefault="00334E99" w:rsidP="009270A1">
                            <w:pPr>
                              <w:jc w:val="center"/>
                              <w:rPr>
                                <w:rFonts w:ascii="Harlow Solid Italic" w:hAnsi="Harlow Solid Italic" w:cs="Aharoni"/>
                                <w:b/>
                                <w:color w:val="17365D" w:themeColor="text2" w:themeShade="BF"/>
                                <w:sz w:val="44"/>
                              </w:rPr>
                            </w:pPr>
                            <w:r w:rsidRPr="009270A1">
                              <w:rPr>
                                <w:rFonts w:ascii="Harlow Solid Italic" w:hAnsi="Harlow Solid Italic" w:cs="Aharoni"/>
                                <w:b/>
                                <w:color w:val="17365D" w:themeColor="text2" w:themeShade="BF"/>
                                <w:sz w:val="44"/>
                              </w:rPr>
                              <w:t>….experiencia y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F54DF" id="59 Cuadro de texto" o:spid="_x0000_s1028" type="#_x0000_t202" style="position:absolute;left:0;text-align:left;margin-left:219.7pt;margin-top:21.65pt;width:277.7pt;height:37.4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WCbQIAAEQFAAAOAAAAZHJzL2Uyb0RvYy54bWysVE1v2zAMvQ/YfxB0X52kSdoGdYosRYcB&#10;RVusHXpWZCkxJouaxMTOfv0o2U6CbpcOu9iU+Pj1SOr6pqkM2ykfSrA5H54NOFNWQlHadc6/v9x9&#10;uuQsoLCFMGBVzvcq8Jv5xw/XtZupEWzAFMozcmLDrHY53yC6WZYFuVGVCGfglCWlBl8JpKNfZ4UX&#10;NXmvTDYaDKZZDb5wHqQKgW5vWyWfJ/9aK4mPWgeFzOSccsP09em7it9sfi1may/cppRdGuIfsqhE&#10;aSnowdWtQMG2vvzDVVVKDwE0nkmoMtC6lCrVQNUMB2+qed4Ip1ItRE5wB5rC/3MrH3bP7skzbD5D&#10;Qw2MhNQuzAJdxnoa7av4p0wZ6YnC/YE21SCTdHk+GU0vrkglSTe+GF9dJl6zo7XzAb8oqFgUcu6p&#10;LYktsbsPSBEJ2kNiMAt3pTGpNcayOufT88kgGRw0ZGFsxKrU5M7NMfMk4d6oiDH2m9KsLFIB8SKN&#10;l1oaz3aCBkNIqSym2pNfQkeUpiTeY9jhj1m9x7ito48MFg/GVWnBp+rfpF386FPWLZ6IPKk7itis&#10;GiqcGOwbu4JiT/320K5CcPKupKbci4BPwtPsUx9pn/GRPtoAkQ+dxNkG/K+/3Uc8jSRpOatpl3Ie&#10;fm6FV5yZr5aG9Wo4HsflS4fx5GJEB3+qWZ1q7LZaAnVlSC+Hk0mMeDS9qD1Ur7T2ixiVVMJKip1z&#10;7MUlthtOz4ZUi0UC0bo5gff22cnoOjYpjtxL8yq86+YSaaIfoN86MXszni02WlpYbBF0mWY38tyy&#10;2vFPq5pGuntW4ltwek6o4+M3/w0AAP//AwBQSwMEFAAGAAgAAAAhAH3a5QXhAAAACgEAAA8AAABk&#10;cnMvZG93bnJldi54bWxMj01Pg0AQhu8m/ofNmHizCy0aoCxNQ9KYGD209uJtYLdAuh/Iblv01zs9&#10;1dtM5sk7z1usJqPZWY2+d1ZAPIuAKds42dtWwP5z85QC8wGtRO2sEvCjPKzK+7sCc+kudqvOu9Ay&#10;CrE+RwFdCEPOuW86ZdDP3KAs3Q5uNBhoHVsuR7xQuNF8HkUv3GBv6UOHg6o61Rx3JyPgrdp84Lae&#10;m/RXV6/vh/Xwvf96FuLxYVovgQU1hRsMV31Sh5Kcaney0jMtIFlkCaHXYQGMgCxLqEtNZJzGwMuC&#10;/69Q/gEAAP//AwBQSwECLQAUAAYACAAAACEAtoM4kv4AAADhAQAAEwAAAAAAAAAAAAAAAAAAAAAA&#10;W0NvbnRlbnRfVHlwZXNdLnhtbFBLAQItABQABgAIAAAAIQA4/SH/1gAAAJQBAAALAAAAAAAAAAAA&#10;AAAAAC8BAABfcmVscy8ucmVsc1BLAQItABQABgAIAAAAIQCnsHWCbQIAAEQFAAAOAAAAAAAAAAAA&#10;AAAAAC4CAABkcnMvZTJvRG9jLnhtbFBLAQItABQABgAIAAAAIQB92uUF4QAAAAoBAAAPAAAAAAAA&#10;AAAAAAAAAMcEAABkcnMvZG93bnJldi54bWxQSwUGAAAAAAQABADzAAAA1QUAAAAA&#10;" filled="f" stroked="f" strokeweight=".5pt">
                <v:textbox>
                  <w:txbxContent>
                    <w:p w14:paraId="656F497A" w14:textId="77777777" w:rsidR="00334E99" w:rsidRPr="009270A1" w:rsidRDefault="00334E99" w:rsidP="009270A1">
                      <w:pPr>
                        <w:jc w:val="center"/>
                        <w:rPr>
                          <w:rFonts w:ascii="Harlow Solid Italic" w:hAnsi="Harlow Solid Italic" w:cs="Aharoni"/>
                          <w:b/>
                          <w:color w:val="17365D" w:themeColor="text2" w:themeShade="BF"/>
                          <w:sz w:val="44"/>
                        </w:rPr>
                      </w:pPr>
                      <w:r w:rsidRPr="009270A1">
                        <w:rPr>
                          <w:rFonts w:ascii="Harlow Solid Italic" w:hAnsi="Harlow Solid Italic" w:cs="Aharoni"/>
                          <w:b/>
                          <w:color w:val="17365D" w:themeColor="text2" w:themeShade="BF"/>
                          <w:sz w:val="44"/>
                        </w:rPr>
                        <w:t>….experiencia y calidad…..</w:t>
                      </w:r>
                    </w:p>
                  </w:txbxContent>
                </v:textbox>
              </v:shape>
            </w:pict>
          </mc:Fallback>
        </mc:AlternateContent>
      </w:r>
    </w:p>
    <w:p w14:paraId="222E134C" w14:textId="77777777" w:rsidR="005F42D5" w:rsidRDefault="005F42D5" w:rsidP="00947B56">
      <w:pPr>
        <w:ind w:left="567"/>
        <w:jc w:val="both"/>
        <w:sectPr w:rsidR="005F42D5" w:rsidSect="00264781">
          <w:footerReference w:type="default" r:id="rId13"/>
          <w:headerReference w:type="first" r:id="rId14"/>
          <w:footerReference w:type="first" r:id="rId15"/>
          <w:pgSz w:w="12240" w:h="15840"/>
          <w:pgMar w:top="1417" w:right="1608" w:bottom="1417" w:left="993" w:header="708" w:footer="708" w:gutter="0"/>
          <w:cols w:space="708"/>
          <w:titlePg/>
          <w:docGrid w:linePitch="360"/>
        </w:sectPr>
      </w:pPr>
    </w:p>
    <w:p w14:paraId="5CA71756" w14:textId="77777777" w:rsidR="00AC01D6" w:rsidRDefault="00000000" w:rsidP="00947B56">
      <w:pPr>
        <w:ind w:left="567"/>
        <w:jc w:val="both"/>
      </w:pPr>
      <w:r>
        <w:rPr>
          <w:noProof/>
          <w:lang w:eastAsia="es-BO"/>
        </w:rPr>
        <w:lastRenderedPageBreak/>
        <w:object w:dxaOrig="1440" w:dyaOrig="1440" w14:anchorId="47921DA0">
          <v:shape id="_x0000_s2054" type="#_x0000_t75" style="position:absolute;left:0;text-align:left;margin-left:227.65pt;margin-top:-2.75pt;width:117.05pt;height:61.85pt;z-index:251898880">
            <v:imagedata r:id="rId9" o:title=""/>
          </v:shape>
          <o:OLEObject Type="Embed" ProgID="PBrush" ShapeID="_x0000_s2054" DrawAspect="Content" ObjectID="_1804405234" r:id="rId16"/>
        </w:object>
      </w:r>
      <w:r w:rsidR="00AC01D6">
        <w:rPr>
          <w:noProof/>
          <w:lang w:eastAsia="es-BO"/>
        </w:rPr>
        <mc:AlternateContent>
          <mc:Choice Requires="wps">
            <w:drawing>
              <wp:anchor distT="0" distB="0" distL="114300" distR="114300" simplePos="0" relativeHeight="251658239" behindDoc="1" locked="0" layoutInCell="1" allowOverlap="1" wp14:anchorId="4B875C11" wp14:editId="22E3C2F5">
                <wp:simplePos x="0" y="0"/>
                <wp:positionH relativeFrom="column">
                  <wp:posOffset>-1070610</wp:posOffset>
                </wp:positionH>
                <wp:positionV relativeFrom="paragraph">
                  <wp:posOffset>-899795</wp:posOffset>
                </wp:positionV>
                <wp:extent cx="3533775" cy="10058400"/>
                <wp:effectExtent l="57150" t="38100" r="66675" b="76200"/>
                <wp:wrapNone/>
                <wp:docPr id="7409" name="7409 Rectángulo"/>
                <wp:cNvGraphicFramePr/>
                <a:graphic xmlns:a="http://schemas.openxmlformats.org/drawingml/2006/main">
                  <a:graphicData uri="http://schemas.microsoft.com/office/word/2010/wordprocessingShape">
                    <wps:wsp>
                      <wps:cNvSpPr/>
                      <wps:spPr>
                        <a:xfrm>
                          <a:off x="0" y="0"/>
                          <a:ext cx="3533775" cy="10058400"/>
                        </a:xfrm>
                        <a:prstGeom prst="rect">
                          <a:avLst/>
                        </a:prstGeom>
                        <a:gradFill flip="none"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0" scaled="1"/>
                          <a:tileRect/>
                        </a:gradFill>
                        <a:ln w="3175">
                          <a:no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2F9BA" id="7409 Rectángulo" o:spid="_x0000_s1026" style="position:absolute;margin-left:-84.3pt;margin-top:-70.85pt;width:278.25pt;height:11in;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zVAwMAAPwGAAAOAAAAZHJzL2Uyb0RvYy54bWysVdtOGzEQfa/Uf7D8XrIhCYGIBUUgqkoU&#10;EFDxbLzexKrXdm3nQv+m39If67GdXcJFFUXNg2OP5+I5M3P28HjdKLIUzkujS9rfKSgRmptK6llJ&#10;v92efdqnxAemK6aMFiV9EJ4eH338cLiyE7Fr5kZVwhE40X6ysiWdh2AnvZ7nc9Ewv2Os0LisjWtY&#10;wNHNepVjK3hvVG+3KPZ6K+Mq6wwX3kN6mi/pUfJf14KHy7r2IhBVUrwtpNWl9T6uvaNDNpk5ZueS&#10;b57B3vGKhkmNoJ2rUxYYWTj5wlUjuTPe1GGHm6Zn6lpykXJANv3iWTY3c2ZFygXgeNvB5P+fW36x&#10;vHJEViUdD4sDSjRrUKW4J9cA7/cvPVsoE2FaWT+B9o29cpuTxzbmvK5dE/+RDVknaB86aMU6EA7h&#10;YDQYjMcjSjju+kUx2h8WCf3eo711PnwWpiFxU1KH+AlTtjz3ATGh2qpsoK7OpFKkVhKdo9FflDgT&#10;7mSYJ+QQKNfEwz5ZeGINwCuSOPWYOFGOLBm6g3EudNhLV0HqkKWjAr/cJZ6Fr6bK4kEUt+/vHKUn&#10;zvx2qEF08PZwg/HGLZu8KxyQ/ad4/fS8NARP4nVpA/OX6UE4azFVUhMWhx3T5TlTAq3Uz4AFqURs&#10;olw6DFkqV0RHabJCT/TREPGoTaxjVlMaKMZey92VduFBiWx2LWo0K/opV7Z72tMStp6gHc1qOO8M&#10;d/9WjGy40Y+mIlFIZ/yGqJ1Fimx06IwbqY17LXr1PQEGVOus3yKQ844Q3JvqAXOK7s5AW34mMSTn&#10;zIcr5sBYQB8sHC6x1MoAXLPZUTI37udr8qgPIsEtJSswYEn9jwVzGCL1RWNKDvrDYaTMdBiOxrs4&#10;uO2b++0bvWhODMaojzawPG2jflDttnamuQNZT2NUXDHNEbukPLj2cBIyM4PuuZhOkxpo0rJwrm8s&#10;b6seSeB2fcec3TBFAMtcmJYt2eQZYWTdWA9tpotgapla8hHXDd6g2DzB+XMQOXz7nLQeP1pHfwAA&#10;AP//AwBQSwMEFAAGAAgAAAAhAONIU6HlAAAADgEAAA8AAABkcnMvZG93bnJldi54bWxMj01rg0AQ&#10;hu+F/odlCr0lq4kYY1xDaj+gBApJe8hxdScqdWfFXRP777s5tbcZ5uGd5822k+7YBQfbGhIQzgNg&#10;SJVRLdUCvj5fZwkw6yQp2RlCAT9oYZvf32UyVeZKB7wcXc18CNlUCmic61PObdWglnZueiR/O5tB&#10;S+fXoeZqkFcfrju+CIKYa9mS/9DIHosGq+/jqAWo0/O+2Ltxt47i4v3p4+1UHl4iIR4fpt0GmMPJ&#10;/cFw0/fqkHun0oykLOsEzMI4iT17m6JwBcwzy2S1BlZ6OIoWS+B5xv/XyH8BAAD//wMAUEsBAi0A&#10;FAAGAAgAAAAhALaDOJL+AAAA4QEAABMAAAAAAAAAAAAAAAAAAAAAAFtDb250ZW50X1R5cGVzXS54&#10;bWxQSwECLQAUAAYACAAAACEAOP0h/9YAAACUAQAACwAAAAAAAAAAAAAAAAAvAQAAX3JlbHMvLnJl&#10;bHNQSwECLQAUAAYACAAAACEAX6281QMDAAD8BgAADgAAAAAAAAAAAAAAAAAuAgAAZHJzL2Uyb0Rv&#10;Yy54bWxQSwECLQAUAAYACAAAACEA40hToeUAAAAOAQAADwAAAAAAAAAAAAAAAABdBQAAZHJzL2Rv&#10;d25yZXYueG1sUEsFBgAAAAAEAAQA8wAAAG8GAAAAAA==&#10;" fillcolor="#fbcaa2 [1625]" stroked="f" strokeweight=".25pt">
                <v:fill color2="#fdefe3 [505]" rotate="t" angle="90" colors="0 #ffbe86;22938f #ffd0aa;1 #ffebdb" focus="100%" type="gradient"/>
                <v:shadow on="t" color="black" opacity="24903f" origin=",.5" offset="0,.55556mm"/>
              </v:rect>
            </w:pict>
          </mc:Fallback>
        </mc:AlternateContent>
      </w:r>
      <w:r w:rsidR="00AC01D6">
        <w:tab/>
      </w:r>
    </w:p>
    <w:p w14:paraId="11371816" w14:textId="77777777" w:rsidR="00AC01D6" w:rsidRDefault="00AC01D6" w:rsidP="00947B56">
      <w:pPr>
        <w:tabs>
          <w:tab w:val="left" w:pos="1110"/>
        </w:tabs>
        <w:ind w:left="567"/>
        <w:jc w:val="both"/>
      </w:pPr>
    </w:p>
    <w:p w14:paraId="09A3AF4E" w14:textId="77777777" w:rsidR="00B236CC" w:rsidRDefault="00663D55" w:rsidP="00947B56">
      <w:pPr>
        <w:tabs>
          <w:tab w:val="left" w:pos="1110"/>
        </w:tabs>
        <w:ind w:left="567"/>
        <w:jc w:val="both"/>
      </w:pPr>
      <w:r>
        <w:rPr>
          <w:noProof/>
          <w:lang w:eastAsia="es-BO"/>
        </w:rPr>
        <mc:AlternateContent>
          <mc:Choice Requires="wps">
            <w:drawing>
              <wp:anchor distT="0" distB="0" distL="114300" distR="114300" simplePos="0" relativeHeight="251905024" behindDoc="0" locked="0" layoutInCell="1" allowOverlap="1" wp14:anchorId="16BAEF1F" wp14:editId="1C7441FE">
                <wp:simplePos x="0" y="0"/>
                <wp:positionH relativeFrom="column">
                  <wp:posOffset>-347980</wp:posOffset>
                </wp:positionH>
                <wp:positionV relativeFrom="paragraph">
                  <wp:posOffset>100330</wp:posOffset>
                </wp:positionV>
                <wp:extent cx="3526790" cy="1769110"/>
                <wp:effectExtent l="0" t="0" r="0" b="2540"/>
                <wp:wrapNone/>
                <wp:docPr id="69" name="69 Cuadro de texto"/>
                <wp:cNvGraphicFramePr/>
                <a:graphic xmlns:a="http://schemas.openxmlformats.org/drawingml/2006/main">
                  <a:graphicData uri="http://schemas.microsoft.com/office/word/2010/wordprocessingShape">
                    <wps:wsp>
                      <wps:cNvSpPr txBox="1"/>
                      <wps:spPr>
                        <a:xfrm>
                          <a:off x="0" y="0"/>
                          <a:ext cx="3526790" cy="1769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834724" w14:textId="77777777" w:rsidR="00334E99" w:rsidRPr="00AC01D6" w:rsidRDefault="00334E99" w:rsidP="00AC01D6">
                            <w:pPr>
                              <w:jc w:val="center"/>
                              <w:rPr>
                                <w:rFonts w:ascii="Times New Roman" w:hAnsi="Times New Roman" w:cs="Times New Roman"/>
                                <w:b/>
                                <w:sz w:val="28"/>
                              </w:rPr>
                            </w:pPr>
                            <w:r w:rsidRPr="00AC01D6">
                              <w:rPr>
                                <w:rFonts w:ascii="Times New Roman" w:hAnsi="Times New Roman" w:cs="Times New Roman"/>
                                <w:b/>
                                <w:sz w:val="28"/>
                              </w:rPr>
                              <w:t>PONGASE EN CONTACTO CON NOSOTROS:</w:t>
                            </w:r>
                          </w:p>
                          <w:p w14:paraId="194D1A1B"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Llamar </w:t>
                            </w:r>
                            <w:r w:rsidRPr="00AC01D6">
                              <w:rPr>
                                <w:rFonts w:ascii="Times New Roman" w:hAnsi="Times New Roman" w:cs="Times New Roman"/>
                                <w:sz w:val="28"/>
                              </w:rPr>
                              <w:t>4454681-4292937</w:t>
                            </w:r>
                          </w:p>
                          <w:p w14:paraId="3DEF322F"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Visita </w:t>
                            </w:r>
                            <w:hyperlink r:id="rId17" w:history="1">
                              <w:r w:rsidRPr="00AC01D6">
                                <w:rPr>
                                  <w:rStyle w:val="Hipervnculo"/>
                                  <w:rFonts w:ascii="Times New Roman" w:hAnsi="Times New Roman" w:cs="Times New Roman"/>
                                  <w:color w:val="auto"/>
                                  <w:sz w:val="28"/>
                                </w:rPr>
                                <w:t>www.jdblab.com</w:t>
                              </w:r>
                            </w:hyperlink>
                          </w:p>
                          <w:p w14:paraId="1C650DA4"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Realiza pedidos:</w:t>
                            </w:r>
                            <w:r w:rsidRPr="00AC01D6">
                              <w:rPr>
                                <w:rFonts w:ascii="Times New Roman" w:hAnsi="Times New Roman" w:cs="Times New Roman"/>
                                <w:sz w:val="28"/>
                              </w:rPr>
                              <w:t xml:space="preserve"> </w:t>
                            </w:r>
                            <w:hyperlink r:id="rId18" w:history="1">
                              <w:r w:rsidRPr="00AC01D6">
                                <w:rPr>
                                  <w:rStyle w:val="Hipervnculo"/>
                                  <w:rFonts w:ascii="Times New Roman" w:hAnsi="Times New Roman" w:cs="Times New Roman"/>
                                  <w:color w:val="auto"/>
                                  <w:sz w:val="28"/>
                                </w:rPr>
                                <w:t>servicios@jdblab.com</w:t>
                              </w:r>
                            </w:hyperlink>
                          </w:p>
                          <w:p w14:paraId="6BC91AE0"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Pedidos por fax: </w:t>
                            </w:r>
                            <w:r w:rsidRPr="00AC01D6">
                              <w:rPr>
                                <w:rFonts w:ascii="Times New Roman" w:hAnsi="Times New Roman" w:cs="Times New Roman"/>
                                <w:sz w:val="28"/>
                              </w:rPr>
                              <w:t>4454681</w:t>
                            </w:r>
                          </w:p>
                          <w:p w14:paraId="1D18FC76" w14:textId="77777777" w:rsidR="00334E99" w:rsidRDefault="00334E99" w:rsidP="00AC01D6">
                            <w:pPr>
                              <w:pStyle w:val="Prrafodelista"/>
                              <w:ind w:left="567"/>
                              <w:rPr>
                                <w:rFonts w:ascii="Times New Roman" w:hAnsi="Times New Roman" w:cs="Times New Roman"/>
                                <w:b/>
                                <w:color w:val="17365D" w:themeColor="text2" w:themeShade="BF"/>
                                <w:sz w:val="24"/>
                              </w:rPr>
                            </w:pPr>
                          </w:p>
                          <w:p w14:paraId="629A02B9" w14:textId="77777777" w:rsidR="00334E99" w:rsidRPr="009270A1" w:rsidRDefault="00334E99" w:rsidP="00AC01D6">
                            <w:pPr>
                              <w:pStyle w:val="Prrafodelista"/>
                              <w:ind w:left="567"/>
                              <w:rPr>
                                <w:rFonts w:ascii="Times New Roman" w:hAnsi="Times New Roman" w:cs="Times New Roman"/>
                                <w:b/>
                                <w:color w:val="17365D" w:themeColor="text2" w:themeShade="BF"/>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AEF1F" id="69 Cuadro de texto" o:spid="_x0000_s1029" type="#_x0000_t202" style="position:absolute;left:0;text-align:left;margin-left:-27.4pt;margin-top:7.9pt;width:277.7pt;height:139.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rAlbgIAAEUFAAAOAAAAZHJzL2Uyb0RvYy54bWysVN9P2zAQfp+0/8Hy+0hToF0rUtSBmCYh&#10;QIOJZ9exaTTH59nXJt1fz9lJ2orthWkvydn33a/v7nxx2daGbZUPFdiC5ycjzpSVUFb2peA/nm4+&#10;feYsoLClMGBVwXcq8MvFxw8XjZurMazBlMozcmLDvHEFXyO6eZYFuVa1CCfglCWlBl8LpKN/yUov&#10;GvJem2w8Gk2yBnzpPEgVAt1ed0q+SP61VhLvtQ4KmSk45Ybp69N3Fb/Z4kLMX7xw60r2aYh/yKIW&#10;laWge1fXAgXb+OoPV3UlPQTQeCKhzkDrSqpUA1WTj95U87gWTqVaiJzg9jSF/+dW3m0f3YNn2H6B&#10;lhoYCWlcmAe6jPW02tfxT5ky0hOFuz1tqkUm6fL0fDyZzkglSZdPJ7M8T8RmB3PnA35VULMoFNxT&#10;XxJdYnsbkEISdIDEaBZuKmNSb4xlTcEnp+ejZLDXkIWxEatSl3s3h9SThDujIsbY70qzqkwVxIs0&#10;X+rKeLYVNBlCSmUxFZ/8EjqiNCXxHsMef8jqPcZdHUNksLg3risLPlX/Ju3y55Cy7vBE5FHdUcR2&#10;1VLhBZ8OnV1BuaOGe+h2ITh5U1FTbkXAB+Fp+KmRtNB4Tx9tgMiHXuJsDf733+4jnmaStJw1tEwF&#10;D782wivOzDdL0zrLz87i9qXD2fl0TAd/rFkda+ymvgLqSk5Ph5NJjHg0g6g91M+098sYlVTCSopd&#10;cBzEK+xWnN4NqZbLBKJ9cwJv7aOT0XVsUhy5p/ZZeNfPJdJI38GwdmL+Zjw7bLS0sNwg6CrNbuS5&#10;Y7Xnn3Y1jXT/rsTH4PicUIfXb/EKAAD//wMAUEsDBBQABgAIAAAAIQDEShp34AAAAAoBAAAPAAAA&#10;ZHJzL2Rvd25yZXYueG1sTI9BS8NAEIXvgv9hGcFbuzEkUmM2pQSKIHpo7cXbJjtNgruzMbtto7/e&#10;8aSnYXiP975XrmdnxRmnMHhScLdMQCC13gzUKTi8bRcrECFqMtp6QgVfGGBdXV+VujD+Qjs872Mn&#10;OIRCoRX0MY6FlKHt0emw9CMSa0c/OR35nTppJn3hcGdlmiT30umBuKHXI9Y9th/7k1PwXG9f9a5J&#10;3erb1k8vx834eXjPlbq9mTePICLO8c8Mv/iMDhUzNf5EJgirYJFnjB5ZyPmyIec6EI2C9CHLQFal&#10;/D+h+gEAAP//AwBQSwECLQAUAAYACAAAACEAtoM4kv4AAADhAQAAEwAAAAAAAAAAAAAAAAAAAAAA&#10;W0NvbnRlbnRfVHlwZXNdLnhtbFBLAQItABQABgAIAAAAIQA4/SH/1gAAAJQBAAALAAAAAAAAAAAA&#10;AAAAAC8BAABfcmVscy8ucmVsc1BLAQItABQABgAIAAAAIQCUurAlbgIAAEUFAAAOAAAAAAAAAAAA&#10;AAAAAC4CAABkcnMvZTJvRG9jLnhtbFBLAQItABQABgAIAAAAIQDEShp34AAAAAoBAAAPAAAAAAAA&#10;AAAAAAAAAMgEAABkcnMvZG93bnJldi54bWxQSwUGAAAAAAQABADzAAAA1QUAAAAA&#10;" filled="f" stroked="f" strokeweight=".5pt">
                <v:textbox>
                  <w:txbxContent>
                    <w:p w14:paraId="7A834724" w14:textId="77777777" w:rsidR="00334E99" w:rsidRPr="00AC01D6" w:rsidRDefault="00334E99" w:rsidP="00AC01D6">
                      <w:pPr>
                        <w:jc w:val="center"/>
                        <w:rPr>
                          <w:rFonts w:ascii="Times New Roman" w:hAnsi="Times New Roman" w:cs="Times New Roman"/>
                          <w:b/>
                          <w:sz w:val="28"/>
                        </w:rPr>
                      </w:pPr>
                      <w:r w:rsidRPr="00AC01D6">
                        <w:rPr>
                          <w:rFonts w:ascii="Times New Roman" w:hAnsi="Times New Roman" w:cs="Times New Roman"/>
                          <w:b/>
                          <w:sz w:val="28"/>
                        </w:rPr>
                        <w:t>PONGASE EN CONTACTO CON NOSOTROS:</w:t>
                      </w:r>
                    </w:p>
                    <w:p w14:paraId="194D1A1B"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Llamar </w:t>
                      </w:r>
                      <w:r w:rsidRPr="00AC01D6">
                        <w:rPr>
                          <w:rFonts w:ascii="Times New Roman" w:hAnsi="Times New Roman" w:cs="Times New Roman"/>
                          <w:sz w:val="28"/>
                        </w:rPr>
                        <w:t>4454681-4292937</w:t>
                      </w:r>
                    </w:p>
                    <w:p w14:paraId="3DEF322F"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Visita </w:t>
                      </w:r>
                      <w:hyperlink r:id="rId19" w:history="1">
                        <w:r w:rsidRPr="00AC01D6">
                          <w:rPr>
                            <w:rStyle w:val="Hipervnculo"/>
                            <w:rFonts w:ascii="Times New Roman" w:hAnsi="Times New Roman" w:cs="Times New Roman"/>
                            <w:color w:val="auto"/>
                            <w:sz w:val="28"/>
                          </w:rPr>
                          <w:t>www.jdblab.com</w:t>
                        </w:r>
                      </w:hyperlink>
                    </w:p>
                    <w:p w14:paraId="1C650DA4"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Realiza pedidos:</w:t>
                      </w:r>
                      <w:r w:rsidRPr="00AC01D6">
                        <w:rPr>
                          <w:rFonts w:ascii="Times New Roman" w:hAnsi="Times New Roman" w:cs="Times New Roman"/>
                          <w:sz w:val="28"/>
                        </w:rPr>
                        <w:t xml:space="preserve"> </w:t>
                      </w:r>
                      <w:hyperlink r:id="rId20" w:history="1">
                        <w:r w:rsidRPr="00AC01D6">
                          <w:rPr>
                            <w:rStyle w:val="Hipervnculo"/>
                            <w:rFonts w:ascii="Times New Roman" w:hAnsi="Times New Roman" w:cs="Times New Roman"/>
                            <w:color w:val="auto"/>
                            <w:sz w:val="28"/>
                          </w:rPr>
                          <w:t>servicios@jdblab.com</w:t>
                        </w:r>
                      </w:hyperlink>
                    </w:p>
                    <w:p w14:paraId="6BC91AE0"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Pedidos por fax: </w:t>
                      </w:r>
                      <w:r w:rsidRPr="00AC01D6">
                        <w:rPr>
                          <w:rFonts w:ascii="Times New Roman" w:hAnsi="Times New Roman" w:cs="Times New Roman"/>
                          <w:sz w:val="28"/>
                        </w:rPr>
                        <w:t>4454681</w:t>
                      </w:r>
                    </w:p>
                    <w:p w14:paraId="1D18FC76" w14:textId="77777777" w:rsidR="00334E99" w:rsidRDefault="00334E99" w:rsidP="00AC01D6">
                      <w:pPr>
                        <w:pStyle w:val="Prrafodelista"/>
                        <w:ind w:left="567"/>
                        <w:rPr>
                          <w:rFonts w:ascii="Times New Roman" w:hAnsi="Times New Roman" w:cs="Times New Roman"/>
                          <w:b/>
                          <w:color w:val="17365D" w:themeColor="text2" w:themeShade="BF"/>
                          <w:sz w:val="24"/>
                        </w:rPr>
                      </w:pPr>
                    </w:p>
                    <w:p w14:paraId="629A02B9" w14:textId="77777777" w:rsidR="00334E99" w:rsidRPr="009270A1" w:rsidRDefault="00334E99" w:rsidP="00AC01D6">
                      <w:pPr>
                        <w:pStyle w:val="Prrafodelista"/>
                        <w:ind w:left="567"/>
                        <w:rPr>
                          <w:rFonts w:ascii="Times New Roman" w:hAnsi="Times New Roman" w:cs="Times New Roman"/>
                          <w:b/>
                          <w:color w:val="17365D" w:themeColor="text2" w:themeShade="BF"/>
                          <w:sz w:val="24"/>
                        </w:rPr>
                      </w:pPr>
                    </w:p>
                  </w:txbxContent>
                </v:textbox>
              </v:shape>
            </w:pict>
          </mc:Fallback>
        </mc:AlternateContent>
      </w:r>
    </w:p>
    <w:p w14:paraId="6788F65C" w14:textId="77777777" w:rsidR="00B236CC" w:rsidRDefault="00B236CC" w:rsidP="00947B56">
      <w:pPr>
        <w:tabs>
          <w:tab w:val="left" w:pos="1110"/>
        </w:tabs>
        <w:ind w:left="567"/>
        <w:jc w:val="both"/>
      </w:pPr>
    </w:p>
    <w:p w14:paraId="0C601C04" w14:textId="77777777" w:rsidR="00AC01D6" w:rsidRDefault="00000000" w:rsidP="00947B56">
      <w:pPr>
        <w:tabs>
          <w:tab w:val="left" w:pos="1110"/>
        </w:tabs>
        <w:ind w:left="567"/>
        <w:jc w:val="both"/>
      </w:pPr>
      <w:r>
        <w:rPr>
          <w:noProof/>
          <w:lang w:eastAsia="es-BO"/>
        </w:rPr>
        <w:object w:dxaOrig="1440" w:dyaOrig="1440" w14:anchorId="33147CEC">
          <v:shape id="_x0000_s2055" type="#_x0000_t75" style="position:absolute;left:0;text-align:left;margin-left:305.45pt;margin-top:1.8pt;width:104.2pt;height:39.75pt;z-index:251908096">
            <v:imagedata r:id="rId11" o:title=""/>
          </v:shape>
          <o:OLEObject Type="Embed" ProgID="PBrush" ShapeID="_x0000_s2055" DrawAspect="Content" ObjectID="_1804405235" r:id="rId21"/>
        </w:object>
      </w:r>
    </w:p>
    <w:p w14:paraId="5E1F6AD7" w14:textId="77777777" w:rsidR="00AC01D6" w:rsidRDefault="00AC01D6" w:rsidP="00947B56">
      <w:pPr>
        <w:tabs>
          <w:tab w:val="left" w:pos="1110"/>
        </w:tabs>
        <w:ind w:left="567"/>
        <w:jc w:val="both"/>
      </w:pPr>
    </w:p>
    <w:p w14:paraId="7652AC71" w14:textId="77777777" w:rsidR="00AC01D6" w:rsidRDefault="00AC01D6" w:rsidP="00947B56">
      <w:pPr>
        <w:tabs>
          <w:tab w:val="left" w:pos="1110"/>
        </w:tabs>
        <w:ind w:left="567"/>
        <w:jc w:val="both"/>
      </w:pPr>
    </w:p>
    <w:p w14:paraId="5CAE724C" w14:textId="77777777" w:rsidR="00AC01D6" w:rsidRDefault="00943952" w:rsidP="00947B56">
      <w:pPr>
        <w:tabs>
          <w:tab w:val="left" w:pos="1110"/>
        </w:tabs>
        <w:ind w:left="567"/>
        <w:jc w:val="both"/>
      </w:pPr>
      <w:r w:rsidRPr="00271C96">
        <w:rPr>
          <w:rFonts w:cs="Arial"/>
          <w:noProof/>
          <w:sz w:val="18"/>
          <w:szCs w:val="18"/>
          <w:lang w:eastAsia="es-BO"/>
        </w:rPr>
        <w:drawing>
          <wp:anchor distT="0" distB="0" distL="114300" distR="114300" simplePos="0" relativeHeight="251907072" behindDoc="1" locked="0" layoutInCell="1" allowOverlap="1" wp14:anchorId="340946CC" wp14:editId="62EDCA83">
            <wp:simplePos x="0" y="0"/>
            <wp:positionH relativeFrom="column">
              <wp:posOffset>4229100</wp:posOffset>
            </wp:positionH>
            <wp:positionV relativeFrom="paragraph">
              <wp:posOffset>41275</wp:posOffset>
            </wp:positionV>
            <wp:extent cx="1977390" cy="904875"/>
            <wp:effectExtent l="0" t="0" r="3810" b="9525"/>
            <wp:wrapTight wrapText="bothSides">
              <wp:wrapPolygon edited="0">
                <wp:start x="0" y="0"/>
                <wp:lineTo x="0" y="21373"/>
                <wp:lineTo x="21434" y="21373"/>
                <wp:lineTo x="21434" y="0"/>
                <wp:lineTo x="0" y="0"/>
              </wp:wrapPolygon>
            </wp:wrapTight>
            <wp:docPr id="11266" name="Imagen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739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3A234" w14:textId="77777777" w:rsidR="00AC01D6" w:rsidRDefault="00AC01D6" w:rsidP="00947B56">
      <w:pPr>
        <w:tabs>
          <w:tab w:val="left" w:pos="1110"/>
        </w:tabs>
        <w:ind w:left="567"/>
        <w:jc w:val="both"/>
      </w:pPr>
    </w:p>
    <w:p w14:paraId="28528181" w14:textId="77777777" w:rsidR="00B236CC" w:rsidRDefault="00B236CC" w:rsidP="00947B56">
      <w:pPr>
        <w:tabs>
          <w:tab w:val="left" w:pos="1110"/>
        </w:tabs>
        <w:ind w:left="567"/>
        <w:jc w:val="both"/>
      </w:pPr>
    </w:p>
    <w:p w14:paraId="003EF8D3" w14:textId="77777777" w:rsidR="00AC01D6" w:rsidRDefault="00A6538C" w:rsidP="00947B56">
      <w:pPr>
        <w:tabs>
          <w:tab w:val="left" w:pos="1110"/>
        </w:tabs>
        <w:ind w:left="567"/>
        <w:jc w:val="both"/>
      </w:pPr>
      <w:r>
        <w:rPr>
          <w:noProof/>
          <w:lang w:eastAsia="es-BO"/>
        </w:rPr>
        <mc:AlternateContent>
          <mc:Choice Requires="wps">
            <w:drawing>
              <wp:anchor distT="0" distB="0" distL="114300" distR="114300" simplePos="0" relativeHeight="251902976" behindDoc="0" locked="0" layoutInCell="1" allowOverlap="1" wp14:anchorId="577EEB97" wp14:editId="3B20DE31">
                <wp:simplePos x="0" y="0"/>
                <wp:positionH relativeFrom="column">
                  <wp:posOffset>-103861</wp:posOffset>
                </wp:positionH>
                <wp:positionV relativeFrom="paragraph">
                  <wp:posOffset>243815</wp:posOffset>
                </wp:positionV>
                <wp:extent cx="3189428" cy="409575"/>
                <wp:effectExtent l="0" t="0" r="0" b="0"/>
                <wp:wrapNone/>
                <wp:docPr id="11264" name="11264 Cuadro de texto"/>
                <wp:cNvGraphicFramePr/>
                <a:graphic xmlns:a="http://schemas.openxmlformats.org/drawingml/2006/main">
                  <a:graphicData uri="http://schemas.microsoft.com/office/word/2010/wordprocessingShape">
                    <wps:wsp>
                      <wps:cNvSpPr txBox="1"/>
                      <wps:spPr>
                        <a:xfrm>
                          <a:off x="0" y="0"/>
                          <a:ext cx="3189428"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A20E8" w14:textId="77777777" w:rsidR="00334E99" w:rsidRPr="00AC01D6" w:rsidRDefault="00334E99" w:rsidP="00AC01D6">
                            <w:pPr>
                              <w:jc w:val="center"/>
                              <w:rPr>
                                <w:rFonts w:ascii="Times New Roman" w:hAnsi="Times New Roman" w:cs="Times New Roman"/>
                                <w:b/>
                                <w:sz w:val="28"/>
                              </w:rPr>
                            </w:pPr>
                            <w:r>
                              <w:rPr>
                                <w:rFonts w:ascii="Times New Roman" w:hAnsi="Times New Roman" w:cs="Times New Roman"/>
                                <w:b/>
                                <w:sz w:val="28"/>
                              </w:rPr>
                              <w:t>COMO LLEGAR A JDBlab:</w:t>
                            </w:r>
                          </w:p>
                          <w:p w14:paraId="755D5306" w14:textId="77777777" w:rsidR="00334E99" w:rsidRDefault="00334E99" w:rsidP="00AC01D6">
                            <w:pPr>
                              <w:rPr>
                                <w:rFonts w:ascii="Times New Roman" w:hAnsi="Times New Roman" w:cs="Times New Roman"/>
                                <w:b/>
                                <w:color w:val="17365D" w:themeColor="text2" w:themeShade="BF"/>
                                <w:sz w:val="24"/>
                              </w:rPr>
                            </w:pPr>
                          </w:p>
                          <w:p w14:paraId="1846F8DB" w14:textId="77777777" w:rsidR="00334E99" w:rsidRPr="00AC01D6" w:rsidRDefault="00334E99" w:rsidP="00AC01D6">
                            <w:pPr>
                              <w:rPr>
                                <w:rFonts w:ascii="Times New Roman" w:hAnsi="Times New Roman" w:cs="Times New Roman"/>
                                <w:b/>
                                <w:color w:val="17365D" w:themeColor="text2" w:themeShade="BF"/>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EEB97" id="11264 Cuadro de texto" o:spid="_x0000_s1030" type="#_x0000_t202" style="position:absolute;left:0;text-align:left;margin-left:-8.2pt;margin-top:19.2pt;width:251.15pt;height:32.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6cbgIAAEQFAAAOAAAAZHJzL2Uyb0RvYy54bWysVE1v2zAMvQ/YfxB0X52kSZsGcYqsRYcB&#10;RVusHXpWZKkxJouaxMTOfv0o2U6CbJcOu0iU+Ejx8UPz66YybKt8KMHmfHg24ExZCUVp33L+/eXu&#10;05SzgMIWwoBVOd+pwK8XHz/MazdTI1iDKZRn5MSGWe1yvkZ0sywLcq0qEc7AKUtKDb4SSEf/lhVe&#10;1OS9MtloMLjIavCF8yBVCHR72yr5IvnXWkl81DooZCbnFBum1ad1FddsMRezNy/cupRdGOIfoqhE&#10;aenRvatbgYJtfPmHq6qUHgJoPJNQZaB1KVXiQGyGgxM2z2vhVOJCyQlun6bw/9zKh+2ze/IMm8/Q&#10;UAFjQmoXZoEuI59G+yruFCkjPaVwt0+bapBJujwfTq/GIyq0JN14cDW5nEQ32cHa+YBfFFQsCjn3&#10;VJaULbG9D9hCe0h8zMJdaUwqjbGszvnF+WSQDPYacm5sxKpU5M7NIfIk4c6oiDH2m9KsLBKBeJHa&#10;S90Yz7aCGkNIqSwm7skvoSNKUxDvMezwh6jeY9zy6F8Gi3vjqrTgE/uTsIsffci6xVPOj3hHEZtV&#10;Q8RzPu0Lu4JiR/X20I5CcPKupKLci4BPwlPvU4lpnvGRFm2Akg+dxNka/K+/3Uc8tSRpOatplnIe&#10;fm6EV5yZr5aa9Wo4HsfhS4fx5HJEB3+sWR1r7Ka6AarKkH4OJ5MY8Wh6UXuoXmnsl/FVUgkr6e2c&#10;Yy/eYDvh9G1ItVwmEI2bE3hvn52MrmORYsu9NK/Cu64vkTr6AfqpE7OT9myx0dLCcoOgy9S7Mc9t&#10;Vrv806im7u++lfgXHJ8T6vD5LX4DAAD//wMAUEsDBBQABgAIAAAAIQATxol84gAAAAoBAAAPAAAA&#10;ZHJzL2Rvd25yZXYueG1sTI9NT8JAEIbvJv6HzZh4gy0VSCndEtKEmBg9gFy8TduhbdiP2l2g+usd&#10;T3qaTObJO8+bbUajxZUG3zmrYDaNQJCtXN3ZRsHxfTdJQPiAtkbtLCn4Ig+b/P4uw7R2N7un6yE0&#10;gkOsT1FBG0KfSumrlgz6qevJ8u3kBoOB16GR9YA3DjdaxlG0lAY7yx9a7KloqTofLkbBS7F7w30Z&#10;m+RbF8+vp23/efxYKPX4MG7XIAKN4Q+GX31Wh5ydSnextRdawWS2nDOq4CnhycA8WaxAlExG8Qpk&#10;nsn/FfIfAAAA//8DAFBLAQItABQABgAIAAAAIQC2gziS/gAAAOEBAAATAAAAAAAAAAAAAAAAAAAA&#10;AABbQ29udGVudF9UeXBlc10ueG1sUEsBAi0AFAAGAAgAAAAhADj9If/WAAAAlAEAAAsAAAAAAAAA&#10;AAAAAAAALwEAAF9yZWxzLy5yZWxzUEsBAi0AFAAGAAgAAAAhAC98DpxuAgAARAUAAA4AAAAAAAAA&#10;AAAAAAAALgIAAGRycy9lMm9Eb2MueG1sUEsBAi0AFAAGAAgAAAAhABPGiXziAAAACgEAAA8AAAAA&#10;AAAAAAAAAAAAyAQAAGRycy9kb3ducmV2LnhtbFBLBQYAAAAABAAEAPMAAADXBQAAAAA=&#10;" filled="f" stroked="f" strokeweight=".5pt">
                <v:textbox>
                  <w:txbxContent>
                    <w:p w14:paraId="50CA20E8" w14:textId="77777777" w:rsidR="00334E99" w:rsidRPr="00AC01D6" w:rsidRDefault="00334E99" w:rsidP="00AC01D6">
                      <w:pPr>
                        <w:jc w:val="center"/>
                        <w:rPr>
                          <w:rFonts w:ascii="Times New Roman" w:hAnsi="Times New Roman" w:cs="Times New Roman"/>
                          <w:b/>
                          <w:sz w:val="28"/>
                        </w:rPr>
                      </w:pPr>
                      <w:r>
                        <w:rPr>
                          <w:rFonts w:ascii="Times New Roman" w:hAnsi="Times New Roman" w:cs="Times New Roman"/>
                          <w:b/>
                          <w:sz w:val="28"/>
                        </w:rPr>
                        <w:t>COMO LLEGAR A JDBlab:</w:t>
                      </w:r>
                    </w:p>
                    <w:p w14:paraId="755D5306" w14:textId="77777777" w:rsidR="00334E99" w:rsidRDefault="00334E99" w:rsidP="00AC01D6">
                      <w:pPr>
                        <w:rPr>
                          <w:rFonts w:ascii="Times New Roman" w:hAnsi="Times New Roman" w:cs="Times New Roman"/>
                          <w:b/>
                          <w:color w:val="17365D" w:themeColor="text2" w:themeShade="BF"/>
                          <w:sz w:val="24"/>
                        </w:rPr>
                      </w:pPr>
                    </w:p>
                    <w:p w14:paraId="1846F8DB" w14:textId="77777777" w:rsidR="00334E99" w:rsidRPr="00AC01D6" w:rsidRDefault="00334E99" w:rsidP="00AC01D6">
                      <w:pPr>
                        <w:rPr>
                          <w:rFonts w:ascii="Times New Roman" w:hAnsi="Times New Roman" w:cs="Times New Roman"/>
                          <w:b/>
                          <w:color w:val="17365D" w:themeColor="text2" w:themeShade="BF"/>
                          <w:sz w:val="24"/>
                        </w:rPr>
                      </w:pPr>
                    </w:p>
                  </w:txbxContent>
                </v:textbox>
              </v:shape>
            </w:pict>
          </mc:Fallback>
        </mc:AlternateContent>
      </w:r>
    </w:p>
    <w:p w14:paraId="0ADC6AA8" w14:textId="77777777" w:rsidR="00AC01D6" w:rsidRDefault="00663D55" w:rsidP="00947B56">
      <w:pPr>
        <w:ind w:left="567"/>
        <w:jc w:val="both"/>
      </w:pPr>
      <w:r w:rsidRPr="00AC01D6">
        <w:rPr>
          <w:noProof/>
          <w:sz w:val="32"/>
          <w:lang w:eastAsia="es-BO"/>
        </w:rPr>
        <w:drawing>
          <wp:anchor distT="0" distB="0" distL="114300" distR="114300" simplePos="0" relativeHeight="251879423" behindDoc="1" locked="0" layoutInCell="1" allowOverlap="1" wp14:anchorId="76F8CB93" wp14:editId="41A6B512">
            <wp:simplePos x="0" y="0"/>
            <wp:positionH relativeFrom="column">
              <wp:posOffset>-92710</wp:posOffset>
            </wp:positionH>
            <wp:positionV relativeFrom="paragraph">
              <wp:posOffset>330200</wp:posOffset>
            </wp:positionV>
            <wp:extent cx="3192145" cy="4084955"/>
            <wp:effectExtent l="38100" t="76200" r="122555" b="67945"/>
            <wp:wrapTight wrapText="bothSides">
              <wp:wrapPolygon edited="0">
                <wp:start x="-129" y="-403"/>
                <wp:lineTo x="-258" y="-302"/>
                <wp:lineTo x="-258" y="21355"/>
                <wp:lineTo x="-129" y="21859"/>
                <wp:lineTo x="22171" y="21859"/>
                <wp:lineTo x="22300" y="20751"/>
                <wp:lineTo x="22300" y="1309"/>
                <wp:lineTo x="22171" y="-201"/>
                <wp:lineTo x="22171" y="-403"/>
                <wp:lineTo x="-129" y="-403"/>
              </wp:wrapPolygon>
            </wp:wrapTight>
            <wp:docPr id="7408" name="Imagen 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145" cy="4084955"/>
                    </a:xfrm>
                    <a:prstGeom prst="rect">
                      <a:avLst/>
                    </a:prstGeom>
                    <a:noFill/>
                    <a:ln w="12700">
                      <a:solidFill>
                        <a:schemeClr val="accent3">
                          <a:lumMod val="75000"/>
                        </a:schemeClr>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color w:val="auto"/>
          <w:sz w:val="22"/>
          <w:szCs w:val="22"/>
          <w:lang w:val="es-ES" w:eastAsia="en-US"/>
        </w:rPr>
        <w:id w:val="1358084613"/>
        <w:docPartObj>
          <w:docPartGallery w:val="Table of Contents"/>
          <w:docPartUnique/>
        </w:docPartObj>
      </w:sdtPr>
      <w:sdtEndPr>
        <w:rPr>
          <w:rFonts w:ascii="Arial" w:hAnsi="Arial"/>
        </w:rPr>
      </w:sdtEndPr>
      <w:sdtContent>
        <w:p w14:paraId="44F464C2" w14:textId="77777777" w:rsidR="00596A74" w:rsidRDefault="00596A74">
          <w:pPr>
            <w:pStyle w:val="TtuloTDC"/>
          </w:pPr>
          <w:r>
            <w:rPr>
              <w:lang w:val="es-ES"/>
            </w:rPr>
            <w:t>Contenido</w:t>
          </w:r>
        </w:p>
        <w:p w14:paraId="6ECA3165" w14:textId="77777777" w:rsidR="00596A74" w:rsidRDefault="00596A74">
          <w:pPr>
            <w:pStyle w:val="TDC1"/>
            <w:rPr>
              <w:rFonts w:eastAsiaTheme="minorEastAsia"/>
              <w:noProof/>
              <w:lang w:eastAsia="es-BO"/>
            </w:rPr>
          </w:pPr>
          <w:r>
            <w:fldChar w:fldCharType="begin"/>
          </w:r>
          <w:r>
            <w:instrText xml:space="preserve"> TOC \o "1-3" \h \z \u </w:instrText>
          </w:r>
          <w:r>
            <w:fldChar w:fldCharType="separate"/>
          </w:r>
          <w:hyperlink w:anchor="_Toc457319560" w:history="1">
            <w:r w:rsidRPr="000B3782">
              <w:rPr>
                <w:rStyle w:val="Hipervnculo"/>
                <w:rFonts w:ascii="Lucida Sans Unicode" w:hAnsi="Lucida Sans Unicode" w:cs="Lucida Sans Unicode"/>
                <w:noProof/>
              </w:rPr>
              <w:t>Suelos de campo</w:t>
            </w:r>
            <w:r>
              <w:rPr>
                <w:noProof/>
                <w:webHidden/>
              </w:rPr>
              <w:tab/>
            </w:r>
            <w:r>
              <w:rPr>
                <w:noProof/>
                <w:webHidden/>
              </w:rPr>
              <w:fldChar w:fldCharType="begin"/>
            </w:r>
            <w:r>
              <w:rPr>
                <w:noProof/>
                <w:webHidden/>
              </w:rPr>
              <w:instrText xml:space="preserve"> PAGEREF _Toc457319560 \h </w:instrText>
            </w:r>
            <w:r>
              <w:rPr>
                <w:noProof/>
                <w:webHidden/>
              </w:rPr>
            </w:r>
            <w:r>
              <w:rPr>
                <w:noProof/>
                <w:webHidden/>
              </w:rPr>
              <w:fldChar w:fldCharType="separate"/>
            </w:r>
            <w:r>
              <w:rPr>
                <w:noProof/>
                <w:webHidden/>
              </w:rPr>
              <w:t>3</w:t>
            </w:r>
            <w:r>
              <w:rPr>
                <w:noProof/>
                <w:webHidden/>
              </w:rPr>
              <w:fldChar w:fldCharType="end"/>
            </w:r>
          </w:hyperlink>
        </w:p>
        <w:p w14:paraId="5DD5D2D2" w14:textId="77777777" w:rsidR="00596A74" w:rsidRDefault="00596A74">
          <w:pPr>
            <w:pStyle w:val="TDC1"/>
            <w:rPr>
              <w:rFonts w:eastAsiaTheme="minorEastAsia"/>
              <w:noProof/>
              <w:lang w:eastAsia="es-BO"/>
            </w:rPr>
          </w:pPr>
          <w:hyperlink w:anchor="_Toc457319561" w:history="1">
            <w:r w:rsidRPr="000B3782">
              <w:rPr>
                <w:rStyle w:val="Hipervnculo"/>
                <w:rFonts w:ascii="Lucida Sans Unicode" w:hAnsi="Lucida Sans Unicode" w:cs="Lucida Sans Unicode"/>
                <w:noProof/>
              </w:rPr>
              <w:t>Suelos de Laboratorio</w:t>
            </w:r>
            <w:r>
              <w:rPr>
                <w:noProof/>
                <w:webHidden/>
              </w:rPr>
              <w:tab/>
            </w:r>
            <w:r>
              <w:rPr>
                <w:noProof/>
                <w:webHidden/>
              </w:rPr>
              <w:fldChar w:fldCharType="begin"/>
            </w:r>
            <w:r>
              <w:rPr>
                <w:noProof/>
                <w:webHidden/>
              </w:rPr>
              <w:instrText xml:space="preserve"> PAGEREF _Toc457319561 \h </w:instrText>
            </w:r>
            <w:r>
              <w:rPr>
                <w:noProof/>
                <w:webHidden/>
              </w:rPr>
            </w:r>
            <w:r>
              <w:rPr>
                <w:noProof/>
                <w:webHidden/>
              </w:rPr>
              <w:fldChar w:fldCharType="separate"/>
            </w:r>
            <w:r>
              <w:rPr>
                <w:noProof/>
                <w:webHidden/>
              </w:rPr>
              <w:t>17</w:t>
            </w:r>
            <w:r>
              <w:rPr>
                <w:noProof/>
                <w:webHidden/>
              </w:rPr>
              <w:fldChar w:fldCharType="end"/>
            </w:r>
          </w:hyperlink>
        </w:p>
        <w:p w14:paraId="6F05A81D" w14:textId="77777777" w:rsidR="00596A74" w:rsidRDefault="00596A74">
          <w:pPr>
            <w:pStyle w:val="TDC1"/>
            <w:rPr>
              <w:rFonts w:eastAsiaTheme="minorEastAsia"/>
              <w:noProof/>
              <w:lang w:eastAsia="es-BO"/>
            </w:rPr>
          </w:pPr>
          <w:hyperlink w:anchor="_Toc457319562" w:history="1">
            <w:r w:rsidRPr="000B3782">
              <w:rPr>
                <w:rStyle w:val="Hipervnculo"/>
                <w:rFonts w:ascii="Lucida Sans Unicode" w:hAnsi="Lucida Sans Unicode" w:cs="Lucida Sans Unicode"/>
                <w:noProof/>
              </w:rPr>
              <w:t>Asfalto</w:t>
            </w:r>
            <w:r>
              <w:rPr>
                <w:noProof/>
                <w:webHidden/>
              </w:rPr>
              <w:tab/>
            </w:r>
            <w:r>
              <w:rPr>
                <w:noProof/>
                <w:webHidden/>
              </w:rPr>
              <w:fldChar w:fldCharType="begin"/>
            </w:r>
            <w:r>
              <w:rPr>
                <w:noProof/>
                <w:webHidden/>
              </w:rPr>
              <w:instrText xml:space="preserve"> PAGEREF _Toc457319562 \h </w:instrText>
            </w:r>
            <w:r>
              <w:rPr>
                <w:noProof/>
                <w:webHidden/>
              </w:rPr>
            </w:r>
            <w:r>
              <w:rPr>
                <w:noProof/>
                <w:webHidden/>
              </w:rPr>
              <w:fldChar w:fldCharType="separate"/>
            </w:r>
            <w:r>
              <w:rPr>
                <w:noProof/>
                <w:webHidden/>
              </w:rPr>
              <w:t>31</w:t>
            </w:r>
            <w:r>
              <w:rPr>
                <w:noProof/>
                <w:webHidden/>
              </w:rPr>
              <w:fldChar w:fldCharType="end"/>
            </w:r>
          </w:hyperlink>
        </w:p>
        <w:p w14:paraId="470F5AF8" w14:textId="77777777" w:rsidR="00596A74" w:rsidRDefault="00596A74">
          <w:pPr>
            <w:pStyle w:val="TDC1"/>
            <w:rPr>
              <w:rFonts w:eastAsiaTheme="minorEastAsia"/>
              <w:noProof/>
              <w:lang w:eastAsia="es-BO"/>
            </w:rPr>
          </w:pPr>
          <w:hyperlink w:anchor="_Toc457319563" w:history="1">
            <w:r w:rsidRPr="000B3782">
              <w:rPr>
                <w:rStyle w:val="Hipervnculo"/>
                <w:rFonts w:ascii="Lucida Sans Unicode" w:hAnsi="Lucida Sans Unicode" w:cs="Lucida Sans Unicode"/>
                <w:noProof/>
              </w:rPr>
              <w:t>Concreto</w:t>
            </w:r>
            <w:r>
              <w:rPr>
                <w:noProof/>
                <w:webHidden/>
              </w:rPr>
              <w:tab/>
            </w:r>
            <w:r>
              <w:rPr>
                <w:noProof/>
                <w:webHidden/>
              </w:rPr>
              <w:fldChar w:fldCharType="begin"/>
            </w:r>
            <w:r>
              <w:rPr>
                <w:noProof/>
                <w:webHidden/>
              </w:rPr>
              <w:instrText xml:space="preserve"> PAGEREF _Toc457319563 \h </w:instrText>
            </w:r>
            <w:r>
              <w:rPr>
                <w:noProof/>
                <w:webHidden/>
              </w:rPr>
            </w:r>
            <w:r>
              <w:rPr>
                <w:noProof/>
                <w:webHidden/>
              </w:rPr>
              <w:fldChar w:fldCharType="separate"/>
            </w:r>
            <w:r>
              <w:rPr>
                <w:noProof/>
                <w:webHidden/>
              </w:rPr>
              <w:t>40</w:t>
            </w:r>
            <w:r>
              <w:rPr>
                <w:noProof/>
                <w:webHidden/>
              </w:rPr>
              <w:fldChar w:fldCharType="end"/>
            </w:r>
          </w:hyperlink>
        </w:p>
        <w:p w14:paraId="3321AE71" w14:textId="77777777" w:rsidR="00596A74" w:rsidRDefault="00596A74">
          <w:pPr>
            <w:pStyle w:val="TDC1"/>
            <w:rPr>
              <w:rFonts w:eastAsiaTheme="minorEastAsia"/>
              <w:noProof/>
              <w:lang w:eastAsia="es-BO"/>
            </w:rPr>
          </w:pPr>
          <w:hyperlink w:anchor="_Toc457319564" w:history="1">
            <w:r w:rsidRPr="000B3782">
              <w:rPr>
                <w:rStyle w:val="Hipervnculo"/>
                <w:rFonts w:ascii="Lucida Sans Unicode" w:hAnsi="Lucida Sans Unicode" w:cs="Lucida Sans Unicode"/>
                <w:noProof/>
              </w:rPr>
              <w:t>Cemento</w:t>
            </w:r>
            <w:r>
              <w:rPr>
                <w:noProof/>
                <w:webHidden/>
              </w:rPr>
              <w:tab/>
            </w:r>
            <w:r>
              <w:rPr>
                <w:noProof/>
                <w:webHidden/>
              </w:rPr>
              <w:fldChar w:fldCharType="begin"/>
            </w:r>
            <w:r>
              <w:rPr>
                <w:noProof/>
                <w:webHidden/>
              </w:rPr>
              <w:instrText xml:space="preserve"> PAGEREF _Toc457319564 \h </w:instrText>
            </w:r>
            <w:r>
              <w:rPr>
                <w:noProof/>
                <w:webHidden/>
              </w:rPr>
            </w:r>
            <w:r>
              <w:rPr>
                <w:noProof/>
                <w:webHidden/>
              </w:rPr>
              <w:fldChar w:fldCharType="separate"/>
            </w:r>
            <w:r>
              <w:rPr>
                <w:noProof/>
                <w:webHidden/>
              </w:rPr>
              <w:t>62</w:t>
            </w:r>
            <w:r>
              <w:rPr>
                <w:noProof/>
                <w:webHidden/>
              </w:rPr>
              <w:fldChar w:fldCharType="end"/>
            </w:r>
          </w:hyperlink>
        </w:p>
        <w:p w14:paraId="2E2DF06E" w14:textId="77777777" w:rsidR="00596A74" w:rsidRDefault="00596A74">
          <w:pPr>
            <w:pStyle w:val="TDC1"/>
            <w:rPr>
              <w:rFonts w:eastAsiaTheme="minorEastAsia"/>
              <w:noProof/>
              <w:lang w:eastAsia="es-BO"/>
            </w:rPr>
          </w:pPr>
          <w:hyperlink w:anchor="_Toc457319565" w:history="1">
            <w:r w:rsidRPr="000B3782">
              <w:rPr>
                <w:rStyle w:val="Hipervnculo"/>
                <w:rFonts w:ascii="Lucida Sans Unicode" w:hAnsi="Lucida Sans Unicode" w:cs="Lucida Sans Unicode"/>
                <w:noProof/>
              </w:rPr>
              <w:t>Agregado</w:t>
            </w:r>
            <w:r>
              <w:rPr>
                <w:noProof/>
                <w:webHidden/>
              </w:rPr>
              <w:tab/>
            </w:r>
            <w:r>
              <w:rPr>
                <w:noProof/>
                <w:webHidden/>
              </w:rPr>
              <w:fldChar w:fldCharType="begin"/>
            </w:r>
            <w:r>
              <w:rPr>
                <w:noProof/>
                <w:webHidden/>
              </w:rPr>
              <w:instrText xml:space="preserve"> PAGEREF _Toc457319565 \h </w:instrText>
            </w:r>
            <w:r>
              <w:rPr>
                <w:noProof/>
                <w:webHidden/>
              </w:rPr>
            </w:r>
            <w:r>
              <w:rPr>
                <w:noProof/>
                <w:webHidden/>
              </w:rPr>
              <w:fldChar w:fldCharType="separate"/>
            </w:r>
            <w:r>
              <w:rPr>
                <w:noProof/>
                <w:webHidden/>
              </w:rPr>
              <w:t>68</w:t>
            </w:r>
            <w:r>
              <w:rPr>
                <w:noProof/>
                <w:webHidden/>
              </w:rPr>
              <w:fldChar w:fldCharType="end"/>
            </w:r>
          </w:hyperlink>
        </w:p>
        <w:p w14:paraId="336D7B76" w14:textId="77777777" w:rsidR="00596A74" w:rsidRDefault="00596A74">
          <w:r>
            <w:rPr>
              <w:b/>
              <w:bCs/>
              <w:lang w:val="es-ES"/>
            </w:rPr>
            <w:fldChar w:fldCharType="end"/>
          </w:r>
        </w:p>
      </w:sdtContent>
    </w:sdt>
    <w:p w14:paraId="0A262CFF" w14:textId="77777777" w:rsidR="00AF7848" w:rsidRDefault="00AF7848" w:rsidP="00947B56">
      <w:pPr>
        <w:ind w:left="567"/>
        <w:jc w:val="both"/>
      </w:pPr>
    </w:p>
    <w:p w14:paraId="7598DEEB" w14:textId="77777777" w:rsidR="00AF7848" w:rsidRDefault="00AF7848" w:rsidP="00947B56">
      <w:pPr>
        <w:ind w:left="567"/>
        <w:jc w:val="both"/>
      </w:pPr>
    </w:p>
    <w:p w14:paraId="04ACC4A0" w14:textId="77777777" w:rsidR="00AF7848" w:rsidRDefault="00AF7848" w:rsidP="00947B56">
      <w:pPr>
        <w:ind w:left="567"/>
        <w:jc w:val="both"/>
      </w:pPr>
    </w:p>
    <w:p w14:paraId="72FFED49" w14:textId="77777777" w:rsidR="00AF7848" w:rsidRDefault="00AF7848" w:rsidP="00947B56">
      <w:pPr>
        <w:ind w:left="567"/>
        <w:jc w:val="both"/>
      </w:pPr>
    </w:p>
    <w:p w14:paraId="5F3F0E71" w14:textId="77777777" w:rsidR="00AF7848" w:rsidRDefault="00AF7848" w:rsidP="00947B56">
      <w:pPr>
        <w:ind w:left="567"/>
        <w:jc w:val="both"/>
      </w:pPr>
    </w:p>
    <w:p w14:paraId="1119E7E2" w14:textId="77777777" w:rsidR="00AF7848" w:rsidRDefault="00AF7848" w:rsidP="00947B56">
      <w:pPr>
        <w:jc w:val="both"/>
        <w:sectPr w:rsidR="00AF7848" w:rsidSect="00264781">
          <w:headerReference w:type="first" r:id="rId23"/>
          <w:footerReference w:type="first" r:id="rId24"/>
          <w:pgSz w:w="12240" w:h="15840"/>
          <w:pgMar w:top="1417" w:right="1608" w:bottom="1417" w:left="993" w:header="708" w:footer="708" w:gutter="0"/>
          <w:cols w:space="708"/>
          <w:titlePg/>
          <w:docGrid w:linePitch="360"/>
        </w:sectPr>
      </w:pPr>
    </w:p>
    <w:p w14:paraId="29E192FC" w14:textId="77777777" w:rsidR="00AF7848" w:rsidRPr="00AF7848" w:rsidRDefault="007D21C2" w:rsidP="00947B56">
      <w:pPr>
        <w:pStyle w:val="Ttulo1"/>
        <w:jc w:val="both"/>
        <w:rPr>
          <w:rFonts w:cs="Lucida Sans Unicode"/>
          <w:color w:val="auto"/>
        </w:rPr>
      </w:pPr>
      <w:bookmarkStart w:id="0" w:name="_Toc393448086"/>
      <w:bookmarkStart w:id="1" w:name="_Toc457319560"/>
      <w:r w:rsidRPr="00693C04">
        <w:rPr>
          <w:b w:val="0"/>
          <w:noProof/>
          <w:sz w:val="26"/>
          <w:szCs w:val="26"/>
          <w:lang w:eastAsia="es-BO"/>
        </w:rPr>
        <w:lastRenderedPageBreak/>
        <w:drawing>
          <wp:anchor distT="0" distB="0" distL="114300" distR="114300" simplePos="0" relativeHeight="251511296" behindDoc="1" locked="0" layoutInCell="1" allowOverlap="1" wp14:anchorId="337D5852" wp14:editId="6AB20107">
            <wp:simplePos x="0" y="0"/>
            <wp:positionH relativeFrom="margin">
              <wp:align>right</wp:align>
            </wp:positionH>
            <wp:positionV relativeFrom="paragraph">
              <wp:posOffset>25660</wp:posOffset>
            </wp:positionV>
            <wp:extent cx="1657350" cy="3186430"/>
            <wp:effectExtent l="0" t="0" r="0" b="0"/>
            <wp:wrapTight wrapText="bothSides">
              <wp:wrapPolygon edited="0">
                <wp:start x="0" y="0"/>
                <wp:lineTo x="0" y="21436"/>
                <wp:lineTo x="21352" y="21436"/>
                <wp:lineTo x="21352" y="0"/>
                <wp:lineTo x="0" y="0"/>
              </wp:wrapPolygon>
            </wp:wrapTight>
            <wp:docPr id="72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5.jpg"/>
                    <pic:cNvPicPr/>
                  </pic:nvPicPr>
                  <pic:blipFill rotWithShape="1">
                    <a:blip r:embed="rId25" cstate="print">
                      <a:extLst>
                        <a:ext uri="{28A0092B-C50C-407E-A947-70E740481C1C}">
                          <a14:useLocalDpi xmlns:a14="http://schemas.microsoft.com/office/drawing/2010/main" val="0"/>
                        </a:ext>
                      </a:extLst>
                    </a:blip>
                    <a:srcRect l="7988" r="22699"/>
                    <a:stretch/>
                  </pic:blipFill>
                  <pic:spPr bwMode="auto">
                    <a:xfrm>
                      <a:off x="0" y="0"/>
                      <a:ext cx="1657350" cy="3186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7848" w:rsidRPr="00AF7848">
        <w:rPr>
          <w:rFonts w:cs="Lucida Sans Unicode"/>
          <w:color w:val="auto"/>
        </w:rPr>
        <w:t>Suelos de campo</w:t>
      </w:r>
      <w:bookmarkEnd w:id="0"/>
      <w:bookmarkEnd w:id="1"/>
    </w:p>
    <w:p w14:paraId="4DD084C5" w14:textId="77777777" w:rsidR="00802EF1" w:rsidRPr="00693C04" w:rsidRDefault="00C46AA8"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SC-</w:t>
      </w:r>
      <w:r w:rsidR="00BA6011">
        <w:rPr>
          <w:rFonts w:asciiTheme="majorHAnsi" w:hAnsiTheme="majorHAnsi"/>
          <w:b/>
          <w:color w:val="000000" w:themeColor="text1"/>
          <w:sz w:val="26"/>
          <w:szCs w:val="26"/>
        </w:rPr>
        <w:t>0</w:t>
      </w:r>
      <w:r>
        <w:rPr>
          <w:rFonts w:asciiTheme="majorHAnsi" w:hAnsiTheme="majorHAnsi"/>
          <w:b/>
          <w:color w:val="000000" w:themeColor="text1"/>
          <w:sz w:val="26"/>
          <w:szCs w:val="26"/>
        </w:rPr>
        <w:t>1</w:t>
      </w:r>
      <w:r w:rsidR="00802EF1" w:rsidRPr="00693C04">
        <w:rPr>
          <w:rFonts w:asciiTheme="majorHAnsi" w:hAnsiTheme="majorHAnsi"/>
          <w:b/>
          <w:color w:val="000000" w:themeColor="text1"/>
          <w:sz w:val="26"/>
          <w:szCs w:val="26"/>
        </w:rPr>
        <w:t xml:space="preserve"> </w:t>
      </w:r>
      <w:r w:rsidR="00074A3D" w:rsidRPr="00693C04">
        <w:rPr>
          <w:rFonts w:asciiTheme="majorHAnsi" w:hAnsiTheme="majorHAnsi"/>
          <w:b/>
          <w:color w:val="000000" w:themeColor="text1"/>
          <w:sz w:val="26"/>
          <w:szCs w:val="26"/>
        </w:rPr>
        <w:t>Penetrómetro de Cono Dinámico, DCP (juego para ensayo)</w:t>
      </w:r>
    </w:p>
    <w:p w14:paraId="53824E62" w14:textId="77777777" w:rsidR="00074A3D" w:rsidRPr="001A5A3F" w:rsidRDefault="00074A3D" w:rsidP="00947B56">
      <w:pPr>
        <w:spacing w:after="0"/>
        <w:jc w:val="both"/>
        <w:rPr>
          <w:rFonts w:cs="Arial"/>
        </w:rPr>
      </w:pPr>
      <w:r w:rsidRPr="001A5A3F">
        <w:rPr>
          <w:rFonts w:cs="Arial"/>
        </w:rPr>
        <w:t xml:space="preserve">Para uso en casi todos los tipos de suelos. El juego para 10ft. </w:t>
      </w:r>
      <w:r w:rsidR="00802EF1" w:rsidRPr="001A5A3F">
        <w:rPr>
          <w:rFonts w:cs="Arial"/>
        </w:rPr>
        <w:t>Incluye</w:t>
      </w:r>
      <w:r w:rsidRPr="001A5A3F">
        <w:rPr>
          <w:rFonts w:cs="Arial"/>
        </w:rPr>
        <w:t xml:space="preserve">: </w:t>
      </w:r>
    </w:p>
    <w:p w14:paraId="4905F71E" w14:textId="77777777" w:rsidR="00074A3D" w:rsidRPr="001D3F1A" w:rsidRDefault="00074A3D" w:rsidP="00947B56">
      <w:pPr>
        <w:spacing w:after="0"/>
        <w:jc w:val="both"/>
        <w:rPr>
          <w:rFonts w:cs="Arial"/>
        </w:rPr>
      </w:pPr>
      <w:r w:rsidRPr="001D3F1A">
        <w:rPr>
          <w:rFonts w:cs="Arial"/>
        </w:rPr>
        <w:t>Un martillo de guía deslizante</w:t>
      </w:r>
    </w:p>
    <w:p w14:paraId="04E61ADC" w14:textId="77777777" w:rsidR="00074A3D" w:rsidRPr="001A5A3F" w:rsidRDefault="00802EF1" w:rsidP="00947B56">
      <w:pPr>
        <w:spacing w:after="0"/>
        <w:jc w:val="both"/>
        <w:rPr>
          <w:rFonts w:cs="Arial"/>
        </w:rPr>
      </w:pPr>
      <w:r>
        <w:rPr>
          <w:rFonts w:cs="Arial"/>
        </w:rPr>
        <w:t>U</w:t>
      </w:r>
      <w:r w:rsidR="00074A3D" w:rsidRPr="001A5A3F">
        <w:rPr>
          <w:rFonts w:cs="Arial"/>
        </w:rPr>
        <w:t xml:space="preserve">na punta de penetrómetro de cono 60º tratado con calor con una varilla adaptadora de 1 ft. </w:t>
      </w:r>
    </w:p>
    <w:p w14:paraId="0AA11F0D" w14:textId="77777777" w:rsidR="00074A3D" w:rsidRPr="001A5A3F" w:rsidRDefault="00074A3D" w:rsidP="00947B56">
      <w:pPr>
        <w:spacing w:after="0"/>
        <w:jc w:val="both"/>
        <w:rPr>
          <w:rFonts w:cs="Arial"/>
        </w:rPr>
      </w:pPr>
      <w:r w:rsidRPr="001A5A3F">
        <w:rPr>
          <w:rFonts w:cs="Arial"/>
        </w:rPr>
        <w:t xml:space="preserve">Cuatro extensiones de varilla de perforación E de 2.5 ft. </w:t>
      </w:r>
    </w:p>
    <w:p w14:paraId="6230E0E1" w14:textId="77777777" w:rsidR="00074A3D" w:rsidRPr="001A5A3F" w:rsidRDefault="00074A3D" w:rsidP="00947B56">
      <w:pPr>
        <w:spacing w:after="0"/>
        <w:jc w:val="both"/>
        <w:rPr>
          <w:rFonts w:cs="Arial"/>
        </w:rPr>
      </w:pPr>
      <w:r w:rsidRPr="001A5A3F">
        <w:rPr>
          <w:rFonts w:cs="Arial"/>
        </w:rPr>
        <w:t>Un cabezal para taladro</w:t>
      </w:r>
    </w:p>
    <w:p w14:paraId="0830098F" w14:textId="77777777" w:rsidR="00074A3D" w:rsidRPr="001A5A3F" w:rsidRDefault="00074A3D" w:rsidP="00947B56">
      <w:pPr>
        <w:spacing w:after="0"/>
        <w:jc w:val="both"/>
        <w:rPr>
          <w:rFonts w:cs="Arial"/>
        </w:rPr>
      </w:pPr>
      <w:r w:rsidRPr="001A5A3F">
        <w:rPr>
          <w:rFonts w:cs="Arial"/>
        </w:rPr>
        <w:t>Un taladro de manilla T</w:t>
      </w:r>
    </w:p>
    <w:p w14:paraId="35EB630E" w14:textId="77777777" w:rsidR="00802EF1" w:rsidRPr="00802EF1" w:rsidRDefault="00074A3D" w:rsidP="00947B56">
      <w:pPr>
        <w:spacing w:after="0"/>
        <w:jc w:val="both"/>
        <w:rPr>
          <w:rFonts w:cs="Arial"/>
        </w:rPr>
      </w:pPr>
      <w:r w:rsidRPr="001A5A3F">
        <w:rPr>
          <w:rFonts w:cs="Arial"/>
        </w:rPr>
        <w:t>Cuatro extensiones de taladro de 36”.</w:t>
      </w:r>
    </w:p>
    <w:p w14:paraId="2243DB17" w14:textId="77777777" w:rsidR="0003496E" w:rsidRDefault="00074A3D" w:rsidP="00947B56">
      <w:pPr>
        <w:spacing w:after="0"/>
        <w:jc w:val="both"/>
        <w:rPr>
          <w:rFonts w:cs="Arial"/>
        </w:rPr>
      </w:pPr>
      <w:r w:rsidRPr="00AD352F">
        <w:rPr>
          <w:rFonts w:cs="Arial"/>
        </w:rPr>
        <w:t>Publica</w:t>
      </w:r>
      <w:r w:rsidR="008644A9">
        <w:rPr>
          <w:rFonts w:cs="Arial"/>
        </w:rPr>
        <w:t>ción técnica especial ASTM # 39</w:t>
      </w:r>
    </w:p>
    <w:p w14:paraId="2038D461" w14:textId="2C761BB9" w:rsidR="00C46AA8" w:rsidRDefault="00C46AA8" w:rsidP="00947B56">
      <w:pPr>
        <w:spacing w:after="0"/>
        <w:jc w:val="both"/>
        <w:rPr>
          <w:rFonts w:cs="Arial"/>
        </w:rPr>
      </w:pPr>
    </w:p>
    <w:p w14:paraId="4A1244D3" w14:textId="39E72A78" w:rsidR="00F93EA2" w:rsidRDefault="00F93EA2" w:rsidP="00947B56">
      <w:pPr>
        <w:spacing w:after="0"/>
        <w:jc w:val="both"/>
        <w:rPr>
          <w:rFonts w:cs="Arial"/>
        </w:rPr>
      </w:pPr>
    </w:p>
    <w:p w14:paraId="745512EF" w14:textId="7E4F132E" w:rsidR="00F93EA2" w:rsidRDefault="008D08C3" w:rsidP="00947B56">
      <w:pPr>
        <w:spacing w:after="0"/>
        <w:jc w:val="both"/>
        <w:rPr>
          <w:rFonts w:cs="Arial"/>
          <w:b/>
          <w:bCs/>
        </w:rPr>
      </w:pPr>
      <w:r>
        <w:rPr>
          <w:noProof/>
        </w:rPr>
        <w:drawing>
          <wp:anchor distT="0" distB="0" distL="114300" distR="114300" simplePos="0" relativeHeight="252187648" behindDoc="0" locked="0" layoutInCell="1" allowOverlap="1" wp14:anchorId="166A3CBC" wp14:editId="539173C7">
            <wp:simplePos x="0" y="0"/>
            <wp:positionH relativeFrom="column">
              <wp:posOffset>5074920</wp:posOffset>
            </wp:positionH>
            <wp:positionV relativeFrom="paragraph">
              <wp:posOffset>46355</wp:posOffset>
            </wp:positionV>
            <wp:extent cx="800100" cy="3127375"/>
            <wp:effectExtent l="0" t="0" r="0" b="0"/>
            <wp:wrapThrough wrapText="bothSides">
              <wp:wrapPolygon edited="0">
                <wp:start x="0" y="0"/>
                <wp:lineTo x="0" y="21446"/>
                <wp:lineTo x="21086" y="21446"/>
                <wp:lineTo x="21086"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78" t="41823" r="90663" b="16352"/>
                    <a:stretch/>
                  </pic:blipFill>
                  <pic:spPr bwMode="auto">
                    <a:xfrm>
                      <a:off x="0" y="0"/>
                      <a:ext cx="800100" cy="312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3EA2" w:rsidRPr="00F93EA2">
        <w:rPr>
          <w:rFonts w:cs="Arial"/>
          <w:b/>
          <w:bCs/>
        </w:rPr>
        <w:t>Penetrómetro de suelo tipo bolsillo</w:t>
      </w:r>
    </w:p>
    <w:p w14:paraId="73551341" w14:textId="3B3CCAE2" w:rsidR="00F93EA2" w:rsidRDefault="00F93EA2" w:rsidP="00947B56">
      <w:pPr>
        <w:spacing w:after="0"/>
        <w:jc w:val="both"/>
        <w:rPr>
          <w:rFonts w:eastAsia="Arial" w:cs="Arial"/>
          <w:b/>
          <w:bCs/>
        </w:rPr>
      </w:pPr>
    </w:p>
    <w:p w14:paraId="78B13749" w14:textId="034161BC" w:rsidR="00F93EA2" w:rsidRDefault="00F93EA2" w:rsidP="00947B56">
      <w:pPr>
        <w:spacing w:after="0"/>
        <w:jc w:val="both"/>
      </w:pPr>
      <w:r>
        <w:t xml:space="preserve">Fácil de leer como un indicador de neumáticos </w:t>
      </w:r>
    </w:p>
    <w:p w14:paraId="47C07DC1" w14:textId="77777777" w:rsidR="00F93EA2" w:rsidRDefault="00F93EA2" w:rsidP="00947B56">
      <w:pPr>
        <w:spacing w:after="0"/>
        <w:jc w:val="both"/>
      </w:pPr>
      <w:r>
        <w:t xml:space="preserve">No hay piezas pequeñas que se desprendan y se pierdan </w:t>
      </w:r>
    </w:p>
    <w:p w14:paraId="26400915" w14:textId="2065B93A" w:rsidR="00F93EA2" w:rsidRDefault="00F93EA2" w:rsidP="00947B56">
      <w:pPr>
        <w:spacing w:after="0"/>
        <w:jc w:val="both"/>
      </w:pPr>
      <w:r>
        <w:t>No se obstruye con la tierra y la humedad para invalidar la lectura o se oxida el muelle Para uso del personal de campo para verificar la clasificación visual de suelos Verifica si las paredes laterales de la excavación requieren apuntalamiento, según las clasificaciones de suelos cohesivos de OSHA (ver tabla). Indica la consistencia, la resistencia al corte y la resistencia a la corte aproximada no confinada. La escala de lectura directa, en toneladas/pie cuadrado o kg/cm cuadrado, corresponde a la resistencia a la compresión no confinada equivalente. Rango: 0 a 4,5 toneladas. Construcción de alta calidad. Incluye estuche de transporte estilo trabilla para cinturón e instrucciones de funcionamiento. Pie adaptador opcional. No debe reemplazar las pruebas de laboratorio o el análisis de campo, ni debe usarse para producir datos de diseño de cimientos</w:t>
      </w:r>
    </w:p>
    <w:p w14:paraId="76B61078" w14:textId="26E4C7F3" w:rsidR="00F93EA2" w:rsidRDefault="00F93EA2" w:rsidP="00947B56">
      <w:pPr>
        <w:spacing w:after="0"/>
        <w:jc w:val="both"/>
        <w:rPr>
          <w:rFonts w:cs="Arial"/>
          <w:b/>
          <w:bCs/>
        </w:rPr>
      </w:pPr>
    </w:p>
    <w:p w14:paraId="31D778CA" w14:textId="04C713D7" w:rsidR="00F93EA2" w:rsidRDefault="00F93EA2" w:rsidP="00947B56">
      <w:pPr>
        <w:spacing w:after="0"/>
        <w:jc w:val="both"/>
        <w:rPr>
          <w:rFonts w:cs="Arial"/>
          <w:b/>
          <w:bCs/>
        </w:rPr>
      </w:pPr>
      <w:r>
        <w:rPr>
          <w:rFonts w:cs="Arial"/>
          <w:b/>
          <w:bCs/>
        </w:rPr>
        <w:t>Pie de adaptador del penetrómetro</w:t>
      </w:r>
    </w:p>
    <w:p w14:paraId="054C4299" w14:textId="40967BB4" w:rsidR="00F93EA2" w:rsidRDefault="00F93EA2" w:rsidP="00947B56">
      <w:pPr>
        <w:spacing w:after="0"/>
        <w:jc w:val="both"/>
        <w:rPr>
          <w:rFonts w:cs="Arial"/>
          <w:b/>
          <w:bCs/>
        </w:rPr>
      </w:pPr>
    </w:p>
    <w:p w14:paraId="68148A52" w14:textId="1B49CC70" w:rsidR="00F93EA2" w:rsidRDefault="008D08C3" w:rsidP="00947B56">
      <w:pPr>
        <w:spacing w:after="0"/>
        <w:jc w:val="both"/>
      </w:pPr>
      <w:r>
        <w:rPr>
          <w:noProof/>
        </w:rPr>
        <w:drawing>
          <wp:anchor distT="0" distB="0" distL="114300" distR="114300" simplePos="0" relativeHeight="252188672" behindDoc="0" locked="0" layoutInCell="1" allowOverlap="1" wp14:anchorId="6564DD23" wp14:editId="10A6F1B8">
            <wp:simplePos x="0" y="0"/>
            <wp:positionH relativeFrom="column">
              <wp:posOffset>4798695</wp:posOffset>
            </wp:positionH>
            <wp:positionV relativeFrom="paragraph">
              <wp:posOffset>88900</wp:posOffset>
            </wp:positionV>
            <wp:extent cx="1219200" cy="984250"/>
            <wp:effectExtent l="0" t="0" r="0" b="6350"/>
            <wp:wrapThrough wrapText="bothSides">
              <wp:wrapPolygon edited="0">
                <wp:start x="0" y="0"/>
                <wp:lineTo x="0" y="21321"/>
                <wp:lineTo x="21263" y="21321"/>
                <wp:lineTo x="21263" y="0"/>
                <wp:lineTo x="0" y="0"/>
              </wp:wrapPolygon>
            </wp:wrapThrough>
            <wp:docPr id="64544" name="Imagen 6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2449" t="75866" r="79458" b="15963"/>
                    <a:stretch/>
                  </pic:blipFill>
                  <pic:spPr bwMode="auto">
                    <a:xfrm>
                      <a:off x="0" y="0"/>
                      <a:ext cx="1219200" cy="98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3EA2">
        <w:t>Se recomienda el pie adaptador cuando se prueban suelos cohesivos de resistencia extremadamente baja. El pie tiene un diámetro de 25 mm (1"), en comparación con el pistón del penetrómetro de 6,35 mm (1/4"), por lo que el área efectiva del pistón aumenta 16 veces con el pie adaptador. Divida por 16 para obtener la resistencia a la compresión no confinada correcta del material que se está probando cuando la lectura en toneladas por pie cuadrado o kilogramos por centímetro cuadrado está en el lado de carga baja.</w:t>
      </w:r>
    </w:p>
    <w:p w14:paraId="43030918" w14:textId="6680BCE0" w:rsidR="00F93EA2" w:rsidRDefault="00F93EA2" w:rsidP="00947B56">
      <w:pPr>
        <w:spacing w:after="0"/>
        <w:jc w:val="both"/>
      </w:pPr>
    </w:p>
    <w:p w14:paraId="73DAD170" w14:textId="1B681483" w:rsidR="00F93EA2" w:rsidRDefault="00F93EA2" w:rsidP="00947B56">
      <w:pPr>
        <w:spacing w:after="0"/>
        <w:jc w:val="both"/>
        <w:rPr>
          <w:rFonts w:cs="Arial"/>
          <w:b/>
          <w:bCs/>
        </w:rPr>
      </w:pPr>
      <w:r>
        <w:rPr>
          <w:rFonts w:cs="Arial"/>
          <w:b/>
          <w:bCs/>
        </w:rPr>
        <w:lastRenderedPageBreak/>
        <w:t>P</w:t>
      </w:r>
      <w:r w:rsidRPr="00F93EA2">
        <w:rPr>
          <w:rFonts w:cs="Arial"/>
          <w:b/>
          <w:bCs/>
        </w:rPr>
        <w:t>enetrómetro de bolsillo con dial</w:t>
      </w:r>
      <w:r w:rsidRPr="00F93EA2">
        <w:rPr>
          <w:rFonts w:cs="Arial"/>
          <w:b/>
          <w:bCs/>
        </w:rPr>
        <w:cr/>
      </w:r>
    </w:p>
    <w:p w14:paraId="02E7B7F1" w14:textId="20C05AFC" w:rsidR="00F93EA2" w:rsidRDefault="008D08C3" w:rsidP="00947B56">
      <w:pPr>
        <w:spacing w:after="0"/>
        <w:jc w:val="both"/>
      </w:pPr>
      <w:r>
        <w:rPr>
          <w:noProof/>
        </w:rPr>
        <w:drawing>
          <wp:anchor distT="0" distB="0" distL="114300" distR="114300" simplePos="0" relativeHeight="252189696" behindDoc="0" locked="0" layoutInCell="1" allowOverlap="1" wp14:anchorId="13AED305" wp14:editId="6C88FD23">
            <wp:simplePos x="0" y="0"/>
            <wp:positionH relativeFrom="column">
              <wp:posOffset>3979545</wp:posOffset>
            </wp:positionH>
            <wp:positionV relativeFrom="paragraph">
              <wp:posOffset>57150</wp:posOffset>
            </wp:positionV>
            <wp:extent cx="2076450" cy="2047875"/>
            <wp:effectExtent l="0" t="0" r="0" b="9525"/>
            <wp:wrapThrough wrapText="bothSides">
              <wp:wrapPolygon edited="0">
                <wp:start x="0" y="0"/>
                <wp:lineTo x="0" y="21500"/>
                <wp:lineTo x="21402" y="21500"/>
                <wp:lineTo x="21402" y="0"/>
                <wp:lineTo x="0" y="0"/>
              </wp:wrapPolygon>
            </wp:wrapThrough>
            <wp:docPr id="64545" name="Imagen 6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2098" t="45324" r="43978" b="12851"/>
                    <a:stretch/>
                  </pic:blipFill>
                  <pic:spPr bwMode="auto">
                    <a:xfrm>
                      <a:off x="0" y="0"/>
                      <a:ext cx="2076450" cy="2047875"/>
                    </a:xfrm>
                    <a:prstGeom prst="rect">
                      <a:avLst/>
                    </a:prstGeom>
                    <a:ln>
                      <a:noFill/>
                    </a:ln>
                    <a:extLst>
                      <a:ext uri="{53640926-AAD7-44D8-BBD7-CCE9431645EC}">
                        <a14:shadowObscured xmlns:a14="http://schemas.microsoft.com/office/drawing/2010/main"/>
                      </a:ext>
                    </a:extLst>
                  </pic:spPr>
                </pic:pic>
              </a:graphicData>
            </a:graphic>
          </wp:anchor>
        </w:drawing>
      </w:r>
      <w:r w:rsidR="00F93EA2">
        <w:t xml:space="preserve">Un penetrómetro de bolsillo sofisticado que ofrece mayor capacidad y sensibilidad que otros. El valor máximo se retiene en el dial hasta que se libera mediante un botón. Esfera interior con escala de 0 a 6,0, con divisiones de 0,1 en </w:t>
      </w:r>
      <w:proofErr w:type="spellStart"/>
      <w:r w:rsidR="00F93EA2">
        <w:t>tsf</w:t>
      </w:r>
      <w:proofErr w:type="spellEnd"/>
      <w:r w:rsidR="00F93EA2">
        <w:t xml:space="preserve"> y kg/cm2. La escala exterior proporciona una fuerza de carga de 0 a 11,0 con divisiones de 0,1 en </w:t>
      </w:r>
      <w:proofErr w:type="spellStart"/>
      <w:r w:rsidR="00F93EA2">
        <w:t>tsf</w:t>
      </w:r>
      <w:proofErr w:type="spellEnd"/>
      <w:r w:rsidR="00F93EA2">
        <w:t xml:space="preserve"> y kg/ cm2. Esta lectura se usa con gráficos (incluidos) para estimar las presiones de carga seguras, según el émbolo utilizado y el tipo de suelo. Los valores indicados se relacionan con el émbolo estándar de 1/4" de diámetro. Además, las lecturas con otros cuatro émbolos incluidos (10, 15, 20, 25 mm) indican presiones de soporte seguras para cimientos en suelos consolidados en una variedad de tipos de suelos arenosos a arcillosos. El dial de 2,5" (63 mm) de diámetro se puede recalibrar fácilmente usando placas de registro (incluidas) y cualquier escala legible de 10 a 15 libras. capacidad. Incluye tablas de datos, placas de registro, instrucciones y maletín de transporte.</w:t>
      </w:r>
    </w:p>
    <w:p w14:paraId="4664B8D7" w14:textId="69168A31" w:rsidR="00F93EA2" w:rsidRDefault="00F93EA2" w:rsidP="00947B56">
      <w:pPr>
        <w:spacing w:after="0"/>
        <w:jc w:val="both"/>
      </w:pPr>
    </w:p>
    <w:p w14:paraId="64492621" w14:textId="6AADD435" w:rsidR="00F93EA2" w:rsidRDefault="00F93EA2" w:rsidP="00947B56">
      <w:pPr>
        <w:spacing w:after="0"/>
        <w:jc w:val="both"/>
        <w:rPr>
          <w:rFonts w:cs="Arial"/>
          <w:b/>
          <w:bCs/>
        </w:rPr>
      </w:pPr>
      <w:r w:rsidRPr="00F93EA2">
        <w:rPr>
          <w:rFonts w:cs="Arial"/>
          <w:b/>
          <w:bCs/>
        </w:rPr>
        <w:t>Juego de penetrómetro Proctor</w:t>
      </w:r>
    </w:p>
    <w:p w14:paraId="29B2ECD7" w14:textId="52BE8D08" w:rsidR="00F93EA2" w:rsidRDefault="008D08C3" w:rsidP="00947B56">
      <w:pPr>
        <w:spacing w:after="0"/>
        <w:jc w:val="both"/>
        <w:rPr>
          <w:rFonts w:cs="Arial"/>
          <w:b/>
          <w:bCs/>
        </w:rPr>
      </w:pPr>
      <w:r>
        <w:rPr>
          <w:noProof/>
        </w:rPr>
        <w:drawing>
          <wp:anchor distT="0" distB="0" distL="114300" distR="114300" simplePos="0" relativeHeight="252190720" behindDoc="0" locked="0" layoutInCell="1" allowOverlap="1" wp14:anchorId="3586D853" wp14:editId="34E39461">
            <wp:simplePos x="0" y="0"/>
            <wp:positionH relativeFrom="column">
              <wp:posOffset>4027170</wp:posOffset>
            </wp:positionH>
            <wp:positionV relativeFrom="paragraph">
              <wp:posOffset>154940</wp:posOffset>
            </wp:positionV>
            <wp:extent cx="2000250" cy="1081216"/>
            <wp:effectExtent l="0" t="0" r="0" b="5080"/>
            <wp:wrapThrough wrapText="bothSides">
              <wp:wrapPolygon edited="0">
                <wp:start x="0" y="0"/>
                <wp:lineTo x="0" y="21321"/>
                <wp:lineTo x="21394" y="21321"/>
                <wp:lineTo x="21394" y="0"/>
                <wp:lineTo x="0" y="0"/>
              </wp:wrapPolygon>
            </wp:wrapThrough>
            <wp:docPr id="64546" name="Imagen 6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55711" t="44741" r="15501" b="35806"/>
                    <a:stretch/>
                  </pic:blipFill>
                  <pic:spPr bwMode="auto">
                    <a:xfrm>
                      <a:off x="0" y="0"/>
                      <a:ext cx="2000250" cy="1081216"/>
                    </a:xfrm>
                    <a:prstGeom prst="rect">
                      <a:avLst/>
                    </a:prstGeom>
                    <a:ln>
                      <a:noFill/>
                    </a:ln>
                    <a:extLst>
                      <a:ext uri="{53640926-AAD7-44D8-BBD7-CCE9431645EC}">
                        <a14:shadowObscured xmlns:a14="http://schemas.microsoft.com/office/drawing/2010/main"/>
                      </a:ext>
                    </a:extLst>
                  </pic:spPr>
                </pic:pic>
              </a:graphicData>
            </a:graphic>
          </wp:anchor>
        </w:drawing>
      </w:r>
    </w:p>
    <w:p w14:paraId="14381550" w14:textId="333D20D9" w:rsidR="00F93EA2" w:rsidRDefault="00F93EA2" w:rsidP="00947B56">
      <w:pPr>
        <w:spacing w:after="0"/>
        <w:jc w:val="both"/>
      </w:pPr>
      <w:r>
        <w:t>Establece las relaciones humedad-resistencia a la penetración de suelos de grano fino. Incluye estas agujas intercambiables (área en pulgadas cuadradas o cm cuadrados): 1 (6,45), 3/4 (4,84), 1/2 (3,22), 1/3 (2,15), 1/5 (1,29), 1/10 (.65), 1/20 (0.32) 1/30 (0.22cm2) y 1/40 (0.16cm2). Agujas de repuesto disponibles. Cumple con la norma ASTM D1558.</w:t>
      </w:r>
    </w:p>
    <w:p w14:paraId="5CE6D5EC" w14:textId="6601163A" w:rsidR="008D08C3" w:rsidRDefault="008D08C3" w:rsidP="00947B56">
      <w:pPr>
        <w:spacing w:after="0"/>
        <w:jc w:val="both"/>
      </w:pPr>
    </w:p>
    <w:p w14:paraId="5187522C" w14:textId="4F683A8D" w:rsidR="008D08C3" w:rsidRDefault="008D08C3" w:rsidP="00947B56">
      <w:pPr>
        <w:spacing w:after="0"/>
        <w:jc w:val="both"/>
      </w:pPr>
    </w:p>
    <w:p w14:paraId="6C9B0185" w14:textId="14B797E4" w:rsidR="008D08C3" w:rsidRDefault="008D08C3" w:rsidP="00947B56">
      <w:pPr>
        <w:spacing w:after="0"/>
        <w:jc w:val="both"/>
        <w:rPr>
          <w:rFonts w:cs="Arial"/>
          <w:b/>
          <w:bCs/>
        </w:rPr>
      </w:pPr>
      <w:r w:rsidRPr="008D08C3">
        <w:rPr>
          <w:rFonts w:cs="Arial"/>
          <w:b/>
          <w:bCs/>
        </w:rPr>
        <w:t>Agujas de resistencia a la penetración</w:t>
      </w:r>
    </w:p>
    <w:p w14:paraId="624AB8C7" w14:textId="679F97E9" w:rsidR="008D08C3" w:rsidRDefault="008D08C3" w:rsidP="00947B56">
      <w:pPr>
        <w:spacing w:after="0"/>
        <w:jc w:val="both"/>
        <w:rPr>
          <w:rFonts w:cs="Arial"/>
          <w:b/>
          <w:bCs/>
        </w:rPr>
      </w:pPr>
    </w:p>
    <w:p w14:paraId="7093BBE1" w14:textId="19935B79" w:rsidR="008D08C3" w:rsidRDefault="008D08C3" w:rsidP="00947B56">
      <w:pPr>
        <w:spacing w:after="0"/>
        <w:jc w:val="both"/>
      </w:pPr>
      <w:r>
        <w:t>Agujas intercambiables de repuesto para el penetrómetro Proctor</w:t>
      </w:r>
    </w:p>
    <w:p w14:paraId="4528FD75" w14:textId="6A3407E4" w:rsidR="008D08C3" w:rsidRDefault="008D08C3" w:rsidP="00947B56">
      <w:pPr>
        <w:spacing w:after="0"/>
        <w:jc w:val="both"/>
      </w:pPr>
      <w:r>
        <w:t>1”, 3/4”, 1/2", 1/3", 1/5”, 1/10”, 1/20”, 1/30”, 1/40”.</w:t>
      </w:r>
    </w:p>
    <w:p w14:paraId="691FAEC3" w14:textId="77777777" w:rsidR="008D08C3" w:rsidRDefault="008D08C3" w:rsidP="00947B56">
      <w:pPr>
        <w:spacing w:after="0"/>
        <w:jc w:val="both"/>
        <w:rPr>
          <w:rFonts w:cs="Arial"/>
          <w:b/>
          <w:bCs/>
        </w:rPr>
      </w:pPr>
    </w:p>
    <w:p w14:paraId="2A9B1B03" w14:textId="762C9FDE" w:rsidR="00F93EA2" w:rsidRDefault="008D08C3" w:rsidP="00947B56">
      <w:pPr>
        <w:spacing w:after="0"/>
        <w:jc w:val="both"/>
        <w:rPr>
          <w:rFonts w:cs="Arial"/>
          <w:b/>
          <w:bCs/>
        </w:rPr>
      </w:pPr>
      <w:r w:rsidRPr="008D08C3">
        <w:rPr>
          <w:rFonts w:cs="Arial"/>
          <w:b/>
          <w:bCs/>
        </w:rPr>
        <w:t xml:space="preserve">Juego de probadores de corte </w:t>
      </w:r>
      <w:proofErr w:type="spellStart"/>
      <w:r w:rsidRPr="008D08C3">
        <w:rPr>
          <w:rFonts w:cs="Arial"/>
          <w:b/>
          <w:bCs/>
        </w:rPr>
        <w:t>Torvane</w:t>
      </w:r>
      <w:proofErr w:type="spellEnd"/>
      <w:r w:rsidRPr="008D08C3">
        <w:rPr>
          <w:rFonts w:cs="Arial"/>
          <w:b/>
          <w:bCs/>
        </w:rPr>
        <w:t>, metal</w:t>
      </w:r>
    </w:p>
    <w:p w14:paraId="28FDF0C6" w14:textId="310AAFC7" w:rsidR="008D08C3" w:rsidRDefault="008D08C3" w:rsidP="00947B56">
      <w:pPr>
        <w:spacing w:after="0"/>
        <w:jc w:val="both"/>
        <w:rPr>
          <w:rFonts w:cs="Arial"/>
          <w:b/>
          <w:bCs/>
        </w:rPr>
      </w:pPr>
    </w:p>
    <w:p w14:paraId="02062297" w14:textId="4EC31C3B" w:rsidR="008D08C3" w:rsidRDefault="008D08C3" w:rsidP="00947B56">
      <w:pPr>
        <w:spacing w:after="0"/>
        <w:jc w:val="both"/>
        <w:rPr>
          <w:rFonts w:cs="Arial"/>
          <w:b/>
          <w:bCs/>
        </w:rPr>
      </w:pPr>
      <w:r>
        <w:rPr>
          <w:noProof/>
        </w:rPr>
        <w:drawing>
          <wp:anchor distT="0" distB="0" distL="114300" distR="114300" simplePos="0" relativeHeight="252191744" behindDoc="0" locked="0" layoutInCell="1" allowOverlap="1" wp14:anchorId="5C6D7497" wp14:editId="30C0FFFD">
            <wp:simplePos x="0" y="0"/>
            <wp:positionH relativeFrom="margin">
              <wp:align>right</wp:align>
            </wp:positionH>
            <wp:positionV relativeFrom="paragraph">
              <wp:posOffset>38100</wp:posOffset>
            </wp:positionV>
            <wp:extent cx="2181225" cy="1490980"/>
            <wp:effectExtent l="0" t="0" r="9525" b="0"/>
            <wp:wrapThrough wrapText="bothSides">
              <wp:wrapPolygon edited="0">
                <wp:start x="0" y="0"/>
                <wp:lineTo x="0" y="21250"/>
                <wp:lineTo x="21506" y="21250"/>
                <wp:lineTo x="21506" y="0"/>
                <wp:lineTo x="0" y="0"/>
              </wp:wrapPolygon>
            </wp:wrapThrough>
            <wp:docPr id="64547" name="Imagen 6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5827" t="63611" r="6630" b="12851"/>
                    <a:stretch/>
                  </pic:blipFill>
                  <pic:spPr bwMode="auto">
                    <a:xfrm>
                      <a:off x="0" y="0"/>
                      <a:ext cx="2181225" cy="149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t>Torvane</w:t>
      </w:r>
      <w:proofErr w:type="spellEnd"/>
      <w:r>
        <w:t xml:space="preserve"> mide rápidamente la resistencia a la corte aproximada de suelos cohesivos en el campo o en el laboratorio. Se puede usar para realizar pruebas en pozos o zanjas de prueba, extremos de muestras de tubos de paredes delgadas o con muestras inalteradas con una superficie plana de 2" (51 mm) de diámetro disponible. El rango del cuadrante de 0-1,0x0,05 kg/cm2 se lee directamente cuando se usa una paleta estándar. Multiplique las lecturas por 0.2 y 2.5 relaciones cuando se usan paletas grandes (sensibles) y </w:t>
      </w:r>
      <w:r>
        <w:lastRenderedPageBreak/>
        <w:t>pequeñas (de alta capacidad). El juego incluye un controlador, tres paletas (estándar, grande y pequeña) de diferentes rangos de resistencia al corte y un estuche de transporte liviano</w:t>
      </w:r>
    </w:p>
    <w:p w14:paraId="52AFA616" w14:textId="286ECBAA" w:rsidR="008D08C3" w:rsidRDefault="008D08C3" w:rsidP="00947B56">
      <w:pPr>
        <w:spacing w:after="0"/>
        <w:jc w:val="both"/>
        <w:rPr>
          <w:rFonts w:cs="Arial"/>
          <w:b/>
          <w:bCs/>
        </w:rPr>
      </w:pPr>
    </w:p>
    <w:p w14:paraId="5C79D0CD" w14:textId="03033812" w:rsidR="008D08C3" w:rsidRDefault="001521C4" w:rsidP="00947B56">
      <w:pPr>
        <w:spacing w:after="0"/>
        <w:jc w:val="both"/>
        <w:rPr>
          <w:rFonts w:cs="Arial"/>
          <w:b/>
          <w:bCs/>
        </w:rPr>
      </w:pPr>
      <w:r w:rsidRPr="001521C4">
        <w:rPr>
          <w:rFonts w:cs="Arial"/>
          <w:b/>
          <w:bCs/>
        </w:rPr>
        <w:t xml:space="preserve">Probador de resistencia al corte del suelo </w:t>
      </w:r>
      <w:proofErr w:type="spellStart"/>
      <w:r w:rsidRPr="001521C4">
        <w:rPr>
          <w:rFonts w:cs="Arial"/>
          <w:b/>
          <w:bCs/>
        </w:rPr>
        <w:t>Geovane</w:t>
      </w:r>
      <w:proofErr w:type="spellEnd"/>
    </w:p>
    <w:p w14:paraId="2D8AAEA8" w14:textId="14112323" w:rsidR="001521C4" w:rsidRDefault="001521C4" w:rsidP="00947B56">
      <w:pPr>
        <w:spacing w:after="0"/>
        <w:jc w:val="both"/>
        <w:rPr>
          <w:rFonts w:cs="Arial"/>
          <w:b/>
          <w:bCs/>
        </w:rPr>
      </w:pPr>
    </w:p>
    <w:p w14:paraId="10A5FD6F" w14:textId="4940F969" w:rsidR="001521C4" w:rsidRDefault="001521C4" w:rsidP="00947B56">
      <w:pPr>
        <w:spacing w:after="0"/>
        <w:jc w:val="both"/>
        <w:rPr>
          <w:rFonts w:cs="Arial"/>
          <w:b/>
          <w:bCs/>
        </w:rPr>
      </w:pPr>
    </w:p>
    <w:p w14:paraId="1D8551CE" w14:textId="063446B1" w:rsidR="001521C4" w:rsidRDefault="001521C4" w:rsidP="00947B56">
      <w:pPr>
        <w:spacing w:after="0"/>
        <w:jc w:val="both"/>
        <w:rPr>
          <w:rFonts w:cs="Arial"/>
          <w:b/>
          <w:bCs/>
        </w:rPr>
      </w:pPr>
    </w:p>
    <w:p w14:paraId="7E232E6D" w14:textId="7A80C859" w:rsidR="001521C4" w:rsidRDefault="001521C4" w:rsidP="00947B56">
      <w:pPr>
        <w:spacing w:after="0"/>
        <w:jc w:val="both"/>
      </w:pPr>
      <w:r>
        <w:t xml:space="preserve">El probador de resistencia al corte del suelo </w:t>
      </w:r>
      <w:proofErr w:type="spellStart"/>
      <w:r>
        <w:t>Geovane</w:t>
      </w:r>
      <w:proofErr w:type="spellEnd"/>
      <w:r>
        <w:t xml:space="preserve"> se ha desarrollado después de una extensa investigación, pruebas de campo y ensayos. El </w:t>
      </w:r>
      <w:proofErr w:type="spellStart"/>
      <w:r>
        <w:t>Geovane</w:t>
      </w:r>
      <w:proofErr w:type="spellEnd"/>
      <w:r>
        <w:t xml:space="preserve"> es un instrumento portátil que se utiliza para determinar la resistencia al corte de un sólido y proporciona un resultado al usuario en kPa, a través de una tabla de calibración.</w:t>
      </w:r>
    </w:p>
    <w:p w14:paraId="7C5B535D" w14:textId="569A0EE5" w:rsidR="001521C4" w:rsidRDefault="001521C4" w:rsidP="00947B56">
      <w:pPr>
        <w:spacing w:after="0"/>
        <w:jc w:val="both"/>
      </w:pPr>
    </w:p>
    <w:p w14:paraId="6F3A479F" w14:textId="0D371E24" w:rsidR="001521C4" w:rsidRDefault="001521C4" w:rsidP="00947B56">
      <w:pPr>
        <w:spacing w:after="0"/>
        <w:jc w:val="both"/>
      </w:pPr>
      <w:r>
        <w:t xml:space="preserve">El dispositivo es simple de usar. Se atornilla una hoja de paleta de 19 mm en la base del </w:t>
      </w:r>
      <w:proofErr w:type="spellStart"/>
      <w:r>
        <w:t>Geovane</w:t>
      </w:r>
      <w:proofErr w:type="spellEnd"/>
      <w:r>
        <w:t xml:space="preserve"> y se empuja la paleta hacia el suelo. Simplemente gire el </w:t>
      </w:r>
      <w:proofErr w:type="spellStart"/>
      <w:r>
        <w:t>Geovane</w:t>
      </w:r>
      <w:proofErr w:type="spellEnd"/>
      <w:r>
        <w:t xml:space="preserve"> a una velocidad de 1 revolución por minuto y tome una lectura de la cara cuando falle el suelo. Un indicador permanece en su lugar cuando ocurre una falla, por lo que todo lo que tiene que hacer es buscar la lectura de la cara en el cuadro de calibración suministrado para obtener su lectura en kPa de cero a 200. Mediante el uso de la veleta opcional de 33 mm, las lecturas pueden ser medido entre el rango de cero a 40kPa. Las varillas de extensión están disponibles para aumentar las capacidades de medición de profundidad de la unidad.</w:t>
      </w:r>
    </w:p>
    <w:p w14:paraId="6E21997B" w14:textId="19129988" w:rsidR="001521C4" w:rsidRDefault="001521C4" w:rsidP="00947B56">
      <w:pPr>
        <w:spacing w:after="0"/>
        <w:jc w:val="both"/>
        <w:rPr>
          <w:rFonts w:cs="Arial"/>
          <w:b/>
          <w:bCs/>
        </w:rPr>
      </w:pPr>
      <w:r>
        <w:t xml:space="preserve">El </w:t>
      </w:r>
      <w:proofErr w:type="spellStart"/>
      <w:r>
        <w:t>Geovane</w:t>
      </w:r>
      <w:proofErr w:type="spellEnd"/>
      <w:r>
        <w:t xml:space="preserve"> se suministra completo con una paleta de 19 mm, llaves y un maletín de transporte.</w:t>
      </w:r>
    </w:p>
    <w:p w14:paraId="55AF764A" w14:textId="2B702278" w:rsidR="008D08C3" w:rsidRDefault="001521C4" w:rsidP="00947B56">
      <w:pPr>
        <w:spacing w:after="0"/>
        <w:jc w:val="both"/>
        <w:rPr>
          <w:rFonts w:cs="Arial"/>
          <w:b/>
          <w:bCs/>
        </w:rPr>
      </w:pPr>
      <w:r>
        <w:rPr>
          <w:rFonts w:cs="Arial"/>
          <w:b/>
          <w:bCs/>
          <w:noProof/>
        </w:rPr>
        <w:drawing>
          <wp:anchor distT="0" distB="0" distL="114300" distR="114300" simplePos="0" relativeHeight="252192768" behindDoc="0" locked="0" layoutInCell="1" allowOverlap="1" wp14:anchorId="7E4F20BD" wp14:editId="4A69EEA0">
            <wp:simplePos x="0" y="0"/>
            <wp:positionH relativeFrom="page">
              <wp:posOffset>676275</wp:posOffset>
            </wp:positionH>
            <wp:positionV relativeFrom="paragraph">
              <wp:posOffset>100330</wp:posOffset>
            </wp:positionV>
            <wp:extent cx="2638425" cy="2058670"/>
            <wp:effectExtent l="0" t="0" r="9525" b="0"/>
            <wp:wrapThrough wrapText="bothSides">
              <wp:wrapPolygon edited="0">
                <wp:start x="5303" y="0"/>
                <wp:lineTo x="3899" y="400"/>
                <wp:lineTo x="1404" y="2399"/>
                <wp:lineTo x="1404" y="3198"/>
                <wp:lineTo x="156" y="6396"/>
                <wp:lineTo x="0" y="9394"/>
                <wp:lineTo x="0" y="13592"/>
                <wp:lineTo x="624" y="15990"/>
                <wp:lineTo x="780" y="16990"/>
                <wp:lineTo x="1716" y="19188"/>
                <wp:lineTo x="4055" y="21387"/>
                <wp:lineTo x="4523" y="21387"/>
                <wp:lineTo x="7954" y="21387"/>
                <wp:lineTo x="8890" y="21387"/>
                <wp:lineTo x="11697" y="19188"/>
                <wp:lineTo x="13100" y="15990"/>
                <wp:lineTo x="13724" y="12792"/>
                <wp:lineTo x="21522" y="12192"/>
                <wp:lineTo x="21522" y="9194"/>
                <wp:lineTo x="19495" y="8395"/>
                <wp:lineTo x="13256" y="6396"/>
                <wp:lineTo x="12632" y="4597"/>
                <wp:lineTo x="12009" y="3198"/>
                <wp:lineTo x="12165" y="2399"/>
                <wp:lineTo x="9357" y="400"/>
                <wp:lineTo x="7486" y="0"/>
                <wp:lineTo x="5303" y="0"/>
              </wp:wrapPolygon>
            </wp:wrapThrough>
            <wp:docPr id="64548" name="Imagen 6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8425" cy="2058670"/>
                    </a:xfrm>
                    <a:prstGeom prst="rect">
                      <a:avLst/>
                    </a:prstGeom>
                    <a:noFill/>
                  </pic:spPr>
                </pic:pic>
              </a:graphicData>
            </a:graphic>
          </wp:anchor>
        </w:drawing>
      </w:r>
    </w:p>
    <w:p w14:paraId="3FD7AE47" w14:textId="67F75E98" w:rsidR="001521C4" w:rsidRDefault="001521C4" w:rsidP="00947B56">
      <w:pPr>
        <w:spacing w:after="0"/>
        <w:jc w:val="both"/>
        <w:rPr>
          <w:rFonts w:cs="Arial"/>
          <w:b/>
          <w:bCs/>
        </w:rPr>
      </w:pPr>
    </w:p>
    <w:p w14:paraId="1D2B9DF9" w14:textId="571C6887" w:rsidR="001521C4" w:rsidRDefault="001521C4" w:rsidP="00947B56">
      <w:pPr>
        <w:spacing w:after="0"/>
        <w:jc w:val="both"/>
        <w:rPr>
          <w:rFonts w:cs="Arial"/>
          <w:b/>
          <w:bCs/>
        </w:rPr>
      </w:pPr>
    </w:p>
    <w:p w14:paraId="29FA1033" w14:textId="794C3C61" w:rsidR="001521C4" w:rsidRDefault="001521C4" w:rsidP="00947B56">
      <w:pPr>
        <w:spacing w:after="0"/>
        <w:jc w:val="both"/>
        <w:rPr>
          <w:rFonts w:cs="Arial"/>
          <w:b/>
          <w:bCs/>
        </w:rPr>
      </w:pPr>
    </w:p>
    <w:p w14:paraId="7CB55CDB" w14:textId="5C7F6AC9" w:rsidR="001521C4" w:rsidRDefault="001521C4" w:rsidP="00947B56">
      <w:pPr>
        <w:spacing w:after="0"/>
        <w:jc w:val="both"/>
        <w:rPr>
          <w:rFonts w:cs="Arial"/>
          <w:b/>
          <w:bCs/>
        </w:rPr>
      </w:pPr>
    </w:p>
    <w:p w14:paraId="31B727FC" w14:textId="6A91E963" w:rsidR="001521C4" w:rsidRDefault="001521C4" w:rsidP="00947B56">
      <w:pPr>
        <w:spacing w:after="0"/>
        <w:jc w:val="both"/>
        <w:rPr>
          <w:rFonts w:cs="Arial"/>
          <w:b/>
          <w:bCs/>
        </w:rPr>
      </w:pPr>
    </w:p>
    <w:p w14:paraId="5518612B" w14:textId="0BED03B7" w:rsidR="001521C4" w:rsidRDefault="001521C4" w:rsidP="00947B56">
      <w:pPr>
        <w:spacing w:after="0"/>
        <w:jc w:val="both"/>
        <w:rPr>
          <w:rFonts w:cs="Arial"/>
          <w:b/>
          <w:bCs/>
        </w:rPr>
      </w:pPr>
    </w:p>
    <w:p w14:paraId="7DC47FDF" w14:textId="766A8632" w:rsidR="001521C4" w:rsidRDefault="001521C4" w:rsidP="00947B56">
      <w:pPr>
        <w:spacing w:after="0"/>
        <w:jc w:val="both"/>
        <w:rPr>
          <w:rFonts w:cs="Arial"/>
          <w:b/>
          <w:bCs/>
        </w:rPr>
      </w:pPr>
    </w:p>
    <w:p w14:paraId="6FAB137D" w14:textId="6D57DAA0" w:rsidR="001521C4" w:rsidRDefault="001521C4" w:rsidP="00947B56">
      <w:pPr>
        <w:spacing w:after="0"/>
        <w:jc w:val="both"/>
        <w:rPr>
          <w:rFonts w:cs="Arial"/>
          <w:b/>
          <w:bCs/>
        </w:rPr>
      </w:pPr>
    </w:p>
    <w:p w14:paraId="4FCF54EC" w14:textId="5150A4ED" w:rsidR="001521C4" w:rsidRDefault="001521C4" w:rsidP="00947B56">
      <w:pPr>
        <w:spacing w:after="0"/>
        <w:jc w:val="both"/>
        <w:rPr>
          <w:rFonts w:cs="Arial"/>
          <w:b/>
          <w:bCs/>
        </w:rPr>
      </w:pPr>
    </w:p>
    <w:p w14:paraId="402FD6FA" w14:textId="7229AF04" w:rsidR="001521C4" w:rsidRDefault="001521C4" w:rsidP="00947B56">
      <w:pPr>
        <w:spacing w:after="0"/>
        <w:jc w:val="both"/>
        <w:rPr>
          <w:rFonts w:cs="Arial"/>
          <w:b/>
          <w:bCs/>
        </w:rPr>
      </w:pPr>
    </w:p>
    <w:p w14:paraId="75BF00E0" w14:textId="7CC26012" w:rsidR="001521C4" w:rsidRDefault="001521C4" w:rsidP="00947B56">
      <w:pPr>
        <w:spacing w:after="0"/>
        <w:jc w:val="both"/>
        <w:rPr>
          <w:rFonts w:cs="Arial"/>
          <w:b/>
          <w:bCs/>
        </w:rPr>
      </w:pPr>
    </w:p>
    <w:p w14:paraId="1383A487" w14:textId="650CAA38" w:rsidR="001521C4" w:rsidRDefault="001521C4" w:rsidP="00947B56">
      <w:pPr>
        <w:spacing w:after="0"/>
        <w:jc w:val="both"/>
        <w:rPr>
          <w:rFonts w:cs="Arial"/>
          <w:b/>
          <w:bCs/>
        </w:rPr>
      </w:pPr>
    </w:p>
    <w:p w14:paraId="350DB61A" w14:textId="5B2E8568" w:rsidR="001521C4" w:rsidRDefault="001521C4" w:rsidP="00947B56">
      <w:pPr>
        <w:spacing w:after="0"/>
        <w:jc w:val="both"/>
        <w:rPr>
          <w:rFonts w:cs="Arial"/>
          <w:b/>
          <w:bCs/>
        </w:rPr>
      </w:pPr>
      <w:r w:rsidRPr="001521C4">
        <w:rPr>
          <w:rFonts w:cs="Arial"/>
          <w:b/>
          <w:bCs/>
        </w:rPr>
        <w:t>Penetrómetro de anillo de prueba</w:t>
      </w:r>
    </w:p>
    <w:p w14:paraId="169150AE" w14:textId="22C0C4E5" w:rsidR="001521C4" w:rsidRDefault="00C55D13" w:rsidP="00947B56">
      <w:pPr>
        <w:spacing w:after="0"/>
        <w:jc w:val="both"/>
      </w:pPr>
      <w:r>
        <w:rPr>
          <w:noProof/>
        </w:rPr>
        <w:drawing>
          <wp:anchor distT="0" distB="0" distL="114300" distR="114300" simplePos="0" relativeHeight="252195840" behindDoc="0" locked="0" layoutInCell="1" allowOverlap="1" wp14:anchorId="5862DB7F" wp14:editId="2761E5D8">
            <wp:simplePos x="0" y="0"/>
            <wp:positionH relativeFrom="column">
              <wp:posOffset>5036819</wp:posOffset>
            </wp:positionH>
            <wp:positionV relativeFrom="paragraph">
              <wp:posOffset>-225425</wp:posOffset>
            </wp:positionV>
            <wp:extent cx="1000125" cy="2222500"/>
            <wp:effectExtent l="0" t="0" r="9525" b="6350"/>
            <wp:wrapThrough wrapText="bothSides">
              <wp:wrapPolygon edited="0">
                <wp:start x="0" y="0"/>
                <wp:lineTo x="0" y="21477"/>
                <wp:lineTo x="21394" y="21477"/>
                <wp:lineTo x="21394" y="0"/>
                <wp:lineTo x="0" y="0"/>
              </wp:wrapPolygon>
            </wp:wrapThrough>
            <wp:docPr id="64562" name="Imagen 6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3965" t="14784" r="53470" b="22578"/>
                    <a:stretch/>
                  </pic:blipFill>
                  <pic:spPr bwMode="auto">
                    <a:xfrm>
                      <a:off x="0" y="0"/>
                      <a:ext cx="1000317" cy="2222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21C4">
        <w:t>Se utiliza para determinar la capacidad de carga de las subrasantes o para medir la compactación del suelo. Ligero y fácil de manejar en el campo. Un medio rápido para determinar la resistencia a la penetración del suelo en estudios de exploración poco profundos. Incluye: cono de 30° de 1 pulgada cuadrada (6,45 cm cuadrados); 250 libras (1,1 kN) anillo de prueba de capacidad; indicador de carátula de tipo freno, mantiene la lectura final hasta que se suelta manualmente; Eje de 3/4" (19 mm) de diámetro, graduado a intervalos de 6" (152 mm); Varilla de extensión de 3/4" (19 mm) de diámetro, graduada a intervalos de 6" (152 mm); Mango en T de aluminio fundido.</w:t>
      </w:r>
    </w:p>
    <w:p w14:paraId="6116C262" w14:textId="016AA274" w:rsidR="001521C4" w:rsidRDefault="001521C4" w:rsidP="00947B56">
      <w:pPr>
        <w:spacing w:after="0"/>
        <w:jc w:val="both"/>
      </w:pPr>
      <w:r>
        <w:t>Peso 15 libras (6,8 kg)</w:t>
      </w:r>
      <w:r w:rsidR="00C55D13" w:rsidRPr="00C55D13">
        <w:rPr>
          <w:noProof/>
        </w:rPr>
        <w:t xml:space="preserve"> </w:t>
      </w:r>
    </w:p>
    <w:p w14:paraId="3F5ADDFD" w14:textId="77777777" w:rsidR="001521C4" w:rsidRDefault="001521C4" w:rsidP="00947B56">
      <w:pPr>
        <w:spacing w:after="0"/>
        <w:jc w:val="both"/>
        <w:rPr>
          <w:rFonts w:cs="Arial"/>
          <w:b/>
          <w:bCs/>
        </w:rPr>
      </w:pPr>
    </w:p>
    <w:p w14:paraId="43DFA7E3" w14:textId="4E67EFB7" w:rsidR="001521C4" w:rsidRDefault="001521C4" w:rsidP="00947B56">
      <w:pPr>
        <w:spacing w:after="0"/>
        <w:jc w:val="both"/>
        <w:rPr>
          <w:rFonts w:cs="Arial"/>
          <w:b/>
          <w:bCs/>
        </w:rPr>
      </w:pPr>
      <w:r>
        <w:rPr>
          <w:rFonts w:cs="Arial"/>
          <w:b/>
          <w:bCs/>
        </w:rPr>
        <w:t>Penetrómetro de cono estático</w:t>
      </w:r>
    </w:p>
    <w:p w14:paraId="0464284F" w14:textId="1B82AEDB" w:rsidR="001521C4" w:rsidRDefault="00C55D13" w:rsidP="00947B56">
      <w:pPr>
        <w:spacing w:after="0"/>
        <w:jc w:val="both"/>
      </w:pPr>
      <w:r>
        <w:rPr>
          <w:noProof/>
        </w:rPr>
        <w:drawing>
          <wp:anchor distT="0" distB="0" distL="114300" distR="114300" simplePos="0" relativeHeight="252196864" behindDoc="0" locked="0" layoutInCell="1" allowOverlap="1" wp14:anchorId="342120D7" wp14:editId="25B613CB">
            <wp:simplePos x="0" y="0"/>
            <wp:positionH relativeFrom="column">
              <wp:posOffset>3360420</wp:posOffset>
            </wp:positionH>
            <wp:positionV relativeFrom="paragraph">
              <wp:posOffset>1295400</wp:posOffset>
            </wp:positionV>
            <wp:extent cx="2552700" cy="2346325"/>
            <wp:effectExtent l="0" t="0" r="0" b="0"/>
            <wp:wrapThrough wrapText="bothSides">
              <wp:wrapPolygon edited="0">
                <wp:start x="0" y="0"/>
                <wp:lineTo x="0" y="21395"/>
                <wp:lineTo x="21439" y="21395"/>
                <wp:lineTo x="21439" y="0"/>
                <wp:lineTo x="0" y="0"/>
              </wp:wrapPolygon>
            </wp:wrapThrough>
            <wp:docPr id="64568" name="Imagen 6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8478" t="35014" r="25148" b="11685"/>
                    <a:stretch/>
                  </pic:blipFill>
                  <pic:spPr bwMode="auto">
                    <a:xfrm>
                      <a:off x="0" y="0"/>
                      <a:ext cx="2552700" cy="234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21C4">
        <w:t xml:space="preserve">Se usa en suelos blandos de grano fino en cimientos poco profundos y subrasantes de pavimento a profundidades de 30 pies (9,14 m) para evaluar: • consistencia • nivel de compactación • capacidad de carga Inigualable en cuanto a precisión, confiabilidad y facilidad de uso. El manómetro de 0-70 kg/cm está escalado para la lectura directa de la tensión del cono, lo que elimina las conversiones del anillo de prueba. El diseño de varilla doble elimina el factor de fricción del suelo. Construcción en aluminio y acero de alta resistencia. Los modelos estándar incluyen un cono de 60° con un área de 1,5 cm. máx., un conjunto de varilla de arranque con una fuerza axial máxima de 250 </w:t>
      </w:r>
      <w:proofErr w:type="spellStart"/>
      <w:r w:rsidR="001521C4">
        <w:t>lbf</w:t>
      </w:r>
      <w:proofErr w:type="spellEnd"/>
      <w:r w:rsidR="001521C4">
        <w:t xml:space="preserve"> y un manómetro.</w:t>
      </w:r>
    </w:p>
    <w:p w14:paraId="550B2A9E" w14:textId="3A944D51" w:rsidR="001521C4" w:rsidRDefault="001521C4" w:rsidP="00947B56">
      <w:pPr>
        <w:spacing w:after="0"/>
        <w:jc w:val="both"/>
        <w:rPr>
          <w:rFonts w:cs="Arial"/>
          <w:b/>
          <w:bCs/>
        </w:rPr>
      </w:pPr>
      <w:r>
        <w:t>Peso 8 libras (3,63 kg)</w:t>
      </w:r>
    </w:p>
    <w:p w14:paraId="5EC288F1" w14:textId="4CEF0C36" w:rsidR="001521C4" w:rsidRDefault="001521C4" w:rsidP="00947B56">
      <w:pPr>
        <w:spacing w:after="0"/>
        <w:jc w:val="both"/>
      </w:pPr>
      <w:r w:rsidRPr="001521C4">
        <w:t>De 2.5 pies</w:t>
      </w:r>
      <w:r>
        <w:t xml:space="preserve"> </w:t>
      </w:r>
      <w:r w:rsidRPr="001521C4">
        <w:t>(</w:t>
      </w:r>
      <w:proofErr w:type="gramStart"/>
      <w:r w:rsidRPr="001521C4">
        <w:t>0.76 )</w:t>
      </w:r>
      <w:proofErr w:type="gramEnd"/>
      <w:r w:rsidRPr="001521C4">
        <w:t xml:space="preserve"> o 4 pies (1.22 m)</w:t>
      </w:r>
      <w:r w:rsidR="00C55D13" w:rsidRPr="00C55D13">
        <w:rPr>
          <w:noProof/>
        </w:rPr>
        <w:t xml:space="preserve"> </w:t>
      </w:r>
    </w:p>
    <w:p w14:paraId="3035661A" w14:textId="3F16B701" w:rsidR="00272C24" w:rsidRDefault="00272C24" w:rsidP="00947B56">
      <w:pPr>
        <w:spacing w:after="0"/>
        <w:jc w:val="both"/>
      </w:pPr>
    </w:p>
    <w:p w14:paraId="4B32AD2B" w14:textId="1A1854A5" w:rsidR="00272C24" w:rsidRDefault="00272C24" w:rsidP="00947B56">
      <w:pPr>
        <w:spacing w:after="0"/>
        <w:jc w:val="both"/>
      </w:pPr>
      <w:r>
        <w:t>Descripción de repuestos y accesorios</w:t>
      </w:r>
    </w:p>
    <w:p w14:paraId="38E4FD06" w14:textId="1C80178A" w:rsidR="00272C24" w:rsidRDefault="00272C24" w:rsidP="00947B56">
      <w:pPr>
        <w:spacing w:after="0"/>
        <w:jc w:val="both"/>
        <w:rPr>
          <w:rFonts w:cs="Arial"/>
          <w:b/>
          <w:bCs/>
        </w:rPr>
      </w:pPr>
    </w:p>
    <w:p w14:paraId="73ADC6E6" w14:textId="0FDA1B53" w:rsidR="001521C4" w:rsidRDefault="00272C24" w:rsidP="00947B56">
      <w:pPr>
        <w:spacing w:after="0"/>
        <w:jc w:val="both"/>
      </w:pPr>
      <w:r>
        <w:t xml:space="preserve">2 </w:t>
      </w:r>
      <w:proofErr w:type="gramStart"/>
      <w:r>
        <w:t>Cono</w:t>
      </w:r>
      <w:proofErr w:type="gramEnd"/>
      <w:r>
        <w:t xml:space="preserve"> de 60° con un área máxima de 3 cm.</w:t>
      </w:r>
    </w:p>
    <w:p w14:paraId="3D57062F" w14:textId="302AAF6D" w:rsidR="00272C24" w:rsidRDefault="00272C24" w:rsidP="00947B56">
      <w:pPr>
        <w:spacing w:after="0"/>
        <w:jc w:val="both"/>
      </w:pPr>
      <w:r>
        <w:t>Varilla de extensión, 4 pies (1,22 m).</w:t>
      </w:r>
    </w:p>
    <w:p w14:paraId="1A84192B" w14:textId="3286BD1F" w:rsidR="00272C24" w:rsidRDefault="00272C24" w:rsidP="00947B56">
      <w:pPr>
        <w:spacing w:after="0"/>
        <w:jc w:val="both"/>
      </w:pPr>
      <w:r>
        <w:t>Varilla de extensión, 2,5 pies (0,76 m)</w:t>
      </w:r>
    </w:p>
    <w:p w14:paraId="71E4DA62" w14:textId="4228C663" w:rsidR="00272C24" w:rsidRDefault="00272C24" w:rsidP="00947B56">
      <w:pPr>
        <w:spacing w:after="0"/>
        <w:jc w:val="both"/>
      </w:pPr>
      <w:r>
        <w:t>Cono de 60° con un área máxima de 1.5 cm.</w:t>
      </w:r>
    </w:p>
    <w:p w14:paraId="61D21948" w14:textId="50CE8F14" w:rsidR="00272C24" w:rsidRDefault="00272C24" w:rsidP="00947B56">
      <w:pPr>
        <w:spacing w:after="0"/>
        <w:jc w:val="both"/>
      </w:pPr>
      <w:r>
        <w:t>Varilla de arranque, 4 pies (1,22 m).</w:t>
      </w:r>
    </w:p>
    <w:p w14:paraId="0BF8DC75" w14:textId="16E828F9" w:rsidR="00272C24" w:rsidRDefault="00272C24" w:rsidP="00947B56">
      <w:pPr>
        <w:spacing w:after="0"/>
        <w:jc w:val="both"/>
      </w:pPr>
      <w:r>
        <w:t>Varilla de arranque, 2,5 pies (0,76 m)</w:t>
      </w:r>
    </w:p>
    <w:p w14:paraId="1A7CFC9C" w14:textId="7BF0DA2D" w:rsidR="00272C24" w:rsidRDefault="00272C24" w:rsidP="00947B56">
      <w:pPr>
        <w:spacing w:after="0"/>
        <w:jc w:val="both"/>
      </w:pPr>
      <w:r>
        <w:t>Anillo "0" de repuesto.</w:t>
      </w:r>
    </w:p>
    <w:p w14:paraId="4FF1519A" w14:textId="16E4A1B3" w:rsidR="00272C24" w:rsidRDefault="00C55D13" w:rsidP="00947B56">
      <w:pPr>
        <w:spacing w:after="0"/>
        <w:jc w:val="both"/>
      </w:pPr>
      <w:r>
        <w:rPr>
          <w:noProof/>
        </w:rPr>
        <w:drawing>
          <wp:anchor distT="0" distB="0" distL="114300" distR="114300" simplePos="0" relativeHeight="252197888" behindDoc="0" locked="0" layoutInCell="1" allowOverlap="1" wp14:anchorId="291E23E5" wp14:editId="2DE0E299">
            <wp:simplePos x="0" y="0"/>
            <wp:positionH relativeFrom="column">
              <wp:posOffset>5236845</wp:posOffset>
            </wp:positionH>
            <wp:positionV relativeFrom="paragraph">
              <wp:posOffset>86995</wp:posOffset>
            </wp:positionV>
            <wp:extent cx="582930" cy="2628900"/>
            <wp:effectExtent l="0" t="0" r="7620" b="0"/>
            <wp:wrapThrough wrapText="bothSides">
              <wp:wrapPolygon edited="0">
                <wp:start x="0" y="0"/>
                <wp:lineTo x="0" y="21443"/>
                <wp:lineTo x="21176" y="21443"/>
                <wp:lineTo x="21176" y="0"/>
                <wp:lineTo x="0" y="0"/>
              </wp:wrapPolygon>
            </wp:wrapThrough>
            <wp:docPr id="64569" name="Imagen 6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58824" t="20620" r="29194" b="11880"/>
                    <a:stretch/>
                  </pic:blipFill>
                  <pic:spPr bwMode="auto">
                    <a:xfrm>
                      <a:off x="0" y="0"/>
                      <a:ext cx="582930"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B3BFC6" w14:textId="4AC16A75" w:rsidR="00272C24" w:rsidRDefault="00272C24" w:rsidP="00947B56">
      <w:pPr>
        <w:spacing w:after="0"/>
        <w:jc w:val="both"/>
        <w:rPr>
          <w:rFonts w:cs="Arial"/>
          <w:b/>
          <w:bCs/>
        </w:rPr>
      </w:pPr>
      <w:r w:rsidRPr="00272C24">
        <w:rPr>
          <w:rFonts w:cs="Arial"/>
          <w:b/>
          <w:bCs/>
        </w:rPr>
        <w:t>Penetrómetro de cono del Cuerpo de Ingenieros</w:t>
      </w:r>
    </w:p>
    <w:p w14:paraId="791DF4F9" w14:textId="77777777" w:rsidR="00272C24" w:rsidRPr="00272C24" w:rsidRDefault="00272C24" w:rsidP="00947B56">
      <w:pPr>
        <w:spacing w:after="0"/>
        <w:jc w:val="both"/>
        <w:rPr>
          <w:rFonts w:cs="Arial"/>
          <w:b/>
          <w:bCs/>
        </w:rPr>
      </w:pPr>
    </w:p>
    <w:p w14:paraId="61161498" w14:textId="4880F931" w:rsidR="00272C24" w:rsidRDefault="00272C24" w:rsidP="00947B56">
      <w:pPr>
        <w:spacing w:after="0"/>
        <w:jc w:val="both"/>
      </w:pPr>
      <w:r>
        <w:t xml:space="preserve">El instrumento principal para evaluar la </w:t>
      </w:r>
      <w:proofErr w:type="spellStart"/>
      <w:r>
        <w:t>transitabilidad</w:t>
      </w:r>
      <w:proofErr w:type="spellEnd"/>
      <w:r>
        <w:t xml:space="preserve"> del suelo • El indicador de carátula calibrado de fábrica lee directamente en psi • Fabricado según las especificaciones del Cuerpo de Ingenieros Cono de 30 grados con área de base de 1/2 pulgada cuadrada, anillo de prueba de capacidad de 150 </w:t>
      </w:r>
      <w:proofErr w:type="spellStart"/>
      <w:r>
        <w:t>Ib</w:t>
      </w:r>
      <w:proofErr w:type="spellEnd"/>
      <w:r>
        <w:t>, indicador de carátula calibrado directamente 0– 300 psi en incrementos de 5 psi, varilla de extensión de 5/8" (15,8 mm) de diámetro x 19" (483 mm), más manija.</w:t>
      </w:r>
      <w:r w:rsidR="00C55D13" w:rsidRPr="00C55D13">
        <w:rPr>
          <w:noProof/>
        </w:rPr>
        <w:t xml:space="preserve"> </w:t>
      </w:r>
    </w:p>
    <w:p w14:paraId="325A14C6" w14:textId="057D9F16" w:rsidR="00272C24" w:rsidRDefault="00272C24" w:rsidP="00947B56">
      <w:pPr>
        <w:spacing w:after="0"/>
        <w:jc w:val="both"/>
      </w:pPr>
    </w:p>
    <w:p w14:paraId="3F4CB19C" w14:textId="4A38C84A" w:rsidR="00272C24" w:rsidRDefault="00272C24" w:rsidP="00947B56">
      <w:pPr>
        <w:spacing w:after="0"/>
        <w:jc w:val="both"/>
        <w:rPr>
          <w:rFonts w:cs="Arial"/>
          <w:b/>
          <w:bCs/>
        </w:rPr>
      </w:pPr>
      <w:r w:rsidRPr="00272C24">
        <w:rPr>
          <w:rFonts w:cs="Arial"/>
          <w:b/>
          <w:bCs/>
        </w:rPr>
        <w:t>Penetrómetro de cono dinámico de masa dual</w:t>
      </w:r>
    </w:p>
    <w:p w14:paraId="7F689918" w14:textId="6AC6223B" w:rsidR="00272C24" w:rsidRDefault="00272C24" w:rsidP="00947B56">
      <w:pPr>
        <w:spacing w:after="0"/>
        <w:jc w:val="both"/>
        <w:rPr>
          <w:rFonts w:cs="Arial"/>
          <w:b/>
          <w:bCs/>
        </w:rPr>
      </w:pPr>
    </w:p>
    <w:p w14:paraId="4E1C1CA8" w14:textId="35FF9775" w:rsidR="00272C24" w:rsidRDefault="00272C24" w:rsidP="00947B56">
      <w:pPr>
        <w:spacing w:after="0"/>
        <w:jc w:val="both"/>
      </w:pPr>
      <w:r>
        <w:t xml:space="preserve">El Penetrómetro de Cono Dinámico (DCP) de doble masa proporciona una resistencia al corte del suelo rápida, económica, precisa e in situ en mm/golpe y una indicación de las diferentes capas de resistencia. Patentado por el Cuerpo de Ingenieros del Ejército de EE. UU., este instrumento puede penetrar suelos a profundidades de 37,5" (953 mm) o hasta 6 pies (1,8) con una extensión. Las correlaciones de la tasa de penetración con CBR (California </w:t>
      </w:r>
      <w:proofErr w:type="spellStart"/>
      <w:r>
        <w:t>Bearing</w:t>
      </w:r>
      <w:proofErr w:type="spellEnd"/>
      <w:r>
        <w:t xml:space="preserve"> Ratio) están en El software incluido en el kit graficará la profundidad frente a CBR y los valores de carga en libras/pies cuadrados El sistema consta de un conjunto de martillo de dos partes de acero inoxidable de 8 kg, varilla superior de acero inoxidable, varilla inferior con partes planas (las llaves reemplazan los candados de canal y </w:t>
      </w:r>
      <w:proofErr w:type="spellStart"/>
      <w:r>
        <w:t>loctite</w:t>
      </w:r>
      <w:proofErr w:type="spellEnd"/>
      <w:r>
        <w:t xml:space="preserve">), varilla inferior de acero inoxidable, punta endurecida reutilizable, adaptador de cono desechable, 25 conos desechables, escala vertical, herramientas manuales, manual del usuario con plantilla de software de hoja de </w:t>
      </w:r>
      <w:r>
        <w:lastRenderedPageBreak/>
        <w:t>cálculo y estuche de transporte resistente con Ruedas Un accesorio deslizante facilita la operación por una sola persona Cumple con la norma ASTM D6951</w:t>
      </w:r>
    </w:p>
    <w:p w14:paraId="29623627" w14:textId="7F6A365D" w:rsidR="00C55D13" w:rsidRDefault="00C55D13" w:rsidP="00947B56">
      <w:pPr>
        <w:spacing w:after="0"/>
        <w:jc w:val="both"/>
      </w:pPr>
    </w:p>
    <w:p w14:paraId="28B49A3D" w14:textId="07316553" w:rsidR="00C55D13" w:rsidRDefault="00C55D13" w:rsidP="00947B56">
      <w:pPr>
        <w:spacing w:after="0"/>
        <w:jc w:val="both"/>
      </w:pPr>
      <w:r>
        <w:t>Descripción, Piezas de repuesto</w:t>
      </w:r>
    </w:p>
    <w:p w14:paraId="0D08D6F4" w14:textId="1BC69D0E" w:rsidR="00C55D13" w:rsidRDefault="00C55D13">
      <w:pPr>
        <w:pStyle w:val="Prrafodelista"/>
        <w:numPr>
          <w:ilvl w:val="0"/>
          <w:numId w:val="24"/>
        </w:numPr>
        <w:spacing w:after="0"/>
        <w:jc w:val="both"/>
      </w:pPr>
      <w:r>
        <w:t>Conjunto de penetrómetro de cono dinámico de doble masa.</w:t>
      </w:r>
    </w:p>
    <w:p w14:paraId="2D83E48C" w14:textId="593C6F59" w:rsidR="00C55D13" w:rsidRDefault="00C55D13">
      <w:pPr>
        <w:pStyle w:val="Prrafodelista"/>
        <w:numPr>
          <w:ilvl w:val="0"/>
          <w:numId w:val="24"/>
        </w:numPr>
        <w:spacing w:after="0"/>
        <w:jc w:val="both"/>
      </w:pPr>
      <w:r>
        <w:t>Varilla superior y mango de acero inoxidable.</w:t>
      </w:r>
    </w:p>
    <w:p w14:paraId="7E889886" w14:textId="2CF18775" w:rsidR="00C55D13" w:rsidRDefault="00C55D13">
      <w:pPr>
        <w:pStyle w:val="Prrafodelista"/>
        <w:numPr>
          <w:ilvl w:val="0"/>
          <w:numId w:val="24"/>
        </w:numPr>
        <w:spacing w:after="0"/>
        <w:jc w:val="both"/>
      </w:pPr>
      <w:r>
        <w:t>Martillo de dos piezas de acero inoxidable</w:t>
      </w:r>
    </w:p>
    <w:p w14:paraId="48E669AC" w14:textId="6CA979AC" w:rsidR="00C55D13" w:rsidRDefault="00C55D13">
      <w:pPr>
        <w:pStyle w:val="Prrafodelista"/>
        <w:numPr>
          <w:ilvl w:val="0"/>
          <w:numId w:val="24"/>
        </w:numPr>
        <w:spacing w:after="0"/>
        <w:jc w:val="both"/>
      </w:pPr>
      <w:r>
        <w:t>Varilla inferior de acero inoxidable, 34,75".</w:t>
      </w:r>
    </w:p>
    <w:p w14:paraId="3CADA01D" w14:textId="565F683B" w:rsidR="00C55D13" w:rsidRDefault="00C55D13">
      <w:pPr>
        <w:pStyle w:val="Prrafodelista"/>
        <w:numPr>
          <w:ilvl w:val="0"/>
          <w:numId w:val="24"/>
        </w:numPr>
        <w:spacing w:after="0"/>
        <w:jc w:val="both"/>
      </w:pPr>
      <w:r>
        <w:t>Escala vertical, 44". Graduado en pulgadas y centímetros.</w:t>
      </w:r>
    </w:p>
    <w:p w14:paraId="252E7DC5" w14:textId="2425DF79" w:rsidR="00C55D13" w:rsidRDefault="00C55D13">
      <w:pPr>
        <w:pStyle w:val="Prrafodelista"/>
        <w:numPr>
          <w:ilvl w:val="0"/>
          <w:numId w:val="24"/>
        </w:numPr>
        <w:spacing w:after="0"/>
        <w:jc w:val="both"/>
      </w:pPr>
      <w:r>
        <w:t>Punta endurecida con planos para llave.</w:t>
      </w:r>
    </w:p>
    <w:p w14:paraId="5BFAE026" w14:textId="7EED5C81" w:rsidR="00C55D13" w:rsidRDefault="00C55D13">
      <w:pPr>
        <w:pStyle w:val="Prrafodelista"/>
        <w:numPr>
          <w:ilvl w:val="0"/>
          <w:numId w:val="24"/>
        </w:numPr>
        <w:spacing w:after="0"/>
        <w:jc w:val="both"/>
      </w:pPr>
      <w:r>
        <w:t>Adaptador de cono con planos para llave</w:t>
      </w:r>
    </w:p>
    <w:p w14:paraId="7302C03D" w14:textId="79FDE9E5" w:rsidR="00C55D13" w:rsidRDefault="00C55D13">
      <w:pPr>
        <w:pStyle w:val="Prrafodelista"/>
        <w:numPr>
          <w:ilvl w:val="0"/>
          <w:numId w:val="24"/>
        </w:numPr>
        <w:spacing w:after="0"/>
        <w:jc w:val="both"/>
      </w:pPr>
      <w:r>
        <w:t>Conos desechables. paquete de 25</w:t>
      </w:r>
    </w:p>
    <w:p w14:paraId="1D02E024" w14:textId="3C86B436" w:rsidR="00C55D13" w:rsidRDefault="00C55D13">
      <w:pPr>
        <w:pStyle w:val="Prrafodelista"/>
        <w:numPr>
          <w:ilvl w:val="0"/>
          <w:numId w:val="24"/>
        </w:numPr>
        <w:spacing w:after="0"/>
        <w:jc w:val="both"/>
      </w:pPr>
      <w:r>
        <w:t>Manual del propietario/disquete.</w:t>
      </w:r>
    </w:p>
    <w:p w14:paraId="16BC583B" w14:textId="3865A166" w:rsidR="00C55D13" w:rsidRDefault="00C55D13">
      <w:pPr>
        <w:pStyle w:val="Prrafodelista"/>
        <w:numPr>
          <w:ilvl w:val="0"/>
          <w:numId w:val="24"/>
        </w:numPr>
        <w:spacing w:after="0"/>
        <w:jc w:val="both"/>
      </w:pPr>
      <w:r>
        <w:t>Maletín de transporte de aluminio.</w:t>
      </w:r>
    </w:p>
    <w:p w14:paraId="2DEDAAC2" w14:textId="50970D46" w:rsidR="00C55D13" w:rsidRDefault="00C55D13">
      <w:pPr>
        <w:pStyle w:val="Prrafodelista"/>
        <w:numPr>
          <w:ilvl w:val="0"/>
          <w:numId w:val="24"/>
        </w:numPr>
        <w:spacing w:after="0"/>
        <w:jc w:val="both"/>
      </w:pPr>
      <w:r>
        <w:t>Varilla inferior y yunque de acero inoxidable, 37,5".</w:t>
      </w:r>
      <w:r>
        <w:rPr>
          <w:noProof/>
        </w:rPr>
        <w:drawing>
          <wp:inline distT="0" distB="0" distL="0" distR="0" wp14:anchorId="4DE507BA" wp14:editId="02B7386B">
            <wp:extent cx="4381500" cy="2733675"/>
            <wp:effectExtent l="0" t="0" r="0" b="9525"/>
            <wp:docPr id="64570" name="Imagen 6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22" t="23344" r="24992" b="20827"/>
                    <a:stretch/>
                  </pic:blipFill>
                  <pic:spPr bwMode="auto">
                    <a:xfrm>
                      <a:off x="0" y="0"/>
                      <a:ext cx="4381500" cy="2733675"/>
                    </a:xfrm>
                    <a:prstGeom prst="rect">
                      <a:avLst/>
                    </a:prstGeom>
                    <a:ln>
                      <a:noFill/>
                    </a:ln>
                    <a:extLst>
                      <a:ext uri="{53640926-AAD7-44D8-BBD7-CCE9431645EC}">
                        <a14:shadowObscured xmlns:a14="http://schemas.microsoft.com/office/drawing/2010/main"/>
                      </a:ext>
                    </a:extLst>
                  </pic:spPr>
                </pic:pic>
              </a:graphicData>
            </a:graphic>
          </wp:inline>
        </w:drawing>
      </w:r>
    </w:p>
    <w:p w14:paraId="18BC1C56" w14:textId="0397E078" w:rsidR="00272C24" w:rsidRDefault="00272C24" w:rsidP="00947B56">
      <w:pPr>
        <w:spacing w:after="0"/>
        <w:jc w:val="both"/>
      </w:pPr>
    </w:p>
    <w:p w14:paraId="748B0B2C" w14:textId="67546E06" w:rsidR="00272C24" w:rsidRDefault="00272C24" w:rsidP="00947B56">
      <w:pPr>
        <w:spacing w:after="0"/>
        <w:jc w:val="both"/>
        <w:rPr>
          <w:rFonts w:cs="Arial"/>
          <w:b/>
          <w:bCs/>
        </w:rPr>
      </w:pPr>
    </w:p>
    <w:p w14:paraId="0EE40681" w14:textId="5146BAF6" w:rsidR="00272C24" w:rsidRDefault="00272C24" w:rsidP="00947B56">
      <w:pPr>
        <w:spacing w:after="0"/>
        <w:jc w:val="both"/>
        <w:rPr>
          <w:rFonts w:cs="Arial"/>
          <w:b/>
          <w:bCs/>
        </w:rPr>
      </w:pPr>
      <w:r>
        <w:rPr>
          <w:rFonts w:cs="Arial"/>
          <w:b/>
          <w:bCs/>
        </w:rPr>
        <w:t>Penetrómetro portátil semiautomático registrador electrónico (SAPPER)</w:t>
      </w:r>
    </w:p>
    <w:p w14:paraId="217F618F" w14:textId="2ECE7DE5" w:rsidR="00272C24" w:rsidRDefault="00272C24" w:rsidP="00947B56">
      <w:pPr>
        <w:spacing w:after="0"/>
        <w:jc w:val="both"/>
        <w:rPr>
          <w:rFonts w:cs="Arial"/>
          <w:b/>
          <w:bCs/>
        </w:rPr>
      </w:pPr>
    </w:p>
    <w:p w14:paraId="42C096F4" w14:textId="65359000" w:rsidR="00272C24" w:rsidRDefault="00200628" w:rsidP="00947B56">
      <w:pPr>
        <w:spacing w:after="0"/>
        <w:jc w:val="both"/>
        <w:rPr>
          <w:rFonts w:cs="Arial"/>
          <w:b/>
          <w:bCs/>
        </w:rPr>
      </w:pPr>
      <w:r>
        <w:t>El SAPPER es un dispositivo rápido, resistente y preciso que automatiza DCP con un martillo de 8 kg a una velocidad de aproximadamente un golpe cada dos segundos. Registra la resistencia al corte del suelo en el lugar y muestra la penetración, los golpes, mm/golpe y las correlaciones con CBR y libras/pies cuadrados. Los datos se almacenan para que puedan cargarse en una PC al final del día. El DCP cabe en un carro montado en un chasis plegable de dos ruedas fabricado en aluminio y acero inoxidable. Una batería integrada alimenta dos motores de 12 voltios que hacen avanzar y extraer el DCP, así como los controles y el registrador de datos. Cumple con la norma ASTM D6951</w:t>
      </w:r>
    </w:p>
    <w:p w14:paraId="3EB01E0D" w14:textId="71CCEE24" w:rsidR="00272C24" w:rsidRDefault="00272C24" w:rsidP="00947B56">
      <w:pPr>
        <w:spacing w:after="0"/>
        <w:jc w:val="both"/>
        <w:rPr>
          <w:rFonts w:cs="Arial"/>
          <w:b/>
          <w:bCs/>
        </w:rPr>
      </w:pPr>
    </w:p>
    <w:p w14:paraId="55EB950A" w14:textId="77777777" w:rsidR="00200628" w:rsidRDefault="00200628" w:rsidP="00947B56">
      <w:pPr>
        <w:spacing w:after="0"/>
        <w:jc w:val="both"/>
        <w:rPr>
          <w:rFonts w:cs="Arial"/>
          <w:b/>
          <w:bCs/>
        </w:rPr>
      </w:pPr>
      <w:r>
        <w:rPr>
          <w:rFonts w:cs="Arial"/>
          <w:b/>
          <w:bCs/>
        </w:rPr>
        <w:t>Cono dinámico de doble masa para servicio pesado Penetrómetro</w:t>
      </w:r>
    </w:p>
    <w:p w14:paraId="21D15F9C" w14:textId="77777777" w:rsidR="00200628" w:rsidRDefault="00200628" w:rsidP="00947B56">
      <w:pPr>
        <w:spacing w:after="0"/>
        <w:jc w:val="both"/>
        <w:rPr>
          <w:rFonts w:cs="Arial"/>
          <w:b/>
          <w:bCs/>
        </w:rPr>
      </w:pPr>
    </w:p>
    <w:p w14:paraId="5DD8C8B2" w14:textId="7B34F589" w:rsidR="00200628" w:rsidRDefault="00200628" w:rsidP="00947B56">
      <w:pPr>
        <w:spacing w:after="0"/>
        <w:jc w:val="both"/>
        <w:rPr>
          <w:rFonts w:cs="Arial"/>
          <w:b/>
          <w:bCs/>
        </w:rPr>
      </w:pPr>
      <w:r>
        <w:lastRenderedPageBreak/>
        <w:t>El nuevo Penetrómetro de cono dinámico de doble masa y servicio pesado ha sido diseñado para mejorar el ensamblaje, el rendimiento y extender la vida útil. Diseñado en total conformidad con los EE. UU.</w:t>
      </w:r>
    </w:p>
    <w:p w14:paraId="4E681296" w14:textId="099DE082" w:rsidR="00200628" w:rsidRDefault="00200628" w:rsidP="00947B56">
      <w:pPr>
        <w:spacing w:after="0"/>
        <w:jc w:val="both"/>
        <w:rPr>
          <w:rFonts w:cs="Arial"/>
          <w:b/>
          <w:bCs/>
        </w:rPr>
      </w:pPr>
    </w:p>
    <w:p w14:paraId="4B1C2B32" w14:textId="77777777" w:rsidR="00200628" w:rsidRDefault="00200628" w:rsidP="00947B56">
      <w:pPr>
        <w:spacing w:after="0"/>
        <w:jc w:val="both"/>
      </w:pPr>
      <w:r>
        <w:t xml:space="preserve">Especificaciones del Cuerpo de Ingenieros del Ejército, las mejoras de diseño clave incluyen: </w:t>
      </w:r>
    </w:p>
    <w:p w14:paraId="500A56C9" w14:textId="0FA94ABA" w:rsidR="00200628" w:rsidRDefault="00200628" w:rsidP="00947B56">
      <w:pPr>
        <w:spacing w:after="0"/>
        <w:jc w:val="both"/>
      </w:pPr>
      <w:r>
        <w:t>• La construcción del eje superior soldado al yunque evita que se rompan las roscas o rotura como es las versiones estándar.</w:t>
      </w:r>
    </w:p>
    <w:p w14:paraId="7ECDC0BC" w14:textId="4B19BC6A" w:rsidR="00200628" w:rsidRDefault="00200628" w:rsidP="00947B56">
      <w:pPr>
        <w:spacing w:after="0"/>
        <w:jc w:val="both"/>
      </w:pPr>
      <w:r>
        <w:t xml:space="preserve">• Superficies planas para llave mecanizadas en ejes de extensión, yunque y puntas cónicas para facilitar el montaje </w:t>
      </w:r>
    </w:p>
    <w:p w14:paraId="4D9AC8CB" w14:textId="77777777" w:rsidR="00200628" w:rsidRDefault="00200628" w:rsidP="00947B56">
      <w:pPr>
        <w:spacing w:after="0"/>
        <w:jc w:val="both"/>
      </w:pPr>
      <w:r>
        <w:t xml:space="preserve">• El diseño modificado del orificio del tornillo de fijación del martillo elimina la pérdida del tornillo durante el uso o el daño de la rosca </w:t>
      </w:r>
    </w:p>
    <w:p w14:paraId="5308FC80" w14:textId="7F4A038B" w:rsidR="00200628" w:rsidRDefault="00200628" w:rsidP="00947B56">
      <w:pPr>
        <w:spacing w:after="0"/>
        <w:jc w:val="both"/>
      </w:pPr>
      <w:r>
        <w:t xml:space="preserve">• Diseñado con un grado de acero inoxidable superior al requerido por las especificaciones del diseño original. </w:t>
      </w:r>
    </w:p>
    <w:p w14:paraId="0DD30D1E" w14:textId="42088C57" w:rsidR="00200628" w:rsidRDefault="00200628" w:rsidP="00947B56">
      <w:pPr>
        <w:spacing w:after="0"/>
        <w:jc w:val="both"/>
      </w:pPr>
      <w:r>
        <w:t xml:space="preserve">• Todas las piezas inspeccionadas al 100% con pesos de martillo verificados mediante un sistema de pesaje certificado. </w:t>
      </w:r>
    </w:p>
    <w:p w14:paraId="08BA90CE" w14:textId="0103E0EC" w:rsidR="00200628" w:rsidRDefault="00200628" w:rsidP="00947B56">
      <w:pPr>
        <w:spacing w:after="0"/>
        <w:jc w:val="both"/>
      </w:pPr>
      <w:r>
        <w:t>• Estuche de transporte de plástico resistente con ruedas y espuma troquelada rotura como en las versiones estándar.</w:t>
      </w:r>
    </w:p>
    <w:p w14:paraId="02B63D4E" w14:textId="245A979A" w:rsidR="00200628" w:rsidRDefault="00200628" w:rsidP="00947B56">
      <w:pPr>
        <w:spacing w:after="0"/>
        <w:jc w:val="both"/>
      </w:pPr>
    </w:p>
    <w:p w14:paraId="4276C69D" w14:textId="2D3431C7" w:rsidR="00200628" w:rsidRDefault="00200628" w:rsidP="00947B56">
      <w:pPr>
        <w:spacing w:after="0"/>
        <w:jc w:val="both"/>
      </w:pPr>
      <w:r>
        <w:t>El conjunto completo consta del conjunto de martillo deslizante de masa doble, eje de extensión con punta endurecida, eje de extensión con adaptador de punta cónica desechable, 100 puntas desechables, escala vertical, calibre pasa/no pasa, todas las llaves necesarias, manual del usuario con plantilla de software de hoja de cálculo y maletín de transporte.</w:t>
      </w:r>
    </w:p>
    <w:p w14:paraId="640A8A02" w14:textId="3F9E892F" w:rsidR="00C55D13" w:rsidRDefault="00C55D13" w:rsidP="00947B56">
      <w:pPr>
        <w:spacing w:after="0"/>
        <w:jc w:val="both"/>
      </w:pPr>
    </w:p>
    <w:p w14:paraId="4001B35B" w14:textId="2716345C" w:rsidR="00C55D13" w:rsidRDefault="00C55D13" w:rsidP="00947B56">
      <w:pPr>
        <w:spacing w:after="0"/>
        <w:jc w:val="both"/>
      </w:pPr>
      <w:r>
        <w:t>Descripción, Piezas de repuesto</w:t>
      </w:r>
    </w:p>
    <w:p w14:paraId="0972129E" w14:textId="7FBC8B12" w:rsidR="00C55D13" w:rsidRDefault="00C55D13" w:rsidP="00947B56">
      <w:pPr>
        <w:spacing w:after="0"/>
        <w:jc w:val="both"/>
      </w:pPr>
    </w:p>
    <w:p w14:paraId="6B93DB29" w14:textId="73F9BFEB" w:rsidR="00C55D13" w:rsidRDefault="00C55D13">
      <w:pPr>
        <w:pStyle w:val="Prrafodelista"/>
        <w:numPr>
          <w:ilvl w:val="0"/>
          <w:numId w:val="25"/>
        </w:numPr>
        <w:spacing w:after="0"/>
        <w:jc w:val="both"/>
      </w:pPr>
      <w:r>
        <w:t>Juego de Penetrómetro de Cono Dinámico de Doble Masa para Trabajo Pesado</w:t>
      </w:r>
    </w:p>
    <w:p w14:paraId="0131D79C" w14:textId="54842038" w:rsidR="00C55D13" w:rsidRDefault="00C55D13">
      <w:pPr>
        <w:pStyle w:val="Prrafodelista"/>
        <w:numPr>
          <w:ilvl w:val="0"/>
          <w:numId w:val="25"/>
        </w:numPr>
        <w:spacing w:after="0"/>
        <w:jc w:val="both"/>
      </w:pPr>
      <w:r>
        <w:t>Varilla superior con conjunto de mango y yunque soldado</w:t>
      </w:r>
    </w:p>
    <w:p w14:paraId="33673DFC" w14:textId="04E8DDA7" w:rsidR="00C55D13" w:rsidRDefault="00C55D13">
      <w:pPr>
        <w:pStyle w:val="Prrafodelista"/>
        <w:numPr>
          <w:ilvl w:val="0"/>
          <w:numId w:val="25"/>
        </w:numPr>
        <w:spacing w:after="0"/>
        <w:jc w:val="both"/>
      </w:pPr>
      <w:r>
        <w:rPr>
          <w:noProof/>
        </w:rPr>
        <w:drawing>
          <wp:anchor distT="0" distB="0" distL="114300" distR="114300" simplePos="0" relativeHeight="252198912" behindDoc="0" locked="0" layoutInCell="1" allowOverlap="1" wp14:anchorId="0F5FDFD3" wp14:editId="14503598">
            <wp:simplePos x="0" y="0"/>
            <wp:positionH relativeFrom="column">
              <wp:posOffset>2912745</wp:posOffset>
            </wp:positionH>
            <wp:positionV relativeFrom="paragraph">
              <wp:posOffset>69850</wp:posOffset>
            </wp:positionV>
            <wp:extent cx="3514725" cy="2533650"/>
            <wp:effectExtent l="0" t="0" r="9525" b="0"/>
            <wp:wrapThrough wrapText="bothSides">
              <wp:wrapPolygon edited="0">
                <wp:start x="0" y="0"/>
                <wp:lineTo x="0" y="21438"/>
                <wp:lineTo x="21541" y="21438"/>
                <wp:lineTo x="21541" y="0"/>
                <wp:lineTo x="0" y="0"/>
              </wp:wrapPolygon>
            </wp:wrapThrough>
            <wp:docPr id="64571" name="Imagen 6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6610" t="33264" r="15966" b="14992"/>
                    <a:stretch/>
                  </pic:blipFill>
                  <pic:spPr bwMode="auto">
                    <a:xfrm>
                      <a:off x="0" y="0"/>
                      <a:ext cx="3514725" cy="2533650"/>
                    </a:xfrm>
                    <a:prstGeom prst="rect">
                      <a:avLst/>
                    </a:prstGeom>
                    <a:ln>
                      <a:noFill/>
                    </a:ln>
                    <a:extLst>
                      <a:ext uri="{53640926-AAD7-44D8-BBD7-CCE9431645EC}">
                        <a14:shadowObscured xmlns:a14="http://schemas.microsoft.com/office/drawing/2010/main"/>
                      </a:ext>
                    </a:extLst>
                  </pic:spPr>
                </pic:pic>
              </a:graphicData>
            </a:graphic>
          </wp:anchor>
        </w:drawing>
      </w:r>
      <w:r>
        <w:t>Escala vertical.</w:t>
      </w:r>
    </w:p>
    <w:p w14:paraId="5E87A349" w14:textId="6327B21D" w:rsidR="00C55D13" w:rsidRDefault="00C55D13">
      <w:pPr>
        <w:pStyle w:val="Prrafodelista"/>
        <w:numPr>
          <w:ilvl w:val="0"/>
          <w:numId w:val="25"/>
        </w:numPr>
        <w:spacing w:after="0"/>
        <w:jc w:val="both"/>
      </w:pPr>
      <w:r>
        <w:t>Indicador pasa-no pasa.</w:t>
      </w:r>
    </w:p>
    <w:p w14:paraId="2B84657B" w14:textId="66754DE7" w:rsidR="00C55D13" w:rsidRDefault="00C55D13">
      <w:pPr>
        <w:pStyle w:val="Prrafodelista"/>
        <w:numPr>
          <w:ilvl w:val="0"/>
          <w:numId w:val="25"/>
        </w:numPr>
        <w:spacing w:after="0"/>
        <w:jc w:val="both"/>
      </w:pPr>
      <w:r>
        <w:t>Punta cónica endurecida con planos para llave.</w:t>
      </w:r>
    </w:p>
    <w:p w14:paraId="3D3A7BFF" w14:textId="42D390E5" w:rsidR="00C55D13" w:rsidRDefault="00C55D13">
      <w:pPr>
        <w:pStyle w:val="Prrafodelista"/>
        <w:numPr>
          <w:ilvl w:val="0"/>
          <w:numId w:val="25"/>
        </w:numPr>
        <w:spacing w:after="0"/>
        <w:jc w:val="both"/>
      </w:pPr>
      <w:r>
        <w:t>Adaptador de punta de cono desechable con planos para llave.</w:t>
      </w:r>
    </w:p>
    <w:p w14:paraId="496A6FA4" w14:textId="2831C6EA" w:rsidR="00C55D13" w:rsidRDefault="00C55D13">
      <w:pPr>
        <w:pStyle w:val="Prrafodelista"/>
        <w:numPr>
          <w:ilvl w:val="0"/>
          <w:numId w:val="25"/>
        </w:numPr>
        <w:spacing w:after="0"/>
        <w:jc w:val="both"/>
      </w:pPr>
      <w:r>
        <w:t>Punta cónica desechable, paquete de 25</w:t>
      </w:r>
    </w:p>
    <w:p w14:paraId="18A8C119" w14:textId="013AF838" w:rsidR="00C55D13" w:rsidRDefault="00C55D13">
      <w:pPr>
        <w:pStyle w:val="Prrafodelista"/>
        <w:numPr>
          <w:ilvl w:val="0"/>
          <w:numId w:val="25"/>
        </w:numPr>
        <w:spacing w:after="0"/>
        <w:jc w:val="both"/>
      </w:pPr>
      <w:r>
        <w:t>Punta cónica desechable, paquete de 50</w:t>
      </w:r>
    </w:p>
    <w:p w14:paraId="4E512122" w14:textId="06F691E9" w:rsidR="00C55D13" w:rsidRDefault="00C55D13">
      <w:pPr>
        <w:pStyle w:val="Prrafodelista"/>
        <w:numPr>
          <w:ilvl w:val="0"/>
          <w:numId w:val="25"/>
        </w:numPr>
        <w:spacing w:after="0"/>
        <w:jc w:val="both"/>
      </w:pPr>
      <w:r>
        <w:t>Punta cónica desechable, paquete de 100.</w:t>
      </w:r>
    </w:p>
    <w:p w14:paraId="3C484547" w14:textId="171235AD" w:rsidR="00C55D13" w:rsidRDefault="00C55D13" w:rsidP="00C55D13">
      <w:pPr>
        <w:spacing w:after="0"/>
        <w:jc w:val="both"/>
      </w:pPr>
    </w:p>
    <w:p w14:paraId="64D64C06" w14:textId="0C2F7041" w:rsidR="00200628" w:rsidRDefault="00200628" w:rsidP="00947B56">
      <w:pPr>
        <w:spacing w:after="0"/>
        <w:jc w:val="both"/>
      </w:pPr>
    </w:p>
    <w:p w14:paraId="12F21A93" w14:textId="748BFE58" w:rsidR="00200628" w:rsidRDefault="00200628" w:rsidP="00200628">
      <w:pPr>
        <w:spacing w:after="0"/>
        <w:jc w:val="center"/>
        <w:rPr>
          <w:rFonts w:cs="Arial"/>
          <w:b/>
          <w:bCs/>
        </w:rPr>
      </w:pPr>
    </w:p>
    <w:p w14:paraId="4D812B64" w14:textId="39A97C64" w:rsidR="00200628" w:rsidRDefault="00200628" w:rsidP="00947B56">
      <w:pPr>
        <w:spacing w:after="0"/>
        <w:jc w:val="both"/>
        <w:rPr>
          <w:rFonts w:cs="Arial"/>
          <w:b/>
          <w:bCs/>
        </w:rPr>
      </w:pPr>
    </w:p>
    <w:p w14:paraId="3615DD13" w14:textId="365AEB95" w:rsidR="00C55D13" w:rsidRDefault="00C55D13" w:rsidP="00947B56">
      <w:pPr>
        <w:spacing w:after="0"/>
        <w:jc w:val="both"/>
        <w:rPr>
          <w:rFonts w:cs="Arial"/>
          <w:b/>
          <w:bCs/>
        </w:rPr>
      </w:pPr>
    </w:p>
    <w:p w14:paraId="590C8F11" w14:textId="77777777" w:rsidR="00C55D13" w:rsidRDefault="00C55D13" w:rsidP="00947B56">
      <w:pPr>
        <w:spacing w:after="0"/>
        <w:jc w:val="both"/>
        <w:rPr>
          <w:rFonts w:cs="Arial"/>
          <w:b/>
          <w:bCs/>
        </w:rPr>
      </w:pPr>
    </w:p>
    <w:p w14:paraId="004DE143" w14:textId="4478A512" w:rsidR="00200628" w:rsidRDefault="00C949CE" w:rsidP="00947B56">
      <w:pPr>
        <w:spacing w:after="0"/>
        <w:jc w:val="both"/>
        <w:rPr>
          <w:rFonts w:cs="Arial"/>
          <w:b/>
          <w:bCs/>
        </w:rPr>
      </w:pPr>
      <w:r w:rsidRPr="00C949CE">
        <w:rPr>
          <w:rFonts w:cs="Arial"/>
          <w:b/>
          <w:bCs/>
        </w:rPr>
        <w:lastRenderedPageBreak/>
        <w:t>Conjunto de prueba de penetrómetro de cono dinámico</w:t>
      </w:r>
    </w:p>
    <w:p w14:paraId="63617BE1" w14:textId="2DDA4680" w:rsidR="00C949CE" w:rsidRDefault="00C949CE" w:rsidP="00947B56">
      <w:pPr>
        <w:spacing w:after="0"/>
        <w:jc w:val="both"/>
        <w:rPr>
          <w:rFonts w:cs="Arial"/>
          <w:b/>
          <w:bCs/>
        </w:rPr>
      </w:pPr>
    </w:p>
    <w:p w14:paraId="0E4E8220" w14:textId="74E2BB7F" w:rsidR="00C55D13" w:rsidRDefault="00C949CE" w:rsidP="00947B56">
      <w:pPr>
        <w:spacing w:after="0"/>
        <w:jc w:val="both"/>
      </w:pPr>
      <w:r>
        <w:t>Para uso en casi todos los tipos de suelos. El juego para 10 pies incluye; un conjunto de martillo impulsor deslizante), una punta de penetrómetro de cono 60 tratada térmicamente con varilla adaptadora de 1 pie, cuatro puntas de penetrómetro de 2.5 pies, extensiones de barra de perforación, una cabeza de barrena, un mango en T de barrena, cuatro extensiones de barrena de 36" y una publicación técnica especial de ASTM #399.</w:t>
      </w:r>
    </w:p>
    <w:p w14:paraId="393FE7FB" w14:textId="63B350F0" w:rsidR="00C55D13" w:rsidRDefault="00C55D13" w:rsidP="00947B56">
      <w:pPr>
        <w:spacing w:after="0"/>
        <w:jc w:val="both"/>
      </w:pPr>
    </w:p>
    <w:p w14:paraId="7134EF56" w14:textId="464D3798" w:rsidR="00C55D13" w:rsidRDefault="00C55D13" w:rsidP="00947B56">
      <w:pPr>
        <w:spacing w:after="0"/>
        <w:jc w:val="both"/>
      </w:pPr>
      <w:r>
        <w:t>Descripción, componentes/piezas de repuesto</w:t>
      </w:r>
    </w:p>
    <w:p w14:paraId="1B5AAA99" w14:textId="004F6409" w:rsidR="00C55D13" w:rsidRDefault="00C55D13" w:rsidP="00947B56">
      <w:pPr>
        <w:spacing w:after="0"/>
        <w:jc w:val="both"/>
      </w:pPr>
    </w:p>
    <w:p w14:paraId="00BD6672" w14:textId="61A07FE2" w:rsidR="00C55D13" w:rsidRDefault="00C55D13">
      <w:pPr>
        <w:pStyle w:val="Prrafodelista"/>
        <w:numPr>
          <w:ilvl w:val="0"/>
          <w:numId w:val="26"/>
        </w:numPr>
        <w:spacing w:after="0"/>
        <w:jc w:val="both"/>
      </w:pPr>
      <w:r>
        <w:t>Conjunto de martillo impulsor deslizante.</w:t>
      </w:r>
    </w:p>
    <w:p w14:paraId="6556F6F6" w14:textId="093B889F" w:rsidR="00C55D13" w:rsidRDefault="00C55D13">
      <w:pPr>
        <w:pStyle w:val="Prrafodelista"/>
        <w:numPr>
          <w:ilvl w:val="0"/>
          <w:numId w:val="26"/>
        </w:numPr>
        <w:spacing w:after="0"/>
        <w:jc w:val="both"/>
      </w:pPr>
      <w:r>
        <w:t>Extensión de barra de perforación E. 1 pie</w:t>
      </w:r>
    </w:p>
    <w:p w14:paraId="4BF4FA1A" w14:textId="0E12C20D" w:rsidR="00C55D13" w:rsidRDefault="00C55D13">
      <w:pPr>
        <w:pStyle w:val="Prrafodelista"/>
        <w:numPr>
          <w:ilvl w:val="0"/>
          <w:numId w:val="26"/>
        </w:numPr>
        <w:spacing w:after="0"/>
        <w:jc w:val="both"/>
      </w:pPr>
      <w:r>
        <w:t>Extensión de barra de perforación E. 2 pies</w:t>
      </w:r>
    </w:p>
    <w:p w14:paraId="00AB1976" w14:textId="7DE49C47" w:rsidR="00C55D13" w:rsidRDefault="00C55D13">
      <w:pPr>
        <w:pStyle w:val="Prrafodelista"/>
        <w:numPr>
          <w:ilvl w:val="0"/>
          <w:numId w:val="26"/>
        </w:numPr>
        <w:spacing w:after="0"/>
        <w:jc w:val="both"/>
      </w:pPr>
      <w:r>
        <w:t>Extensión de barra de perforación E. 2.5 pies</w:t>
      </w:r>
    </w:p>
    <w:p w14:paraId="464C3F36" w14:textId="3C2E1720" w:rsidR="00C55D13" w:rsidRDefault="00C55D13">
      <w:pPr>
        <w:pStyle w:val="Prrafodelista"/>
        <w:numPr>
          <w:ilvl w:val="0"/>
          <w:numId w:val="26"/>
        </w:numPr>
        <w:spacing w:after="0"/>
        <w:jc w:val="both"/>
      </w:pPr>
      <w:r>
        <w:t>Extensión de barra de perforación E. 5 pies</w:t>
      </w:r>
    </w:p>
    <w:p w14:paraId="4F39FA05" w14:textId="297A7C62" w:rsidR="00C55D13" w:rsidRDefault="00C55D13">
      <w:pPr>
        <w:pStyle w:val="Prrafodelista"/>
        <w:numPr>
          <w:ilvl w:val="0"/>
          <w:numId w:val="26"/>
        </w:numPr>
        <w:spacing w:after="0"/>
        <w:jc w:val="both"/>
      </w:pPr>
      <w:r>
        <w:t>Extensión de barra de perforación E. 5 pies</w:t>
      </w:r>
    </w:p>
    <w:p w14:paraId="5B027A64" w14:textId="5625EA44" w:rsidR="00C55D13" w:rsidRDefault="00C55D13">
      <w:pPr>
        <w:pStyle w:val="Prrafodelista"/>
        <w:numPr>
          <w:ilvl w:val="0"/>
          <w:numId w:val="26"/>
        </w:numPr>
        <w:spacing w:after="0"/>
        <w:jc w:val="both"/>
      </w:pPr>
      <w:r>
        <w:t>Solo punto de conducción.</w:t>
      </w:r>
    </w:p>
    <w:p w14:paraId="1816A4D0" w14:textId="77777777" w:rsidR="00C55D13" w:rsidRDefault="00C55D13">
      <w:pPr>
        <w:pStyle w:val="Prrafodelista"/>
        <w:numPr>
          <w:ilvl w:val="0"/>
          <w:numId w:val="26"/>
        </w:numPr>
        <w:spacing w:after="0"/>
        <w:jc w:val="both"/>
      </w:pPr>
      <w:r>
        <w:t>Montaje de barrena. Incluye cabezal de barrena, dos clavijas conectoras, mango en T y una extensión</w:t>
      </w:r>
    </w:p>
    <w:p w14:paraId="0799085A" w14:textId="37BD6B3F" w:rsidR="00C55D13" w:rsidRDefault="00C55D13">
      <w:pPr>
        <w:pStyle w:val="Prrafodelista"/>
        <w:numPr>
          <w:ilvl w:val="0"/>
          <w:numId w:val="26"/>
        </w:numPr>
        <w:spacing w:after="0"/>
        <w:jc w:val="both"/>
      </w:pPr>
      <w:r>
        <w:t>Mango en T de barrena.</w:t>
      </w:r>
    </w:p>
    <w:p w14:paraId="78C825C0" w14:textId="05C23817" w:rsidR="00C55D13" w:rsidRDefault="006A4CF6">
      <w:pPr>
        <w:pStyle w:val="Prrafodelista"/>
        <w:numPr>
          <w:ilvl w:val="0"/>
          <w:numId w:val="26"/>
        </w:numPr>
        <w:spacing w:after="0"/>
        <w:jc w:val="both"/>
      </w:pPr>
      <w:r>
        <w:rPr>
          <w:noProof/>
        </w:rPr>
        <w:drawing>
          <wp:anchor distT="0" distB="0" distL="114300" distR="114300" simplePos="0" relativeHeight="252199936" behindDoc="0" locked="0" layoutInCell="1" allowOverlap="1" wp14:anchorId="73A8BD3D" wp14:editId="06EE7525">
            <wp:simplePos x="0" y="0"/>
            <wp:positionH relativeFrom="margin">
              <wp:align>right</wp:align>
            </wp:positionH>
            <wp:positionV relativeFrom="paragraph">
              <wp:posOffset>80111</wp:posOffset>
            </wp:positionV>
            <wp:extent cx="3247830" cy="1931213"/>
            <wp:effectExtent l="0" t="0" r="0" b="0"/>
            <wp:wrapThrough wrapText="bothSides">
              <wp:wrapPolygon edited="0">
                <wp:start x="0" y="0"/>
                <wp:lineTo x="0" y="21309"/>
                <wp:lineTo x="21414" y="21309"/>
                <wp:lineTo x="21414" y="0"/>
                <wp:lineTo x="0" y="0"/>
              </wp:wrapPolygon>
            </wp:wrapThrough>
            <wp:docPr id="64572" name="Imagen 6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0636" t="32419" r="36299" b="28139"/>
                    <a:stretch/>
                  </pic:blipFill>
                  <pic:spPr bwMode="auto">
                    <a:xfrm>
                      <a:off x="0" y="0"/>
                      <a:ext cx="3247830" cy="1931213"/>
                    </a:xfrm>
                    <a:prstGeom prst="rect">
                      <a:avLst/>
                    </a:prstGeom>
                    <a:ln>
                      <a:noFill/>
                    </a:ln>
                    <a:extLst>
                      <a:ext uri="{53640926-AAD7-44D8-BBD7-CCE9431645EC}">
                        <a14:shadowObscured xmlns:a14="http://schemas.microsoft.com/office/drawing/2010/main"/>
                      </a:ext>
                    </a:extLst>
                  </pic:spPr>
                </pic:pic>
              </a:graphicData>
            </a:graphic>
          </wp:anchor>
        </w:drawing>
      </w:r>
      <w:r w:rsidR="00C55D13">
        <w:t>Mango en T para barrena, acero inoxidable</w:t>
      </w:r>
    </w:p>
    <w:p w14:paraId="7A95D037" w14:textId="7E28FEC1" w:rsidR="00C55D13" w:rsidRDefault="00C55D13">
      <w:pPr>
        <w:pStyle w:val="Prrafodelista"/>
        <w:numPr>
          <w:ilvl w:val="0"/>
          <w:numId w:val="26"/>
        </w:numPr>
        <w:spacing w:after="0"/>
        <w:jc w:val="both"/>
      </w:pPr>
      <w:r>
        <w:t>Extensión de barrena. 36"</w:t>
      </w:r>
    </w:p>
    <w:p w14:paraId="1B6CAE5A" w14:textId="2C3A0E56" w:rsidR="00C55D13" w:rsidRDefault="00C55D13">
      <w:pPr>
        <w:pStyle w:val="Prrafodelista"/>
        <w:numPr>
          <w:ilvl w:val="0"/>
          <w:numId w:val="26"/>
        </w:numPr>
        <w:spacing w:after="0"/>
        <w:jc w:val="both"/>
      </w:pPr>
      <w:r>
        <w:t>Extensión de barrena, acero inoxidable. 36"</w:t>
      </w:r>
    </w:p>
    <w:p w14:paraId="4A44C8AA" w14:textId="233D367A" w:rsidR="00C55D13" w:rsidRDefault="00C55D13">
      <w:pPr>
        <w:pStyle w:val="Prrafodelista"/>
        <w:numPr>
          <w:ilvl w:val="0"/>
          <w:numId w:val="26"/>
        </w:numPr>
        <w:spacing w:after="0"/>
        <w:jc w:val="both"/>
      </w:pPr>
      <w:r>
        <w:t>Cabezal de barrena, estándar (acero al carbono tratado térmicamente). 3-1/4"</w:t>
      </w:r>
    </w:p>
    <w:p w14:paraId="2D08E83F" w14:textId="47E53057" w:rsidR="00C55D13" w:rsidRDefault="00C55D13">
      <w:pPr>
        <w:pStyle w:val="Prrafodelista"/>
        <w:numPr>
          <w:ilvl w:val="0"/>
          <w:numId w:val="26"/>
        </w:numPr>
        <w:spacing w:after="0"/>
        <w:jc w:val="both"/>
      </w:pPr>
      <w:r>
        <w:t>Cabeza de barrena, acero inoxidable. 3-1/4".</w:t>
      </w:r>
    </w:p>
    <w:p w14:paraId="1D066884" w14:textId="130799F2" w:rsidR="00C55D13" w:rsidRDefault="00C55D13">
      <w:pPr>
        <w:pStyle w:val="Prrafodelista"/>
        <w:numPr>
          <w:ilvl w:val="0"/>
          <w:numId w:val="26"/>
        </w:numPr>
        <w:spacing w:after="0"/>
        <w:jc w:val="both"/>
      </w:pPr>
      <w:r>
        <w:t>Cabezal de barrena con ventana, estándar (acero al carbono tratado térmicamente). 3-1/4"</w:t>
      </w:r>
    </w:p>
    <w:p w14:paraId="490586D5" w14:textId="49FE1D62" w:rsidR="00C55D13" w:rsidRDefault="00C55D13">
      <w:pPr>
        <w:pStyle w:val="Prrafodelista"/>
        <w:numPr>
          <w:ilvl w:val="0"/>
          <w:numId w:val="26"/>
        </w:numPr>
        <w:spacing w:after="0"/>
        <w:jc w:val="both"/>
      </w:pPr>
      <w:r>
        <w:t>Cabezal de barrena con ventana, estándar (acero inoxidable). 3-1/4"</w:t>
      </w:r>
    </w:p>
    <w:p w14:paraId="34BA2613" w14:textId="6710728E" w:rsidR="00C55D13" w:rsidRDefault="00C55D13">
      <w:pPr>
        <w:pStyle w:val="Prrafodelista"/>
        <w:numPr>
          <w:ilvl w:val="0"/>
          <w:numId w:val="26"/>
        </w:numPr>
        <w:spacing w:after="0"/>
        <w:jc w:val="both"/>
      </w:pPr>
      <w:r>
        <w:t>Conjunto tubo impulsor, acero cincado. 3x10".</w:t>
      </w:r>
    </w:p>
    <w:p w14:paraId="0538DD2F" w14:textId="1DC94B64" w:rsidR="00C55D13" w:rsidRDefault="00C55D13">
      <w:pPr>
        <w:pStyle w:val="Prrafodelista"/>
        <w:numPr>
          <w:ilvl w:val="0"/>
          <w:numId w:val="26"/>
        </w:numPr>
        <w:spacing w:after="0"/>
        <w:jc w:val="both"/>
      </w:pPr>
      <w:r>
        <w:t>Conjunto de tubo impulsor, acero inoxidable. 3x10"</w:t>
      </w:r>
    </w:p>
    <w:p w14:paraId="6E94EF38" w14:textId="677BB55D" w:rsidR="006A4CF6" w:rsidRDefault="006A4CF6">
      <w:pPr>
        <w:pStyle w:val="Prrafodelista"/>
        <w:numPr>
          <w:ilvl w:val="0"/>
          <w:numId w:val="26"/>
        </w:numPr>
        <w:spacing w:after="0"/>
        <w:jc w:val="both"/>
      </w:pPr>
      <w:r>
        <w:t>Pasador de conector de repuesto.</w:t>
      </w:r>
    </w:p>
    <w:p w14:paraId="0FE99BDC" w14:textId="465477C1" w:rsidR="006A4CF6" w:rsidRDefault="006A4CF6">
      <w:pPr>
        <w:pStyle w:val="Prrafodelista"/>
        <w:numPr>
          <w:ilvl w:val="0"/>
          <w:numId w:val="26"/>
        </w:numPr>
        <w:spacing w:after="0"/>
        <w:jc w:val="both"/>
      </w:pPr>
      <w:r>
        <w:t>Pasador conector de repuesto, acero inoxidable</w:t>
      </w:r>
    </w:p>
    <w:p w14:paraId="7DB31C0B" w14:textId="5B47BB45" w:rsidR="006A4CF6" w:rsidRDefault="006A4CF6" w:rsidP="00947B56">
      <w:pPr>
        <w:spacing w:after="0"/>
        <w:jc w:val="both"/>
      </w:pPr>
    </w:p>
    <w:p w14:paraId="69E827D8" w14:textId="49294B88" w:rsidR="006A4CF6" w:rsidRDefault="006A4CF6" w:rsidP="00947B56">
      <w:pPr>
        <w:spacing w:after="0"/>
        <w:jc w:val="both"/>
      </w:pPr>
    </w:p>
    <w:p w14:paraId="6D8AA4B9" w14:textId="6CFE9ECB" w:rsidR="00C949CE" w:rsidRDefault="00C949CE" w:rsidP="00947B56">
      <w:pPr>
        <w:spacing w:after="0"/>
        <w:jc w:val="both"/>
        <w:rPr>
          <w:noProof/>
        </w:rPr>
      </w:pPr>
    </w:p>
    <w:p w14:paraId="7F1EC13C" w14:textId="770149B0" w:rsidR="006A4CF6" w:rsidRDefault="006A4CF6" w:rsidP="00947B56">
      <w:pPr>
        <w:spacing w:after="0"/>
        <w:jc w:val="both"/>
        <w:rPr>
          <w:noProof/>
        </w:rPr>
      </w:pPr>
    </w:p>
    <w:p w14:paraId="0774CF1D" w14:textId="273A4DD9" w:rsidR="006A4CF6" w:rsidRDefault="006A4CF6" w:rsidP="00947B56">
      <w:pPr>
        <w:spacing w:after="0"/>
        <w:jc w:val="both"/>
        <w:rPr>
          <w:noProof/>
        </w:rPr>
      </w:pPr>
    </w:p>
    <w:p w14:paraId="02C94E29" w14:textId="7FC82394" w:rsidR="006A4CF6" w:rsidRDefault="006A4CF6" w:rsidP="00947B56">
      <w:pPr>
        <w:spacing w:after="0"/>
        <w:jc w:val="both"/>
      </w:pPr>
      <w:r>
        <w:rPr>
          <w:noProof/>
        </w:rPr>
        <w:tab/>
      </w:r>
    </w:p>
    <w:p w14:paraId="393EA0B6" w14:textId="32A846DA" w:rsidR="00C949CE" w:rsidRDefault="00C949CE" w:rsidP="00947B56">
      <w:pPr>
        <w:spacing w:after="0"/>
        <w:jc w:val="both"/>
      </w:pPr>
    </w:p>
    <w:p w14:paraId="7CB2DFC6" w14:textId="23E9307F" w:rsidR="00C949CE" w:rsidRPr="00C949CE" w:rsidRDefault="00C949CE" w:rsidP="00947B56">
      <w:pPr>
        <w:spacing w:after="0"/>
        <w:jc w:val="both"/>
        <w:rPr>
          <w:rFonts w:cs="Arial"/>
          <w:b/>
          <w:bCs/>
        </w:rPr>
      </w:pPr>
      <w:r w:rsidRPr="00C949CE">
        <w:rPr>
          <w:rFonts w:cs="Arial"/>
          <w:b/>
          <w:bCs/>
        </w:rPr>
        <w:lastRenderedPageBreak/>
        <w:t>Penetrómetro de cono dinámico para trabajo pesado</w:t>
      </w:r>
    </w:p>
    <w:p w14:paraId="7A2039F2" w14:textId="5457C983" w:rsidR="00C949CE" w:rsidRDefault="00C949CE" w:rsidP="00947B56">
      <w:pPr>
        <w:spacing w:after="0"/>
        <w:jc w:val="both"/>
      </w:pPr>
    </w:p>
    <w:p w14:paraId="46DA8393" w14:textId="7F54FCBC" w:rsidR="00C949CE" w:rsidRDefault="00C949CE" w:rsidP="00947B56">
      <w:pPr>
        <w:spacing w:after="0"/>
        <w:jc w:val="both"/>
      </w:pPr>
      <w:r>
        <w:t>El nuevo Penetrómetro de cono dinámico para trabajo pesado fue desarrollado para usuarios que requieren un diseño más resistente y duradero, pero portátil para facilitar el transporte al campo. Esta nueva versión consta de un conjunto de martillo deslizante de 10 libras con una caída de 24", dos ejes de extensión de 36" con marcas de incremento de 6", llaves y una punta de cono de 60 grados de acero endurecido. Todos los componentes empacados en una caja de transporte resistente caja con ruedas para facilitar el transporte al lugar de trabajo Mediante el uso de materiales y técnicas de fabricación de mayor calidad, se eliminan virtualmente las fallas de los acoplamientos del eje, las roscas u otras técnicas, comúnmente asociadas con las versiones de menor costo.</w:t>
      </w:r>
    </w:p>
    <w:p w14:paraId="7A70B9C5" w14:textId="77777777" w:rsidR="006A4CF6" w:rsidRDefault="006A4CF6" w:rsidP="00947B56">
      <w:pPr>
        <w:spacing w:after="0"/>
        <w:jc w:val="both"/>
      </w:pPr>
    </w:p>
    <w:p w14:paraId="60829F49" w14:textId="66ACBFFC" w:rsidR="006A4CF6" w:rsidRDefault="006A4CF6" w:rsidP="00947B56">
      <w:pPr>
        <w:spacing w:after="0"/>
        <w:jc w:val="both"/>
      </w:pPr>
      <w:r>
        <w:rPr>
          <w:noProof/>
        </w:rPr>
        <w:drawing>
          <wp:anchor distT="0" distB="0" distL="114300" distR="114300" simplePos="0" relativeHeight="252200960" behindDoc="0" locked="0" layoutInCell="1" allowOverlap="1" wp14:anchorId="077CE166" wp14:editId="2DE603D5">
            <wp:simplePos x="0" y="0"/>
            <wp:positionH relativeFrom="column">
              <wp:posOffset>2529154</wp:posOffset>
            </wp:positionH>
            <wp:positionV relativeFrom="paragraph">
              <wp:posOffset>5004</wp:posOffset>
            </wp:positionV>
            <wp:extent cx="3452054" cy="2377440"/>
            <wp:effectExtent l="0" t="0" r="0" b="3810"/>
            <wp:wrapThrough wrapText="bothSides">
              <wp:wrapPolygon edited="0">
                <wp:start x="0" y="0"/>
                <wp:lineTo x="0" y="21462"/>
                <wp:lineTo x="21457" y="21462"/>
                <wp:lineTo x="21457" y="0"/>
                <wp:lineTo x="0" y="0"/>
              </wp:wrapPolygon>
            </wp:wrapThrough>
            <wp:docPr id="64573" name="Imagen 6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0241" t="19869" r="13352" b="31570"/>
                    <a:stretch/>
                  </pic:blipFill>
                  <pic:spPr bwMode="auto">
                    <a:xfrm>
                      <a:off x="0" y="0"/>
                      <a:ext cx="3452054" cy="2377440"/>
                    </a:xfrm>
                    <a:prstGeom prst="rect">
                      <a:avLst/>
                    </a:prstGeom>
                    <a:ln>
                      <a:noFill/>
                    </a:ln>
                    <a:extLst>
                      <a:ext uri="{53640926-AAD7-44D8-BBD7-CCE9431645EC}">
                        <a14:shadowObscured xmlns:a14="http://schemas.microsoft.com/office/drawing/2010/main"/>
                      </a:ext>
                    </a:extLst>
                  </pic:spPr>
                </pic:pic>
              </a:graphicData>
            </a:graphic>
          </wp:anchor>
        </w:drawing>
      </w:r>
      <w:r>
        <w:t>Descripción, Accesorios y Repuestos</w:t>
      </w:r>
    </w:p>
    <w:p w14:paraId="2AB8F197" w14:textId="1419096C" w:rsidR="006A4CF6" w:rsidRDefault="006A4CF6" w:rsidP="00947B56">
      <w:pPr>
        <w:spacing w:after="0"/>
        <w:jc w:val="both"/>
      </w:pPr>
    </w:p>
    <w:p w14:paraId="1F8B265D" w14:textId="43B44C57" w:rsidR="006A4CF6" w:rsidRDefault="006A4CF6">
      <w:pPr>
        <w:pStyle w:val="Prrafodelista"/>
        <w:numPr>
          <w:ilvl w:val="0"/>
          <w:numId w:val="27"/>
        </w:numPr>
        <w:spacing w:after="0"/>
        <w:jc w:val="both"/>
      </w:pPr>
      <w:r>
        <w:t>Conjunto de martillo deslizante</w:t>
      </w:r>
    </w:p>
    <w:p w14:paraId="2CF16DBF" w14:textId="42D796C4" w:rsidR="006A4CF6" w:rsidRDefault="006A4CF6">
      <w:pPr>
        <w:pStyle w:val="Prrafodelista"/>
        <w:numPr>
          <w:ilvl w:val="0"/>
          <w:numId w:val="27"/>
        </w:numPr>
        <w:spacing w:after="0"/>
        <w:jc w:val="both"/>
      </w:pPr>
      <w:r>
        <w:t>Eje de extensión, 36" de largo</w:t>
      </w:r>
    </w:p>
    <w:p w14:paraId="6911D2DB" w14:textId="31847111" w:rsidR="006A4CF6" w:rsidRDefault="006A4CF6">
      <w:pPr>
        <w:pStyle w:val="Prrafodelista"/>
        <w:numPr>
          <w:ilvl w:val="0"/>
          <w:numId w:val="27"/>
        </w:numPr>
        <w:spacing w:after="0"/>
        <w:jc w:val="both"/>
      </w:pPr>
      <w:r>
        <w:t>Punta de cono de 60 grados de acero endurecido</w:t>
      </w:r>
    </w:p>
    <w:p w14:paraId="40F25724" w14:textId="286543DD" w:rsidR="006A4CF6" w:rsidRDefault="006A4CF6">
      <w:pPr>
        <w:pStyle w:val="Prrafodelista"/>
        <w:numPr>
          <w:ilvl w:val="0"/>
          <w:numId w:val="27"/>
        </w:numPr>
        <w:spacing w:after="0"/>
        <w:jc w:val="both"/>
      </w:pPr>
      <w:r>
        <w:t>Montaje de barrena. Incluye cabezal de barrena, dos clavijas conectoras, mango en T y una extensión (opcional).</w:t>
      </w:r>
    </w:p>
    <w:p w14:paraId="7CDEAEC4" w14:textId="078A7B67" w:rsidR="00C949CE" w:rsidRDefault="00C949CE" w:rsidP="00947B56">
      <w:pPr>
        <w:spacing w:after="0"/>
        <w:jc w:val="both"/>
        <w:rPr>
          <w:rFonts w:cs="Arial"/>
          <w:b/>
          <w:bCs/>
        </w:rPr>
      </w:pPr>
    </w:p>
    <w:p w14:paraId="6B4B61DB" w14:textId="0C4E0EC7" w:rsidR="00200628" w:rsidRDefault="00200628" w:rsidP="00947B56">
      <w:pPr>
        <w:spacing w:after="0"/>
        <w:jc w:val="both"/>
        <w:rPr>
          <w:rFonts w:cs="Arial"/>
          <w:b/>
          <w:bCs/>
        </w:rPr>
      </w:pPr>
    </w:p>
    <w:p w14:paraId="3D4858B7" w14:textId="1B803E52" w:rsidR="00C949CE" w:rsidRDefault="00C949CE" w:rsidP="00947B56">
      <w:pPr>
        <w:spacing w:after="0"/>
        <w:jc w:val="both"/>
        <w:rPr>
          <w:rFonts w:cs="Arial"/>
          <w:b/>
          <w:bCs/>
        </w:rPr>
      </w:pPr>
    </w:p>
    <w:p w14:paraId="79B09821" w14:textId="77777777" w:rsidR="00C949CE" w:rsidRPr="00F93EA2" w:rsidRDefault="00C949CE" w:rsidP="00947B56">
      <w:pPr>
        <w:spacing w:after="0"/>
        <w:jc w:val="both"/>
        <w:rPr>
          <w:rFonts w:cs="Arial"/>
          <w:b/>
          <w:bCs/>
        </w:rPr>
      </w:pPr>
    </w:p>
    <w:p w14:paraId="3F384A9B" w14:textId="675AB977" w:rsidR="008644A9"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SC-</w:t>
      </w:r>
      <w:r w:rsidR="00F47A86">
        <w:rPr>
          <w:rFonts w:asciiTheme="majorHAnsi" w:hAnsiTheme="majorHAnsi"/>
          <w:b/>
          <w:color w:val="000000" w:themeColor="text1"/>
          <w:sz w:val="26"/>
          <w:szCs w:val="26"/>
        </w:rPr>
        <w:t>0</w:t>
      </w:r>
      <w:r w:rsidR="00176B61">
        <w:rPr>
          <w:rFonts w:asciiTheme="majorHAnsi" w:hAnsiTheme="majorHAnsi"/>
          <w:b/>
          <w:color w:val="000000" w:themeColor="text1"/>
          <w:sz w:val="26"/>
          <w:szCs w:val="26"/>
        </w:rPr>
        <w:t>2</w:t>
      </w:r>
      <w:r w:rsidR="008644A9" w:rsidRPr="00693C04">
        <w:rPr>
          <w:rFonts w:asciiTheme="majorHAnsi" w:hAnsiTheme="majorHAnsi"/>
          <w:b/>
          <w:color w:val="000000" w:themeColor="text1"/>
          <w:sz w:val="26"/>
          <w:szCs w:val="26"/>
        </w:rPr>
        <w:t xml:space="preserve"> Ensayo de penetración estándar (SPT)</w:t>
      </w:r>
    </w:p>
    <w:p w14:paraId="6D92ED14" w14:textId="253CFCB2" w:rsidR="00C46AA8" w:rsidRDefault="008D08C3" w:rsidP="00947B56">
      <w:pPr>
        <w:spacing w:after="0"/>
        <w:jc w:val="both"/>
      </w:pPr>
      <w:r>
        <w:t>Cumple con la norma ASTM D1558.</w:t>
      </w:r>
    </w:p>
    <w:p w14:paraId="2FB6F9A1" w14:textId="77777777" w:rsidR="008D08C3" w:rsidRPr="00693C04" w:rsidRDefault="008D08C3" w:rsidP="00947B56">
      <w:pPr>
        <w:spacing w:after="0"/>
        <w:jc w:val="both"/>
        <w:rPr>
          <w:rFonts w:asciiTheme="majorHAnsi" w:hAnsiTheme="majorHAnsi"/>
          <w:b/>
          <w:color w:val="000000" w:themeColor="text1"/>
          <w:sz w:val="26"/>
          <w:szCs w:val="26"/>
        </w:rPr>
      </w:pPr>
    </w:p>
    <w:p w14:paraId="389E1120" w14:textId="77777777" w:rsidR="00696FAE" w:rsidRPr="004D0845" w:rsidRDefault="00A6538C" w:rsidP="00947B56">
      <w:pPr>
        <w:jc w:val="both"/>
        <w:rPr>
          <w:rFonts w:cs="Arial"/>
        </w:rPr>
      </w:pPr>
      <w:r w:rsidRPr="00FA20F3">
        <w:rPr>
          <w:noProof/>
          <w:sz w:val="24"/>
          <w:lang w:eastAsia="es-BO"/>
        </w:rPr>
        <w:lastRenderedPageBreak/>
        <w:drawing>
          <wp:anchor distT="0" distB="0" distL="114300" distR="114300" simplePos="0" relativeHeight="251513344" behindDoc="1" locked="0" layoutInCell="1" allowOverlap="1" wp14:anchorId="49DE4F12" wp14:editId="708C4419">
            <wp:simplePos x="0" y="0"/>
            <wp:positionH relativeFrom="margin">
              <wp:align>right</wp:align>
            </wp:positionH>
            <wp:positionV relativeFrom="paragraph">
              <wp:posOffset>1270</wp:posOffset>
            </wp:positionV>
            <wp:extent cx="3347720" cy="4949825"/>
            <wp:effectExtent l="0" t="0" r="5080" b="3175"/>
            <wp:wrapTight wrapText="bothSides">
              <wp:wrapPolygon edited="0">
                <wp:start x="0" y="0"/>
                <wp:lineTo x="0" y="21531"/>
                <wp:lineTo x="21510" y="21531"/>
                <wp:lineTo x="21510" y="0"/>
                <wp:lineTo x="0" y="0"/>
              </wp:wrapPolygon>
            </wp:wrapTight>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201118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7720" cy="4949825"/>
                    </a:xfrm>
                    <a:prstGeom prst="rect">
                      <a:avLst/>
                    </a:prstGeom>
                  </pic:spPr>
                </pic:pic>
              </a:graphicData>
            </a:graphic>
            <wp14:sizeRelH relativeFrom="page">
              <wp14:pctWidth>0</wp14:pctWidth>
            </wp14:sizeRelH>
            <wp14:sizeRelV relativeFrom="page">
              <wp14:pctHeight>0</wp14:pctHeight>
            </wp14:sizeRelV>
          </wp:anchor>
        </w:drawing>
      </w:r>
      <w:r w:rsidR="00696FAE" w:rsidRPr="004D0845">
        <w:rPr>
          <w:rFonts w:cs="Arial"/>
        </w:rPr>
        <w:t>El ensayo de penetración estándar o SPT, es un tipo de prueba de penetración dinámica, empleada para ensayar terrenos en los que queremos realizar un reconocimiento geotécnico.</w:t>
      </w:r>
    </w:p>
    <w:p w14:paraId="2303D204" w14:textId="519ABA41" w:rsidR="00696FAE" w:rsidRPr="004D0845" w:rsidRDefault="00696FAE" w:rsidP="00947B56">
      <w:pPr>
        <w:jc w:val="both"/>
        <w:rPr>
          <w:rFonts w:cs="Arial"/>
        </w:rPr>
      </w:pPr>
      <w:r w:rsidRPr="004D0845">
        <w:rPr>
          <w:rFonts w:cs="Arial"/>
        </w:rPr>
        <w:t>Consiste en medir el número de golpes necesarios</w:t>
      </w:r>
      <w:r w:rsidR="00A6538C">
        <w:rPr>
          <w:rFonts w:cs="Arial"/>
        </w:rPr>
        <w:t xml:space="preserve">, </w:t>
      </w:r>
      <w:r w:rsidRPr="004D0845">
        <w:rPr>
          <w:rFonts w:cs="Arial"/>
        </w:rPr>
        <w:t>para que se introduzca una determinada profundidad una cuchara (cilíndrica y hueca), que permite tomar una muestra, naturalmente alterada, en su interior. El peso de la masa está normalizado, así como la altura de caída libre, siendo de 63,5 kilogramos y 76 centímetros respectivamente. Constituido de un trípode con polea provista de cojinetes</w:t>
      </w:r>
      <w:r w:rsidR="00A6538C">
        <w:rPr>
          <w:rFonts w:cs="Arial"/>
        </w:rPr>
        <w:t>,</w:t>
      </w:r>
      <w:r w:rsidRPr="004D0845">
        <w:rPr>
          <w:rFonts w:cs="Arial"/>
        </w:rPr>
        <w:t xml:space="preserve"> para reducir la fricción y articulaciones en las 3 columnas del trípode para su fácil elevación en cualquier topografía de terreno, los otros extremos del trípode tienen puntas de acero con </w:t>
      </w:r>
      <w:r w:rsidR="00993AC0" w:rsidRPr="004D0845">
        <w:rPr>
          <w:rFonts w:cs="Arial"/>
        </w:rPr>
        <w:t>pisaderas para</w:t>
      </w:r>
      <w:r w:rsidRPr="004D0845">
        <w:rPr>
          <w:rFonts w:cs="Arial"/>
        </w:rPr>
        <w:t xml:space="preserve"> su fácil anclaje en terreno. </w:t>
      </w:r>
      <w:r w:rsidR="00993AC0" w:rsidRPr="004D0845">
        <w:rPr>
          <w:rFonts w:cs="Arial"/>
        </w:rPr>
        <w:t>El motor con malacate se instala rápidamente</w:t>
      </w:r>
      <w:r w:rsidRPr="004D0845">
        <w:rPr>
          <w:rFonts w:cs="Arial"/>
        </w:rPr>
        <w:t xml:space="preserve"> en una de las columnas del trípode y se puede ajustar la inclinación para su trabajo horizontal. Todo el equipo es desmontable y relativamente liviano para su fácil transporte. Solamente requiere de gasolina para su funcionamiento. Fácil accionamiento, velocidad de golpeo regulable. Para la extracción segura y sin alterar la muestra dentro la cuchara ya hincada a buena profundidad en suelos muy cohesivos</w:t>
      </w:r>
      <w:r w:rsidR="00A6538C">
        <w:rPr>
          <w:rFonts w:cs="Arial"/>
        </w:rPr>
        <w:t>,</w:t>
      </w:r>
      <w:r w:rsidRPr="004D0845">
        <w:rPr>
          <w:rFonts w:cs="Arial"/>
        </w:rPr>
        <w:t xml:space="preserve"> se dispone de un guinche manual de 2 ton</w:t>
      </w:r>
      <w:r w:rsidR="00A6538C">
        <w:rPr>
          <w:rFonts w:cs="Arial"/>
        </w:rPr>
        <w:t>eladas</w:t>
      </w:r>
      <w:r w:rsidRPr="004D0845">
        <w:rPr>
          <w:rFonts w:cs="Arial"/>
        </w:rPr>
        <w:t xml:space="preserve"> montado siempre en la parte superior y tiene un dispositivo que permite el inmediato cambio entre el golpeteo y la extracción.</w:t>
      </w:r>
    </w:p>
    <w:p w14:paraId="649CB1AD" w14:textId="77777777" w:rsidR="00696FAE" w:rsidRPr="004D0845" w:rsidRDefault="00696FAE" w:rsidP="00947B56">
      <w:pPr>
        <w:jc w:val="both"/>
        <w:rPr>
          <w:rFonts w:cs="Arial"/>
        </w:rPr>
      </w:pPr>
      <w:r w:rsidRPr="004D0845">
        <w:rPr>
          <w:rFonts w:cs="Arial"/>
        </w:rPr>
        <w:t>El equipo cumple con la norma ASTM D1586 y AASHTO T206</w:t>
      </w:r>
    </w:p>
    <w:p w14:paraId="6A592BF6" w14:textId="77777777" w:rsidR="00696FAE" w:rsidRPr="004D0845" w:rsidRDefault="00696FAE" w:rsidP="00947B56">
      <w:pPr>
        <w:jc w:val="both"/>
        <w:rPr>
          <w:rFonts w:cs="Arial"/>
        </w:rPr>
      </w:pPr>
      <w:r w:rsidRPr="004D0845">
        <w:rPr>
          <w:rFonts w:cs="Arial"/>
        </w:rPr>
        <w:t>Este equipo permite el intercambio inmediato entre el golpeteo manual y/o motorizado y la extracción con el guinche</w:t>
      </w:r>
      <w:r w:rsidR="00A6538C">
        <w:rPr>
          <w:rFonts w:cs="Arial"/>
        </w:rPr>
        <w:t>,</w:t>
      </w:r>
      <w:r w:rsidRPr="004D0845">
        <w:rPr>
          <w:rFonts w:cs="Arial"/>
        </w:rPr>
        <w:t xml:space="preserve"> por medio de un sistema mecánico que se opera desde la posición normal del operador en el suelo</w:t>
      </w:r>
      <w:r w:rsidR="00A6538C">
        <w:rPr>
          <w:rFonts w:cs="Arial"/>
        </w:rPr>
        <w:t>,</w:t>
      </w:r>
      <w:r w:rsidRPr="004D0845">
        <w:rPr>
          <w:rFonts w:cs="Arial"/>
        </w:rPr>
        <w:t xml:space="preserve"> sin necesidad de que este tenga que subir en el trípode y así garantizar la seguridad de todos los operarios, el sistema manual de levantamiento de la masa para el golpeteo está diseñado para que reduzca el esfuerzo a la mitad de lo necesario. El equipo tiene todo lo necesario y está listo para usarse hasta una penetración de 3.5 metros</w:t>
      </w:r>
      <w:r w:rsidR="00A6538C">
        <w:rPr>
          <w:rFonts w:cs="Arial"/>
        </w:rPr>
        <w:t>,</w:t>
      </w:r>
      <w:r w:rsidRPr="004D0845">
        <w:rPr>
          <w:rFonts w:cs="Arial"/>
        </w:rPr>
        <w:t xml:space="preserve"> para mayores profundidades se debe pedir por separado más barras de extensión.</w:t>
      </w:r>
    </w:p>
    <w:p w14:paraId="79F86EB4" w14:textId="77777777" w:rsidR="00696FAE" w:rsidRPr="00A6538C" w:rsidRDefault="00696FAE" w:rsidP="00947B56">
      <w:pPr>
        <w:jc w:val="both"/>
        <w:rPr>
          <w:rFonts w:cs="Arial"/>
          <w:b/>
          <w:bCs/>
          <w:i/>
          <w:iCs/>
          <w:sz w:val="24"/>
          <w:szCs w:val="24"/>
        </w:rPr>
      </w:pPr>
      <w:r w:rsidRPr="00A6538C">
        <w:rPr>
          <w:rFonts w:cs="Arial"/>
          <w:b/>
          <w:bCs/>
          <w:i/>
          <w:iCs/>
          <w:sz w:val="24"/>
          <w:szCs w:val="24"/>
        </w:rPr>
        <w:t>Características</w:t>
      </w:r>
    </w:p>
    <w:p w14:paraId="4ABBF6A3" w14:textId="77777777" w:rsidR="00696FAE" w:rsidRPr="00272468" w:rsidRDefault="00696FAE">
      <w:pPr>
        <w:numPr>
          <w:ilvl w:val="0"/>
          <w:numId w:val="2"/>
        </w:numPr>
        <w:spacing w:after="0"/>
        <w:jc w:val="both"/>
        <w:rPr>
          <w:rFonts w:cs="Arial"/>
        </w:rPr>
      </w:pPr>
      <w:r w:rsidRPr="004D0845">
        <w:rPr>
          <w:rFonts w:cs="Arial"/>
        </w:rPr>
        <w:t xml:space="preserve">Altura de caída 0.76 m ± 25 mm (30 ± 1.0") </w:t>
      </w:r>
      <w:proofErr w:type="spellStart"/>
      <w:r w:rsidRPr="004D0845">
        <w:rPr>
          <w:rFonts w:cs="Arial"/>
        </w:rPr>
        <w:t>mm.</w:t>
      </w:r>
      <w:proofErr w:type="spellEnd"/>
    </w:p>
    <w:p w14:paraId="27F19FD0" w14:textId="77777777" w:rsidR="00696FAE" w:rsidRPr="004D0845" w:rsidRDefault="00740CDF">
      <w:pPr>
        <w:numPr>
          <w:ilvl w:val="0"/>
          <w:numId w:val="2"/>
        </w:numPr>
        <w:spacing w:after="0"/>
        <w:jc w:val="both"/>
        <w:rPr>
          <w:rFonts w:cs="Arial"/>
        </w:rPr>
      </w:pPr>
      <w:r>
        <w:rPr>
          <w:rFonts w:cs="Arial"/>
        </w:rPr>
        <w:lastRenderedPageBreak/>
        <w:t>Peso del martillo de 63.5 k</w:t>
      </w:r>
      <w:r w:rsidR="00696FAE" w:rsidRPr="004D0845">
        <w:rPr>
          <w:rFonts w:cs="Arial"/>
        </w:rPr>
        <w:t>g.</w:t>
      </w:r>
    </w:p>
    <w:p w14:paraId="7B8CA4CF" w14:textId="77777777" w:rsidR="00696FAE" w:rsidRPr="004D0845" w:rsidRDefault="00696FAE">
      <w:pPr>
        <w:numPr>
          <w:ilvl w:val="0"/>
          <w:numId w:val="2"/>
        </w:numPr>
        <w:spacing w:after="0"/>
        <w:jc w:val="both"/>
        <w:rPr>
          <w:rFonts w:cs="Arial"/>
        </w:rPr>
      </w:pPr>
      <w:r w:rsidRPr="004D0845">
        <w:rPr>
          <w:rFonts w:cs="Arial"/>
        </w:rPr>
        <w:t>Guinche manual para extracción cap. 2 ton</w:t>
      </w:r>
    </w:p>
    <w:p w14:paraId="5D9B8685" w14:textId="77777777" w:rsidR="00696FAE" w:rsidRPr="004D0845" w:rsidRDefault="00696FAE">
      <w:pPr>
        <w:numPr>
          <w:ilvl w:val="0"/>
          <w:numId w:val="2"/>
        </w:numPr>
        <w:spacing w:after="0"/>
        <w:jc w:val="both"/>
        <w:rPr>
          <w:rFonts w:cs="Arial"/>
        </w:rPr>
      </w:pPr>
      <w:r w:rsidRPr="004D0845">
        <w:rPr>
          <w:rFonts w:cs="Arial"/>
        </w:rPr>
        <w:t xml:space="preserve">Sistema de levante (tipo malacate motorizado) </w:t>
      </w:r>
    </w:p>
    <w:p w14:paraId="328476C2" w14:textId="77777777" w:rsidR="00696FAE" w:rsidRDefault="00696FAE">
      <w:pPr>
        <w:numPr>
          <w:ilvl w:val="0"/>
          <w:numId w:val="2"/>
        </w:numPr>
        <w:spacing w:after="0"/>
        <w:jc w:val="both"/>
        <w:rPr>
          <w:rFonts w:cs="Arial"/>
        </w:rPr>
      </w:pPr>
      <w:r w:rsidRPr="004D0845">
        <w:rPr>
          <w:rFonts w:cs="Arial"/>
        </w:rPr>
        <w:t xml:space="preserve">Sistema de levante manual (tipo polipasto que reduce a la mitad el esfuerzo necesario para levantar la masa, un </w:t>
      </w:r>
      <w:proofErr w:type="gramStart"/>
      <w:r w:rsidRPr="004D0845">
        <w:rPr>
          <w:rFonts w:cs="Arial"/>
        </w:rPr>
        <w:t>operador  es</w:t>
      </w:r>
      <w:proofErr w:type="gramEnd"/>
      <w:r w:rsidRPr="004D0845">
        <w:rPr>
          <w:rFonts w:cs="Arial"/>
        </w:rPr>
        <w:t xml:space="preserve"> suficiente para ocasionar el golpeteo)</w:t>
      </w:r>
    </w:p>
    <w:p w14:paraId="1ECCAD2C" w14:textId="77777777" w:rsidR="00696FAE" w:rsidRPr="00BF1736" w:rsidRDefault="00696FAE" w:rsidP="00947B56">
      <w:pPr>
        <w:spacing w:after="0" w:line="240" w:lineRule="auto"/>
        <w:ind w:left="720"/>
        <w:jc w:val="both"/>
        <w:rPr>
          <w:rFonts w:ascii="Arial Narrow" w:hAnsi="Arial Narrow" w:cs="Arial"/>
          <w:sz w:val="24"/>
          <w:szCs w:val="24"/>
        </w:rPr>
      </w:pPr>
    </w:p>
    <w:p w14:paraId="2D1C2968" w14:textId="77777777" w:rsidR="00696FAE" w:rsidRPr="00A6538C" w:rsidRDefault="00696FAE" w:rsidP="00947B56">
      <w:pPr>
        <w:jc w:val="both"/>
        <w:rPr>
          <w:rFonts w:cs="Arial"/>
          <w:b/>
          <w:bCs/>
          <w:i/>
          <w:iCs/>
          <w:sz w:val="24"/>
          <w:szCs w:val="24"/>
        </w:rPr>
      </w:pPr>
      <w:r w:rsidRPr="00A6538C">
        <w:rPr>
          <w:rFonts w:cs="Arial"/>
          <w:b/>
          <w:bCs/>
          <w:i/>
          <w:iCs/>
          <w:sz w:val="24"/>
          <w:szCs w:val="24"/>
        </w:rPr>
        <w:t>Accesorios incluidos</w:t>
      </w:r>
    </w:p>
    <w:p w14:paraId="2C6D4C01" w14:textId="77777777" w:rsidR="00696FAE" w:rsidRPr="004D0845" w:rsidRDefault="00696FAE">
      <w:pPr>
        <w:numPr>
          <w:ilvl w:val="0"/>
          <w:numId w:val="2"/>
        </w:numPr>
        <w:spacing w:after="0"/>
        <w:jc w:val="both"/>
        <w:rPr>
          <w:rFonts w:cs="Arial"/>
        </w:rPr>
      </w:pPr>
      <w:r w:rsidRPr="004D0845">
        <w:rPr>
          <w:rFonts w:cs="Arial"/>
        </w:rPr>
        <w:t xml:space="preserve">1 </w:t>
      </w:r>
      <w:proofErr w:type="gramStart"/>
      <w:r w:rsidRPr="004D0845">
        <w:rPr>
          <w:rFonts w:cs="Arial"/>
        </w:rPr>
        <w:t>Cuchara</w:t>
      </w:r>
      <w:proofErr w:type="gramEnd"/>
      <w:r w:rsidRPr="004D0845">
        <w:rPr>
          <w:rFonts w:cs="Arial"/>
        </w:rPr>
        <w:t xml:space="preserve"> de Terzaghi.</w:t>
      </w:r>
    </w:p>
    <w:p w14:paraId="7809984E" w14:textId="77777777" w:rsidR="00696FAE" w:rsidRPr="004D0845" w:rsidRDefault="00696FAE">
      <w:pPr>
        <w:numPr>
          <w:ilvl w:val="0"/>
          <w:numId w:val="2"/>
        </w:numPr>
        <w:spacing w:after="0"/>
        <w:jc w:val="both"/>
        <w:rPr>
          <w:rFonts w:cs="Arial"/>
        </w:rPr>
      </w:pPr>
      <w:r w:rsidRPr="004D0845">
        <w:rPr>
          <w:rFonts w:cs="Arial"/>
        </w:rPr>
        <w:t xml:space="preserve">3 </w:t>
      </w:r>
      <w:proofErr w:type="gramStart"/>
      <w:r w:rsidRPr="004D0845">
        <w:rPr>
          <w:rFonts w:cs="Arial"/>
        </w:rPr>
        <w:t>Barras</w:t>
      </w:r>
      <w:proofErr w:type="gramEnd"/>
      <w:r w:rsidRPr="004D0845">
        <w:rPr>
          <w:rFonts w:cs="Arial"/>
        </w:rPr>
        <w:t xml:space="preserve"> de extensión de 1m de acero de alta resistencia </w:t>
      </w:r>
    </w:p>
    <w:p w14:paraId="2324CF4A" w14:textId="77777777" w:rsidR="005C7743" w:rsidRDefault="00696FAE">
      <w:pPr>
        <w:numPr>
          <w:ilvl w:val="0"/>
          <w:numId w:val="2"/>
        </w:numPr>
        <w:spacing w:after="0"/>
        <w:jc w:val="both"/>
        <w:rPr>
          <w:rFonts w:cs="Arial"/>
        </w:rPr>
      </w:pPr>
      <w:r w:rsidRPr="004D0845">
        <w:rPr>
          <w:rFonts w:cs="Arial"/>
        </w:rPr>
        <w:t xml:space="preserve">1 </w:t>
      </w:r>
      <w:proofErr w:type="gramStart"/>
      <w:r w:rsidRPr="004D0845">
        <w:rPr>
          <w:rFonts w:cs="Arial"/>
        </w:rPr>
        <w:t>Cabezal</w:t>
      </w:r>
      <w:proofErr w:type="gramEnd"/>
      <w:r w:rsidRPr="004D0845">
        <w:rPr>
          <w:rFonts w:cs="Arial"/>
        </w:rPr>
        <w:t xml:space="preserve"> de golpeo y guía de caída del martillo con indicador de la altura de caída </w:t>
      </w:r>
    </w:p>
    <w:p w14:paraId="56311389" w14:textId="77777777" w:rsidR="00A6538C" w:rsidRDefault="00696FAE">
      <w:pPr>
        <w:numPr>
          <w:ilvl w:val="0"/>
          <w:numId w:val="2"/>
        </w:numPr>
        <w:jc w:val="both"/>
        <w:rPr>
          <w:rFonts w:cs="Arial"/>
        </w:rPr>
      </w:pPr>
      <w:r w:rsidRPr="005C7743">
        <w:rPr>
          <w:rFonts w:cs="Arial"/>
        </w:rPr>
        <w:t xml:space="preserve">Niples y accesorios de acople </w:t>
      </w:r>
    </w:p>
    <w:p w14:paraId="33C75DD0" w14:textId="77777777" w:rsidR="005C7743" w:rsidRDefault="001D71FD" w:rsidP="005C7743">
      <w:pPr>
        <w:jc w:val="both"/>
        <w:rPr>
          <w:rFonts w:cs="Arial"/>
        </w:rPr>
      </w:pPr>
      <w:r w:rsidRPr="001D71FD">
        <w:rPr>
          <w:rFonts w:cs="Arial"/>
          <w:noProof/>
          <w:lang w:eastAsia="es-BO"/>
        </w:rPr>
        <w:drawing>
          <wp:anchor distT="0" distB="0" distL="114300" distR="114300" simplePos="0" relativeHeight="252170240" behindDoc="0" locked="0" layoutInCell="1" allowOverlap="1" wp14:anchorId="501D55C3" wp14:editId="106FFC39">
            <wp:simplePos x="0" y="0"/>
            <wp:positionH relativeFrom="column">
              <wp:posOffset>1571498</wp:posOffset>
            </wp:positionH>
            <wp:positionV relativeFrom="paragraph">
              <wp:posOffset>101142</wp:posOffset>
            </wp:positionV>
            <wp:extent cx="3255010" cy="1097280"/>
            <wp:effectExtent l="0" t="0" r="2540" b="7620"/>
            <wp:wrapSquare wrapText="bothSides"/>
            <wp:docPr id="7282" name="Imagen 7282" descr="C:\Users\jdblab\Desktop\ANDREA\IMAGENES\accesorios S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dblab\Desktop\ANDREA\IMAGENES\accesorios SPT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5010" cy="1097280"/>
                    </a:xfrm>
                    <a:prstGeom prst="rect">
                      <a:avLst/>
                    </a:prstGeom>
                    <a:noFill/>
                    <a:ln>
                      <a:noFill/>
                    </a:ln>
                  </pic:spPr>
                </pic:pic>
              </a:graphicData>
            </a:graphic>
          </wp:anchor>
        </w:drawing>
      </w:r>
    </w:p>
    <w:p w14:paraId="0266D5C0" w14:textId="77777777" w:rsidR="005C7743" w:rsidRDefault="005C7743" w:rsidP="005C7743">
      <w:pPr>
        <w:jc w:val="both"/>
        <w:rPr>
          <w:rFonts w:cs="Arial"/>
        </w:rPr>
      </w:pPr>
    </w:p>
    <w:p w14:paraId="3E22CA6B" w14:textId="77777777" w:rsidR="005C7743" w:rsidRDefault="005C7743" w:rsidP="005C7743">
      <w:pPr>
        <w:jc w:val="both"/>
        <w:rPr>
          <w:rFonts w:cs="Arial"/>
        </w:rPr>
      </w:pPr>
    </w:p>
    <w:p w14:paraId="57BC3008" w14:textId="77777777" w:rsidR="005C7743" w:rsidRPr="005C7743" w:rsidRDefault="005C7743" w:rsidP="00F1161D">
      <w:pPr>
        <w:spacing w:before="240"/>
        <w:jc w:val="both"/>
        <w:rPr>
          <w:rFonts w:cs="Arial"/>
        </w:rPr>
      </w:pPr>
    </w:p>
    <w:p w14:paraId="698B867C" w14:textId="77777777" w:rsidR="00F1161D" w:rsidRDefault="00F1161D" w:rsidP="00F1161D">
      <w:pPr>
        <w:spacing w:before="240"/>
        <w:jc w:val="both"/>
        <w:rPr>
          <w:rFonts w:cs="Arial"/>
          <w:b/>
          <w:bCs/>
          <w:i/>
          <w:iCs/>
          <w:sz w:val="24"/>
          <w:szCs w:val="24"/>
        </w:rPr>
      </w:pPr>
    </w:p>
    <w:p w14:paraId="28B32C3F" w14:textId="77777777" w:rsidR="00696FAE" w:rsidRPr="00A6538C" w:rsidRDefault="00696FAE" w:rsidP="00F1161D">
      <w:pPr>
        <w:spacing w:before="240"/>
        <w:jc w:val="both"/>
        <w:rPr>
          <w:rFonts w:cs="Arial"/>
          <w:b/>
          <w:bCs/>
          <w:i/>
          <w:iCs/>
          <w:sz w:val="24"/>
          <w:szCs w:val="24"/>
        </w:rPr>
      </w:pPr>
      <w:r w:rsidRPr="00A6538C">
        <w:rPr>
          <w:rFonts w:cs="Arial"/>
          <w:b/>
          <w:bCs/>
          <w:i/>
          <w:iCs/>
          <w:sz w:val="24"/>
          <w:szCs w:val="24"/>
        </w:rPr>
        <w:t>Accesorios opcionales</w:t>
      </w:r>
    </w:p>
    <w:p w14:paraId="7CB5479F" w14:textId="77777777" w:rsidR="00272468" w:rsidRDefault="00272468">
      <w:pPr>
        <w:numPr>
          <w:ilvl w:val="0"/>
          <w:numId w:val="2"/>
        </w:numPr>
        <w:spacing w:after="0"/>
        <w:jc w:val="both"/>
        <w:rPr>
          <w:rFonts w:cs="Arial"/>
        </w:rPr>
      </w:pPr>
      <w:r w:rsidRPr="004D0845">
        <w:rPr>
          <w:rFonts w:cs="Arial"/>
        </w:rPr>
        <w:t>Motor a gasolina de 5.5 Hp de Potencia</w:t>
      </w:r>
    </w:p>
    <w:p w14:paraId="51899DB1" w14:textId="77777777" w:rsidR="00272468" w:rsidRPr="00272468" w:rsidRDefault="00696FAE">
      <w:pPr>
        <w:numPr>
          <w:ilvl w:val="0"/>
          <w:numId w:val="2"/>
        </w:numPr>
        <w:spacing w:after="0"/>
        <w:jc w:val="both"/>
        <w:rPr>
          <w:rFonts w:cs="Arial"/>
        </w:rPr>
      </w:pPr>
      <w:r w:rsidRPr="004D0845">
        <w:rPr>
          <w:rFonts w:cs="Arial"/>
        </w:rPr>
        <w:t xml:space="preserve">Punta Cónica </w:t>
      </w:r>
      <w:r w:rsidR="00370C67" w:rsidRPr="004D0845">
        <w:rPr>
          <w:rFonts w:cs="Arial"/>
        </w:rPr>
        <w:t>o</w:t>
      </w:r>
      <w:r w:rsidRPr="004D0845">
        <w:rPr>
          <w:rFonts w:cs="Arial"/>
        </w:rPr>
        <w:t xml:space="preserve"> punta llena (opcional).</w:t>
      </w:r>
    </w:p>
    <w:p w14:paraId="27735DC1" w14:textId="77777777" w:rsidR="00696FAE" w:rsidRDefault="00696FAE">
      <w:pPr>
        <w:numPr>
          <w:ilvl w:val="0"/>
          <w:numId w:val="2"/>
        </w:numPr>
        <w:jc w:val="both"/>
        <w:rPr>
          <w:rFonts w:cs="Arial"/>
        </w:rPr>
      </w:pPr>
      <w:r w:rsidRPr="004D0845">
        <w:rPr>
          <w:rFonts w:cs="Arial"/>
        </w:rPr>
        <w:t>Cabezal para tubo Shelby y tubos Shelby de 60 cm. de largo y 2” de diámetro de acero inoxidable (opcional). Otras medidas a solicitud</w:t>
      </w:r>
    </w:p>
    <w:p w14:paraId="0FE06F69" w14:textId="3CD749B2" w:rsidR="00074A3D" w:rsidRPr="00F91E10" w:rsidRDefault="00C46AA8" w:rsidP="005C7743">
      <w:pPr>
        <w:jc w:val="both"/>
        <w:rPr>
          <w:rFonts w:asciiTheme="majorHAnsi" w:hAnsiTheme="majorHAnsi"/>
          <w:b/>
          <w:color w:val="000000" w:themeColor="text1"/>
          <w:sz w:val="26"/>
          <w:szCs w:val="26"/>
        </w:rPr>
      </w:pPr>
      <w:r>
        <w:rPr>
          <w:rFonts w:asciiTheme="majorHAnsi" w:hAnsiTheme="majorHAnsi"/>
          <w:b/>
          <w:color w:val="000000" w:themeColor="text1"/>
          <w:sz w:val="26"/>
          <w:szCs w:val="26"/>
        </w:rPr>
        <w:t>SC-</w:t>
      </w:r>
      <w:r w:rsidR="006A4CF6">
        <w:rPr>
          <w:rFonts w:asciiTheme="majorHAnsi" w:hAnsiTheme="majorHAnsi"/>
          <w:b/>
          <w:color w:val="000000" w:themeColor="text1"/>
          <w:sz w:val="26"/>
          <w:szCs w:val="26"/>
        </w:rPr>
        <w:t>03</w:t>
      </w:r>
      <w:r w:rsidR="006A4CF6" w:rsidRPr="00F91E10">
        <w:rPr>
          <w:rFonts w:asciiTheme="majorHAnsi" w:hAnsiTheme="majorHAnsi"/>
          <w:b/>
          <w:color w:val="000000" w:themeColor="text1"/>
          <w:sz w:val="26"/>
          <w:szCs w:val="26"/>
        </w:rPr>
        <w:t xml:space="preserve"> Cono</w:t>
      </w:r>
      <w:r w:rsidR="00074A3D" w:rsidRPr="00F91E10">
        <w:rPr>
          <w:rFonts w:asciiTheme="majorHAnsi" w:hAnsiTheme="majorHAnsi"/>
          <w:b/>
          <w:color w:val="000000" w:themeColor="text1"/>
          <w:sz w:val="26"/>
          <w:szCs w:val="26"/>
        </w:rPr>
        <w:t xml:space="preserve"> de arena</w:t>
      </w:r>
    </w:p>
    <w:p w14:paraId="301ECEC3" w14:textId="77777777" w:rsidR="008A5764" w:rsidRPr="00F91E10" w:rsidRDefault="005C7743" w:rsidP="00947B56">
      <w:pPr>
        <w:jc w:val="both"/>
        <w:rPr>
          <w:rFonts w:cs="Arial"/>
          <w:bCs/>
        </w:rPr>
      </w:pPr>
      <w:r w:rsidRPr="00A6538C">
        <w:rPr>
          <w:rFonts w:cs="Arial"/>
          <w:bCs/>
          <w:noProof/>
          <w:lang w:eastAsia="es-BO"/>
        </w:rPr>
        <w:drawing>
          <wp:anchor distT="0" distB="0" distL="114300" distR="114300" simplePos="0" relativeHeight="252081152" behindDoc="1" locked="0" layoutInCell="1" allowOverlap="1" wp14:anchorId="332BDD24" wp14:editId="34CF7E07">
            <wp:simplePos x="0" y="0"/>
            <wp:positionH relativeFrom="margin">
              <wp:posOffset>4966030</wp:posOffset>
            </wp:positionH>
            <wp:positionV relativeFrom="paragraph">
              <wp:posOffset>7290</wp:posOffset>
            </wp:positionV>
            <wp:extent cx="920750" cy="2473325"/>
            <wp:effectExtent l="0" t="0" r="0" b="3175"/>
            <wp:wrapTight wrapText="bothSides">
              <wp:wrapPolygon edited="0">
                <wp:start x="0" y="0"/>
                <wp:lineTo x="0" y="21461"/>
                <wp:lineTo x="21004" y="21461"/>
                <wp:lineTo x="21004" y="0"/>
                <wp:lineTo x="0" y="0"/>
              </wp:wrapPolygon>
            </wp:wrapTight>
            <wp:docPr id="7202" name="Imagen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0750" cy="247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A6538C">
        <w:rPr>
          <w:rFonts w:cs="Arial"/>
          <w:bCs/>
        </w:rPr>
        <w:t xml:space="preserve">El equipo cumple con la Norma: </w:t>
      </w:r>
      <w:r w:rsidR="008A5764" w:rsidRPr="00F91E10">
        <w:rPr>
          <w:rFonts w:cs="Arial"/>
          <w:bCs/>
        </w:rPr>
        <w:t>AASHTO T191; ASTM D 1556</w:t>
      </w:r>
    </w:p>
    <w:p w14:paraId="28EECA7C" w14:textId="77777777" w:rsidR="00A55A10" w:rsidRPr="00F91E10" w:rsidRDefault="00A55A10" w:rsidP="00947B56">
      <w:pPr>
        <w:jc w:val="both"/>
        <w:rPr>
          <w:rFonts w:cs="Arial"/>
          <w:bCs/>
        </w:rPr>
      </w:pPr>
      <w:r w:rsidRPr="00F91E10">
        <w:rPr>
          <w:rFonts w:cs="Arial"/>
          <w:bCs/>
        </w:rPr>
        <w:t xml:space="preserve">La prueba de densidad de cono de arena es un método barato de determinar la densidad </w:t>
      </w:r>
      <w:proofErr w:type="spellStart"/>
      <w:r w:rsidRPr="00F91E10">
        <w:rPr>
          <w:rFonts w:cs="Arial"/>
          <w:bCs/>
        </w:rPr>
        <w:t>in</w:t>
      </w:r>
      <w:r w:rsidR="00A6538C">
        <w:rPr>
          <w:rFonts w:cs="Arial"/>
          <w:bCs/>
        </w:rPr>
        <w:t>-</w:t>
      </w:r>
      <w:r w:rsidRPr="00F91E10">
        <w:rPr>
          <w:rFonts w:cs="Arial"/>
          <w:bCs/>
        </w:rPr>
        <w:t>situ</w:t>
      </w:r>
      <w:proofErr w:type="spellEnd"/>
      <w:r w:rsidRPr="00F91E10">
        <w:rPr>
          <w:rFonts w:cs="Arial"/>
          <w:bCs/>
        </w:rPr>
        <w:t xml:space="preserve"> de suelos con partículas</w:t>
      </w:r>
      <w:r w:rsidR="00411B10">
        <w:rPr>
          <w:rFonts w:cs="Arial"/>
          <w:bCs/>
        </w:rPr>
        <w:t>,</w:t>
      </w:r>
      <w:r w:rsidRPr="00F91E10">
        <w:rPr>
          <w:rFonts w:cs="Arial"/>
          <w:bCs/>
        </w:rPr>
        <w:t xml:space="preserve"> máxima clasifica hasta 2in (51 mm) utilizando volúmenes de agujeros de prueba de aproximadamente 0.1</w:t>
      </w:r>
      <w:r w:rsidR="00411B10">
        <w:rPr>
          <w:rFonts w:cs="Arial"/>
          <w:bCs/>
        </w:rPr>
        <w:t xml:space="preserve"> ft³</w:t>
      </w:r>
      <w:r w:rsidRPr="00F91E10">
        <w:rPr>
          <w:rFonts w:cs="Arial"/>
          <w:bCs/>
        </w:rPr>
        <w:t xml:space="preserve"> (2.8L).</w:t>
      </w:r>
    </w:p>
    <w:p w14:paraId="6BDAC100" w14:textId="77777777" w:rsidR="008A5764" w:rsidRPr="00F91E10" w:rsidRDefault="00A6538C" w:rsidP="00947B56">
      <w:pPr>
        <w:jc w:val="both"/>
        <w:rPr>
          <w:rFonts w:cs="Arial"/>
          <w:bCs/>
        </w:rPr>
      </w:pPr>
      <w:r w:rsidRPr="00F91E10">
        <w:rPr>
          <w:rFonts w:cs="Arial"/>
          <w:b/>
          <w:bCs/>
          <w:noProof/>
          <w:lang w:eastAsia="es-BO"/>
        </w:rPr>
        <w:drawing>
          <wp:anchor distT="0" distB="0" distL="114300" distR="114300" simplePos="0" relativeHeight="251507200" behindDoc="1" locked="0" layoutInCell="1" allowOverlap="1" wp14:anchorId="1722A51E" wp14:editId="272529D2">
            <wp:simplePos x="0" y="0"/>
            <wp:positionH relativeFrom="column">
              <wp:posOffset>3408756</wp:posOffset>
            </wp:positionH>
            <wp:positionV relativeFrom="paragraph">
              <wp:posOffset>656717</wp:posOffset>
            </wp:positionV>
            <wp:extent cx="1076325" cy="927100"/>
            <wp:effectExtent l="0" t="0" r="9525" b="6350"/>
            <wp:wrapTight wrapText="bothSides">
              <wp:wrapPolygon edited="0">
                <wp:start x="0" y="0"/>
                <wp:lineTo x="0" y="21304"/>
                <wp:lineTo x="21409" y="21304"/>
                <wp:lineTo x="21409" y="0"/>
                <wp:lineTo x="0" y="0"/>
              </wp:wrapPolygon>
            </wp:wrapTight>
            <wp:docPr id="85" name="Imagen 85" descr="HM-104 pi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M-104 pictur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76325"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764" w:rsidRPr="00F91E10">
        <w:rPr>
          <w:rFonts w:cs="Arial"/>
          <w:bCs/>
        </w:rPr>
        <w:t>De 1</w:t>
      </w:r>
      <w:r w:rsidR="00411B10">
        <w:rPr>
          <w:rFonts w:cs="Arial"/>
          <w:bCs/>
        </w:rPr>
        <w:t xml:space="preserve"> </w:t>
      </w:r>
      <w:r w:rsidR="008A5764" w:rsidRPr="00F91E10">
        <w:rPr>
          <w:rFonts w:cs="Arial"/>
          <w:bCs/>
        </w:rPr>
        <w:t>gal</w:t>
      </w:r>
      <w:r w:rsidR="00411B10">
        <w:rPr>
          <w:rFonts w:cs="Arial"/>
          <w:bCs/>
        </w:rPr>
        <w:t>,</w:t>
      </w:r>
      <w:r w:rsidR="008A5764" w:rsidRPr="00F91E10">
        <w:rPr>
          <w:rFonts w:cs="Arial"/>
          <w:bCs/>
        </w:rPr>
        <w:t xml:space="preserve"> frasco de plástico roscado (3.8L) con guarnición de doble cono desmontable. El cono de metal está roscado en un extremo, con bridas para 6-1/2in (165 mm) en el otro, con una válvula cilíndrica de 1/2pulgadas (12,7 mm) de diámetro. Orificio entre los extremos. La válvula tiene topes para prevenir rotación posiciones completamente abiertas o cerradas.</w:t>
      </w:r>
    </w:p>
    <w:p w14:paraId="422B018E" w14:textId="77777777" w:rsidR="00A55A10" w:rsidRPr="00411B10" w:rsidRDefault="00A55A10" w:rsidP="00947B56">
      <w:pPr>
        <w:jc w:val="both"/>
        <w:rPr>
          <w:rFonts w:cs="Arial"/>
          <w:b/>
          <w:bCs/>
          <w:i/>
          <w:sz w:val="24"/>
        </w:rPr>
      </w:pPr>
      <w:r w:rsidRPr="00411B10">
        <w:rPr>
          <w:rFonts w:cs="Arial"/>
          <w:b/>
          <w:bCs/>
          <w:i/>
          <w:sz w:val="24"/>
        </w:rPr>
        <w:t>Accesorios:</w:t>
      </w:r>
    </w:p>
    <w:p w14:paraId="06E77570" w14:textId="77777777" w:rsidR="006971D6" w:rsidRDefault="00074A3D" w:rsidP="00F1161D">
      <w:pPr>
        <w:spacing w:before="240"/>
        <w:jc w:val="both"/>
        <w:rPr>
          <w:rFonts w:cs="Arial"/>
        </w:rPr>
      </w:pPr>
      <w:r w:rsidRPr="00F91E10">
        <w:rPr>
          <w:rFonts w:cs="Arial"/>
        </w:rPr>
        <w:t>Plato del cono de arena 12"x12"</w:t>
      </w:r>
    </w:p>
    <w:p w14:paraId="4CE90B04" w14:textId="5E168EA4" w:rsidR="00711F9F" w:rsidRDefault="00711F9F" w:rsidP="00F1161D">
      <w:pPr>
        <w:spacing w:before="240"/>
        <w:jc w:val="both"/>
        <w:rPr>
          <w:rFonts w:asciiTheme="majorHAnsi" w:hAnsiTheme="majorHAnsi"/>
          <w:b/>
          <w:color w:val="000000" w:themeColor="text1"/>
          <w:sz w:val="26"/>
          <w:szCs w:val="26"/>
        </w:rPr>
      </w:pPr>
      <w:r>
        <w:rPr>
          <w:rFonts w:asciiTheme="majorHAnsi" w:hAnsiTheme="majorHAnsi"/>
          <w:b/>
          <w:color w:val="000000" w:themeColor="text1"/>
          <w:sz w:val="26"/>
          <w:szCs w:val="26"/>
        </w:rPr>
        <w:lastRenderedPageBreak/>
        <w:t>CONO DE ARENA APARATO DE DENSIDAD</w:t>
      </w:r>
    </w:p>
    <w:p w14:paraId="7B3FC495" w14:textId="1B62C3DB" w:rsidR="00711F9F" w:rsidRDefault="00711F9F" w:rsidP="00F1161D">
      <w:pPr>
        <w:spacing w:before="240"/>
        <w:jc w:val="both"/>
      </w:pPr>
      <w:r>
        <w:t>El aparato de densidad de arena determina la densidad de los suelos en el lugar. El juego incluye 1 gal. Jarra roscada (3,79 L), doble cono desmontable que consta de una válvula cilíndrica de latón con un orificio de 1/2" (12,7 mm) de diámetro. La válvula tiene topes que evitan que gire más allá de las posiciones completamente abierta o completamente cerrada. Cono inferior 6-1/</w:t>
      </w:r>
      <w:r w:rsidRPr="00711F9F">
        <w:t xml:space="preserve"> </w:t>
      </w:r>
      <w:r>
        <w:t>2" (165 mm) de diámetro. la abertura con brida encaja en la abertura de la placa de densidad de campo H-4246 (pedir por separado).</w:t>
      </w:r>
    </w:p>
    <w:p w14:paraId="3700590A" w14:textId="7857EE2B" w:rsidR="00711F9F" w:rsidRDefault="00711F9F" w:rsidP="00F1161D">
      <w:pPr>
        <w:spacing w:before="240"/>
        <w:jc w:val="both"/>
      </w:pPr>
      <w:r>
        <w:t>Cumple con la norma ASTM D1556; AASHTO T191</w:t>
      </w:r>
    </w:p>
    <w:p w14:paraId="6058D517" w14:textId="5A187249" w:rsidR="00711F9F" w:rsidRDefault="00711F9F" w:rsidP="00F1161D">
      <w:pPr>
        <w:spacing w:before="240"/>
        <w:jc w:val="both"/>
        <w:rPr>
          <w:rFonts w:asciiTheme="majorHAnsi" w:hAnsiTheme="majorHAnsi"/>
          <w:b/>
          <w:color w:val="000000" w:themeColor="text1"/>
          <w:sz w:val="26"/>
          <w:szCs w:val="26"/>
        </w:rPr>
      </w:pPr>
      <w:r w:rsidRPr="00711F9F">
        <w:rPr>
          <w:rFonts w:asciiTheme="majorHAnsi" w:hAnsiTheme="majorHAnsi"/>
          <w:b/>
          <w:color w:val="000000" w:themeColor="text1"/>
          <w:sz w:val="26"/>
          <w:szCs w:val="26"/>
        </w:rPr>
        <w:t>APARATO DE DENSIDAD DE 2 CUARTOS</w:t>
      </w:r>
    </w:p>
    <w:p w14:paraId="74679965" w14:textId="37EB1405" w:rsidR="00711F9F" w:rsidRDefault="00711F9F" w:rsidP="00F1161D">
      <w:pPr>
        <w:spacing w:before="240"/>
        <w:jc w:val="both"/>
      </w:pPr>
      <w:r>
        <w:t xml:space="preserve">Similar al Cono de Arena, pero cuenta con un recipiente roscado de 2 </w:t>
      </w:r>
      <w:proofErr w:type="spellStart"/>
      <w:r>
        <w:t>qt</w:t>
      </w:r>
      <w:proofErr w:type="spellEnd"/>
      <w:r>
        <w:t xml:space="preserve"> (1,89 l) y un cono inferior con brida de 4-1/2" (114 mm) de diámetro para adaptarse a la abertura de la placa de densidad de campo.</w:t>
      </w:r>
    </w:p>
    <w:p w14:paraId="506BE0CD" w14:textId="65458604" w:rsidR="00711F9F" w:rsidRDefault="00711F9F" w:rsidP="00F1161D">
      <w:pPr>
        <w:spacing w:before="240"/>
        <w:jc w:val="both"/>
        <w:rPr>
          <w:rFonts w:asciiTheme="majorHAnsi" w:hAnsiTheme="majorHAnsi"/>
          <w:b/>
          <w:color w:val="000000" w:themeColor="text1"/>
          <w:sz w:val="26"/>
          <w:szCs w:val="26"/>
        </w:rPr>
      </w:pPr>
      <w:r w:rsidRPr="00711F9F">
        <w:rPr>
          <w:rFonts w:asciiTheme="majorHAnsi" w:hAnsiTheme="majorHAnsi"/>
          <w:b/>
          <w:color w:val="000000" w:themeColor="text1"/>
          <w:sz w:val="26"/>
          <w:szCs w:val="26"/>
        </w:rPr>
        <w:t>PLACA DE DENSIDAD DE CAMPO</w:t>
      </w:r>
    </w:p>
    <w:p w14:paraId="3733311A" w14:textId="0243D8C9" w:rsidR="00711F9F" w:rsidRDefault="00711F9F" w:rsidP="00F1161D">
      <w:pPr>
        <w:spacing w:before="240"/>
        <w:jc w:val="both"/>
      </w:pPr>
      <w:r>
        <w:t>Se utiliza con el aparato de densidad, para simplificar la eliminación de la tierra del molde de prueba y para actuar como plantilla para controlar el diámetro del orificio. Aleación de aluminio fundido. Tamaño 12x12" (305x305mm). Cumple con las normas ASTM D1556; AASHTO T191.</w:t>
      </w:r>
    </w:p>
    <w:p w14:paraId="7FE041A6" w14:textId="36BE0BF5" w:rsidR="00711F9F" w:rsidRDefault="00711F9F" w:rsidP="00F1161D">
      <w:pPr>
        <w:spacing w:before="240"/>
        <w:jc w:val="both"/>
        <w:rPr>
          <w:b/>
          <w:bCs/>
        </w:rPr>
      </w:pPr>
      <w:r w:rsidRPr="00711F9F">
        <w:rPr>
          <w:b/>
          <w:bCs/>
        </w:rPr>
        <w:t>TARROS DE REPUESTO</w:t>
      </w:r>
    </w:p>
    <w:p w14:paraId="33DD8641" w14:textId="58377033" w:rsidR="00711F9F" w:rsidRDefault="00711F9F" w:rsidP="00F1161D">
      <w:pPr>
        <w:spacing w:before="240"/>
        <w:jc w:val="both"/>
      </w:pPr>
      <w:r>
        <w:t>El recipiente de repuesto de plástico con rosca de 1 galón (4 L) de capacidad es el mismo que se incluye con el Aparato de densidad 2 cuartos (2.0L) de capacidad, el frasco de reemplazo de vidrio roscado es el mismo que se incluye con el Aparato de densidad de 2 cuartos.</w:t>
      </w:r>
    </w:p>
    <w:p w14:paraId="3E3B1507" w14:textId="77777777" w:rsidR="00711F9F" w:rsidRPr="003D2326" w:rsidRDefault="00711F9F" w:rsidP="00711F9F">
      <w:pPr>
        <w:jc w:val="both"/>
        <w:rPr>
          <w:rFonts w:asciiTheme="majorHAnsi" w:hAnsiTheme="majorHAnsi"/>
          <w:b/>
          <w:color w:val="000000" w:themeColor="text1"/>
          <w:sz w:val="26"/>
          <w:szCs w:val="26"/>
        </w:rPr>
      </w:pPr>
      <w:r w:rsidRPr="00927AC4">
        <w:rPr>
          <w:rFonts w:asciiTheme="majorHAnsi" w:hAnsiTheme="majorHAnsi"/>
          <w:b/>
          <w:noProof/>
          <w:color w:val="000000" w:themeColor="text1"/>
          <w:sz w:val="26"/>
          <w:szCs w:val="26"/>
          <w:lang w:eastAsia="es-BO"/>
        </w:rPr>
        <w:drawing>
          <wp:anchor distT="0" distB="0" distL="114300" distR="114300" simplePos="0" relativeHeight="252241920" behindDoc="0" locked="0" layoutInCell="1" allowOverlap="1" wp14:anchorId="0FF4F9EE" wp14:editId="4424EBE3">
            <wp:simplePos x="0" y="0"/>
            <wp:positionH relativeFrom="column">
              <wp:posOffset>4139565</wp:posOffset>
            </wp:positionH>
            <wp:positionV relativeFrom="paragraph">
              <wp:posOffset>18525</wp:posOffset>
            </wp:positionV>
            <wp:extent cx="1758315" cy="3106420"/>
            <wp:effectExtent l="0" t="0" r="0" b="0"/>
            <wp:wrapSquare wrapText="bothSides"/>
            <wp:docPr id="50" name="Imagen 50" descr="C:\Users\jdblab\Desktop\fotos limpiadas\Cono de Arena 12 Pulgadas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dblab\Desktop\fotos limpiadas\Cono de Arena 12 Pulgadas (2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8315" cy="31064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color w:val="000000" w:themeColor="text1"/>
          <w:sz w:val="26"/>
          <w:szCs w:val="26"/>
        </w:rPr>
        <w:t>SC-09.</w:t>
      </w:r>
      <w:r w:rsidRPr="003D2326">
        <w:rPr>
          <w:rFonts w:asciiTheme="majorHAnsi" w:hAnsiTheme="majorHAnsi"/>
          <w:b/>
          <w:color w:val="000000" w:themeColor="text1"/>
          <w:sz w:val="26"/>
          <w:szCs w:val="26"/>
        </w:rPr>
        <w:t xml:space="preserve"> Cono de arena 12 Pulgadas</w:t>
      </w:r>
    </w:p>
    <w:p w14:paraId="7BA27B3E" w14:textId="77777777" w:rsidR="00711F9F" w:rsidRDefault="00711F9F" w:rsidP="00711F9F">
      <w:pPr>
        <w:jc w:val="both"/>
        <w:rPr>
          <w:rFonts w:cs="Arial"/>
          <w:bCs/>
        </w:rPr>
      </w:pPr>
      <w:r w:rsidRPr="003C2C45">
        <w:rPr>
          <w:rFonts w:cs="Arial"/>
          <w:bCs/>
        </w:rPr>
        <w:t>Aparato de cono de arena de gran diámetro de 12 pulgadas (305 mm) se utiliza para la densidad de gravas y suelos gruesos en las que es necesario un agujero más grande para obtener resultados precisos. La unidad cuenta con dos conos idénticos con la válvula en el centro. Cilindro de metal unido a la parte superior del cono tiene un extremo de plástico transparente para ver el flujo de la arena y se encarga de llevar. Una placa de densidad circular está incluida</w:t>
      </w:r>
      <w:r>
        <w:rPr>
          <w:rFonts w:cs="Arial"/>
          <w:bCs/>
        </w:rPr>
        <w:t>.</w:t>
      </w:r>
    </w:p>
    <w:p w14:paraId="235EE13A" w14:textId="77777777" w:rsidR="00711F9F" w:rsidRDefault="00711F9F" w:rsidP="00711F9F">
      <w:pPr>
        <w:jc w:val="both"/>
        <w:rPr>
          <w:rFonts w:cs="Arial"/>
          <w:bCs/>
        </w:rPr>
      </w:pPr>
    </w:p>
    <w:p w14:paraId="09F33089" w14:textId="77777777" w:rsidR="00711F9F" w:rsidRDefault="00711F9F" w:rsidP="00711F9F">
      <w:pPr>
        <w:jc w:val="both"/>
        <w:rPr>
          <w:rFonts w:cs="Arial"/>
          <w:bCs/>
        </w:rPr>
      </w:pPr>
    </w:p>
    <w:p w14:paraId="5199AFAA" w14:textId="77777777" w:rsidR="00711F9F" w:rsidRDefault="00711F9F" w:rsidP="00711F9F">
      <w:pPr>
        <w:jc w:val="both"/>
        <w:rPr>
          <w:rFonts w:cs="Arial"/>
          <w:bCs/>
        </w:rPr>
      </w:pPr>
    </w:p>
    <w:p w14:paraId="61D83376" w14:textId="577A47CB" w:rsidR="00711F9F" w:rsidRDefault="00711F9F" w:rsidP="00F1161D">
      <w:pPr>
        <w:spacing w:before="240"/>
        <w:jc w:val="both"/>
        <w:rPr>
          <w:b/>
          <w:bCs/>
        </w:rPr>
      </w:pPr>
    </w:p>
    <w:p w14:paraId="092118E8" w14:textId="254810FD" w:rsidR="00711F9F" w:rsidRPr="00711F9F" w:rsidRDefault="00FE3143" w:rsidP="00F1161D">
      <w:pPr>
        <w:spacing w:before="240"/>
        <w:jc w:val="both"/>
        <w:rPr>
          <w:b/>
          <w:bCs/>
        </w:rPr>
      </w:pPr>
      <w:r>
        <w:lastRenderedPageBreak/>
        <w:t>Método de arena para determinar la densidad in situ de grava y suelos gruesos. Presenta dos conos idénticos (el cono superior es de plástico transparente) con una válvula grande en el medio y una placa de densidad circular. La brida que encaja en el cono inferior permite utilizar el aparato en orificios de hasta 12" (305 mm) de diámetro. Cumple con las especificaciones del Cuerpo de Ingenieros del Ejército de EE. UU.</w:t>
      </w:r>
    </w:p>
    <w:p w14:paraId="7890FCC9" w14:textId="54549BC7" w:rsidR="006971D6" w:rsidRPr="00693C04" w:rsidRDefault="006971D6" w:rsidP="00F1161D">
      <w:pPr>
        <w:spacing w:before="240"/>
        <w:jc w:val="both"/>
        <w:rPr>
          <w:rFonts w:asciiTheme="majorHAnsi" w:hAnsiTheme="majorHAnsi"/>
          <w:b/>
          <w:color w:val="000000" w:themeColor="text1"/>
          <w:sz w:val="26"/>
          <w:szCs w:val="26"/>
        </w:rPr>
      </w:pPr>
      <w:r>
        <w:rPr>
          <w:rFonts w:asciiTheme="majorHAnsi" w:hAnsiTheme="majorHAnsi"/>
          <w:b/>
          <w:color w:val="000000" w:themeColor="text1"/>
          <w:sz w:val="26"/>
          <w:szCs w:val="26"/>
        </w:rPr>
        <w:t>SC-</w:t>
      </w:r>
      <w:r w:rsidR="00F47A86">
        <w:rPr>
          <w:rFonts w:asciiTheme="majorHAnsi" w:hAnsiTheme="majorHAnsi"/>
          <w:b/>
          <w:color w:val="000000" w:themeColor="text1"/>
          <w:sz w:val="26"/>
          <w:szCs w:val="26"/>
        </w:rPr>
        <w:t>0</w:t>
      </w:r>
      <w:r w:rsidR="00176B61">
        <w:rPr>
          <w:rFonts w:asciiTheme="majorHAnsi" w:hAnsiTheme="majorHAnsi"/>
          <w:b/>
          <w:color w:val="000000" w:themeColor="text1"/>
          <w:sz w:val="26"/>
          <w:szCs w:val="26"/>
        </w:rPr>
        <w:t>4</w:t>
      </w:r>
      <w:r w:rsidRPr="00693C04">
        <w:rPr>
          <w:rFonts w:asciiTheme="majorHAnsi" w:hAnsiTheme="majorHAnsi"/>
          <w:b/>
          <w:color w:val="000000" w:themeColor="text1"/>
          <w:sz w:val="26"/>
          <w:szCs w:val="26"/>
        </w:rPr>
        <w:t xml:space="preserve"> Penetrómetro de cono dinámico de doble masa, DCP</w:t>
      </w:r>
    </w:p>
    <w:p w14:paraId="6D3EA693" w14:textId="77777777" w:rsidR="00F1161D" w:rsidRDefault="00F1161D" w:rsidP="00947B56">
      <w:pPr>
        <w:jc w:val="both"/>
        <w:rPr>
          <w:rFonts w:cs="Arial"/>
        </w:rPr>
      </w:pPr>
      <w:r>
        <w:rPr>
          <w:noProof/>
          <w:lang w:eastAsia="es-BO"/>
        </w:rPr>
        <w:drawing>
          <wp:anchor distT="0" distB="0" distL="114300" distR="114300" simplePos="0" relativeHeight="252082176" behindDoc="0" locked="0" layoutInCell="1" allowOverlap="1" wp14:anchorId="57C2206C" wp14:editId="1E8C56B1">
            <wp:simplePos x="0" y="0"/>
            <wp:positionH relativeFrom="margin">
              <wp:posOffset>2169795</wp:posOffset>
            </wp:positionH>
            <wp:positionV relativeFrom="paragraph">
              <wp:posOffset>-393700</wp:posOffset>
            </wp:positionV>
            <wp:extent cx="3947795" cy="1619250"/>
            <wp:effectExtent l="0" t="0" r="0" b="0"/>
            <wp:wrapSquare wrapText="bothSides"/>
            <wp:docPr id="45" name="Imagen 45" descr="http://www.gisiberica.com/Penetrometros/pe42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isiberica.com/Penetrometros/pe42182.jpg"/>
                    <pic:cNvPicPr>
                      <a:picLocks noChangeAspect="1" noChangeArrowheads="1"/>
                    </pic:cNvPicPr>
                  </pic:nvPicPr>
                  <pic:blipFill>
                    <a:blip r:embed="rId40" cstate="print">
                      <a:extLst>
                        <a:ext uri="{BEBA8EAE-BF5A-486C-A8C5-ECC9F3942E4B}">
                          <a14:imgProps xmlns:a14="http://schemas.microsoft.com/office/drawing/2010/main">
                            <a14:imgLayer r:embed="rId4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947795" cy="1619250"/>
                    </a:xfrm>
                    <a:prstGeom prst="rect">
                      <a:avLst/>
                    </a:prstGeom>
                    <a:noFill/>
                    <a:ln>
                      <a:noFill/>
                    </a:ln>
                  </pic:spPr>
                </pic:pic>
              </a:graphicData>
            </a:graphic>
            <wp14:sizeRelV relativeFrom="margin">
              <wp14:pctHeight>0</wp14:pctHeight>
            </wp14:sizeRelV>
          </wp:anchor>
        </w:drawing>
      </w:r>
      <w:r w:rsidR="00AD6B05">
        <w:rPr>
          <w:rFonts w:cs="Arial"/>
        </w:rPr>
        <w:t>El equipo</w:t>
      </w:r>
      <w:r w:rsidR="006971D6" w:rsidRPr="001A5A3F">
        <w:rPr>
          <w:rFonts w:cs="Arial"/>
        </w:rPr>
        <w:t xml:space="preserve"> del DCP estándar mide la resistencia a la cizalladura de suelo con un CBR entre 0,5-100% y de 430 a 10.800 libras por pie cuadrado. </w:t>
      </w:r>
    </w:p>
    <w:p w14:paraId="1789437A" w14:textId="77777777" w:rsidR="00F1161D" w:rsidRDefault="006971D6" w:rsidP="00947B56">
      <w:pPr>
        <w:jc w:val="both"/>
        <w:rPr>
          <w:rFonts w:cs="Arial"/>
        </w:rPr>
      </w:pPr>
      <w:r w:rsidRPr="001A5A3F">
        <w:rPr>
          <w:rFonts w:cs="Arial"/>
        </w:rPr>
        <w:t xml:space="preserve">Este kit es ideal para un solo operador en la ciudad o departamentos para carreteras y empresas geotécnicas. El CBR y </w:t>
      </w:r>
      <w:proofErr w:type="spellStart"/>
      <w:r w:rsidRPr="001A5A3F">
        <w:rPr>
          <w:rFonts w:cs="Arial"/>
        </w:rPr>
        <w:t>psf</w:t>
      </w:r>
      <w:proofErr w:type="spellEnd"/>
      <w:r w:rsidRPr="001A5A3F">
        <w:rPr>
          <w:rFonts w:cs="Arial"/>
        </w:rPr>
        <w:t xml:space="preserve"> (libras por pie cuadrado) se pueden estimar en el campo de las tablas en el manual y se representan mediante plantillas de Excel incluido en el CD. </w:t>
      </w:r>
      <w:r>
        <w:rPr>
          <w:rFonts w:cs="Arial"/>
        </w:rPr>
        <w:t xml:space="preserve"> </w:t>
      </w:r>
    </w:p>
    <w:p w14:paraId="07EE4C5B" w14:textId="77777777" w:rsidR="00AD6B05" w:rsidRDefault="00AD6B05" w:rsidP="00947B56">
      <w:pPr>
        <w:jc w:val="both"/>
        <w:rPr>
          <w:rFonts w:cs="Arial"/>
        </w:rPr>
      </w:pPr>
      <w:r>
        <w:rPr>
          <w:rFonts w:cs="Arial"/>
        </w:rPr>
        <w:t>El equipo</w:t>
      </w:r>
      <w:r w:rsidR="00F1161D">
        <w:rPr>
          <w:rFonts w:cs="Arial"/>
        </w:rPr>
        <w:t xml:space="preserve"> consta de: </w:t>
      </w:r>
    </w:p>
    <w:p w14:paraId="5BF3F8E7" w14:textId="77777777" w:rsidR="00AD6B05" w:rsidRDefault="00AD6B05" w:rsidP="00AD6B05">
      <w:pPr>
        <w:spacing w:after="0"/>
        <w:jc w:val="both"/>
        <w:rPr>
          <w:rFonts w:cs="Arial"/>
        </w:rPr>
      </w:pPr>
      <w:r>
        <w:rPr>
          <w:rFonts w:cs="Arial"/>
        </w:rPr>
        <w:t>Un m</w:t>
      </w:r>
      <w:r w:rsidRPr="001A5A3F">
        <w:rPr>
          <w:rFonts w:cs="Arial"/>
        </w:rPr>
        <w:t>artillo</w:t>
      </w:r>
      <w:r w:rsidR="006971D6" w:rsidRPr="001A5A3F">
        <w:rPr>
          <w:rFonts w:cs="Arial"/>
        </w:rPr>
        <w:t xml:space="preserve"> de acero de doble masa (17.6/10.1 libras) y la barra superior de conexión rápida, </w:t>
      </w:r>
    </w:p>
    <w:p w14:paraId="39A09873" w14:textId="77777777" w:rsidR="00AD6B05" w:rsidRDefault="00AD6B05" w:rsidP="00AD6B05">
      <w:pPr>
        <w:spacing w:after="0"/>
        <w:jc w:val="both"/>
        <w:rPr>
          <w:rFonts w:cs="Arial"/>
        </w:rPr>
      </w:pPr>
      <w:r>
        <w:rPr>
          <w:rFonts w:cs="Arial"/>
        </w:rPr>
        <w:t>B</w:t>
      </w:r>
      <w:r w:rsidR="006971D6" w:rsidRPr="001A5A3F">
        <w:rPr>
          <w:rFonts w:cs="Arial"/>
        </w:rPr>
        <w:t xml:space="preserve">arra de accionamiento de 30 pulgadas (penetración 27-1/4 pulgadas), </w:t>
      </w:r>
    </w:p>
    <w:p w14:paraId="61054825" w14:textId="77777777" w:rsidR="00AD6B05" w:rsidRDefault="00AD6B05" w:rsidP="00AD6B05">
      <w:pPr>
        <w:spacing w:after="0"/>
        <w:jc w:val="both"/>
        <w:rPr>
          <w:rFonts w:cs="Arial"/>
        </w:rPr>
      </w:pPr>
      <w:r w:rsidRPr="001A5A3F">
        <w:rPr>
          <w:rFonts w:cs="Arial"/>
        </w:rPr>
        <w:t>Una</w:t>
      </w:r>
      <w:r w:rsidR="006971D6" w:rsidRPr="001A5A3F">
        <w:rPr>
          <w:rFonts w:cs="Arial"/>
        </w:rPr>
        <w:t xml:space="preserve"> escala vertical de 40 pulgadas, alta y montajes de menor escala, </w:t>
      </w:r>
    </w:p>
    <w:p w14:paraId="22ADA183" w14:textId="77777777" w:rsidR="00AD6B05" w:rsidRDefault="00AD6B05" w:rsidP="00AD6B05">
      <w:pPr>
        <w:spacing w:after="0"/>
        <w:jc w:val="both"/>
        <w:rPr>
          <w:rFonts w:cs="Arial"/>
        </w:rPr>
      </w:pPr>
      <w:r w:rsidRPr="001A5A3F">
        <w:rPr>
          <w:rFonts w:cs="Arial"/>
        </w:rPr>
        <w:t>Un</w:t>
      </w:r>
      <w:r w:rsidR="006971D6" w:rsidRPr="001A5A3F">
        <w:rPr>
          <w:rFonts w:cs="Arial"/>
        </w:rPr>
        <w:t xml:space="preserve"> punto endurecido reutilizable y </w:t>
      </w:r>
    </w:p>
    <w:p w14:paraId="7A19F1E8" w14:textId="77777777" w:rsidR="00AD6B05" w:rsidRDefault="00AD6B05" w:rsidP="00AD6B05">
      <w:pPr>
        <w:spacing w:after="0"/>
        <w:jc w:val="both"/>
        <w:rPr>
          <w:rFonts w:cs="Arial"/>
        </w:rPr>
      </w:pPr>
      <w:r w:rsidRPr="001A5A3F">
        <w:rPr>
          <w:rFonts w:cs="Arial"/>
        </w:rPr>
        <w:t>Un</w:t>
      </w:r>
      <w:r w:rsidR="006971D6" w:rsidRPr="001A5A3F">
        <w:rPr>
          <w:rFonts w:cs="Arial"/>
        </w:rPr>
        <w:t xml:space="preserve"> adaptador de cono desechable con 25 conos desechables para la extracción fácil y rápida del instrumento de suelo duro y cohesionado. </w:t>
      </w:r>
    </w:p>
    <w:p w14:paraId="506250E2" w14:textId="77777777" w:rsidR="006971D6" w:rsidRDefault="006971D6" w:rsidP="00AD6B05">
      <w:pPr>
        <w:spacing w:after="0"/>
        <w:jc w:val="both"/>
        <w:rPr>
          <w:rFonts w:cs="Arial"/>
        </w:rPr>
      </w:pPr>
      <w:r w:rsidRPr="001A5A3F">
        <w:rPr>
          <w:rFonts w:cs="Arial"/>
        </w:rPr>
        <w:t>El kit también incluye una maleta de transporte con ruedas y un set de llaves.</w:t>
      </w:r>
    </w:p>
    <w:p w14:paraId="66C5D4D4" w14:textId="7A05DBE6" w:rsidR="006971D6" w:rsidRPr="00693C04" w:rsidRDefault="006971D6" w:rsidP="00AD6B05">
      <w:pPr>
        <w:spacing w:before="240"/>
        <w:jc w:val="both"/>
        <w:rPr>
          <w:rFonts w:asciiTheme="majorHAnsi" w:hAnsiTheme="majorHAnsi"/>
          <w:b/>
          <w:color w:val="000000" w:themeColor="text1"/>
          <w:sz w:val="26"/>
          <w:szCs w:val="26"/>
        </w:rPr>
      </w:pPr>
      <w:r>
        <w:rPr>
          <w:rFonts w:asciiTheme="majorHAnsi" w:hAnsiTheme="majorHAnsi"/>
          <w:b/>
          <w:color w:val="000000" w:themeColor="text1"/>
          <w:sz w:val="26"/>
          <w:szCs w:val="26"/>
        </w:rPr>
        <w:t>SC-</w:t>
      </w:r>
      <w:r w:rsidR="00F47A86">
        <w:rPr>
          <w:rFonts w:asciiTheme="majorHAnsi" w:hAnsiTheme="majorHAnsi"/>
          <w:b/>
          <w:color w:val="000000" w:themeColor="text1"/>
          <w:sz w:val="26"/>
          <w:szCs w:val="26"/>
        </w:rPr>
        <w:t>0</w:t>
      </w:r>
      <w:r w:rsidR="00176B61">
        <w:rPr>
          <w:rFonts w:asciiTheme="majorHAnsi" w:hAnsiTheme="majorHAnsi"/>
          <w:b/>
          <w:color w:val="000000" w:themeColor="text1"/>
          <w:sz w:val="26"/>
          <w:szCs w:val="26"/>
        </w:rPr>
        <w:t xml:space="preserve">5. </w:t>
      </w:r>
      <w:r w:rsidRPr="00693C04">
        <w:rPr>
          <w:rFonts w:asciiTheme="majorHAnsi" w:hAnsiTheme="majorHAnsi"/>
          <w:b/>
          <w:color w:val="000000" w:themeColor="text1"/>
          <w:sz w:val="26"/>
          <w:szCs w:val="26"/>
        </w:rPr>
        <w:t xml:space="preserve"> Penetrómetro de cono dinámico para trabajo pesado, DCP </w:t>
      </w:r>
    </w:p>
    <w:p w14:paraId="4E82A3FA" w14:textId="77777777" w:rsidR="00AD6B05" w:rsidRDefault="006971D6" w:rsidP="00947B56">
      <w:pPr>
        <w:jc w:val="both"/>
        <w:rPr>
          <w:rFonts w:cs="Arial"/>
        </w:rPr>
      </w:pPr>
      <w:r w:rsidRPr="001A5A3F">
        <w:rPr>
          <w:rFonts w:cs="Arial"/>
        </w:rPr>
        <w:t xml:space="preserve">El DCP permite una evaluación rápida y económica de los suelos y un suministro de información sobre la estratificación del suelo. El DCP es comúnmente utilizado para las evaluaciones de </w:t>
      </w:r>
      <w:r w:rsidR="00AD6B05">
        <w:rPr>
          <w:rFonts w:cs="Arial"/>
        </w:rPr>
        <w:t>equilibrio,</w:t>
      </w:r>
      <w:r w:rsidRPr="001A5A3F">
        <w:rPr>
          <w:rFonts w:cs="Arial"/>
        </w:rPr>
        <w:t xml:space="preserve"> también se p</w:t>
      </w:r>
      <w:r w:rsidR="00AD6B05">
        <w:rPr>
          <w:rFonts w:cs="Arial"/>
        </w:rPr>
        <w:t>uede utilizar para evaluar cuand</w:t>
      </w:r>
      <w:r w:rsidRPr="001A5A3F">
        <w:rPr>
          <w:rFonts w:cs="Arial"/>
        </w:rPr>
        <w:t xml:space="preserve">o debe ser verificada la compactación. Esta herramienta consiste en un conjunto de martillo deslizante con un martillo 10-libras que se deja caer 24 pulgadas. El eje del martillo de correa está fabricado en una pieza de acero de aleación. Este dispositivo utiliza una extensión de eje de 36 " con incrementos marcados de 6 " a lo largo de su longitud. Hay una punta de cono de 60 grados endurecido y debe tener un cono de diámetro mayor que el diámetro del eje, este ayuda a reducir la fricción lateral a lo largo de la longitud del árbol de extensión. Los ejes de extensión pueden estar unidos de extremo a extremo para lograr una profundidad de 9 pies. </w:t>
      </w:r>
    </w:p>
    <w:p w14:paraId="04D99B4B" w14:textId="77777777" w:rsidR="006971D6" w:rsidRPr="001A5A3F" w:rsidRDefault="00AD6B05" w:rsidP="00947B56">
      <w:pPr>
        <w:jc w:val="both"/>
        <w:rPr>
          <w:rFonts w:cs="Arial"/>
        </w:rPr>
      </w:pPr>
      <w:r w:rsidRPr="001A5A3F">
        <w:rPr>
          <w:rFonts w:cs="Arial"/>
          <w:noProof/>
          <w:lang w:eastAsia="es-BO"/>
        </w:rPr>
        <w:lastRenderedPageBreak/>
        <w:drawing>
          <wp:anchor distT="0" distB="0" distL="114300" distR="114300" simplePos="0" relativeHeight="251655680" behindDoc="1" locked="0" layoutInCell="1" allowOverlap="1" wp14:anchorId="614CDDE9" wp14:editId="5CEA29CE">
            <wp:simplePos x="0" y="0"/>
            <wp:positionH relativeFrom="margin">
              <wp:align>right</wp:align>
            </wp:positionH>
            <wp:positionV relativeFrom="paragraph">
              <wp:posOffset>32512</wp:posOffset>
            </wp:positionV>
            <wp:extent cx="4055110" cy="1854835"/>
            <wp:effectExtent l="0" t="0" r="2540" b="0"/>
            <wp:wrapTight wrapText="bothSides">
              <wp:wrapPolygon edited="0">
                <wp:start x="0" y="0"/>
                <wp:lineTo x="0" y="21297"/>
                <wp:lineTo x="21512" y="21297"/>
                <wp:lineTo x="21512" y="0"/>
                <wp:lineTo x="0" y="0"/>
              </wp:wrapPolygon>
            </wp:wrapTight>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19.jpg"/>
                    <pic:cNvPicPr/>
                  </pic:nvPicPr>
                  <pic:blipFill rotWithShape="1">
                    <a:blip r:embed="rId42" cstate="print">
                      <a:extLst>
                        <a:ext uri="{28A0092B-C50C-407E-A947-70E740481C1C}">
                          <a14:useLocalDpi xmlns:a14="http://schemas.microsoft.com/office/drawing/2010/main" val="0"/>
                        </a:ext>
                      </a:extLst>
                    </a:blip>
                    <a:srcRect t="25667" b="13341"/>
                    <a:stretch/>
                  </pic:blipFill>
                  <pic:spPr bwMode="auto">
                    <a:xfrm>
                      <a:off x="0" y="0"/>
                      <a:ext cx="4056380" cy="18555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1D6" w:rsidRPr="001A5A3F">
        <w:rPr>
          <w:rFonts w:cs="Arial"/>
        </w:rPr>
        <w:t>Este conjunto se compone de:</w:t>
      </w:r>
    </w:p>
    <w:p w14:paraId="2B274E2F" w14:textId="77777777" w:rsidR="006971D6" w:rsidRPr="001A5A3F" w:rsidRDefault="006971D6" w:rsidP="00947B56">
      <w:pPr>
        <w:spacing w:after="0"/>
        <w:jc w:val="both"/>
        <w:rPr>
          <w:rFonts w:cs="Arial"/>
        </w:rPr>
      </w:pPr>
      <w:r w:rsidRPr="001A5A3F">
        <w:rPr>
          <w:rFonts w:cs="Arial"/>
        </w:rPr>
        <w:t xml:space="preserve">1 </w:t>
      </w:r>
      <w:proofErr w:type="gramStart"/>
      <w:r w:rsidRPr="001A5A3F">
        <w:rPr>
          <w:rFonts w:cs="Arial"/>
        </w:rPr>
        <w:t>Martillo</w:t>
      </w:r>
      <w:proofErr w:type="gramEnd"/>
      <w:r w:rsidRPr="001A5A3F">
        <w:rPr>
          <w:rFonts w:cs="Arial"/>
        </w:rPr>
        <w:t xml:space="preserve"> deslizante </w:t>
      </w:r>
    </w:p>
    <w:p w14:paraId="1DEF34EC" w14:textId="77777777" w:rsidR="006971D6" w:rsidRPr="001A5A3F" w:rsidRDefault="006971D6" w:rsidP="00947B56">
      <w:pPr>
        <w:spacing w:after="0"/>
        <w:jc w:val="both"/>
        <w:rPr>
          <w:rFonts w:cs="Arial"/>
        </w:rPr>
      </w:pPr>
      <w:r w:rsidRPr="001A5A3F">
        <w:rPr>
          <w:rFonts w:cs="Arial"/>
        </w:rPr>
        <w:t xml:space="preserve">2 barras de extensión de 36” </w:t>
      </w:r>
    </w:p>
    <w:p w14:paraId="7CCDFF06" w14:textId="77777777" w:rsidR="006971D6" w:rsidRPr="001A5A3F" w:rsidRDefault="006971D6" w:rsidP="00947B56">
      <w:pPr>
        <w:spacing w:after="0"/>
        <w:jc w:val="both"/>
        <w:rPr>
          <w:rFonts w:cs="Arial"/>
        </w:rPr>
      </w:pPr>
      <w:r w:rsidRPr="001A5A3F">
        <w:rPr>
          <w:rFonts w:cs="Arial"/>
        </w:rPr>
        <w:t xml:space="preserve">1 maletín con ruedas </w:t>
      </w:r>
    </w:p>
    <w:p w14:paraId="05BD795A" w14:textId="77777777" w:rsidR="006971D6" w:rsidRPr="001A5A3F" w:rsidRDefault="006971D6" w:rsidP="00947B56">
      <w:pPr>
        <w:spacing w:after="0"/>
        <w:jc w:val="both"/>
        <w:rPr>
          <w:rFonts w:cs="Arial"/>
        </w:rPr>
      </w:pPr>
      <w:r w:rsidRPr="001A5A3F">
        <w:rPr>
          <w:rFonts w:cs="Arial"/>
        </w:rPr>
        <w:t xml:space="preserve">Herramientas necesarias para facilitar el montaje y desmontaje </w:t>
      </w:r>
    </w:p>
    <w:p w14:paraId="50E52206" w14:textId="77777777" w:rsidR="006971D6" w:rsidRDefault="006971D6" w:rsidP="00947B56">
      <w:pPr>
        <w:spacing w:after="0"/>
        <w:jc w:val="both"/>
        <w:rPr>
          <w:rFonts w:cs="Arial"/>
        </w:rPr>
      </w:pPr>
      <w:r w:rsidRPr="001A5A3F">
        <w:rPr>
          <w:rFonts w:cs="Arial"/>
        </w:rPr>
        <w:t>Un manual de usuario completo</w:t>
      </w:r>
      <w:r w:rsidR="00AD6B05">
        <w:rPr>
          <w:rFonts w:cs="Arial"/>
        </w:rPr>
        <w:t>.</w:t>
      </w:r>
    </w:p>
    <w:p w14:paraId="01572018" w14:textId="77777777" w:rsidR="006B11D9" w:rsidRDefault="006B11D9" w:rsidP="00947B56">
      <w:pPr>
        <w:spacing w:after="0"/>
        <w:jc w:val="both"/>
        <w:rPr>
          <w:rFonts w:cs="Arial"/>
        </w:rPr>
      </w:pPr>
    </w:p>
    <w:p w14:paraId="0676D904" w14:textId="77777777" w:rsidR="006B11D9" w:rsidRDefault="006B11D9" w:rsidP="00947B56">
      <w:pPr>
        <w:spacing w:after="0"/>
        <w:jc w:val="both"/>
        <w:rPr>
          <w:rFonts w:cs="Arial"/>
        </w:rPr>
      </w:pPr>
    </w:p>
    <w:p w14:paraId="18702CF2" w14:textId="77777777" w:rsidR="006B11D9" w:rsidRPr="00802EF1" w:rsidRDefault="006B11D9" w:rsidP="00947B56">
      <w:pPr>
        <w:spacing w:after="0"/>
        <w:jc w:val="both"/>
        <w:rPr>
          <w:rFonts w:cs="Arial"/>
        </w:rPr>
      </w:pPr>
    </w:p>
    <w:p w14:paraId="2279119F" w14:textId="0EAD42F7" w:rsidR="006971D6" w:rsidRPr="00693C04" w:rsidRDefault="006971D6"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SC-</w:t>
      </w:r>
      <w:r w:rsidR="00DB1F82">
        <w:rPr>
          <w:rFonts w:asciiTheme="majorHAnsi" w:hAnsiTheme="majorHAnsi"/>
          <w:b/>
          <w:color w:val="000000" w:themeColor="text1"/>
          <w:sz w:val="26"/>
          <w:szCs w:val="26"/>
        </w:rPr>
        <w:t>0</w:t>
      </w:r>
      <w:r w:rsidR="00176B61">
        <w:rPr>
          <w:rFonts w:asciiTheme="majorHAnsi" w:hAnsiTheme="majorHAnsi"/>
          <w:b/>
          <w:color w:val="000000" w:themeColor="text1"/>
          <w:sz w:val="26"/>
          <w:szCs w:val="26"/>
        </w:rPr>
        <w:t>6</w:t>
      </w:r>
      <w:r>
        <w:rPr>
          <w:rFonts w:asciiTheme="majorHAnsi" w:hAnsiTheme="majorHAnsi"/>
          <w:b/>
          <w:color w:val="000000" w:themeColor="text1"/>
          <w:sz w:val="26"/>
          <w:szCs w:val="26"/>
        </w:rPr>
        <w:t>.</w:t>
      </w:r>
      <w:r w:rsidRPr="00693C04">
        <w:rPr>
          <w:rFonts w:asciiTheme="majorHAnsi" w:hAnsiTheme="majorHAnsi"/>
          <w:b/>
          <w:color w:val="000000" w:themeColor="text1"/>
          <w:sz w:val="26"/>
          <w:szCs w:val="26"/>
        </w:rPr>
        <w:t xml:space="preserve"> Penetrómetro Dinámico de Cono de una masa, DCP</w:t>
      </w:r>
    </w:p>
    <w:p w14:paraId="19A5C2D5" w14:textId="2ADCA5A2" w:rsidR="006971D6" w:rsidRDefault="006971D6" w:rsidP="00947B56">
      <w:pPr>
        <w:jc w:val="both"/>
        <w:rPr>
          <w:rFonts w:cs="Arial"/>
        </w:rPr>
      </w:pPr>
      <w:r w:rsidRPr="00FA20F3">
        <w:rPr>
          <w:rFonts w:cs="Arial"/>
          <w:noProof/>
          <w:lang w:eastAsia="es-BO"/>
        </w:rPr>
        <w:drawing>
          <wp:anchor distT="0" distB="0" distL="114300" distR="114300" simplePos="0" relativeHeight="251653632" behindDoc="1" locked="0" layoutInCell="1" allowOverlap="1" wp14:anchorId="1E52AED6" wp14:editId="650A09E7">
            <wp:simplePos x="0" y="0"/>
            <wp:positionH relativeFrom="column">
              <wp:posOffset>3324225</wp:posOffset>
            </wp:positionH>
            <wp:positionV relativeFrom="paragraph">
              <wp:posOffset>151765</wp:posOffset>
            </wp:positionV>
            <wp:extent cx="2666365" cy="1664970"/>
            <wp:effectExtent l="0" t="0" r="635" b="0"/>
            <wp:wrapTight wrapText="bothSides">
              <wp:wrapPolygon edited="0">
                <wp:start x="0" y="0"/>
                <wp:lineTo x="0" y="21254"/>
                <wp:lineTo x="21451" y="21254"/>
                <wp:lineTo x="21451" y="0"/>
                <wp:lineTo x="0" y="0"/>
              </wp:wrapPolygon>
            </wp:wrapTight>
            <wp:docPr id="12" name="Imagen 12" descr="Single-Mass Dynamic Cone Penetr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gle-Mass Dynamic Cone Penetrometer"/>
                    <pic:cNvPicPr>
                      <a:picLocks noChangeAspect="1" noChangeArrowheads="1"/>
                    </pic:cNvPicPr>
                  </pic:nvPicPr>
                  <pic:blipFill rotWithShape="1">
                    <a:blip r:embed="rId43">
                      <a:extLst>
                        <a:ext uri="{28A0092B-C50C-407E-A947-70E740481C1C}">
                          <a14:useLocalDpi xmlns:a14="http://schemas.microsoft.com/office/drawing/2010/main" val="0"/>
                        </a:ext>
                      </a:extLst>
                    </a:blip>
                    <a:srcRect t="36825" b="36825"/>
                    <a:stretch/>
                  </pic:blipFill>
                  <pic:spPr bwMode="auto">
                    <a:xfrm>
                      <a:off x="0" y="0"/>
                      <a:ext cx="2666365" cy="1664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20F3">
        <w:rPr>
          <w:rFonts w:cs="Arial"/>
        </w:rPr>
        <w:t>Se utiliza para estimar la resistencia a la cizalladura de suelo muy débil con un SUELOS menos de 20 libras por pie cuadrado y menos de 4.000. Tablas en el manual proporcionan correlaciones con los valores de CBR y libras por pie cuadrado para las tasas de penetración de intervalos de 2 ", 4" y 6”. Precio asequible, este kit viene con una barra de accionamiento que está marcada en incrementos de 2 ", un solo martillo estructural de acero y un punto endurecido reutilizable. También se incluye un manual, dos clavijas de conexión rápida y dos llaves. Vien</w:t>
      </w:r>
      <w:r>
        <w:rPr>
          <w:rFonts w:cs="Arial"/>
        </w:rPr>
        <w:t>e con un maletín de transporte.</w:t>
      </w:r>
    </w:p>
    <w:p w14:paraId="6DCAFFEE" w14:textId="7E675559" w:rsidR="00765E3E" w:rsidRDefault="00765E3E" w:rsidP="00947B56">
      <w:pPr>
        <w:jc w:val="both"/>
        <w:rPr>
          <w:b/>
          <w:bCs/>
        </w:rPr>
      </w:pPr>
      <w:r w:rsidRPr="00765E3E">
        <w:rPr>
          <w:b/>
          <w:bCs/>
        </w:rPr>
        <w:t>Extractor de placa de presión de 5 bares</w:t>
      </w:r>
    </w:p>
    <w:p w14:paraId="5D42368F" w14:textId="2A3317DE" w:rsidR="00765E3E" w:rsidRDefault="00765E3E" w:rsidP="00947B56">
      <w:pPr>
        <w:jc w:val="both"/>
      </w:pPr>
      <w:r>
        <w:t>El extractor de placa de presión permite el análisis de las características de retención de agua de las muestras de suelo en el rango de presión de 0 a 5 bar. El recipiente a presión tiene 9” (22 cm) de profundidad y un diámetro interior de 12” (30 cm). Se pueden acomodar hasta 4 placas de cerámica a la vez, lo que permite analizar simultáneamente aproximadamente 48 muestras de cada 2-1/4” (5,7 cm) de diámetro. La unidad consta de un recipiente a presión y una tapa, pernos de sujeción, juntas tóricas y conjuntos de tubos de salida. (Nota: cuando se usa con el colector de baja presión, el rango solo sube a 4 bares).</w:t>
      </w:r>
    </w:p>
    <w:p w14:paraId="05277033" w14:textId="5F61CEDE" w:rsidR="006A4CF6" w:rsidRDefault="006A4CF6" w:rsidP="00947B56">
      <w:pPr>
        <w:jc w:val="both"/>
      </w:pPr>
      <w:r>
        <w:rPr>
          <w:noProof/>
        </w:rPr>
        <w:drawing>
          <wp:anchor distT="0" distB="0" distL="114300" distR="114300" simplePos="0" relativeHeight="252201984" behindDoc="0" locked="0" layoutInCell="1" allowOverlap="1" wp14:anchorId="1E9E1A44" wp14:editId="096E865C">
            <wp:simplePos x="0" y="0"/>
            <wp:positionH relativeFrom="margin">
              <wp:posOffset>3198495</wp:posOffset>
            </wp:positionH>
            <wp:positionV relativeFrom="paragraph">
              <wp:posOffset>29210</wp:posOffset>
            </wp:positionV>
            <wp:extent cx="2867025" cy="1855470"/>
            <wp:effectExtent l="0" t="0" r="9525" b="0"/>
            <wp:wrapThrough wrapText="bothSides">
              <wp:wrapPolygon edited="0">
                <wp:start x="0" y="0"/>
                <wp:lineTo x="0" y="21290"/>
                <wp:lineTo x="21528" y="21290"/>
                <wp:lineTo x="21528" y="0"/>
                <wp:lineTo x="0" y="0"/>
              </wp:wrapPolygon>
            </wp:wrapThrough>
            <wp:docPr id="64574" name="Imagen 6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5873" t="19842" r="12231" b="21994"/>
                    <a:stretch/>
                  </pic:blipFill>
                  <pic:spPr bwMode="auto">
                    <a:xfrm>
                      <a:off x="0" y="0"/>
                      <a:ext cx="2867025" cy="1855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Descripción, Accesorios:</w:t>
      </w:r>
    </w:p>
    <w:p w14:paraId="3AFE04E0" w14:textId="2FDB08CB" w:rsidR="006A4CF6" w:rsidRDefault="006A4CF6">
      <w:pPr>
        <w:pStyle w:val="Prrafodelista"/>
        <w:numPr>
          <w:ilvl w:val="0"/>
          <w:numId w:val="28"/>
        </w:numPr>
        <w:jc w:val="both"/>
      </w:pPr>
      <w:r>
        <w:t>Extractor de placa de presión de 5 bares sin células</w:t>
      </w:r>
    </w:p>
    <w:p w14:paraId="00ED0E45" w14:textId="7493A65A" w:rsidR="006A4CF6" w:rsidRDefault="006A4CF6">
      <w:pPr>
        <w:pStyle w:val="Prrafodelista"/>
        <w:numPr>
          <w:ilvl w:val="0"/>
          <w:numId w:val="28"/>
        </w:numPr>
        <w:jc w:val="both"/>
      </w:pPr>
      <w:r>
        <w:t>Célula de placa de presión de 1 bar</w:t>
      </w:r>
    </w:p>
    <w:p w14:paraId="07C9DB7C" w14:textId="7E31D841" w:rsidR="006A4CF6" w:rsidRDefault="006A4CF6">
      <w:pPr>
        <w:pStyle w:val="Prrafodelista"/>
        <w:numPr>
          <w:ilvl w:val="0"/>
          <w:numId w:val="28"/>
        </w:numPr>
        <w:jc w:val="both"/>
      </w:pPr>
      <w:r>
        <w:t>Célula de placa de presión de 3 bares</w:t>
      </w:r>
    </w:p>
    <w:p w14:paraId="2DC1A15B" w14:textId="580E2374" w:rsidR="006A4CF6" w:rsidRDefault="006A4CF6">
      <w:pPr>
        <w:pStyle w:val="Prrafodelista"/>
        <w:numPr>
          <w:ilvl w:val="0"/>
          <w:numId w:val="28"/>
        </w:numPr>
        <w:jc w:val="both"/>
      </w:pPr>
      <w:r>
        <w:t>Célula de placa de presión de 5 bares</w:t>
      </w:r>
    </w:p>
    <w:p w14:paraId="56790D4B" w14:textId="12B2611C" w:rsidR="006A4CF6" w:rsidRDefault="006A4CF6">
      <w:pPr>
        <w:pStyle w:val="Prrafodelista"/>
        <w:numPr>
          <w:ilvl w:val="0"/>
          <w:numId w:val="28"/>
        </w:numPr>
        <w:jc w:val="both"/>
      </w:pPr>
      <w:r>
        <w:t>Anillos de retención de muestras de suelo, paquete de 12</w:t>
      </w:r>
    </w:p>
    <w:p w14:paraId="32BBB519" w14:textId="782CCE16" w:rsidR="006A4CF6" w:rsidRDefault="006A4CF6">
      <w:pPr>
        <w:pStyle w:val="Prrafodelista"/>
        <w:numPr>
          <w:ilvl w:val="0"/>
          <w:numId w:val="28"/>
        </w:numPr>
        <w:jc w:val="both"/>
      </w:pPr>
      <w:r>
        <w:t>Colector, baja presión</w:t>
      </w:r>
    </w:p>
    <w:p w14:paraId="199CAFC8" w14:textId="7F78B06E" w:rsidR="006A4CF6" w:rsidRDefault="006A4CF6">
      <w:pPr>
        <w:pStyle w:val="Prrafodelista"/>
        <w:numPr>
          <w:ilvl w:val="0"/>
          <w:numId w:val="28"/>
        </w:numPr>
        <w:jc w:val="both"/>
      </w:pPr>
      <w:r>
        <w:lastRenderedPageBreak/>
        <w:t>Colector, de baja a alta presión.</w:t>
      </w:r>
    </w:p>
    <w:p w14:paraId="560F1B4C" w14:textId="16DE0E17" w:rsidR="006A4CF6" w:rsidRDefault="006A4CF6">
      <w:pPr>
        <w:pStyle w:val="Prrafodelista"/>
        <w:numPr>
          <w:ilvl w:val="0"/>
          <w:numId w:val="28"/>
        </w:numPr>
        <w:jc w:val="both"/>
      </w:pPr>
      <w:r>
        <w:t>Manguera de conexión, extractor a colector.</w:t>
      </w:r>
    </w:p>
    <w:p w14:paraId="43FBBE56" w14:textId="261DE5F9" w:rsidR="006A4CF6" w:rsidRDefault="006A4CF6">
      <w:pPr>
        <w:pStyle w:val="Prrafodelista"/>
        <w:numPr>
          <w:ilvl w:val="0"/>
          <w:numId w:val="28"/>
        </w:numPr>
        <w:jc w:val="both"/>
      </w:pPr>
      <w:r>
        <w:t>Compresor de aire PM, 230V, 50/60HZ</w:t>
      </w:r>
    </w:p>
    <w:p w14:paraId="755F0BAC" w14:textId="2DD19933" w:rsidR="00765E3E" w:rsidRDefault="006A4CF6">
      <w:pPr>
        <w:pStyle w:val="Prrafodelista"/>
        <w:numPr>
          <w:ilvl w:val="0"/>
          <w:numId w:val="28"/>
        </w:numPr>
        <w:jc w:val="both"/>
      </w:pPr>
      <w:r>
        <w:t>Manguera de conexión, compresor a colector</w:t>
      </w:r>
    </w:p>
    <w:p w14:paraId="5B10371E" w14:textId="504CBBB7" w:rsidR="00765E3E" w:rsidRDefault="00765E3E" w:rsidP="00947B56">
      <w:pPr>
        <w:jc w:val="both"/>
        <w:rPr>
          <w:b/>
          <w:bCs/>
        </w:rPr>
      </w:pPr>
      <w:r w:rsidRPr="00765E3E">
        <w:rPr>
          <w:b/>
          <w:bCs/>
        </w:rPr>
        <w:t>Compresor de aire PM</w:t>
      </w:r>
    </w:p>
    <w:p w14:paraId="2ACA4E59" w14:textId="43C59BCF" w:rsidR="00765E3E" w:rsidRDefault="00765E3E" w:rsidP="00947B56">
      <w:pPr>
        <w:jc w:val="both"/>
      </w:pPr>
      <w:r>
        <w:t>El compresor de aire PM se utiliza como suministro de presión para el extractor de placa de presión. El compresor está diseñado para un funcionamiento sostenido y continuo y proporciona una presión de funcionamiento de 295 psi. El compresor está completamente ensamblado y probado en la fábrica. Luego, el aceite se elimina antes del envío. Se requieren aproximadamente 300 ml de aceite para engranajes SAE 75-90 (peso ISO 220) (no suministrado) antes de la operación.</w:t>
      </w:r>
    </w:p>
    <w:p w14:paraId="51B54119" w14:textId="7631BE06" w:rsidR="00765E3E" w:rsidRDefault="00765E3E" w:rsidP="00947B56">
      <w:pPr>
        <w:jc w:val="both"/>
        <w:rPr>
          <w:b/>
          <w:bCs/>
        </w:rPr>
      </w:pPr>
      <w:r>
        <w:t>Nota especial: Se requieren celdas de placa de presión, colectores, compresor de aire PM y mangueras de conexión para el funcionamiento del sistema; no incluido, debe pedirse por separado</w:t>
      </w:r>
    </w:p>
    <w:p w14:paraId="747BAB9A" w14:textId="6AB0A3DF" w:rsidR="00765E3E" w:rsidRPr="00765E3E" w:rsidRDefault="00872BB4" w:rsidP="00947B56">
      <w:pPr>
        <w:jc w:val="both"/>
        <w:rPr>
          <w:rFonts w:cs="Arial"/>
          <w:b/>
          <w:bCs/>
        </w:rPr>
      </w:pPr>
      <w:r>
        <w:rPr>
          <w:noProof/>
        </w:rPr>
        <w:drawing>
          <wp:anchor distT="0" distB="0" distL="114300" distR="114300" simplePos="0" relativeHeight="252203008" behindDoc="0" locked="0" layoutInCell="1" allowOverlap="1" wp14:anchorId="03702F11" wp14:editId="6810F9A8">
            <wp:simplePos x="0" y="0"/>
            <wp:positionH relativeFrom="margin">
              <wp:align>right</wp:align>
            </wp:positionH>
            <wp:positionV relativeFrom="paragraph">
              <wp:posOffset>302895</wp:posOffset>
            </wp:positionV>
            <wp:extent cx="2828290" cy="2562225"/>
            <wp:effectExtent l="0" t="0" r="0" b="9525"/>
            <wp:wrapThrough wrapText="bothSides">
              <wp:wrapPolygon edited="0">
                <wp:start x="0" y="0"/>
                <wp:lineTo x="0" y="21520"/>
                <wp:lineTo x="21387" y="21520"/>
                <wp:lineTo x="21387" y="0"/>
                <wp:lineTo x="0" y="0"/>
              </wp:wrapPolygon>
            </wp:wrapThrough>
            <wp:docPr id="64575" name="Imagen 6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7308" t="35015" r="22969" b="31332"/>
                    <a:stretch/>
                  </pic:blipFill>
                  <pic:spPr bwMode="auto">
                    <a:xfrm>
                      <a:off x="0" y="0"/>
                      <a:ext cx="2828290" cy="256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E3E" w:rsidRPr="00765E3E">
        <w:rPr>
          <w:b/>
          <w:bCs/>
        </w:rPr>
        <w:t>Extractor de placa de presión de 15 bares</w:t>
      </w:r>
    </w:p>
    <w:p w14:paraId="6FE7005A" w14:textId="3CDD3C68" w:rsidR="00765E3E" w:rsidRDefault="00765E3E" w:rsidP="00947B56">
      <w:pPr>
        <w:jc w:val="both"/>
      </w:pPr>
      <w:r>
        <w:t>El extractor de placa de presión de 15 bares se utiliza para analizar las características de retención de agua de las muestras de suelo en todo el rango de presión de interés en la mayoría de las aplicaciones agrícolas y de investigación. El recipiente a presión tiene 4” (10 cm) de profundidad y un diámetro interior de 12” (30 cm). Se pueden acomodar hasta 3 placas de cerámica a la vez, lo que permite analizar aproximadamente 36 muestras de 2-1/4” simultáneamente. La unidad consta de un recipiente a presión y una tapa, pernos de sujeción, juntas tóricas y conjuntos de tubos de salida.</w:t>
      </w:r>
    </w:p>
    <w:p w14:paraId="583A4C2D" w14:textId="7F57CEFC" w:rsidR="006A4CF6" w:rsidRDefault="006A4CF6" w:rsidP="00947B56">
      <w:pPr>
        <w:jc w:val="both"/>
      </w:pPr>
      <w:r>
        <w:t xml:space="preserve">Descripción, Accesorios </w:t>
      </w:r>
      <w:r>
        <w:tab/>
      </w:r>
    </w:p>
    <w:p w14:paraId="5FC8EE68" w14:textId="25A5F4E4" w:rsidR="006A4CF6" w:rsidRDefault="006A4CF6" w:rsidP="00947B56">
      <w:pPr>
        <w:jc w:val="both"/>
      </w:pPr>
      <w:r>
        <w:t>Extractor de placa de presión de 15 bares sin células</w:t>
      </w:r>
    </w:p>
    <w:p w14:paraId="1056BC78" w14:textId="6B7E95DC" w:rsidR="006A4CF6" w:rsidRDefault="006A4CF6" w:rsidP="00947B56">
      <w:pPr>
        <w:jc w:val="both"/>
      </w:pPr>
      <w:r>
        <w:t>Bisagra PM con placa adaptadora</w:t>
      </w:r>
    </w:p>
    <w:p w14:paraId="724802F1" w14:textId="1DBED86F" w:rsidR="006A4CF6" w:rsidRDefault="006A4CF6" w:rsidP="00947B56">
      <w:pPr>
        <w:jc w:val="both"/>
      </w:pPr>
      <w:r>
        <w:t>Célula de placa de presión de 1 bar.</w:t>
      </w:r>
    </w:p>
    <w:p w14:paraId="3D81D9F0" w14:textId="4A41F52E" w:rsidR="006A4CF6" w:rsidRDefault="006A4CF6" w:rsidP="00947B56">
      <w:pPr>
        <w:jc w:val="both"/>
      </w:pPr>
      <w:r>
        <w:t>Célula de placa de presión de 3 bares.</w:t>
      </w:r>
    </w:p>
    <w:p w14:paraId="5F67CC96" w14:textId="017DB1DA" w:rsidR="006A4CF6" w:rsidRDefault="006A4CF6" w:rsidP="00947B56">
      <w:pPr>
        <w:jc w:val="both"/>
      </w:pPr>
      <w:r>
        <w:t>Célula de placa de presión de 5 bares.</w:t>
      </w:r>
    </w:p>
    <w:p w14:paraId="4E1CB4D0" w14:textId="75133D34" w:rsidR="006A4CF6" w:rsidRDefault="006A4CF6" w:rsidP="00947B56">
      <w:pPr>
        <w:jc w:val="both"/>
      </w:pPr>
      <w:r>
        <w:t>Anillos de retención de muestras de suelo, paquete de 12.</w:t>
      </w:r>
    </w:p>
    <w:p w14:paraId="7E1FDE83" w14:textId="193FC78C" w:rsidR="006A4CF6" w:rsidRDefault="006A4CF6" w:rsidP="00947B56">
      <w:pPr>
        <w:jc w:val="both"/>
      </w:pPr>
      <w:r>
        <w:t>Colector, de baja a alta presión.</w:t>
      </w:r>
    </w:p>
    <w:p w14:paraId="3ED707A6" w14:textId="27DFF6AC" w:rsidR="006A4CF6" w:rsidRDefault="006A4CF6" w:rsidP="00947B56">
      <w:pPr>
        <w:jc w:val="both"/>
      </w:pPr>
      <w:r>
        <w:t>Manguera de conexión, extractor a colector.</w:t>
      </w:r>
    </w:p>
    <w:p w14:paraId="5606FB66" w14:textId="5C7CC221" w:rsidR="006A4CF6" w:rsidRDefault="006A4CF6" w:rsidP="00947B56">
      <w:pPr>
        <w:jc w:val="both"/>
      </w:pPr>
      <w:r>
        <w:lastRenderedPageBreak/>
        <w:t>Compresor de aire PM, 230V, 50/60HZ.</w:t>
      </w:r>
    </w:p>
    <w:p w14:paraId="520EF8B1" w14:textId="22FC3550" w:rsidR="000D0D2B" w:rsidRPr="00872BB4" w:rsidRDefault="00872BB4" w:rsidP="00947B56">
      <w:pPr>
        <w:jc w:val="both"/>
      </w:pPr>
      <w:r>
        <w:t>Manguera de conexión, compresor a colector</w:t>
      </w:r>
    </w:p>
    <w:p w14:paraId="5055577F" w14:textId="02E081F1" w:rsidR="000D0D2B" w:rsidRDefault="000D0D2B" w:rsidP="00947B56">
      <w:pPr>
        <w:jc w:val="both"/>
        <w:rPr>
          <w:b/>
          <w:bCs/>
        </w:rPr>
      </w:pPr>
      <w:r w:rsidRPr="000D0D2B">
        <w:rPr>
          <w:b/>
          <w:bCs/>
        </w:rPr>
        <w:t>Múltiples de control de presión</w:t>
      </w:r>
    </w:p>
    <w:p w14:paraId="79E5BB5C" w14:textId="40960120" w:rsidR="000D0D2B" w:rsidRDefault="000D0D2B" w:rsidP="00947B56">
      <w:pPr>
        <w:jc w:val="both"/>
      </w:pPr>
      <w:r>
        <w:t>El colector de control de baja presión está diseñado para usarse con el extractor de placa de presión de 5 bares modelo HSM-2010. La presión de salida se puede regular de 3 a 60 psi (0,2 a 4 bares). Se proporciona doble regulación. El manómetro de prueba de presión de lectura está graduado de 0 a 60 psi (0 a 4 bares) en intervalos de 0,2 psi y 0,02 bares. El colector permite el funcionamiento del extractor de placa de presión de 15 bar y el extractor de placa de presión de 5 bar. La presión de salida se puede regular de 10 a 250 psi (0,7 a 16 bares) y de 3 a 60 psi (0,2 a 4 bares). Se proporciona doble regulación. El manómetro de prueba de lectura de 300 psi está graduado de 0 a 300 psi (0 a 20 bares), en intervalos de 2 psi y 0,1 bares. El manómetro de prueba de lectura de 60 psi está graduado en intervalos de 0,2 psi y 0,02 bar.</w:t>
      </w:r>
    </w:p>
    <w:p w14:paraId="55B5F1E7" w14:textId="19559E75" w:rsidR="00872BB4" w:rsidRDefault="00872BB4" w:rsidP="00947B56">
      <w:pPr>
        <w:jc w:val="both"/>
      </w:pPr>
      <w:r>
        <w:t>Descripción:</w:t>
      </w:r>
    </w:p>
    <w:p w14:paraId="4175D6BB" w14:textId="4C049AFD" w:rsidR="00872BB4" w:rsidRDefault="00872BB4">
      <w:pPr>
        <w:pStyle w:val="Prrafodelista"/>
        <w:numPr>
          <w:ilvl w:val="0"/>
          <w:numId w:val="29"/>
        </w:numPr>
        <w:jc w:val="both"/>
      </w:pPr>
      <w:r>
        <w:t>Colector, baja presión.</w:t>
      </w:r>
    </w:p>
    <w:p w14:paraId="67BACB8D" w14:textId="6D28E6C7" w:rsidR="00872BB4" w:rsidRPr="00872BB4" w:rsidRDefault="00872BB4">
      <w:pPr>
        <w:pStyle w:val="Prrafodelista"/>
        <w:numPr>
          <w:ilvl w:val="0"/>
          <w:numId w:val="29"/>
        </w:numPr>
        <w:jc w:val="both"/>
        <w:rPr>
          <w:rFonts w:cs="Arial"/>
          <w:b/>
          <w:bCs/>
        </w:rPr>
      </w:pPr>
      <w:r>
        <w:t>Colector, de baja a alta presión.</w:t>
      </w:r>
    </w:p>
    <w:p w14:paraId="073028AB" w14:textId="0AE208EB" w:rsidR="000A68E6" w:rsidRDefault="006971D6" w:rsidP="000A68E6">
      <w:pPr>
        <w:jc w:val="both"/>
        <w:rPr>
          <w:rFonts w:asciiTheme="majorHAnsi" w:hAnsiTheme="majorHAnsi"/>
          <w:b/>
          <w:color w:val="000000" w:themeColor="text1"/>
          <w:sz w:val="26"/>
          <w:szCs w:val="26"/>
        </w:rPr>
      </w:pPr>
      <w:r>
        <w:rPr>
          <w:rFonts w:asciiTheme="majorHAnsi" w:hAnsiTheme="majorHAnsi"/>
          <w:b/>
          <w:color w:val="000000" w:themeColor="text1"/>
          <w:sz w:val="26"/>
          <w:szCs w:val="26"/>
        </w:rPr>
        <w:t>SC-</w:t>
      </w:r>
      <w:r w:rsidR="00DB1F82">
        <w:rPr>
          <w:rFonts w:asciiTheme="majorHAnsi" w:hAnsiTheme="majorHAnsi"/>
          <w:b/>
          <w:color w:val="000000" w:themeColor="text1"/>
          <w:sz w:val="26"/>
          <w:szCs w:val="26"/>
        </w:rPr>
        <w:t>0</w:t>
      </w:r>
      <w:r w:rsidR="00176B61">
        <w:rPr>
          <w:rFonts w:asciiTheme="majorHAnsi" w:hAnsiTheme="majorHAnsi"/>
          <w:b/>
          <w:color w:val="000000" w:themeColor="text1"/>
          <w:sz w:val="26"/>
          <w:szCs w:val="26"/>
        </w:rPr>
        <w:t>7</w:t>
      </w:r>
      <w:r>
        <w:rPr>
          <w:rFonts w:asciiTheme="majorHAnsi" w:hAnsiTheme="majorHAnsi"/>
          <w:b/>
          <w:color w:val="000000" w:themeColor="text1"/>
          <w:sz w:val="26"/>
          <w:szCs w:val="26"/>
        </w:rPr>
        <w:t>.</w:t>
      </w:r>
      <w:r w:rsidRPr="003D2326">
        <w:rPr>
          <w:rFonts w:asciiTheme="majorHAnsi" w:hAnsiTheme="majorHAnsi"/>
          <w:b/>
          <w:color w:val="000000" w:themeColor="text1"/>
          <w:sz w:val="26"/>
          <w:szCs w:val="26"/>
        </w:rPr>
        <w:t xml:space="preserve"> Equipo de carga de placa</w:t>
      </w:r>
    </w:p>
    <w:p w14:paraId="5D94DFF1" w14:textId="52EB2BCA" w:rsidR="000A68E6" w:rsidRDefault="006971D6" w:rsidP="000A68E6">
      <w:pPr>
        <w:jc w:val="both"/>
        <w:rPr>
          <w:rFonts w:cs="Arial"/>
        </w:rPr>
      </w:pPr>
      <w:r w:rsidRPr="001A5A3F">
        <w:rPr>
          <w:rFonts w:cs="Arial"/>
        </w:rPr>
        <w:t xml:space="preserve">Compuesto </w:t>
      </w:r>
      <w:proofErr w:type="gramStart"/>
      <w:r w:rsidRPr="001A5A3F">
        <w:rPr>
          <w:rFonts w:cs="Arial"/>
        </w:rPr>
        <w:t>por:-</w:t>
      </w:r>
      <w:proofErr w:type="gramEnd"/>
      <w:r w:rsidRPr="001A5A3F">
        <w:rPr>
          <w:rFonts w:cs="Arial"/>
        </w:rPr>
        <w:t xml:space="preserve"> </w:t>
      </w:r>
    </w:p>
    <w:p w14:paraId="336006C1" w14:textId="3F1712EF" w:rsidR="006971D6" w:rsidRPr="001A5A3F" w:rsidRDefault="006971D6" w:rsidP="000A68E6">
      <w:pPr>
        <w:jc w:val="both"/>
        <w:rPr>
          <w:rFonts w:cs="Arial"/>
        </w:rPr>
      </w:pPr>
      <w:r w:rsidRPr="001A5A3F">
        <w:rPr>
          <w:rFonts w:cs="Arial"/>
        </w:rPr>
        <w:t>Gato hidráulico capacidad de 200 kN, completo manual</w:t>
      </w:r>
      <w:r>
        <w:rPr>
          <w:rFonts w:cs="Arial"/>
        </w:rPr>
        <w:t xml:space="preserve"> </w:t>
      </w:r>
      <w:r w:rsidRPr="001A5A3F">
        <w:rPr>
          <w:rFonts w:cs="Arial"/>
        </w:rPr>
        <w:t>con, tubo de goma con el conector rápido, un juego de barras de extensión de diferente longitud, maletín.</w:t>
      </w:r>
    </w:p>
    <w:p w14:paraId="05EFEAAA" w14:textId="1A511AED" w:rsidR="006971D6" w:rsidRPr="001A5A3F" w:rsidRDefault="006971D6" w:rsidP="00947B56">
      <w:pPr>
        <w:spacing w:after="0"/>
        <w:jc w:val="both"/>
        <w:rPr>
          <w:rFonts w:cs="Arial"/>
        </w:rPr>
      </w:pPr>
      <w:r w:rsidRPr="001A5A3F">
        <w:rPr>
          <w:rFonts w:cs="Arial"/>
        </w:rPr>
        <w:t xml:space="preserve">- Manómetro 0-200 kN, </w:t>
      </w:r>
      <w:proofErr w:type="spellStart"/>
      <w:r w:rsidRPr="001A5A3F">
        <w:rPr>
          <w:rFonts w:cs="Arial"/>
        </w:rPr>
        <w:t>div</w:t>
      </w:r>
      <w:proofErr w:type="spellEnd"/>
      <w:r w:rsidRPr="001A5A3F">
        <w:rPr>
          <w:rFonts w:cs="Arial"/>
        </w:rPr>
        <w:t>. 1 kN.</w:t>
      </w:r>
    </w:p>
    <w:p w14:paraId="600A3959" w14:textId="77777777" w:rsidR="006971D6" w:rsidRPr="001A5A3F" w:rsidRDefault="006971D6" w:rsidP="00947B56">
      <w:pPr>
        <w:spacing w:after="0"/>
        <w:jc w:val="both"/>
        <w:rPr>
          <w:rFonts w:cs="Arial"/>
        </w:rPr>
      </w:pPr>
      <w:r w:rsidRPr="001A5A3F">
        <w:rPr>
          <w:rFonts w:cs="Arial"/>
        </w:rPr>
        <w:t>- Asiento esférico superior.</w:t>
      </w:r>
    </w:p>
    <w:p w14:paraId="0346F104" w14:textId="77777777" w:rsidR="006971D6" w:rsidRPr="001A5A3F" w:rsidRDefault="006971D6" w:rsidP="00947B56">
      <w:pPr>
        <w:spacing w:after="0"/>
        <w:jc w:val="both"/>
        <w:rPr>
          <w:rFonts w:cs="Arial"/>
        </w:rPr>
      </w:pPr>
      <w:r w:rsidRPr="001A5A3F">
        <w:rPr>
          <w:rFonts w:cs="Arial"/>
        </w:rPr>
        <w:t>- Placa de carga 300 mm de diámetro.</w:t>
      </w:r>
    </w:p>
    <w:p w14:paraId="5398C639" w14:textId="77777777" w:rsidR="006971D6" w:rsidRPr="001A5A3F" w:rsidRDefault="006971D6" w:rsidP="00947B56">
      <w:pPr>
        <w:spacing w:after="0"/>
        <w:jc w:val="both"/>
        <w:rPr>
          <w:rFonts w:cs="Arial"/>
        </w:rPr>
      </w:pPr>
      <w:r w:rsidRPr="001A5A3F">
        <w:rPr>
          <w:rFonts w:cs="Arial"/>
        </w:rPr>
        <w:t>- Placa intermedia de 160 mm de diámetro.</w:t>
      </w:r>
    </w:p>
    <w:p w14:paraId="26F95326" w14:textId="5E103CC0" w:rsidR="006971D6" w:rsidRPr="001A5A3F" w:rsidRDefault="006971D6" w:rsidP="00947B56">
      <w:pPr>
        <w:spacing w:after="0"/>
        <w:jc w:val="both"/>
        <w:rPr>
          <w:rFonts w:cs="Arial"/>
        </w:rPr>
      </w:pPr>
      <w:r w:rsidRPr="001A5A3F">
        <w:rPr>
          <w:rFonts w:cs="Arial"/>
        </w:rPr>
        <w:t>- Montaje 2,5 m de largo, telescópico, regulable en altura, con soportes de base, a plomada y nivel de burbuja. Embalado separadamente.</w:t>
      </w:r>
    </w:p>
    <w:p w14:paraId="45F7AC80" w14:textId="7FABF6C2" w:rsidR="006971D6" w:rsidRPr="001A5A3F" w:rsidRDefault="006971D6" w:rsidP="00947B56">
      <w:pPr>
        <w:spacing w:after="0"/>
        <w:jc w:val="both"/>
        <w:rPr>
          <w:rFonts w:cs="Arial"/>
        </w:rPr>
      </w:pPr>
      <w:r w:rsidRPr="001A5A3F">
        <w:rPr>
          <w:rFonts w:cs="Arial"/>
        </w:rPr>
        <w:t>- 3 relojes comparadores de 25 x 0,01 mm</w:t>
      </w:r>
    </w:p>
    <w:p w14:paraId="49A18038" w14:textId="733E42BF" w:rsidR="006971D6" w:rsidRPr="001A5A3F" w:rsidRDefault="006F7DC3" w:rsidP="00947B56">
      <w:pPr>
        <w:spacing w:after="0"/>
        <w:jc w:val="both"/>
        <w:rPr>
          <w:rFonts w:cs="Arial"/>
        </w:rPr>
      </w:pPr>
      <w:r w:rsidRPr="001A5A3F">
        <w:rPr>
          <w:rFonts w:cs="Arial"/>
          <w:noProof/>
          <w:lang w:eastAsia="es-BO"/>
        </w:rPr>
        <w:drawing>
          <wp:anchor distT="0" distB="0" distL="114300" distR="114300" simplePos="0" relativeHeight="251661824" behindDoc="1" locked="0" layoutInCell="1" allowOverlap="1" wp14:anchorId="4D2ACBAB" wp14:editId="78AAB155">
            <wp:simplePos x="0" y="0"/>
            <wp:positionH relativeFrom="margin">
              <wp:posOffset>5010785</wp:posOffset>
            </wp:positionH>
            <wp:positionV relativeFrom="margin">
              <wp:posOffset>6005195</wp:posOffset>
            </wp:positionV>
            <wp:extent cx="1572260" cy="1731010"/>
            <wp:effectExtent l="0" t="0" r="8890" b="2540"/>
            <wp:wrapThrough wrapText="bothSides">
              <wp:wrapPolygon edited="0">
                <wp:start x="0" y="0"/>
                <wp:lineTo x="0" y="21394"/>
                <wp:lineTo x="21460" y="21394"/>
                <wp:lineTo x="21460" y="0"/>
                <wp:lineTo x="0" y="0"/>
              </wp:wrapPolygon>
            </wp:wrapThrough>
            <wp:docPr id="9" name="Imagen 9" descr="http://www.matest.com/imgprodotti/S225%20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test.com/imgprodotti/S225%20KIT.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76441" t="18967" r="9882" b="51680"/>
                    <a:stretch/>
                  </pic:blipFill>
                  <pic:spPr bwMode="auto">
                    <a:xfrm>
                      <a:off x="0" y="0"/>
                      <a:ext cx="1572260" cy="1731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1D6" w:rsidRPr="001A5A3F">
        <w:rPr>
          <w:rFonts w:cs="Arial"/>
        </w:rPr>
        <w:t>- 3 soportes para comparadores articulados compatibles con el dispositivo de ajuste.</w:t>
      </w:r>
    </w:p>
    <w:p w14:paraId="53C0B664" w14:textId="3FF5F579" w:rsidR="006971D6" w:rsidRPr="00BC2386" w:rsidRDefault="00CF627C" w:rsidP="00947B56">
      <w:pPr>
        <w:spacing w:after="0"/>
        <w:jc w:val="both"/>
        <w:rPr>
          <w:rFonts w:cs="Arial"/>
          <w:lang w:val="es-ES"/>
        </w:rPr>
      </w:pPr>
      <w:r w:rsidRPr="001A5A3F">
        <w:rPr>
          <w:rFonts w:cs="Arial"/>
          <w:noProof/>
          <w:lang w:eastAsia="es-BO"/>
        </w:rPr>
        <w:drawing>
          <wp:anchor distT="0" distB="0" distL="114300" distR="114300" simplePos="0" relativeHeight="251659776" behindDoc="1" locked="0" layoutInCell="1" allowOverlap="1" wp14:anchorId="51384B6F" wp14:editId="28FD40A7">
            <wp:simplePos x="0" y="0"/>
            <wp:positionH relativeFrom="column">
              <wp:posOffset>4109085</wp:posOffset>
            </wp:positionH>
            <wp:positionV relativeFrom="paragraph">
              <wp:posOffset>80791</wp:posOffset>
            </wp:positionV>
            <wp:extent cx="1772920" cy="1328420"/>
            <wp:effectExtent l="0" t="0" r="0" b="5080"/>
            <wp:wrapTight wrapText="bothSides">
              <wp:wrapPolygon edited="0">
                <wp:start x="0" y="0"/>
                <wp:lineTo x="0" y="21373"/>
                <wp:lineTo x="21352" y="21373"/>
                <wp:lineTo x="21352" y="0"/>
                <wp:lineTo x="0" y="0"/>
              </wp:wrapPolygon>
            </wp:wrapTight>
            <wp:docPr id="84" name="Imagen 84" descr="http://www.matest.com/imgprodotti/B10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atest.com/imgprodotti/B103-1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7292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1D6" w:rsidRPr="00BC2386">
        <w:rPr>
          <w:rFonts w:cs="Arial"/>
          <w:lang w:val="es-ES"/>
        </w:rPr>
        <w:t>Accesorios:</w:t>
      </w:r>
    </w:p>
    <w:p w14:paraId="2321F033" w14:textId="796DEC03" w:rsidR="006971D6" w:rsidRPr="001A5A3F" w:rsidRDefault="006971D6" w:rsidP="00947B56">
      <w:pPr>
        <w:spacing w:after="0"/>
        <w:jc w:val="both"/>
        <w:rPr>
          <w:rFonts w:cs="Arial"/>
        </w:rPr>
      </w:pPr>
      <w:r w:rsidRPr="001A5A3F">
        <w:rPr>
          <w:rFonts w:cs="Arial"/>
        </w:rPr>
        <w:t xml:space="preserve">Medidor de fuerza, rango 0 - 50 kN, </w:t>
      </w:r>
      <w:proofErr w:type="spellStart"/>
      <w:r w:rsidRPr="001A5A3F">
        <w:rPr>
          <w:rFonts w:cs="Arial"/>
        </w:rPr>
        <w:t>div</w:t>
      </w:r>
      <w:proofErr w:type="spellEnd"/>
      <w:r w:rsidRPr="001A5A3F">
        <w:rPr>
          <w:rFonts w:cs="Arial"/>
        </w:rPr>
        <w:t xml:space="preserve">. 0,25 kN, con conector rápido, se utiliza "para lecturas precisas a bajas cargas", como por ej. </w:t>
      </w:r>
      <w:proofErr w:type="spellStart"/>
      <w:r w:rsidRPr="001A5A3F">
        <w:rPr>
          <w:rFonts w:cs="Arial"/>
        </w:rPr>
        <w:t>pre-carga</w:t>
      </w:r>
      <w:proofErr w:type="spellEnd"/>
      <w:r w:rsidRPr="001A5A3F">
        <w:rPr>
          <w:rFonts w:cs="Arial"/>
        </w:rPr>
        <w:t xml:space="preserve"> de 0,5 kg / CMQ.</w:t>
      </w:r>
    </w:p>
    <w:p w14:paraId="68088E25" w14:textId="74E35C8A" w:rsidR="006971D6" w:rsidRPr="001A5A3F" w:rsidRDefault="00CF627C" w:rsidP="00947B56">
      <w:pPr>
        <w:spacing w:after="0"/>
        <w:jc w:val="both"/>
        <w:rPr>
          <w:rFonts w:cs="Arial"/>
        </w:rPr>
      </w:pPr>
      <w:r w:rsidRPr="001A5A3F">
        <w:rPr>
          <w:rFonts w:cs="Arial"/>
          <w:noProof/>
          <w:lang w:eastAsia="es-BO"/>
        </w:rPr>
        <w:lastRenderedPageBreak/>
        <w:drawing>
          <wp:anchor distT="0" distB="0" distL="114300" distR="114300" simplePos="0" relativeHeight="251657728" behindDoc="1" locked="0" layoutInCell="1" allowOverlap="1" wp14:anchorId="2271E183" wp14:editId="05E52F24">
            <wp:simplePos x="0" y="0"/>
            <wp:positionH relativeFrom="column">
              <wp:posOffset>2915920</wp:posOffset>
            </wp:positionH>
            <wp:positionV relativeFrom="paragraph">
              <wp:posOffset>609258</wp:posOffset>
            </wp:positionV>
            <wp:extent cx="3230880" cy="1794510"/>
            <wp:effectExtent l="0" t="0" r="7620" b="0"/>
            <wp:wrapTight wrapText="bothSides">
              <wp:wrapPolygon edited="0">
                <wp:start x="0" y="0"/>
                <wp:lineTo x="0" y="21325"/>
                <wp:lineTo x="21524" y="21325"/>
                <wp:lineTo x="21524" y="0"/>
                <wp:lineTo x="0" y="0"/>
              </wp:wrapPolygon>
            </wp:wrapTight>
            <wp:docPr id="83" name="Imagen 83" descr="http://www.matest.com/imgprodotti/S225%20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test.com/imgprodotti/S225%20KI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088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1D6" w:rsidRPr="001A5A3F">
        <w:rPr>
          <w:rFonts w:cs="Arial"/>
        </w:rPr>
        <w:t xml:space="preserve">Plato de carga, está equipado con un dispositivo central para medir la deformación estática de carreteras firmes (EV2) con la viga </w:t>
      </w:r>
      <w:proofErr w:type="spellStart"/>
      <w:r w:rsidR="006971D6" w:rsidRPr="001A5A3F">
        <w:rPr>
          <w:rFonts w:cs="Arial"/>
        </w:rPr>
        <w:t>Benkelman</w:t>
      </w:r>
      <w:proofErr w:type="spellEnd"/>
      <w:r w:rsidR="006971D6" w:rsidRPr="001A5A3F">
        <w:rPr>
          <w:rFonts w:cs="Arial"/>
        </w:rPr>
        <w:t>, y la capacidad de carga de un suelo in situ (estándar: CNR N. 146, método A)</w:t>
      </w:r>
    </w:p>
    <w:p w14:paraId="2B42156F" w14:textId="77777777" w:rsidR="006971D6" w:rsidRPr="001A5A3F" w:rsidRDefault="006971D6" w:rsidP="00947B56">
      <w:pPr>
        <w:spacing w:after="0"/>
        <w:jc w:val="both"/>
        <w:rPr>
          <w:rFonts w:cs="Arial"/>
        </w:rPr>
      </w:pPr>
      <w:r w:rsidRPr="001A5A3F">
        <w:rPr>
          <w:rFonts w:cs="Arial"/>
        </w:rPr>
        <w:t>La placa prevé también tres orificios laterales roscadas para tres mediciones del punto de la capacidad de carga de un suelo in situ (Normas: CNR 146 N. método B / BS 1377:9 / ASTM D1195 / ASTM D1196 / CNR N. 92)</w:t>
      </w:r>
    </w:p>
    <w:p w14:paraId="213CFDB2" w14:textId="77777777" w:rsidR="006971D6" w:rsidRPr="001A5A3F" w:rsidRDefault="006971D6" w:rsidP="00947B56">
      <w:pPr>
        <w:spacing w:after="0"/>
        <w:jc w:val="both"/>
        <w:rPr>
          <w:rFonts w:cs="Arial"/>
        </w:rPr>
      </w:pPr>
      <w:r w:rsidRPr="001A5A3F">
        <w:rPr>
          <w:rFonts w:cs="Arial"/>
        </w:rPr>
        <w:t>Se suministra con dispositivo de enganche para el gato hidráulico.</w:t>
      </w:r>
    </w:p>
    <w:p w14:paraId="3BDD5C3F" w14:textId="77777777" w:rsidR="006971D6" w:rsidRPr="001A5A3F" w:rsidRDefault="006971D6" w:rsidP="00947B56">
      <w:pPr>
        <w:jc w:val="both"/>
        <w:rPr>
          <w:rFonts w:cs="Arial"/>
        </w:rPr>
      </w:pPr>
      <w:r w:rsidRPr="001A5A3F">
        <w:rPr>
          <w:rFonts w:cs="Arial"/>
        </w:rPr>
        <w:t xml:space="preserve">            </w:t>
      </w:r>
    </w:p>
    <w:p w14:paraId="3628BAC6" w14:textId="65625CEF" w:rsidR="006971D6" w:rsidRDefault="006971D6"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SC-</w:t>
      </w:r>
      <w:r w:rsidR="00DB1F82">
        <w:rPr>
          <w:rFonts w:asciiTheme="majorHAnsi" w:hAnsiTheme="majorHAnsi"/>
          <w:b/>
          <w:color w:val="000000" w:themeColor="text1"/>
          <w:sz w:val="26"/>
          <w:szCs w:val="26"/>
        </w:rPr>
        <w:t>0</w:t>
      </w:r>
      <w:r w:rsidR="00176B61">
        <w:rPr>
          <w:rFonts w:asciiTheme="majorHAnsi" w:hAnsiTheme="majorHAnsi"/>
          <w:b/>
          <w:color w:val="000000" w:themeColor="text1"/>
          <w:sz w:val="26"/>
          <w:szCs w:val="26"/>
        </w:rPr>
        <w:t>8</w:t>
      </w:r>
      <w:r>
        <w:rPr>
          <w:rFonts w:asciiTheme="majorHAnsi" w:hAnsiTheme="majorHAnsi"/>
          <w:b/>
          <w:color w:val="000000" w:themeColor="text1"/>
          <w:sz w:val="26"/>
          <w:szCs w:val="26"/>
        </w:rPr>
        <w:t>. Aparato de densidad de balón</w:t>
      </w:r>
    </w:p>
    <w:p w14:paraId="53920842" w14:textId="77777777" w:rsidR="006971D6" w:rsidRPr="00E5148A" w:rsidRDefault="00CF627C" w:rsidP="00947B56">
      <w:pPr>
        <w:jc w:val="both"/>
        <w:rPr>
          <w:rStyle w:val="apple-converted-space"/>
          <w:rFonts w:asciiTheme="majorHAnsi" w:hAnsiTheme="majorHAnsi"/>
          <w:b/>
          <w:color w:val="000000" w:themeColor="text1"/>
          <w:sz w:val="26"/>
          <w:szCs w:val="26"/>
          <w:lang w:val="en-US"/>
        </w:rPr>
      </w:pPr>
      <w:r w:rsidRPr="003D2326">
        <w:rPr>
          <w:rFonts w:asciiTheme="majorHAnsi" w:hAnsiTheme="majorHAnsi"/>
          <w:b/>
          <w:noProof/>
          <w:color w:val="000000" w:themeColor="text1"/>
          <w:sz w:val="26"/>
          <w:szCs w:val="26"/>
          <w:lang w:eastAsia="es-BO"/>
        </w:rPr>
        <w:drawing>
          <wp:anchor distT="0" distB="0" distL="114300" distR="114300" simplePos="0" relativeHeight="251663872" behindDoc="1" locked="0" layoutInCell="1" allowOverlap="1" wp14:anchorId="444E35AB" wp14:editId="076DC6CD">
            <wp:simplePos x="0" y="0"/>
            <wp:positionH relativeFrom="column">
              <wp:posOffset>-50165</wp:posOffset>
            </wp:positionH>
            <wp:positionV relativeFrom="paragraph">
              <wp:posOffset>79277</wp:posOffset>
            </wp:positionV>
            <wp:extent cx="2362835" cy="2901315"/>
            <wp:effectExtent l="0" t="0" r="0" b="0"/>
            <wp:wrapTight wrapText="bothSides">
              <wp:wrapPolygon edited="0">
                <wp:start x="0" y="0"/>
                <wp:lineTo x="0" y="21416"/>
                <wp:lineTo x="21420" y="21416"/>
                <wp:lineTo x="21420" y="0"/>
                <wp:lineTo x="0" y="0"/>
              </wp:wrapPolygon>
            </wp:wrapTight>
            <wp:docPr id="7206" name="Imagen 7206" descr="http://www.matest.com/imgprodotti/S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est.com/imgprodotti/S230.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9486" t="5306" r="9025"/>
                    <a:stretch/>
                  </pic:blipFill>
                  <pic:spPr bwMode="auto">
                    <a:xfrm>
                      <a:off x="0" y="0"/>
                      <a:ext cx="2362835" cy="2901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49" w:history="1">
        <w:r w:rsidR="006971D6" w:rsidRPr="00E5148A">
          <w:rPr>
            <w:rStyle w:val="Hipervnculo"/>
            <w:rFonts w:cs="Arial"/>
            <w:color w:val="auto"/>
            <w:u w:val="none"/>
            <w:lang w:val="en-US"/>
          </w:rPr>
          <w:t>ASTM D2167</w:t>
        </w:r>
      </w:hyperlink>
      <w:r w:rsidR="006971D6" w:rsidRPr="00E5148A">
        <w:rPr>
          <w:rStyle w:val="apple-converted-space"/>
          <w:rFonts w:cs="Arial"/>
          <w:shd w:val="clear" w:color="auto" w:fill="F5F5F5"/>
          <w:lang w:val="en-US"/>
        </w:rPr>
        <w:t>; </w:t>
      </w:r>
      <w:hyperlink r:id="rId50" w:history="1">
        <w:r w:rsidR="006971D6" w:rsidRPr="00E5148A">
          <w:rPr>
            <w:rStyle w:val="Hipervnculo"/>
            <w:rFonts w:cs="Arial"/>
            <w:color w:val="auto"/>
            <w:u w:val="none"/>
            <w:lang w:val="en-US"/>
          </w:rPr>
          <w:t>AASHTO T205</w:t>
        </w:r>
      </w:hyperlink>
      <w:r w:rsidR="006971D6" w:rsidRPr="00E5148A">
        <w:rPr>
          <w:rStyle w:val="apple-converted-space"/>
          <w:rFonts w:cs="Arial"/>
          <w:shd w:val="clear" w:color="auto" w:fill="F5F5F5"/>
          <w:lang w:val="en-US"/>
        </w:rPr>
        <w:t>; </w:t>
      </w:r>
      <w:hyperlink r:id="rId51" w:history="1">
        <w:r w:rsidR="006971D6" w:rsidRPr="00E5148A">
          <w:rPr>
            <w:rStyle w:val="Hipervnculo"/>
            <w:rFonts w:cs="Arial"/>
            <w:color w:val="auto"/>
            <w:u w:val="none"/>
            <w:lang w:val="en-US"/>
          </w:rPr>
          <w:t>CNR N. 22</w:t>
        </w:r>
      </w:hyperlink>
      <w:r w:rsidR="006971D6" w:rsidRPr="00E5148A">
        <w:rPr>
          <w:rStyle w:val="apple-converted-space"/>
          <w:rFonts w:cs="Arial"/>
          <w:shd w:val="clear" w:color="auto" w:fill="F5F5F5"/>
          <w:lang w:val="en-US"/>
        </w:rPr>
        <w:t>.</w:t>
      </w:r>
    </w:p>
    <w:p w14:paraId="2453AD03" w14:textId="77777777" w:rsidR="006971D6" w:rsidRPr="0038240C" w:rsidRDefault="006971D6" w:rsidP="00947B56">
      <w:pPr>
        <w:jc w:val="both"/>
        <w:rPr>
          <w:rFonts w:cs="Arial"/>
          <w:bCs/>
        </w:rPr>
      </w:pPr>
      <w:r w:rsidRPr="0038240C">
        <w:rPr>
          <w:rFonts w:cs="Arial"/>
          <w:bCs/>
        </w:rPr>
        <w:t xml:space="preserve">Se utiliza para determinar la densidad </w:t>
      </w:r>
      <w:proofErr w:type="spellStart"/>
      <w:r>
        <w:rPr>
          <w:rFonts w:cs="Arial"/>
          <w:bCs/>
        </w:rPr>
        <w:t>in-situ</w:t>
      </w:r>
      <w:proofErr w:type="spellEnd"/>
      <w:r>
        <w:rPr>
          <w:rFonts w:cs="Arial"/>
          <w:bCs/>
        </w:rPr>
        <w:t xml:space="preserve"> de suelo</w:t>
      </w:r>
      <w:r w:rsidRPr="0038240C">
        <w:rPr>
          <w:rFonts w:cs="Arial"/>
          <w:bCs/>
        </w:rPr>
        <w:t xml:space="preserve"> </w:t>
      </w:r>
      <w:r>
        <w:rPr>
          <w:rFonts w:cs="Arial"/>
          <w:bCs/>
        </w:rPr>
        <w:t>finos,</w:t>
      </w:r>
      <w:r w:rsidRPr="0038240C">
        <w:rPr>
          <w:rFonts w:cs="Arial"/>
          <w:bCs/>
        </w:rPr>
        <w:t xml:space="preserve"> </w:t>
      </w:r>
      <w:r>
        <w:rPr>
          <w:rFonts w:cs="Arial"/>
          <w:bCs/>
        </w:rPr>
        <w:t>suelos gradados compactados o suelos unidos.</w:t>
      </w:r>
    </w:p>
    <w:p w14:paraId="3921082F" w14:textId="77777777" w:rsidR="006971D6" w:rsidRPr="0038240C" w:rsidRDefault="006971D6" w:rsidP="00947B56">
      <w:pPr>
        <w:jc w:val="both"/>
        <w:rPr>
          <w:rFonts w:cs="Arial"/>
          <w:bCs/>
        </w:rPr>
      </w:pPr>
      <w:r w:rsidRPr="0038240C">
        <w:rPr>
          <w:rFonts w:cs="Arial"/>
          <w:bCs/>
        </w:rPr>
        <w:t xml:space="preserve">El aparato se coloca sobre el agujero excavado en el suelo, y el agua se bombea </w:t>
      </w:r>
      <w:r>
        <w:rPr>
          <w:rFonts w:cs="Arial"/>
          <w:bCs/>
        </w:rPr>
        <w:t>desde un</w:t>
      </w:r>
      <w:r w:rsidRPr="0038240C">
        <w:rPr>
          <w:rFonts w:cs="Arial"/>
          <w:bCs/>
        </w:rPr>
        <w:t xml:space="preserve"> globo de goma y </w:t>
      </w:r>
      <w:r>
        <w:rPr>
          <w:rFonts w:cs="Arial"/>
          <w:bCs/>
        </w:rPr>
        <w:t xml:space="preserve">es </w:t>
      </w:r>
      <w:r w:rsidRPr="0038240C">
        <w:rPr>
          <w:rFonts w:cs="Arial"/>
          <w:bCs/>
        </w:rPr>
        <w:t xml:space="preserve">forzado en el agujero. La cantidad de agua desplazada hacia el </w:t>
      </w:r>
      <w:r>
        <w:rPr>
          <w:rFonts w:cs="Arial"/>
          <w:bCs/>
        </w:rPr>
        <w:t>balón</w:t>
      </w:r>
      <w:r w:rsidRPr="0038240C">
        <w:rPr>
          <w:rFonts w:cs="Arial"/>
          <w:bCs/>
        </w:rPr>
        <w:t xml:space="preserve"> se mide a partir de la graduación de la escala.</w:t>
      </w:r>
    </w:p>
    <w:p w14:paraId="4343C07A" w14:textId="77777777" w:rsidR="006971D6" w:rsidRDefault="006971D6" w:rsidP="00947B56">
      <w:pPr>
        <w:jc w:val="both"/>
        <w:rPr>
          <w:rFonts w:cs="Arial"/>
          <w:bCs/>
        </w:rPr>
      </w:pPr>
      <w:r w:rsidRPr="0038240C">
        <w:rPr>
          <w:rFonts w:cs="Arial"/>
          <w:bCs/>
        </w:rPr>
        <w:t>El instrumento consiste en un cilindro graduado alojado dentro de un bastidor, una bomba de goma con válvula de cierre, una placa de densidad y 12 globos de goma.</w:t>
      </w:r>
    </w:p>
    <w:p w14:paraId="193BD427" w14:textId="77777777" w:rsidR="006B11D9" w:rsidRDefault="006B11D9" w:rsidP="00947B56">
      <w:pPr>
        <w:jc w:val="both"/>
        <w:rPr>
          <w:rFonts w:cs="Arial"/>
          <w:bCs/>
        </w:rPr>
      </w:pPr>
    </w:p>
    <w:p w14:paraId="274688C1" w14:textId="77777777" w:rsidR="00CF627C" w:rsidRDefault="00CF627C" w:rsidP="00947B56">
      <w:pPr>
        <w:jc w:val="both"/>
        <w:rPr>
          <w:rFonts w:cs="Arial"/>
          <w:bCs/>
        </w:rPr>
      </w:pPr>
    </w:p>
    <w:p w14:paraId="57F90A83" w14:textId="77777777" w:rsidR="00CF627C" w:rsidRDefault="00CF627C" w:rsidP="00947B56">
      <w:pPr>
        <w:jc w:val="both"/>
        <w:rPr>
          <w:rFonts w:cs="Arial"/>
          <w:bCs/>
        </w:rPr>
      </w:pPr>
    </w:p>
    <w:p w14:paraId="0815187D" w14:textId="77777777" w:rsidR="00CF627C" w:rsidRDefault="00CF627C" w:rsidP="00947B56">
      <w:pPr>
        <w:jc w:val="both"/>
        <w:rPr>
          <w:rFonts w:cs="Arial"/>
          <w:bCs/>
        </w:rPr>
      </w:pPr>
    </w:p>
    <w:p w14:paraId="2C591F2B" w14:textId="77777777" w:rsidR="00CF627C" w:rsidRDefault="00CF627C" w:rsidP="00947B56">
      <w:pPr>
        <w:jc w:val="both"/>
        <w:rPr>
          <w:rFonts w:cs="Arial"/>
          <w:bCs/>
        </w:rPr>
      </w:pPr>
    </w:p>
    <w:p w14:paraId="720D9174" w14:textId="77777777" w:rsidR="00CF627C" w:rsidRDefault="00CF627C" w:rsidP="00947B56">
      <w:pPr>
        <w:jc w:val="both"/>
        <w:rPr>
          <w:rFonts w:cs="Arial"/>
          <w:bCs/>
        </w:rPr>
      </w:pPr>
    </w:p>
    <w:p w14:paraId="26B386B0" w14:textId="77777777" w:rsidR="007633D2" w:rsidRDefault="007633D2" w:rsidP="00947B56">
      <w:pPr>
        <w:jc w:val="both"/>
        <w:rPr>
          <w:rFonts w:asciiTheme="majorHAnsi" w:hAnsiTheme="majorHAnsi"/>
          <w:b/>
          <w:color w:val="000000" w:themeColor="text1"/>
          <w:sz w:val="26"/>
          <w:szCs w:val="26"/>
        </w:rPr>
      </w:pPr>
    </w:p>
    <w:p w14:paraId="5042D1D2" w14:textId="77777777" w:rsidR="006971D6" w:rsidRPr="00F4705A" w:rsidRDefault="00CF627C" w:rsidP="00947B56">
      <w:pPr>
        <w:jc w:val="both"/>
        <w:rPr>
          <w:rFonts w:asciiTheme="majorHAnsi" w:hAnsiTheme="majorHAnsi"/>
          <w:b/>
          <w:color w:val="000000" w:themeColor="text1"/>
          <w:sz w:val="26"/>
          <w:szCs w:val="26"/>
        </w:rPr>
      </w:pPr>
      <w:r>
        <w:rPr>
          <w:rFonts w:cs="Arial"/>
          <w:noProof/>
          <w:color w:val="000000" w:themeColor="text1"/>
          <w:lang w:eastAsia="es-BO"/>
        </w:rPr>
        <w:lastRenderedPageBreak/>
        <w:drawing>
          <wp:anchor distT="0" distB="0" distL="114300" distR="114300" simplePos="0" relativeHeight="251672064" behindDoc="1" locked="0" layoutInCell="1" allowOverlap="1" wp14:anchorId="5F3D9271" wp14:editId="5827D7D5">
            <wp:simplePos x="0" y="0"/>
            <wp:positionH relativeFrom="column">
              <wp:posOffset>105997</wp:posOffset>
            </wp:positionH>
            <wp:positionV relativeFrom="paragraph">
              <wp:posOffset>310222</wp:posOffset>
            </wp:positionV>
            <wp:extent cx="3522980" cy="4888865"/>
            <wp:effectExtent l="0" t="0" r="1270" b="6985"/>
            <wp:wrapTight wrapText="bothSides">
              <wp:wrapPolygon edited="0">
                <wp:start x="0" y="0"/>
                <wp:lineTo x="0" y="21547"/>
                <wp:lineTo x="21491" y="21547"/>
                <wp:lineTo x="21491" y="0"/>
                <wp:lineTo x="0" y="0"/>
              </wp:wrapPolygon>
            </wp:wrapTight>
            <wp:docPr id="7192" name="Imagen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4818" r="8434"/>
                    <a:stretch/>
                  </pic:blipFill>
                  <pic:spPr bwMode="auto">
                    <a:xfrm>
                      <a:off x="0" y="0"/>
                      <a:ext cx="3522980" cy="4888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1D6">
        <w:rPr>
          <w:rFonts w:asciiTheme="majorHAnsi" w:hAnsiTheme="majorHAnsi"/>
          <w:b/>
          <w:color w:val="000000" w:themeColor="text1"/>
          <w:sz w:val="26"/>
          <w:szCs w:val="26"/>
        </w:rPr>
        <w:t>SC-</w:t>
      </w:r>
      <w:r w:rsidR="006971D6" w:rsidRPr="00F4705A">
        <w:rPr>
          <w:rFonts w:asciiTheme="majorHAnsi" w:hAnsiTheme="majorHAnsi"/>
          <w:b/>
          <w:color w:val="000000" w:themeColor="text1"/>
          <w:sz w:val="26"/>
          <w:szCs w:val="26"/>
        </w:rPr>
        <w:t>23. Equipo para ensayo CBR de campo</w:t>
      </w:r>
      <w:r w:rsidR="006971D6">
        <w:rPr>
          <w:rFonts w:asciiTheme="majorHAnsi" w:hAnsiTheme="majorHAnsi"/>
          <w:b/>
          <w:color w:val="000000" w:themeColor="text1"/>
          <w:sz w:val="26"/>
          <w:szCs w:val="26"/>
        </w:rPr>
        <w:t xml:space="preserve"> </w:t>
      </w:r>
    </w:p>
    <w:p w14:paraId="2E7854DC" w14:textId="77777777" w:rsidR="006971D6" w:rsidRPr="00B24D25" w:rsidRDefault="006971D6" w:rsidP="00947B56">
      <w:pPr>
        <w:jc w:val="both"/>
        <w:rPr>
          <w:rFonts w:cs="Arial"/>
          <w:color w:val="000000" w:themeColor="text1"/>
        </w:rPr>
      </w:pPr>
      <w:r w:rsidRPr="00B24D25">
        <w:rPr>
          <w:rFonts w:cs="Arial"/>
          <w:color w:val="000000" w:themeColor="text1"/>
        </w:rPr>
        <w:t>Se utiliza para determinar de forma rápida y eficiente la capacidad portante de los suelos en la construcción de carreteras, fundaciones, camino explanada etc</w:t>
      </w:r>
      <w:r>
        <w:rPr>
          <w:rFonts w:cs="Arial"/>
          <w:color w:val="000000" w:themeColor="text1"/>
        </w:rPr>
        <w:t>.</w:t>
      </w:r>
    </w:p>
    <w:p w14:paraId="595C4128" w14:textId="77777777" w:rsidR="006971D6" w:rsidRPr="00B24D25" w:rsidRDefault="006971D6" w:rsidP="00947B56">
      <w:pPr>
        <w:spacing w:after="0"/>
        <w:jc w:val="both"/>
        <w:rPr>
          <w:rFonts w:cs="Arial"/>
          <w:color w:val="000000" w:themeColor="text1"/>
        </w:rPr>
      </w:pPr>
      <w:r>
        <w:rPr>
          <w:rFonts w:cs="Arial"/>
          <w:color w:val="000000" w:themeColor="text1"/>
        </w:rPr>
        <w:t>C</w:t>
      </w:r>
      <w:r w:rsidRPr="00B24D25">
        <w:rPr>
          <w:rFonts w:cs="Arial"/>
          <w:color w:val="000000" w:themeColor="text1"/>
        </w:rPr>
        <w:t>omprende:</w:t>
      </w:r>
    </w:p>
    <w:p w14:paraId="433C6F14" w14:textId="77777777" w:rsidR="006971D6" w:rsidRPr="00B24D25" w:rsidRDefault="006971D6" w:rsidP="00947B56">
      <w:pPr>
        <w:spacing w:after="0"/>
        <w:jc w:val="both"/>
        <w:rPr>
          <w:rFonts w:cs="Arial"/>
          <w:color w:val="000000" w:themeColor="text1"/>
        </w:rPr>
      </w:pPr>
      <w:r>
        <w:rPr>
          <w:rFonts w:cs="Arial"/>
          <w:color w:val="000000" w:themeColor="text1"/>
        </w:rPr>
        <w:t>Gato mecánico de</w:t>
      </w:r>
      <w:r w:rsidRPr="00B24D25">
        <w:rPr>
          <w:rFonts w:cs="Arial"/>
          <w:color w:val="000000" w:themeColor="text1"/>
        </w:rPr>
        <w:t xml:space="preserve"> 50 kN de capacidad</w:t>
      </w:r>
    </w:p>
    <w:p w14:paraId="007E1A0D" w14:textId="77777777" w:rsidR="006971D6" w:rsidRPr="00B24D25" w:rsidRDefault="006971D6" w:rsidP="00947B56">
      <w:pPr>
        <w:spacing w:after="0"/>
        <w:jc w:val="both"/>
        <w:rPr>
          <w:rFonts w:cs="Arial"/>
          <w:color w:val="000000" w:themeColor="text1"/>
        </w:rPr>
      </w:pPr>
      <w:r>
        <w:rPr>
          <w:rFonts w:cs="Arial"/>
          <w:color w:val="000000" w:themeColor="text1"/>
        </w:rPr>
        <w:t>A</w:t>
      </w:r>
      <w:r w:rsidRPr="00B24D25">
        <w:rPr>
          <w:rFonts w:cs="Arial"/>
          <w:color w:val="000000" w:themeColor="text1"/>
        </w:rPr>
        <w:t>nillo de carga de 40 kN</w:t>
      </w:r>
      <w:r>
        <w:rPr>
          <w:rFonts w:cs="Arial"/>
          <w:color w:val="000000" w:themeColor="text1"/>
        </w:rPr>
        <w:t xml:space="preserve"> de capacidad con certificado de calibración</w:t>
      </w:r>
    </w:p>
    <w:p w14:paraId="00BA18A7" w14:textId="77777777" w:rsidR="006971D6" w:rsidRPr="00B24D25" w:rsidRDefault="006971D6" w:rsidP="00947B56">
      <w:pPr>
        <w:spacing w:after="0"/>
        <w:jc w:val="both"/>
        <w:rPr>
          <w:rFonts w:cs="Arial"/>
          <w:color w:val="000000" w:themeColor="text1"/>
        </w:rPr>
      </w:pPr>
      <w:r>
        <w:rPr>
          <w:rFonts w:cs="Arial"/>
          <w:color w:val="000000" w:themeColor="text1"/>
        </w:rPr>
        <w:t>P</w:t>
      </w:r>
      <w:r w:rsidRPr="00B24D25">
        <w:rPr>
          <w:rFonts w:cs="Arial"/>
          <w:color w:val="000000" w:themeColor="text1"/>
        </w:rPr>
        <w:t xml:space="preserve">istón </w:t>
      </w:r>
      <w:r>
        <w:rPr>
          <w:rFonts w:cs="Arial"/>
          <w:color w:val="000000" w:themeColor="text1"/>
        </w:rPr>
        <w:t xml:space="preserve">de </w:t>
      </w:r>
      <w:r w:rsidRPr="00B24D25">
        <w:rPr>
          <w:rFonts w:cs="Arial"/>
          <w:color w:val="000000" w:themeColor="text1"/>
        </w:rPr>
        <w:t xml:space="preserve">penetración CBR </w:t>
      </w:r>
    </w:p>
    <w:p w14:paraId="7E506D6C" w14:textId="77777777" w:rsidR="006971D6" w:rsidRPr="00B24D25" w:rsidRDefault="006971D6" w:rsidP="00947B56">
      <w:pPr>
        <w:spacing w:after="0"/>
        <w:jc w:val="both"/>
        <w:rPr>
          <w:rFonts w:cs="Arial"/>
          <w:color w:val="000000" w:themeColor="text1"/>
        </w:rPr>
      </w:pPr>
      <w:r w:rsidRPr="00B24D25">
        <w:rPr>
          <w:rFonts w:cs="Arial"/>
          <w:color w:val="000000" w:themeColor="text1"/>
        </w:rPr>
        <w:t xml:space="preserve">Reloj </w:t>
      </w:r>
      <w:r>
        <w:rPr>
          <w:rFonts w:cs="Arial"/>
          <w:color w:val="000000" w:themeColor="text1"/>
        </w:rPr>
        <w:t>comparador de 25 x 0,01</w:t>
      </w:r>
      <w:r w:rsidRPr="00B24D25">
        <w:rPr>
          <w:rFonts w:cs="Arial"/>
          <w:color w:val="000000" w:themeColor="text1"/>
        </w:rPr>
        <w:t>mm</w:t>
      </w:r>
    </w:p>
    <w:p w14:paraId="6E82BAC2" w14:textId="77777777" w:rsidR="006971D6" w:rsidRDefault="006971D6" w:rsidP="00947B56">
      <w:pPr>
        <w:spacing w:after="0"/>
        <w:jc w:val="both"/>
        <w:rPr>
          <w:rFonts w:cs="Arial"/>
          <w:color w:val="000000" w:themeColor="text1"/>
        </w:rPr>
      </w:pPr>
      <w:r>
        <w:rPr>
          <w:rFonts w:cs="Arial"/>
          <w:color w:val="000000" w:themeColor="text1"/>
        </w:rPr>
        <w:t xml:space="preserve">Estructura de soporte de acero de puente para referencia de la penetración </w:t>
      </w:r>
    </w:p>
    <w:p w14:paraId="284392FF" w14:textId="77777777" w:rsidR="006971D6" w:rsidRDefault="006971D6" w:rsidP="00947B56">
      <w:pPr>
        <w:spacing w:after="0"/>
        <w:jc w:val="both"/>
        <w:rPr>
          <w:rFonts w:cs="Arial"/>
          <w:color w:val="000000" w:themeColor="text1"/>
        </w:rPr>
      </w:pPr>
      <w:r>
        <w:rPr>
          <w:rFonts w:cs="Arial"/>
          <w:color w:val="000000" w:themeColor="text1"/>
        </w:rPr>
        <w:t>Accesorio para montaje del gato mecánico en el chasis de cualquier vehículo pesado para ensayos de CBR de campo</w:t>
      </w:r>
    </w:p>
    <w:p w14:paraId="436B177B" w14:textId="77777777" w:rsidR="006971D6" w:rsidRDefault="006971D6" w:rsidP="00947B56">
      <w:pPr>
        <w:spacing w:after="0"/>
        <w:jc w:val="both"/>
        <w:rPr>
          <w:rFonts w:cs="Arial"/>
          <w:color w:val="000000" w:themeColor="text1"/>
        </w:rPr>
      </w:pPr>
      <w:r>
        <w:rPr>
          <w:rFonts w:cs="Arial"/>
          <w:color w:val="000000" w:themeColor="text1"/>
        </w:rPr>
        <w:t xml:space="preserve">Caja de transporte </w:t>
      </w:r>
    </w:p>
    <w:p w14:paraId="7E709129" w14:textId="77777777" w:rsidR="006971D6" w:rsidRDefault="006971D6" w:rsidP="00947B56">
      <w:pPr>
        <w:spacing w:after="0"/>
        <w:jc w:val="both"/>
        <w:rPr>
          <w:rFonts w:cs="Arial"/>
          <w:color w:val="000000" w:themeColor="text1"/>
        </w:rPr>
      </w:pPr>
      <w:r>
        <w:rPr>
          <w:rFonts w:cs="Arial"/>
          <w:color w:val="000000" w:themeColor="text1"/>
        </w:rPr>
        <w:t>Accesorios no incluidos:</w:t>
      </w:r>
    </w:p>
    <w:p w14:paraId="3F7DDD09" w14:textId="77777777" w:rsidR="006971D6" w:rsidRDefault="006971D6" w:rsidP="00947B56">
      <w:pPr>
        <w:spacing w:after="0"/>
        <w:jc w:val="both"/>
        <w:rPr>
          <w:rFonts w:cs="Arial"/>
          <w:color w:val="000000" w:themeColor="text1"/>
        </w:rPr>
      </w:pPr>
      <w:r>
        <w:rPr>
          <w:rFonts w:cs="Arial"/>
          <w:color w:val="000000" w:themeColor="text1"/>
        </w:rPr>
        <w:t>Pesa de sobrecarga de 10 lb anular para CBR de campo</w:t>
      </w:r>
    </w:p>
    <w:p w14:paraId="5A9587F2" w14:textId="77777777" w:rsidR="006971D6" w:rsidRDefault="006971D6" w:rsidP="00947B56">
      <w:pPr>
        <w:spacing w:after="0"/>
        <w:jc w:val="both"/>
        <w:rPr>
          <w:rFonts w:cs="Arial"/>
          <w:color w:val="000000" w:themeColor="text1"/>
        </w:rPr>
      </w:pPr>
      <w:r>
        <w:rPr>
          <w:rFonts w:cs="Arial"/>
          <w:color w:val="000000" w:themeColor="text1"/>
        </w:rPr>
        <w:t>Pesa de sobrecarga de 10 lb ranurado para CBR de campo</w:t>
      </w:r>
    </w:p>
    <w:p w14:paraId="358D3B69" w14:textId="34ADE67E" w:rsidR="006971D6" w:rsidRDefault="006971D6" w:rsidP="00947B56">
      <w:pPr>
        <w:jc w:val="both"/>
        <w:rPr>
          <w:rFonts w:cs="Arial"/>
          <w:bCs/>
        </w:rPr>
      </w:pPr>
    </w:p>
    <w:p w14:paraId="193AF0AE" w14:textId="6EA27A68" w:rsidR="001C29E0" w:rsidRPr="001C29E0" w:rsidRDefault="001C29E0" w:rsidP="00947B56">
      <w:pPr>
        <w:jc w:val="both"/>
        <w:rPr>
          <w:rFonts w:cs="Arial"/>
          <w:b/>
        </w:rPr>
      </w:pPr>
      <w:r w:rsidRPr="001C29E0">
        <w:rPr>
          <w:rFonts w:cs="Arial"/>
          <w:b/>
        </w:rPr>
        <w:t>EQUIPO DE PRUEBA CBR DE CAMPO</w:t>
      </w:r>
    </w:p>
    <w:p w14:paraId="6A3EDBB1" w14:textId="60E5B39C" w:rsidR="001C29E0" w:rsidRDefault="001C29E0" w:rsidP="00947B56">
      <w:pPr>
        <w:jc w:val="both"/>
        <w:rPr>
          <w:rFonts w:cs="Arial"/>
          <w:bCs/>
        </w:rPr>
      </w:pPr>
      <w:r>
        <w:t>Se utiliza para determinar los valores de CBR en el campo. El juego consta de un gato mecánico de dos velocidades, una base giratoria, un pistón de penetración, conjuntos de extensión y conector, soporte de puente con soporte de cuadrante, indicador de cuadrante de penetración, anillos de prueba de capacidad de 2000 lb y 5000 lb y pesos de sobrecarga. Cumple con las especificaciones ASTM D4429.</w:t>
      </w:r>
    </w:p>
    <w:p w14:paraId="3538504D" w14:textId="77777777" w:rsidR="001C29E0" w:rsidRDefault="001C29E0" w:rsidP="00947B56">
      <w:pPr>
        <w:jc w:val="both"/>
        <w:rPr>
          <w:rFonts w:cs="Arial"/>
          <w:bCs/>
        </w:rPr>
      </w:pPr>
    </w:p>
    <w:p w14:paraId="062D0596" w14:textId="77777777" w:rsidR="00E5148A" w:rsidRDefault="00E5148A"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SC-24. Dispositivo de molinete de mano para corte (Vane test)</w:t>
      </w:r>
    </w:p>
    <w:p w14:paraId="083C0830" w14:textId="77777777" w:rsidR="00E5148A" w:rsidRDefault="00E5148A" w:rsidP="00947B56">
      <w:pPr>
        <w:jc w:val="both"/>
        <w:rPr>
          <w:rFonts w:cs="Arial"/>
          <w:color w:val="000000" w:themeColor="text1"/>
          <w:szCs w:val="26"/>
        </w:rPr>
      </w:pPr>
      <w:r w:rsidRPr="00E5148A">
        <w:rPr>
          <w:rFonts w:cs="Arial"/>
          <w:color w:val="000000" w:themeColor="text1"/>
          <w:szCs w:val="26"/>
        </w:rPr>
        <w:t>Puede utilizarse tanto en laboratorio como sobre el terreno, en el extremo de los tubos de muestras, etc.</w:t>
      </w:r>
      <w:r>
        <w:rPr>
          <w:rFonts w:cs="Arial"/>
          <w:color w:val="000000" w:themeColor="text1"/>
          <w:szCs w:val="26"/>
        </w:rPr>
        <w:t xml:space="preserve"> Se suministra con los siguientes elementos:</w:t>
      </w:r>
    </w:p>
    <w:p w14:paraId="0212D1DD" w14:textId="77777777" w:rsidR="00E5148A" w:rsidRDefault="00E5148A" w:rsidP="00947B56">
      <w:pPr>
        <w:spacing w:after="0"/>
        <w:jc w:val="both"/>
        <w:rPr>
          <w:rFonts w:eastAsiaTheme="minorEastAsia" w:cs="Arial"/>
          <w:color w:val="000000" w:themeColor="text1"/>
          <w:szCs w:val="26"/>
        </w:rPr>
      </w:pPr>
      <w:r>
        <w:rPr>
          <w:rFonts w:cs="Arial"/>
          <w:color w:val="000000" w:themeColor="text1"/>
          <w:szCs w:val="26"/>
        </w:rPr>
        <w:lastRenderedPageBreak/>
        <w:t>Molinete estándar de 25 mm de diámetro: estala de 0-10 N/cm</w:t>
      </w:r>
      <m:oMath>
        <m:r>
          <w:rPr>
            <w:rFonts w:ascii="Cambria Math" w:hAnsi="Cambria Math" w:cs="Arial"/>
            <w:color w:val="000000" w:themeColor="text1"/>
            <w:szCs w:val="26"/>
          </w:rPr>
          <m:t>²</m:t>
        </m:r>
      </m:oMath>
      <w:r>
        <w:rPr>
          <w:rFonts w:eastAsiaTheme="minorEastAsia" w:cs="Arial"/>
          <w:color w:val="000000" w:themeColor="text1"/>
          <w:szCs w:val="26"/>
        </w:rPr>
        <w:t>.</w:t>
      </w:r>
      <w:r w:rsidR="007633D2">
        <w:rPr>
          <w:noProof/>
          <w:lang w:eastAsia="es-BO"/>
        </w:rPr>
        <w:drawing>
          <wp:anchor distT="0" distB="0" distL="114300" distR="114300" simplePos="0" relativeHeight="252063744" behindDoc="0" locked="0" layoutInCell="1" allowOverlap="1" wp14:anchorId="0B8FFDF8" wp14:editId="1D28A353">
            <wp:simplePos x="0" y="0"/>
            <wp:positionH relativeFrom="margin">
              <wp:posOffset>-1905</wp:posOffset>
            </wp:positionH>
            <wp:positionV relativeFrom="paragraph">
              <wp:posOffset>-121285</wp:posOffset>
            </wp:positionV>
            <wp:extent cx="2933700" cy="2177415"/>
            <wp:effectExtent l="0" t="0" r="0" b="0"/>
            <wp:wrapSquare wrapText="bothSides"/>
            <wp:docPr id="3" name="Imagen 3" descr="http://www.controls-group.com/backend/prodotti/img_upload/img_big/1205281113100_1_16_t0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ontrols-group.com/backend/prodotti/img_upload/img_big/1205281113100_1_16_t0174.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4211" t="14855" r="4397" b="17302"/>
                    <a:stretch/>
                  </pic:blipFill>
                  <pic:spPr bwMode="auto">
                    <a:xfrm>
                      <a:off x="0" y="0"/>
                      <a:ext cx="2933700" cy="2177415"/>
                    </a:xfrm>
                    <a:prstGeom prst="rect">
                      <a:avLst/>
                    </a:prstGeom>
                    <a:noFill/>
                    <a:ln>
                      <a:noFill/>
                    </a:ln>
                    <a:extLst>
                      <a:ext uri="{53640926-AAD7-44D8-BBD7-CCE9431645EC}">
                        <a14:shadowObscured xmlns:a14="http://schemas.microsoft.com/office/drawing/2010/main"/>
                      </a:ext>
                    </a:extLst>
                  </pic:spPr>
                </pic:pic>
              </a:graphicData>
            </a:graphic>
          </wp:anchor>
        </w:drawing>
      </w:r>
    </w:p>
    <w:p w14:paraId="2709B625" w14:textId="77777777" w:rsidR="00E5148A" w:rsidRDefault="00E5148A" w:rsidP="00947B56">
      <w:pPr>
        <w:spacing w:after="0"/>
        <w:jc w:val="both"/>
        <w:rPr>
          <w:rFonts w:eastAsiaTheme="minorEastAsia" w:cs="Arial"/>
          <w:color w:val="000000" w:themeColor="text1"/>
          <w:szCs w:val="26"/>
        </w:rPr>
      </w:pPr>
      <w:r>
        <w:rPr>
          <w:rFonts w:eastAsiaTheme="minorEastAsia" w:cs="Arial"/>
          <w:color w:val="000000" w:themeColor="text1"/>
          <w:szCs w:val="26"/>
        </w:rPr>
        <w:t>Adaptador de molinete sensible, escala de 0-2</w:t>
      </w:r>
      <w:r w:rsidRPr="00E5148A">
        <w:rPr>
          <w:rFonts w:cs="Arial"/>
          <w:color w:val="000000" w:themeColor="text1"/>
          <w:szCs w:val="26"/>
        </w:rPr>
        <w:t xml:space="preserve"> </w:t>
      </w:r>
      <w:r>
        <w:rPr>
          <w:rFonts w:cs="Arial"/>
          <w:color w:val="000000" w:themeColor="text1"/>
          <w:szCs w:val="26"/>
        </w:rPr>
        <w:t>N/cm</w:t>
      </w:r>
      <m:oMath>
        <m:r>
          <w:rPr>
            <w:rFonts w:ascii="Cambria Math" w:hAnsi="Cambria Math" w:cs="Arial"/>
            <w:color w:val="000000" w:themeColor="text1"/>
            <w:szCs w:val="26"/>
          </w:rPr>
          <m:t>²</m:t>
        </m:r>
      </m:oMath>
      <w:r>
        <w:rPr>
          <w:rFonts w:eastAsiaTheme="minorEastAsia" w:cs="Arial"/>
          <w:color w:val="000000" w:themeColor="text1"/>
          <w:szCs w:val="26"/>
        </w:rPr>
        <w:t>.</w:t>
      </w:r>
    </w:p>
    <w:p w14:paraId="3A9D7F63" w14:textId="77777777" w:rsidR="00E5148A" w:rsidRDefault="00E5148A" w:rsidP="00947B56">
      <w:pPr>
        <w:spacing w:after="0"/>
        <w:jc w:val="both"/>
        <w:rPr>
          <w:rFonts w:eastAsiaTheme="minorEastAsia" w:cs="Arial"/>
          <w:color w:val="000000" w:themeColor="text1"/>
          <w:szCs w:val="26"/>
        </w:rPr>
      </w:pPr>
      <w:r>
        <w:rPr>
          <w:rFonts w:eastAsiaTheme="minorEastAsia" w:cs="Arial"/>
          <w:color w:val="000000" w:themeColor="text1"/>
          <w:szCs w:val="26"/>
        </w:rPr>
        <w:t xml:space="preserve">Adaptador de molinete de gran capacidad, escala de 0-25 </w:t>
      </w:r>
      <w:r>
        <w:rPr>
          <w:rFonts w:cs="Arial"/>
          <w:color w:val="000000" w:themeColor="text1"/>
          <w:szCs w:val="26"/>
        </w:rPr>
        <w:t>N/cm</w:t>
      </w:r>
      <m:oMath>
        <m:r>
          <w:rPr>
            <w:rFonts w:ascii="Cambria Math" w:hAnsi="Cambria Math" w:cs="Arial"/>
            <w:color w:val="000000" w:themeColor="text1"/>
            <w:szCs w:val="26"/>
          </w:rPr>
          <m:t>²</m:t>
        </m:r>
      </m:oMath>
      <w:r>
        <w:rPr>
          <w:rFonts w:eastAsiaTheme="minorEastAsia" w:cs="Arial"/>
          <w:color w:val="000000" w:themeColor="text1"/>
          <w:szCs w:val="26"/>
        </w:rPr>
        <w:t>.</w:t>
      </w:r>
    </w:p>
    <w:p w14:paraId="472CD08E" w14:textId="77777777" w:rsidR="00E5148A" w:rsidRDefault="00E5148A" w:rsidP="00947B56">
      <w:pPr>
        <w:spacing w:after="0"/>
        <w:jc w:val="both"/>
        <w:rPr>
          <w:rFonts w:eastAsiaTheme="minorEastAsia" w:cs="Arial"/>
          <w:color w:val="000000" w:themeColor="text1"/>
          <w:szCs w:val="26"/>
        </w:rPr>
      </w:pPr>
      <w:r>
        <w:rPr>
          <w:rFonts w:eastAsiaTheme="minorEastAsia" w:cs="Arial"/>
          <w:color w:val="000000" w:themeColor="text1"/>
          <w:szCs w:val="26"/>
        </w:rPr>
        <w:t>Contenedor de plástico.</w:t>
      </w:r>
    </w:p>
    <w:p w14:paraId="1D49BE64" w14:textId="77777777" w:rsidR="002471EA" w:rsidRDefault="00E5148A" w:rsidP="00947B56">
      <w:pPr>
        <w:jc w:val="both"/>
        <w:rPr>
          <w:rFonts w:eastAsiaTheme="minorEastAsia" w:cs="Arial"/>
          <w:color w:val="000000" w:themeColor="text1"/>
          <w:szCs w:val="26"/>
        </w:rPr>
      </w:pPr>
      <w:r>
        <w:rPr>
          <w:rFonts w:eastAsiaTheme="minorEastAsia" w:cs="Arial"/>
          <w:color w:val="000000" w:themeColor="text1"/>
          <w:szCs w:val="26"/>
        </w:rPr>
        <w:t>Manual de instrucciones.</w:t>
      </w:r>
    </w:p>
    <w:p w14:paraId="3119BDE6" w14:textId="77777777" w:rsidR="002471EA" w:rsidRDefault="002471EA" w:rsidP="00947B56">
      <w:pPr>
        <w:jc w:val="both"/>
        <w:rPr>
          <w:rFonts w:eastAsiaTheme="minorEastAsia" w:cs="Arial"/>
          <w:color w:val="000000" w:themeColor="text1"/>
          <w:szCs w:val="26"/>
        </w:rPr>
      </w:pPr>
      <w:r>
        <w:rPr>
          <w:rFonts w:eastAsiaTheme="minorEastAsia" w:cs="Arial"/>
          <w:color w:val="000000" w:themeColor="text1"/>
          <w:szCs w:val="26"/>
        </w:rPr>
        <w:t xml:space="preserve">Piezas de Recambio: </w:t>
      </w:r>
    </w:p>
    <w:p w14:paraId="4396E38A" w14:textId="77777777" w:rsidR="002471EA" w:rsidRDefault="002471EA" w:rsidP="00947B56">
      <w:pPr>
        <w:spacing w:after="0"/>
        <w:jc w:val="both"/>
        <w:rPr>
          <w:rFonts w:eastAsiaTheme="minorEastAsia" w:cs="Arial"/>
          <w:color w:val="000000" w:themeColor="text1"/>
          <w:szCs w:val="26"/>
        </w:rPr>
      </w:pPr>
      <w:r>
        <w:rPr>
          <w:rFonts w:eastAsiaTheme="minorEastAsia" w:cs="Arial"/>
          <w:color w:val="000000" w:themeColor="text1"/>
          <w:szCs w:val="26"/>
        </w:rPr>
        <w:t>Adaptador de molinete sensible 0-2</w:t>
      </w:r>
      <w:r w:rsidRPr="00E5148A">
        <w:rPr>
          <w:rFonts w:cs="Arial"/>
          <w:color w:val="000000" w:themeColor="text1"/>
          <w:szCs w:val="26"/>
        </w:rPr>
        <w:t xml:space="preserve"> </w:t>
      </w:r>
      <w:r>
        <w:rPr>
          <w:rFonts w:cs="Arial"/>
          <w:color w:val="000000" w:themeColor="text1"/>
          <w:szCs w:val="26"/>
        </w:rPr>
        <w:t>N/cm</w:t>
      </w:r>
      <m:oMath>
        <m:r>
          <w:rPr>
            <w:rFonts w:ascii="Cambria Math" w:hAnsi="Cambria Math" w:cs="Arial"/>
            <w:color w:val="000000" w:themeColor="text1"/>
            <w:szCs w:val="26"/>
          </w:rPr>
          <m:t>²</m:t>
        </m:r>
      </m:oMath>
      <w:r>
        <w:rPr>
          <w:rFonts w:eastAsiaTheme="minorEastAsia" w:cs="Arial"/>
          <w:color w:val="000000" w:themeColor="text1"/>
          <w:szCs w:val="26"/>
        </w:rPr>
        <w:t>.</w:t>
      </w:r>
    </w:p>
    <w:p w14:paraId="0EA40DD0" w14:textId="77777777" w:rsidR="002471EA" w:rsidRDefault="002471EA" w:rsidP="00947B56">
      <w:pPr>
        <w:spacing w:after="0"/>
        <w:jc w:val="both"/>
        <w:rPr>
          <w:rFonts w:eastAsiaTheme="minorEastAsia" w:cs="Arial"/>
          <w:color w:val="000000" w:themeColor="text1"/>
          <w:szCs w:val="26"/>
        </w:rPr>
      </w:pPr>
      <w:r>
        <w:rPr>
          <w:rFonts w:eastAsiaTheme="minorEastAsia" w:cs="Arial"/>
          <w:color w:val="000000" w:themeColor="text1"/>
          <w:szCs w:val="26"/>
        </w:rPr>
        <w:t xml:space="preserve">Adaptador de molinete de gran capacidad 0-25 </w:t>
      </w:r>
      <w:r>
        <w:rPr>
          <w:rFonts w:cs="Arial"/>
          <w:color w:val="000000" w:themeColor="text1"/>
          <w:szCs w:val="26"/>
        </w:rPr>
        <w:t>N/cm</w:t>
      </w:r>
      <m:oMath>
        <m:r>
          <w:rPr>
            <w:rFonts w:ascii="Cambria Math" w:hAnsi="Cambria Math" w:cs="Arial"/>
            <w:color w:val="000000" w:themeColor="text1"/>
            <w:szCs w:val="26"/>
          </w:rPr>
          <m:t>²</m:t>
        </m:r>
      </m:oMath>
      <w:r>
        <w:rPr>
          <w:rFonts w:eastAsiaTheme="minorEastAsia" w:cs="Arial"/>
          <w:color w:val="000000" w:themeColor="text1"/>
          <w:szCs w:val="26"/>
        </w:rPr>
        <w:t>.</w:t>
      </w:r>
    </w:p>
    <w:p w14:paraId="46B28E86" w14:textId="77777777" w:rsidR="00E5148A" w:rsidRDefault="00432757" w:rsidP="00947B56">
      <w:pPr>
        <w:spacing w:after="0"/>
        <w:jc w:val="both"/>
        <w:rPr>
          <w:rFonts w:eastAsiaTheme="minorEastAsia" w:cs="Arial"/>
          <w:color w:val="000000" w:themeColor="text1"/>
          <w:szCs w:val="26"/>
        </w:rPr>
      </w:pPr>
      <w:r>
        <w:rPr>
          <w:rFonts w:eastAsiaTheme="minorEastAsia" w:cs="Arial"/>
          <w:color w:val="000000" w:themeColor="text1"/>
          <w:szCs w:val="26"/>
        </w:rPr>
        <w:t>Molinete estándar 0-10</w:t>
      </w:r>
      <w:r w:rsidR="002471EA">
        <w:rPr>
          <w:rFonts w:eastAsiaTheme="minorEastAsia" w:cs="Arial"/>
          <w:color w:val="000000" w:themeColor="text1"/>
          <w:szCs w:val="26"/>
        </w:rPr>
        <w:t xml:space="preserve"> </w:t>
      </w:r>
      <w:r w:rsidR="002471EA">
        <w:rPr>
          <w:rFonts w:cs="Arial"/>
          <w:color w:val="000000" w:themeColor="text1"/>
          <w:szCs w:val="26"/>
        </w:rPr>
        <w:t>N/cm</w:t>
      </w:r>
      <m:oMath>
        <m:r>
          <w:rPr>
            <w:rFonts w:ascii="Cambria Math" w:hAnsi="Cambria Math" w:cs="Arial"/>
            <w:color w:val="000000" w:themeColor="text1"/>
            <w:szCs w:val="26"/>
          </w:rPr>
          <m:t>²</m:t>
        </m:r>
      </m:oMath>
      <w:r w:rsidR="002471EA">
        <w:rPr>
          <w:rFonts w:eastAsiaTheme="minorEastAsia" w:cs="Arial"/>
          <w:color w:val="000000" w:themeColor="text1"/>
          <w:szCs w:val="26"/>
        </w:rPr>
        <w:t>.</w:t>
      </w:r>
    </w:p>
    <w:p w14:paraId="4B1279BB" w14:textId="77777777" w:rsidR="00432757" w:rsidRDefault="00432757" w:rsidP="00947B56">
      <w:pPr>
        <w:jc w:val="both"/>
        <w:rPr>
          <w:rFonts w:asciiTheme="majorHAnsi" w:hAnsiTheme="majorHAnsi"/>
          <w:b/>
          <w:color w:val="000000" w:themeColor="text1"/>
          <w:sz w:val="26"/>
          <w:szCs w:val="26"/>
        </w:rPr>
      </w:pPr>
    </w:p>
    <w:p w14:paraId="1ED4C69D" w14:textId="77777777" w:rsidR="00432757" w:rsidRDefault="00432757"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SC-25. Mesclador de laboratorio de cinco litros de capacidad con agitador.</w:t>
      </w:r>
    </w:p>
    <w:p w14:paraId="63D43A0B" w14:textId="77777777" w:rsidR="00432757" w:rsidRDefault="00432757" w:rsidP="00947B56">
      <w:pPr>
        <w:spacing w:after="0"/>
        <w:jc w:val="both"/>
        <w:rPr>
          <w:rFonts w:cs="Arial"/>
          <w:bCs/>
        </w:rPr>
      </w:pPr>
      <w:r>
        <w:rPr>
          <w:rFonts w:cs="Arial"/>
          <w:bCs/>
        </w:rPr>
        <w:t>Suministro de energía de 230 V, 50 Hz. Monofásica.</w:t>
      </w:r>
    </w:p>
    <w:p w14:paraId="5FC39CFF" w14:textId="77777777" w:rsidR="00432757" w:rsidRDefault="00432757" w:rsidP="00947B56">
      <w:pPr>
        <w:spacing w:after="0"/>
        <w:jc w:val="both"/>
        <w:rPr>
          <w:rFonts w:cs="Arial"/>
          <w:bCs/>
        </w:rPr>
      </w:pPr>
    </w:p>
    <w:p w14:paraId="6E6ADD24" w14:textId="77777777" w:rsidR="00F71522" w:rsidRDefault="007633D2" w:rsidP="00947B56">
      <w:pPr>
        <w:jc w:val="both"/>
        <w:rPr>
          <w:rFonts w:asciiTheme="majorHAnsi" w:hAnsiTheme="majorHAnsi"/>
          <w:color w:val="000000" w:themeColor="text1"/>
          <w:sz w:val="26"/>
          <w:szCs w:val="26"/>
        </w:rPr>
      </w:pPr>
      <w:r>
        <w:rPr>
          <w:noProof/>
          <w:lang w:eastAsia="es-BO"/>
        </w:rPr>
        <w:drawing>
          <wp:anchor distT="0" distB="0" distL="114300" distR="114300" simplePos="0" relativeHeight="252064768" behindDoc="0" locked="0" layoutInCell="1" allowOverlap="1" wp14:anchorId="074F2771" wp14:editId="02A8BD32">
            <wp:simplePos x="0" y="0"/>
            <wp:positionH relativeFrom="margin">
              <wp:align>right</wp:align>
            </wp:positionH>
            <wp:positionV relativeFrom="margin">
              <wp:posOffset>4425950</wp:posOffset>
            </wp:positionV>
            <wp:extent cx="2136775" cy="3211830"/>
            <wp:effectExtent l="0" t="0" r="0" b="7620"/>
            <wp:wrapSquare wrapText="bothSides"/>
            <wp:docPr id="35" name="Imagen 35" descr="http://www.controls-group.com/backend/prodotti/img_upload/img_big/1205281115100_1_47_t0023_a_with_47_t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ontrols-group.com/backend/prodotti/img_upload/img_big/1205281115100_1_47_t0023_a_with_47_t0021.jpg"/>
                    <pic:cNvPicPr>
                      <a:picLocks noChangeAspect="1" noChangeArrowheads="1"/>
                    </pic:cNvPicPr>
                  </pic:nvPicPr>
                  <pic:blipFill rotWithShape="1">
                    <a:blip r:embed="rId54">
                      <a:extLst>
                        <a:ext uri="{28A0092B-C50C-407E-A947-70E740481C1C}">
                          <a14:useLocalDpi xmlns:a14="http://schemas.microsoft.com/office/drawing/2010/main" val="0"/>
                        </a:ext>
                      </a:extLst>
                    </a:blip>
                    <a:srcRect r="33473"/>
                    <a:stretch/>
                  </pic:blipFill>
                  <pic:spPr bwMode="auto">
                    <a:xfrm>
                      <a:off x="0" y="0"/>
                      <a:ext cx="2136775" cy="3211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1522">
        <w:rPr>
          <w:rFonts w:asciiTheme="majorHAnsi" w:hAnsiTheme="majorHAnsi"/>
          <w:b/>
          <w:color w:val="000000" w:themeColor="text1"/>
          <w:sz w:val="26"/>
          <w:szCs w:val="26"/>
        </w:rPr>
        <w:t>SC-26. Comprobador de humedad Speedy</w:t>
      </w:r>
    </w:p>
    <w:p w14:paraId="14B2AD9C" w14:textId="77777777" w:rsidR="00F71522" w:rsidRDefault="00F71522" w:rsidP="00947B56">
      <w:pPr>
        <w:jc w:val="both"/>
        <w:rPr>
          <w:rFonts w:cs="Arial"/>
          <w:bCs/>
        </w:rPr>
      </w:pPr>
      <w:r>
        <w:rPr>
          <w:rFonts w:cs="Arial"/>
          <w:bCs/>
        </w:rPr>
        <w:t xml:space="preserve">Un método de ensayo portátil de probada </w:t>
      </w:r>
      <w:proofErr w:type="gramStart"/>
      <w:r>
        <w:rPr>
          <w:rFonts w:cs="Arial"/>
          <w:bCs/>
        </w:rPr>
        <w:t>eficacia  para</w:t>
      </w:r>
      <w:proofErr w:type="gramEnd"/>
      <w:r>
        <w:rPr>
          <w:rFonts w:cs="Arial"/>
          <w:bCs/>
        </w:rPr>
        <w:t xml:space="preserve"> la determinación del convertidor de humedad de suelos, arena y áridos finos. El procedimiento se basa en la reacción del ahora con el carbu</w:t>
      </w:r>
      <w:r w:rsidR="00C4171D">
        <w:rPr>
          <w:rFonts w:cs="Arial"/>
          <w:bCs/>
        </w:rPr>
        <w:t xml:space="preserve">ro de calcio, que desprenden un gas al mezclarse. La cantidad de gas es directamente proporcional a la cantidad de agua presente en la muestra, y con un manómetro, se obtiene el resultado en porcentaje de humedad.  </w:t>
      </w:r>
    </w:p>
    <w:p w14:paraId="25BAF325" w14:textId="77777777" w:rsidR="00C4171D" w:rsidRDefault="00C4171D" w:rsidP="00947B56">
      <w:pPr>
        <w:jc w:val="both"/>
        <w:rPr>
          <w:rFonts w:cs="Arial"/>
          <w:bCs/>
        </w:rPr>
      </w:pPr>
      <w:r>
        <w:rPr>
          <w:rFonts w:cs="Arial"/>
          <w:bCs/>
        </w:rPr>
        <w:t>Se suministra con balanza electrónica, cepillos y medida en una maleta de transporte de plástico</w:t>
      </w:r>
      <w:r w:rsidR="00231380">
        <w:rPr>
          <w:rFonts w:cs="Arial"/>
          <w:bCs/>
        </w:rPr>
        <w:t>, y un kilogramo de Carburo de Calcio.</w:t>
      </w:r>
      <w:r>
        <w:rPr>
          <w:rFonts w:cs="Arial"/>
          <w:bCs/>
        </w:rPr>
        <w:t xml:space="preserve"> </w:t>
      </w:r>
    </w:p>
    <w:p w14:paraId="100E9222" w14:textId="77777777" w:rsidR="0043293E" w:rsidRDefault="0043293E" w:rsidP="00947B56">
      <w:pPr>
        <w:spacing w:after="0"/>
        <w:jc w:val="both"/>
        <w:rPr>
          <w:rFonts w:cs="Arial"/>
          <w:bCs/>
        </w:rPr>
      </w:pPr>
      <w:r>
        <w:rPr>
          <w:rFonts w:cs="Arial"/>
          <w:bCs/>
        </w:rPr>
        <w:t>Cumple con la norma: AASHTO T217</w:t>
      </w:r>
    </w:p>
    <w:p w14:paraId="1A08E4F7" w14:textId="77777777" w:rsidR="0043293E" w:rsidRDefault="0043293E" w:rsidP="00947B56">
      <w:pPr>
        <w:spacing w:after="0"/>
        <w:jc w:val="both"/>
        <w:rPr>
          <w:rFonts w:cs="Arial"/>
          <w:bCs/>
        </w:rPr>
      </w:pPr>
      <w:r>
        <w:rPr>
          <w:rFonts w:cs="Arial"/>
          <w:bCs/>
        </w:rPr>
        <w:t>Este</w:t>
      </w:r>
      <w:r w:rsidR="00C4171D">
        <w:rPr>
          <w:rFonts w:cs="Arial"/>
          <w:bCs/>
        </w:rPr>
        <w:t xml:space="preserve"> modelo determina la humedad en </w:t>
      </w:r>
      <w:r>
        <w:rPr>
          <w:rFonts w:cs="Arial"/>
          <w:bCs/>
        </w:rPr>
        <w:t>una muestra</w:t>
      </w:r>
      <w:r w:rsidR="00C4171D">
        <w:rPr>
          <w:rFonts w:cs="Arial"/>
          <w:bCs/>
        </w:rPr>
        <w:t xml:space="preserve"> de 6</w:t>
      </w:r>
      <w:r>
        <w:rPr>
          <w:rFonts w:cs="Arial"/>
          <w:bCs/>
        </w:rPr>
        <w:t>g.</w:t>
      </w:r>
    </w:p>
    <w:p w14:paraId="62449D90" w14:textId="77777777" w:rsidR="0043293E" w:rsidRDefault="0043293E" w:rsidP="00947B56">
      <w:pPr>
        <w:spacing w:after="0"/>
        <w:jc w:val="both"/>
        <w:rPr>
          <w:rFonts w:cs="Arial"/>
          <w:bCs/>
        </w:rPr>
      </w:pPr>
      <w:r>
        <w:rPr>
          <w:rFonts w:cs="Arial"/>
          <w:bCs/>
        </w:rPr>
        <w:t>Escala: 0 - 20%.</w:t>
      </w:r>
    </w:p>
    <w:p w14:paraId="7D5D823D" w14:textId="77777777" w:rsidR="0043293E" w:rsidRDefault="0043293E" w:rsidP="00947B56">
      <w:pPr>
        <w:spacing w:after="0"/>
        <w:jc w:val="both"/>
        <w:rPr>
          <w:rFonts w:cs="Arial"/>
          <w:bCs/>
        </w:rPr>
      </w:pPr>
      <w:r>
        <w:rPr>
          <w:rFonts w:cs="Arial"/>
          <w:bCs/>
        </w:rPr>
        <w:t>División del manómetro 0.2%</w:t>
      </w:r>
      <w:r w:rsidR="007633D2">
        <w:rPr>
          <w:rFonts w:cs="Arial"/>
          <w:bCs/>
        </w:rPr>
        <w:t>S</w:t>
      </w:r>
    </w:p>
    <w:p w14:paraId="075A51B4" w14:textId="77777777" w:rsidR="007633D2" w:rsidRDefault="0043293E" w:rsidP="00947B56">
      <w:pPr>
        <w:spacing w:after="0"/>
        <w:jc w:val="both"/>
        <w:rPr>
          <w:rFonts w:cs="Arial"/>
          <w:bCs/>
        </w:rPr>
      </w:pPr>
      <w:r>
        <w:rPr>
          <w:rFonts w:cs="Arial"/>
          <w:bCs/>
        </w:rPr>
        <w:t xml:space="preserve">Dimisiones de la maleta: </w:t>
      </w:r>
      <w:r w:rsidR="007633D2">
        <w:rPr>
          <w:rFonts w:cs="Arial"/>
          <w:bCs/>
        </w:rPr>
        <w:t xml:space="preserve">510 x 380 x 200 </w:t>
      </w:r>
      <w:proofErr w:type="spellStart"/>
      <w:r w:rsidR="007633D2">
        <w:rPr>
          <w:rFonts w:cs="Arial"/>
          <w:bCs/>
        </w:rPr>
        <w:t>mm.</w:t>
      </w:r>
      <w:proofErr w:type="spellEnd"/>
    </w:p>
    <w:p w14:paraId="2EFD1D77" w14:textId="77777777" w:rsidR="00E5148A" w:rsidRDefault="00740CDF" w:rsidP="00947B56">
      <w:pPr>
        <w:jc w:val="both"/>
        <w:rPr>
          <w:rFonts w:asciiTheme="majorHAnsi" w:hAnsiTheme="majorHAnsi"/>
          <w:color w:val="000000" w:themeColor="text1"/>
          <w:sz w:val="26"/>
          <w:szCs w:val="26"/>
        </w:rPr>
      </w:pPr>
      <w:r>
        <w:rPr>
          <w:rFonts w:cs="Arial"/>
          <w:bCs/>
        </w:rPr>
        <w:t>Peso: 5.5 k</w:t>
      </w:r>
      <w:r w:rsidR="007633D2">
        <w:rPr>
          <w:rFonts w:cs="Arial"/>
          <w:bCs/>
        </w:rPr>
        <w:t>g.</w:t>
      </w:r>
      <w:r w:rsidR="007633D2" w:rsidRPr="00F71522">
        <w:rPr>
          <w:rFonts w:asciiTheme="majorHAnsi" w:hAnsiTheme="majorHAnsi"/>
          <w:color w:val="000000" w:themeColor="text1"/>
          <w:sz w:val="26"/>
          <w:szCs w:val="26"/>
        </w:rPr>
        <w:t xml:space="preserve"> </w:t>
      </w:r>
    </w:p>
    <w:p w14:paraId="3F60251D" w14:textId="0002C599" w:rsidR="007633D2" w:rsidRDefault="007633D2" w:rsidP="00947B56">
      <w:pPr>
        <w:jc w:val="both"/>
        <w:rPr>
          <w:rFonts w:asciiTheme="majorHAnsi" w:hAnsiTheme="majorHAnsi"/>
          <w:color w:val="000000" w:themeColor="text1"/>
          <w:sz w:val="26"/>
          <w:szCs w:val="26"/>
        </w:rPr>
      </w:pPr>
    </w:p>
    <w:p w14:paraId="05632ACB" w14:textId="6E7246B8" w:rsidR="000D0D2B" w:rsidRPr="000D0D2B" w:rsidRDefault="000D0D2B" w:rsidP="00947B56">
      <w:pPr>
        <w:jc w:val="both"/>
        <w:rPr>
          <w:rFonts w:asciiTheme="majorHAnsi" w:hAnsiTheme="majorHAnsi"/>
          <w:b/>
          <w:bCs/>
          <w:color w:val="000000" w:themeColor="text1"/>
          <w:sz w:val="26"/>
          <w:szCs w:val="26"/>
        </w:rPr>
      </w:pPr>
      <w:r w:rsidRPr="000D0D2B">
        <w:rPr>
          <w:rFonts w:asciiTheme="majorHAnsi" w:hAnsiTheme="majorHAnsi"/>
          <w:b/>
          <w:bCs/>
          <w:color w:val="000000" w:themeColor="text1"/>
          <w:sz w:val="26"/>
          <w:szCs w:val="26"/>
        </w:rPr>
        <w:t>Probador de humedad Speedy</w:t>
      </w:r>
    </w:p>
    <w:p w14:paraId="310FF38F" w14:textId="7DDB847A" w:rsidR="000D0D2B" w:rsidRDefault="00872BB4" w:rsidP="00947B56">
      <w:pPr>
        <w:jc w:val="both"/>
      </w:pPr>
      <w:r>
        <w:rPr>
          <w:noProof/>
        </w:rPr>
        <w:lastRenderedPageBreak/>
        <w:drawing>
          <wp:anchor distT="0" distB="0" distL="114300" distR="114300" simplePos="0" relativeHeight="252204032" behindDoc="0" locked="0" layoutInCell="1" allowOverlap="1" wp14:anchorId="621BBBFC" wp14:editId="6C855F68">
            <wp:simplePos x="0" y="0"/>
            <wp:positionH relativeFrom="margin">
              <wp:align>right</wp:align>
            </wp:positionH>
            <wp:positionV relativeFrom="paragraph">
              <wp:posOffset>10160</wp:posOffset>
            </wp:positionV>
            <wp:extent cx="2905125" cy="3114675"/>
            <wp:effectExtent l="0" t="0" r="9525" b="9525"/>
            <wp:wrapThrough wrapText="bothSides">
              <wp:wrapPolygon edited="0">
                <wp:start x="0" y="0"/>
                <wp:lineTo x="0" y="21534"/>
                <wp:lineTo x="21529" y="21534"/>
                <wp:lineTo x="21529" y="0"/>
                <wp:lineTo x="0" y="0"/>
              </wp:wrapPolygon>
            </wp:wrapThrough>
            <wp:docPr id="11296" name="Imagen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0738" t="16924" r="41799" b="19466"/>
                    <a:stretch/>
                  </pic:blipFill>
                  <pic:spPr bwMode="auto">
                    <a:xfrm>
                      <a:off x="0" y="0"/>
                      <a:ext cx="2905125" cy="3114675"/>
                    </a:xfrm>
                    <a:prstGeom prst="rect">
                      <a:avLst/>
                    </a:prstGeom>
                    <a:ln>
                      <a:noFill/>
                    </a:ln>
                    <a:extLst>
                      <a:ext uri="{53640926-AAD7-44D8-BBD7-CCE9431645EC}">
                        <a14:shadowObscured xmlns:a14="http://schemas.microsoft.com/office/drawing/2010/main"/>
                      </a:ext>
                    </a:extLst>
                  </pic:spPr>
                </pic:pic>
              </a:graphicData>
            </a:graphic>
          </wp:anchor>
        </w:drawing>
      </w:r>
      <w:r w:rsidR="000D0D2B">
        <w:t>Brinda mediciones rápidas y precisas del contenido de humedad en polvos, mezclas, pastas de suelo, arena, arcilla o cualquier material granular. Portátil para uso en campo. El manómetro está calibrado para la lectura directa del porcentaje de humedad en la muestra. Incluye manómetro, balanza tarada, cuchara medidora, paño de limpieza, cepillos y maletín de roble.</w:t>
      </w:r>
    </w:p>
    <w:p w14:paraId="0820DBB3" w14:textId="09AD4CF8" w:rsidR="000D0D2B" w:rsidRDefault="000D0D2B" w:rsidP="00947B56">
      <w:pPr>
        <w:jc w:val="both"/>
      </w:pPr>
      <w:r>
        <w:t>Cumple con la norma ASTM D4944; AASHTO T217. El kit de calibración separado asegura una precisión continua en todo momento</w:t>
      </w:r>
    </w:p>
    <w:p w14:paraId="586E8CC0" w14:textId="6815241A" w:rsidR="00F24F8F" w:rsidRDefault="00F24F8F" w:rsidP="00947B56">
      <w:pPr>
        <w:jc w:val="both"/>
      </w:pPr>
      <w:r>
        <w:t>Incluye unidad de calibración</w:t>
      </w:r>
    </w:p>
    <w:p w14:paraId="110AAC3F" w14:textId="33EDA961" w:rsidR="00F24F8F" w:rsidRDefault="00F24F8F" w:rsidP="00947B56">
      <w:pPr>
        <w:jc w:val="both"/>
      </w:pPr>
      <w:r>
        <w:t>Reactivo de carburo de calcio para medidores de humedad Speedy®. Cartón de 24 latas de 1 lb (0,5 kg). Enviado solo por transporte terrestre</w:t>
      </w:r>
    </w:p>
    <w:tbl>
      <w:tblPr>
        <w:tblStyle w:val="Tablaconcuadrcula"/>
        <w:tblW w:w="9634" w:type="dxa"/>
        <w:tblLook w:val="04A0" w:firstRow="1" w:lastRow="0" w:firstColumn="1" w:lastColumn="0" w:noHBand="0" w:noVBand="1"/>
      </w:tblPr>
      <w:tblGrid>
        <w:gridCol w:w="3256"/>
        <w:gridCol w:w="3543"/>
        <w:gridCol w:w="2835"/>
      </w:tblGrid>
      <w:tr w:rsidR="00872BB4" w14:paraId="69DD06F3" w14:textId="77777777" w:rsidTr="00872BB4">
        <w:tc>
          <w:tcPr>
            <w:tcW w:w="9634" w:type="dxa"/>
            <w:gridSpan w:val="3"/>
          </w:tcPr>
          <w:p w14:paraId="292ACBE6" w14:textId="65FDBB8B" w:rsidR="00872BB4" w:rsidRDefault="00872BB4" w:rsidP="00872BB4">
            <w:pPr>
              <w:jc w:val="center"/>
            </w:pPr>
            <w:r>
              <w:t>PRUEBA DE HUMEDAD SPEEDY</w:t>
            </w:r>
          </w:p>
        </w:tc>
      </w:tr>
      <w:tr w:rsidR="00872BB4" w14:paraId="5E5F604C" w14:textId="77777777" w:rsidTr="00872BB4">
        <w:tc>
          <w:tcPr>
            <w:tcW w:w="3256" w:type="dxa"/>
          </w:tcPr>
          <w:p w14:paraId="5F6094A8" w14:textId="01B9662B" w:rsidR="00872BB4" w:rsidRDefault="00872BB4" w:rsidP="00872BB4">
            <w:pPr>
              <w:jc w:val="center"/>
            </w:pPr>
            <w:r>
              <w:t>Capacidad</w:t>
            </w:r>
          </w:p>
        </w:tc>
        <w:tc>
          <w:tcPr>
            <w:tcW w:w="3543" w:type="dxa"/>
          </w:tcPr>
          <w:p w14:paraId="1733DEF4" w14:textId="7AA0B7EA" w:rsidR="00872BB4" w:rsidRDefault="00872BB4" w:rsidP="00872BB4">
            <w:pPr>
              <w:jc w:val="center"/>
            </w:pPr>
            <w:r>
              <w:t>% Rango</w:t>
            </w:r>
          </w:p>
        </w:tc>
        <w:tc>
          <w:tcPr>
            <w:tcW w:w="2835" w:type="dxa"/>
          </w:tcPr>
          <w:p w14:paraId="3BFCFC06" w14:textId="2DDA4863" w:rsidR="00872BB4" w:rsidRDefault="00872BB4" w:rsidP="00872BB4">
            <w:pPr>
              <w:jc w:val="center"/>
            </w:pPr>
            <w:r>
              <w:t>Peso</w:t>
            </w:r>
          </w:p>
        </w:tc>
      </w:tr>
      <w:tr w:rsidR="00872BB4" w14:paraId="4291147D" w14:textId="77777777" w:rsidTr="00872BB4">
        <w:tc>
          <w:tcPr>
            <w:tcW w:w="3256" w:type="dxa"/>
          </w:tcPr>
          <w:p w14:paraId="0BFE1EA7" w14:textId="5FB0B093" w:rsidR="00872BB4" w:rsidRDefault="00872BB4" w:rsidP="00947B56">
            <w:pPr>
              <w:jc w:val="both"/>
            </w:pPr>
            <w:r>
              <w:t>6 g</w:t>
            </w:r>
          </w:p>
        </w:tc>
        <w:tc>
          <w:tcPr>
            <w:tcW w:w="3543" w:type="dxa"/>
          </w:tcPr>
          <w:p w14:paraId="2EEA9462" w14:textId="3B0AEFB3" w:rsidR="00872BB4" w:rsidRDefault="00872BB4" w:rsidP="00947B56">
            <w:pPr>
              <w:jc w:val="both"/>
            </w:pPr>
            <w:r>
              <w:t>0-20</w:t>
            </w:r>
          </w:p>
        </w:tc>
        <w:tc>
          <w:tcPr>
            <w:tcW w:w="2835" w:type="dxa"/>
          </w:tcPr>
          <w:p w14:paraId="784B316A" w14:textId="62500F80" w:rsidR="00872BB4" w:rsidRDefault="00872BB4" w:rsidP="00947B56">
            <w:pPr>
              <w:jc w:val="both"/>
            </w:pPr>
            <w:r>
              <w:t>14 libras (6.4 kg)</w:t>
            </w:r>
          </w:p>
        </w:tc>
      </w:tr>
      <w:tr w:rsidR="00872BB4" w14:paraId="24407CAD" w14:textId="77777777" w:rsidTr="00872BB4">
        <w:tc>
          <w:tcPr>
            <w:tcW w:w="3256" w:type="dxa"/>
          </w:tcPr>
          <w:p w14:paraId="52CBDB0C" w14:textId="19E3DC99" w:rsidR="00872BB4" w:rsidRDefault="00872BB4" w:rsidP="00947B56">
            <w:pPr>
              <w:jc w:val="both"/>
            </w:pPr>
            <w:r>
              <w:t>20 g</w:t>
            </w:r>
          </w:p>
        </w:tc>
        <w:tc>
          <w:tcPr>
            <w:tcW w:w="3543" w:type="dxa"/>
          </w:tcPr>
          <w:p w14:paraId="719F3AD1" w14:textId="6C7DAD9E" w:rsidR="00872BB4" w:rsidRDefault="00872BB4" w:rsidP="00947B56">
            <w:pPr>
              <w:jc w:val="both"/>
            </w:pPr>
            <w:r>
              <w:t>0-20</w:t>
            </w:r>
          </w:p>
        </w:tc>
        <w:tc>
          <w:tcPr>
            <w:tcW w:w="2835" w:type="dxa"/>
          </w:tcPr>
          <w:p w14:paraId="04A04D81" w14:textId="47DD7502" w:rsidR="00872BB4" w:rsidRDefault="00872BB4" w:rsidP="00947B56">
            <w:pPr>
              <w:jc w:val="both"/>
            </w:pPr>
            <w:r>
              <w:t>18 libras (7.3 kg)</w:t>
            </w:r>
          </w:p>
        </w:tc>
      </w:tr>
    </w:tbl>
    <w:p w14:paraId="098E4708" w14:textId="5AABE8E0" w:rsidR="000D0D2B" w:rsidRDefault="000D0D2B" w:rsidP="00947B56">
      <w:pPr>
        <w:jc w:val="both"/>
        <w:rPr>
          <w:rFonts w:asciiTheme="majorHAnsi" w:hAnsiTheme="majorHAnsi"/>
          <w:color w:val="000000" w:themeColor="text1"/>
          <w:sz w:val="26"/>
          <w:szCs w:val="26"/>
        </w:rPr>
      </w:pPr>
    </w:p>
    <w:p w14:paraId="615722FA" w14:textId="215A72EB" w:rsidR="00A41BC1" w:rsidRDefault="00FC5BE9" w:rsidP="00A41BC1">
      <w:pPr>
        <w:jc w:val="both"/>
        <w:rPr>
          <w:rFonts w:asciiTheme="majorHAnsi" w:hAnsiTheme="majorHAnsi"/>
          <w:b/>
          <w:bCs/>
          <w:color w:val="000000" w:themeColor="text1"/>
          <w:sz w:val="26"/>
          <w:szCs w:val="26"/>
        </w:rPr>
      </w:pPr>
      <w:r>
        <w:rPr>
          <w:noProof/>
        </w:rPr>
        <w:drawing>
          <wp:anchor distT="0" distB="0" distL="114300" distR="114300" simplePos="0" relativeHeight="252205056" behindDoc="0" locked="0" layoutInCell="1" allowOverlap="1" wp14:anchorId="57ED677A" wp14:editId="51E510B1">
            <wp:simplePos x="0" y="0"/>
            <wp:positionH relativeFrom="column">
              <wp:posOffset>3103245</wp:posOffset>
            </wp:positionH>
            <wp:positionV relativeFrom="paragraph">
              <wp:posOffset>280035</wp:posOffset>
            </wp:positionV>
            <wp:extent cx="2981325" cy="3280455"/>
            <wp:effectExtent l="0" t="0" r="0" b="0"/>
            <wp:wrapThrough wrapText="bothSides">
              <wp:wrapPolygon edited="0">
                <wp:start x="0" y="0"/>
                <wp:lineTo x="0" y="21449"/>
                <wp:lineTo x="21393" y="21449"/>
                <wp:lineTo x="21393" y="0"/>
                <wp:lineTo x="0" y="0"/>
              </wp:wrapPolygon>
            </wp:wrapThrough>
            <wp:docPr id="11297" name="Imagen 1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2057" t="17312" r="21413" b="18688"/>
                    <a:stretch/>
                  </pic:blipFill>
                  <pic:spPr bwMode="auto">
                    <a:xfrm>
                      <a:off x="0" y="0"/>
                      <a:ext cx="2981325" cy="3280455"/>
                    </a:xfrm>
                    <a:prstGeom prst="rect">
                      <a:avLst/>
                    </a:prstGeom>
                    <a:ln>
                      <a:noFill/>
                    </a:ln>
                    <a:extLst>
                      <a:ext uri="{53640926-AAD7-44D8-BBD7-CCE9431645EC}">
                        <a14:shadowObscured xmlns:a14="http://schemas.microsoft.com/office/drawing/2010/main"/>
                      </a:ext>
                    </a:extLst>
                  </pic:spPr>
                </pic:pic>
              </a:graphicData>
            </a:graphic>
          </wp:anchor>
        </w:drawing>
      </w:r>
      <w:r w:rsidR="00A41BC1" w:rsidRPr="000D0D2B">
        <w:rPr>
          <w:rFonts w:asciiTheme="majorHAnsi" w:hAnsiTheme="majorHAnsi"/>
          <w:b/>
          <w:bCs/>
          <w:color w:val="000000" w:themeColor="text1"/>
          <w:sz w:val="26"/>
          <w:szCs w:val="26"/>
        </w:rPr>
        <w:t>Probador de humedad Speedy</w:t>
      </w:r>
      <w:r w:rsidR="00A41BC1">
        <w:rPr>
          <w:rFonts w:asciiTheme="majorHAnsi" w:hAnsiTheme="majorHAnsi"/>
          <w:b/>
          <w:bCs/>
          <w:color w:val="000000" w:themeColor="text1"/>
          <w:sz w:val="26"/>
          <w:szCs w:val="26"/>
        </w:rPr>
        <w:t xml:space="preserve"> 2000</w:t>
      </w:r>
    </w:p>
    <w:p w14:paraId="01417FF9" w14:textId="0C38EAC9" w:rsidR="00A41BC1" w:rsidRDefault="00A41BC1" w:rsidP="00A41BC1">
      <w:pPr>
        <w:jc w:val="both"/>
      </w:pPr>
      <w:r>
        <w:t>Speedy® 2000 es un nuevo kit de prueba de humedad que combina el probador Speedy original con una balanza electrónica y un nuevo estuche de plástico resistente. El nuevo maletín ofrece el más alto nivel de protección en las condiciones más exigentes del lugar. El estuche incorpora inserciones de espuma hechas a medida que aseguran el contenido y lo protegen de daños por golpes.</w:t>
      </w:r>
    </w:p>
    <w:p w14:paraId="47E83B00" w14:textId="161E3EC3" w:rsidR="00A41BC1" w:rsidRDefault="00A41BC1" w:rsidP="00A41BC1">
      <w:pPr>
        <w:jc w:val="both"/>
      </w:pPr>
      <w:r>
        <w:t>La balanza electrónica se utiliza para pesar la muestra antes de colocarla en el probador Speedy. Es muy simple de usar, precisa y repetible. El probador se suministra completo con balanza electrónica, vaso de precipitados, paño de limpieza, tapa, arandela, cucharón, bolas pulverizadoras de acero y cepillos de limpieza. Cumple con las normas ASTM D4944 y AASHTO T217.</w:t>
      </w:r>
    </w:p>
    <w:p w14:paraId="11FA1195" w14:textId="77777777" w:rsidR="00FC5BE9" w:rsidRDefault="00FC5BE9" w:rsidP="00A41BC1">
      <w:pPr>
        <w:jc w:val="both"/>
      </w:pPr>
    </w:p>
    <w:p w14:paraId="2A9168F3" w14:textId="33360FF3" w:rsidR="00872BB4" w:rsidRDefault="00872BB4" w:rsidP="00A41BC1">
      <w:pPr>
        <w:jc w:val="both"/>
      </w:pPr>
      <w:r>
        <w:lastRenderedPageBreak/>
        <w:t>Especificaciones:</w:t>
      </w:r>
    </w:p>
    <w:tbl>
      <w:tblPr>
        <w:tblStyle w:val="Tablaconcuadrcula"/>
        <w:tblW w:w="0" w:type="auto"/>
        <w:tblLook w:val="04A0" w:firstRow="1" w:lastRow="0" w:firstColumn="1" w:lastColumn="0" w:noHBand="0" w:noVBand="1"/>
      </w:tblPr>
      <w:tblGrid>
        <w:gridCol w:w="4814"/>
        <w:gridCol w:w="4815"/>
      </w:tblGrid>
      <w:tr w:rsidR="00872BB4" w14:paraId="08CE77D8" w14:textId="77777777" w:rsidTr="00872BB4">
        <w:tc>
          <w:tcPr>
            <w:tcW w:w="4814" w:type="dxa"/>
          </w:tcPr>
          <w:p w14:paraId="2B34E2B7" w14:textId="3053D04B" w:rsidR="00872BB4" w:rsidRPr="00872BB4" w:rsidRDefault="00872BB4" w:rsidP="00A41BC1">
            <w:pPr>
              <w:jc w:val="both"/>
              <w:rPr>
                <w:rFonts w:eastAsiaTheme="minorHAnsi" w:cstheme="minorBidi"/>
                <w:sz w:val="22"/>
                <w:szCs w:val="22"/>
                <w:lang w:val="es-BO" w:eastAsia="en-US"/>
              </w:rPr>
            </w:pPr>
            <w:r w:rsidRPr="00872BB4">
              <w:rPr>
                <w:rFonts w:eastAsiaTheme="minorHAnsi" w:cstheme="minorBidi"/>
                <w:sz w:val="22"/>
                <w:szCs w:val="22"/>
                <w:lang w:val="es-BO" w:eastAsia="en-US"/>
              </w:rPr>
              <w:t>Capacidad</w:t>
            </w:r>
          </w:p>
        </w:tc>
        <w:tc>
          <w:tcPr>
            <w:tcW w:w="4815" w:type="dxa"/>
          </w:tcPr>
          <w:p w14:paraId="26EA626B" w14:textId="07B013F1" w:rsidR="00872BB4" w:rsidRDefault="00872BB4" w:rsidP="00A41BC1">
            <w:pPr>
              <w:jc w:val="both"/>
              <w:rPr>
                <w:rFonts w:asciiTheme="majorHAnsi" w:hAnsiTheme="majorHAnsi"/>
                <w:b/>
                <w:bCs/>
                <w:color w:val="000000" w:themeColor="text1"/>
                <w:sz w:val="26"/>
                <w:szCs w:val="26"/>
              </w:rPr>
            </w:pPr>
            <w:r>
              <w:rPr>
                <w:rFonts w:asciiTheme="majorHAnsi" w:hAnsiTheme="majorHAnsi"/>
                <w:b/>
                <w:bCs/>
                <w:color w:val="000000" w:themeColor="text1"/>
                <w:sz w:val="26"/>
                <w:szCs w:val="26"/>
              </w:rPr>
              <w:t>20 gr o 6 gr</w:t>
            </w:r>
          </w:p>
        </w:tc>
      </w:tr>
      <w:tr w:rsidR="00872BB4" w14:paraId="4F457DF9" w14:textId="77777777" w:rsidTr="00872BB4">
        <w:tc>
          <w:tcPr>
            <w:tcW w:w="4814" w:type="dxa"/>
          </w:tcPr>
          <w:p w14:paraId="73D84C31" w14:textId="288D7151" w:rsidR="00872BB4" w:rsidRPr="00872BB4" w:rsidRDefault="00872BB4" w:rsidP="00A41BC1">
            <w:pPr>
              <w:jc w:val="both"/>
              <w:rPr>
                <w:rFonts w:eastAsiaTheme="minorHAnsi" w:cstheme="minorBidi"/>
                <w:sz w:val="22"/>
                <w:szCs w:val="22"/>
                <w:lang w:val="es-BO" w:eastAsia="en-US"/>
              </w:rPr>
            </w:pPr>
            <w:r w:rsidRPr="00872BB4">
              <w:rPr>
                <w:rFonts w:eastAsiaTheme="minorHAnsi" w:cstheme="minorBidi"/>
                <w:sz w:val="22"/>
                <w:szCs w:val="22"/>
                <w:lang w:val="es-BO" w:eastAsia="en-US"/>
              </w:rPr>
              <w:t>Indicador</w:t>
            </w:r>
          </w:p>
        </w:tc>
        <w:tc>
          <w:tcPr>
            <w:tcW w:w="4815" w:type="dxa"/>
          </w:tcPr>
          <w:p w14:paraId="4BEFF2E1" w14:textId="6EA0D66B" w:rsidR="00872BB4" w:rsidRDefault="00872BB4" w:rsidP="00A41BC1">
            <w:pPr>
              <w:jc w:val="both"/>
              <w:rPr>
                <w:rFonts w:asciiTheme="majorHAnsi" w:hAnsiTheme="majorHAnsi"/>
                <w:b/>
                <w:bCs/>
                <w:color w:val="000000" w:themeColor="text1"/>
                <w:sz w:val="26"/>
                <w:szCs w:val="26"/>
              </w:rPr>
            </w:pPr>
            <w:r>
              <w:t>Calibrado de 0 a 20 % de humedad en función del peso húmedo</w:t>
            </w:r>
          </w:p>
        </w:tc>
      </w:tr>
      <w:tr w:rsidR="00872BB4" w14:paraId="5F9A4BFA" w14:textId="77777777" w:rsidTr="00872BB4">
        <w:tc>
          <w:tcPr>
            <w:tcW w:w="4814" w:type="dxa"/>
          </w:tcPr>
          <w:p w14:paraId="37FEAA4D" w14:textId="4E5DC8DC" w:rsidR="00872BB4" w:rsidRPr="00872BB4" w:rsidRDefault="00872BB4" w:rsidP="00A41BC1">
            <w:pPr>
              <w:jc w:val="both"/>
              <w:rPr>
                <w:rFonts w:eastAsiaTheme="minorHAnsi" w:cstheme="minorBidi"/>
                <w:sz w:val="22"/>
                <w:szCs w:val="22"/>
                <w:lang w:val="es-BO" w:eastAsia="en-US"/>
              </w:rPr>
            </w:pPr>
            <w:r w:rsidRPr="00872BB4">
              <w:rPr>
                <w:rFonts w:eastAsiaTheme="minorHAnsi" w:cstheme="minorBidi"/>
                <w:sz w:val="22"/>
                <w:szCs w:val="22"/>
                <w:lang w:val="es-BO" w:eastAsia="en-US"/>
              </w:rPr>
              <w:t>Exactitud</w:t>
            </w:r>
          </w:p>
        </w:tc>
        <w:tc>
          <w:tcPr>
            <w:tcW w:w="4815" w:type="dxa"/>
          </w:tcPr>
          <w:p w14:paraId="3FD81494" w14:textId="5C447C19" w:rsidR="00872BB4" w:rsidRDefault="00872BB4" w:rsidP="00A41BC1">
            <w:pPr>
              <w:jc w:val="both"/>
              <w:rPr>
                <w:rFonts w:asciiTheme="majorHAnsi" w:hAnsiTheme="majorHAnsi"/>
                <w:b/>
                <w:bCs/>
                <w:color w:val="000000" w:themeColor="text1"/>
                <w:sz w:val="26"/>
                <w:szCs w:val="26"/>
              </w:rPr>
            </w:pPr>
            <w:r>
              <w:t>Dentro del 0,5 % en la mayoría de los materiales</w:t>
            </w:r>
          </w:p>
        </w:tc>
      </w:tr>
      <w:tr w:rsidR="00872BB4" w14:paraId="64805EA4" w14:textId="77777777" w:rsidTr="00872BB4">
        <w:tc>
          <w:tcPr>
            <w:tcW w:w="4814" w:type="dxa"/>
          </w:tcPr>
          <w:p w14:paraId="3D61AA56" w14:textId="55D2E544" w:rsidR="00872BB4" w:rsidRPr="00872BB4" w:rsidRDefault="00872BB4" w:rsidP="00A41BC1">
            <w:pPr>
              <w:jc w:val="both"/>
              <w:rPr>
                <w:rFonts w:eastAsiaTheme="minorHAnsi" w:cstheme="minorBidi"/>
                <w:sz w:val="22"/>
                <w:szCs w:val="22"/>
                <w:lang w:val="es-BO" w:eastAsia="en-US"/>
              </w:rPr>
            </w:pPr>
            <w:r w:rsidRPr="00872BB4">
              <w:rPr>
                <w:rFonts w:eastAsiaTheme="minorHAnsi" w:cstheme="minorBidi"/>
                <w:sz w:val="22"/>
                <w:szCs w:val="22"/>
                <w:lang w:val="es-BO" w:eastAsia="en-US"/>
              </w:rPr>
              <w:t>Prueba de Velocidad</w:t>
            </w:r>
          </w:p>
        </w:tc>
        <w:tc>
          <w:tcPr>
            <w:tcW w:w="4815" w:type="dxa"/>
          </w:tcPr>
          <w:p w14:paraId="66D06A06" w14:textId="031FC9D6" w:rsidR="00872BB4" w:rsidRDefault="00872BB4" w:rsidP="00A41BC1">
            <w:pPr>
              <w:jc w:val="both"/>
              <w:rPr>
                <w:rFonts w:asciiTheme="majorHAnsi" w:hAnsiTheme="majorHAnsi"/>
                <w:b/>
                <w:bCs/>
                <w:color w:val="000000" w:themeColor="text1"/>
                <w:sz w:val="26"/>
                <w:szCs w:val="26"/>
              </w:rPr>
            </w:pPr>
            <w:r>
              <w:t xml:space="preserve">45 </w:t>
            </w:r>
            <w:proofErr w:type="spellStart"/>
            <w:r>
              <w:t>seg</w:t>
            </w:r>
            <w:proofErr w:type="spellEnd"/>
            <w:r>
              <w:t>. a 3 min., según el material que se esté probando</w:t>
            </w:r>
          </w:p>
        </w:tc>
      </w:tr>
      <w:tr w:rsidR="00872BB4" w14:paraId="12411B28" w14:textId="77777777" w:rsidTr="00872BB4">
        <w:tc>
          <w:tcPr>
            <w:tcW w:w="4814" w:type="dxa"/>
          </w:tcPr>
          <w:p w14:paraId="2BBB9A16" w14:textId="35695482" w:rsidR="00872BB4" w:rsidRPr="00872BB4" w:rsidRDefault="00872BB4" w:rsidP="00A41BC1">
            <w:pPr>
              <w:jc w:val="both"/>
              <w:rPr>
                <w:rFonts w:eastAsiaTheme="minorHAnsi" w:cstheme="minorBidi"/>
                <w:sz w:val="22"/>
                <w:szCs w:val="22"/>
                <w:lang w:val="es-BO" w:eastAsia="en-US"/>
              </w:rPr>
            </w:pPr>
            <w:r w:rsidRPr="00872BB4">
              <w:rPr>
                <w:rFonts w:eastAsiaTheme="minorHAnsi" w:cstheme="minorBidi"/>
                <w:sz w:val="22"/>
                <w:szCs w:val="22"/>
                <w:lang w:val="es-BO" w:eastAsia="en-US"/>
              </w:rPr>
              <w:t>Estuche de transporte</w:t>
            </w:r>
          </w:p>
        </w:tc>
        <w:tc>
          <w:tcPr>
            <w:tcW w:w="4815" w:type="dxa"/>
          </w:tcPr>
          <w:p w14:paraId="57131608" w14:textId="63E55712" w:rsidR="00872BB4" w:rsidRDefault="00872BB4" w:rsidP="00A41BC1">
            <w:pPr>
              <w:jc w:val="both"/>
              <w:rPr>
                <w:rFonts w:asciiTheme="majorHAnsi" w:hAnsiTheme="majorHAnsi"/>
                <w:b/>
                <w:bCs/>
                <w:color w:val="000000" w:themeColor="text1"/>
                <w:sz w:val="26"/>
                <w:szCs w:val="26"/>
              </w:rPr>
            </w:pPr>
            <w:r>
              <w:t>Plástico resistente</w:t>
            </w:r>
          </w:p>
        </w:tc>
      </w:tr>
      <w:tr w:rsidR="00872BB4" w14:paraId="238D45BD" w14:textId="77777777" w:rsidTr="00872BB4">
        <w:tc>
          <w:tcPr>
            <w:tcW w:w="4814" w:type="dxa"/>
          </w:tcPr>
          <w:p w14:paraId="66BB96BC" w14:textId="5293477C" w:rsidR="00872BB4" w:rsidRPr="00872BB4" w:rsidRDefault="00872BB4" w:rsidP="00A41BC1">
            <w:pPr>
              <w:jc w:val="both"/>
              <w:rPr>
                <w:rFonts w:eastAsiaTheme="minorHAnsi" w:cstheme="minorBidi"/>
                <w:sz w:val="22"/>
                <w:szCs w:val="22"/>
                <w:lang w:val="es-BO" w:eastAsia="en-US"/>
              </w:rPr>
            </w:pPr>
            <w:r w:rsidRPr="00872BB4">
              <w:rPr>
                <w:rFonts w:eastAsiaTheme="minorHAnsi" w:cstheme="minorBidi"/>
                <w:sz w:val="22"/>
                <w:szCs w:val="22"/>
                <w:lang w:val="es-BO" w:eastAsia="en-US"/>
              </w:rPr>
              <w:t>Balance</w:t>
            </w:r>
          </w:p>
        </w:tc>
        <w:tc>
          <w:tcPr>
            <w:tcW w:w="4815" w:type="dxa"/>
          </w:tcPr>
          <w:p w14:paraId="459295E5" w14:textId="77FBB855" w:rsidR="00872BB4" w:rsidRDefault="00872BB4" w:rsidP="00A41BC1">
            <w:pPr>
              <w:jc w:val="both"/>
              <w:rPr>
                <w:rFonts w:asciiTheme="majorHAnsi" w:hAnsiTheme="majorHAnsi"/>
                <w:b/>
                <w:bCs/>
                <w:color w:val="000000" w:themeColor="text1"/>
                <w:sz w:val="26"/>
                <w:szCs w:val="26"/>
              </w:rPr>
            </w:pPr>
            <w:r>
              <w:t>Electrónica; rango de 0-7 oz (0-200 g); funciona con pilas d</w:t>
            </w:r>
          </w:p>
        </w:tc>
      </w:tr>
      <w:tr w:rsidR="00872BB4" w14:paraId="60E3A6CC" w14:textId="77777777" w:rsidTr="00872BB4">
        <w:tc>
          <w:tcPr>
            <w:tcW w:w="4814" w:type="dxa"/>
          </w:tcPr>
          <w:p w14:paraId="7DB92B70" w14:textId="73BD4423" w:rsidR="00872BB4" w:rsidRPr="00872BB4" w:rsidRDefault="00872BB4" w:rsidP="00A41BC1">
            <w:pPr>
              <w:jc w:val="both"/>
              <w:rPr>
                <w:rFonts w:eastAsiaTheme="minorHAnsi" w:cstheme="minorBidi"/>
                <w:sz w:val="22"/>
                <w:szCs w:val="22"/>
                <w:lang w:val="es-BO" w:eastAsia="en-US"/>
              </w:rPr>
            </w:pPr>
            <w:r w:rsidRPr="00872BB4">
              <w:rPr>
                <w:rFonts w:eastAsiaTheme="minorHAnsi" w:cstheme="minorBidi"/>
                <w:sz w:val="22"/>
                <w:szCs w:val="22"/>
                <w:lang w:val="es-BO" w:eastAsia="en-US"/>
              </w:rPr>
              <w:t>Peso</w:t>
            </w:r>
          </w:p>
        </w:tc>
        <w:tc>
          <w:tcPr>
            <w:tcW w:w="4815" w:type="dxa"/>
          </w:tcPr>
          <w:p w14:paraId="43C46857" w14:textId="30029B42" w:rsidR="00872BB4" w:rsidRDefault="00872BB4" w:rsidP="00A41BC1">
            <w:pPr>
              <w:jc w:val="both"/>
              <w:rPr>
                <w:rFonts w:asciiTheme="majorHAnsi" w:hAnsiTheme="majorHAnsi"/>
                <w:b/>
                <w:bCs/>
                <w:color w:val="000000" w:themeColor="text1"/>
                <w:sz w:val="26"/>
                <w:szCs w:val="26"/>
              </w:rPr>
            </w:pPr>
            <w:r>
              <w:t>5,9 kg</w:t>
            </w:r>
          </w:p>
        </w:tc>
      </w:tr>
    </w:tbl>
    <w:p w14:paraId="3C0EA25D" w14:textId="77777777" w:rsidR="00872BB4" w:rsidRPr="000D0D2B" w:rsidRDefault="00872BB4" w:rsidP="00A41BC1">
      <w:pPr>
        <w:jc w:val="both"/>
        <w:rPr>
          <w:rFonts w:asciiTheme="majorHAnsi" w:hAnsiTheme="majorHAnsi"/>
          <w:b/>
          <w:bCs/>
          <w:color w:val="000000" w:themeColor="text1"/>
          <w:sz w:val="26"/>
          <w:szCs w:val="26"/>
        </w:rPr>
      </w:pPr>
    </w:p>
    <w:p w14:paraId="38D68150" w14:textId="25F75E11" w:rsidR="000D0D2B" w:rsidRDefault="0059540C" w:rsidP="00947B56">
      <w:pPr>
        <w:jc w:val="both"/>
        <w:rPr>
          <w:b/>
          <w:bCs/>
        </w:rPr>
      </w:pPr>
      <w:r w:rsidRPr="0059540C">
        <w:rPr>
          <w:b/>
          <w:bCs/>
        </w:rPr>
        <w:t>Aparato de función de erosión</w:t>
      </w:r>
    </w:p>
    <w:p w14:paraId="1DE06A99" w14:textId="688CEDDA" w:rsidR="00FC5BE9" w:rsidRDefault="00FC5BE9" w:rsidP="00947B56">
      <w:pPr>
        <w:jc w:val="both"/>
        <w:rPr>
          <w:b/>
          <w:bCs/>
        </w:rPr>
      </w:pPr>
    </w:p>
    <w:p w14:paraId="38389F64" w14:textId="018DA7DB" w:rsidR="0059540C" w:rsidRDefault="00FC5BE9" w:rsidP="00947B56">
      <w:pPr>
        <w:jc w:val="both"/>
      </w:pPr>
      <w:r>
        <w:rPr>
          <w:noProof/>
        </w:rPr>
        <w:drawing>
          <wp:anchor distT="0" distB="0" distL="114300" distR="114300" simplePos="0" relativeHeight="252206080" behindDoc="0" locked="0" layoutInCell="1" allowOverlap="1" wp14:anchorId="0935C64E" wp14:editId="59111849">
            <wp:simplePos x="0" y="0"/>
            <wp:positionH relativeFrom="column">
              <wp:posOffset>3560445</wp:posOffset>
            </wp:positionH>
            <wp:positionV relativeFrom="paragraph">
              <wp:posOffset>8890</wp:posOffset>
            </wp:positionV>
            <wp:extent cx="2371725" cy="3438525"/>
            <wp:effectExtent l="0" t="0" r="9525" b="9525"/>
            <wp:wrapThrough wrapText="bothSides">
              <wp:wrapPolygon edited="0">
                <wp:start x="0" y="0"/>
                <wp:lineTo x="0" y="21540"/>
                <wp:lineTo x="21513" y="21540"/>
                <wp:lineTo x="21513" y="0"/>
                <wp:lineTo x="0" y="0"/>
              </wp:wrapPolygon>
            </wp:wrapThrough>
            <wp:docPr id="11298" name="Imagen 1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6530" t="12255" r="14721" b="17521"/>
                    <a:stretch/>
                  </pic:blipFill>
                  <pic:spPr bwMode="auto">
                    <a:xfrm>
                      <a:off x="0" y="0"/>
                      <a:ext cx="2371725" cy="3438525"/>
                    </a:xfrm>
                    <a:prstGeom prst="rect">
                      <a:avLst/>
                    </a:prstGeom>
                    <a:ln>
                      <a:noFill/>
                    </a:ln>
                    <a:extLst>
                      <a:ext uri="{53640926-AAD7-44D8-BBD7-CCE9431645EC}">
                        <a14:shadowObscured xmlns:a14="http://schemas.microsoft.com/office/drawing/2010/main"/>
                      </a:ext>
                    </a:extLst>
                  </pic:spPr>
                </pic:pic>
              </a:graphicData>
            </a:graphic>
          </wp:anchor>
        </w:drawing>
      </w:r>
      <w:r w:rsidR="0059540C">
        <w:t>El Aparato de Función de Erosión fue diseñado y construido para medir la erosionabilidad de suelos y rocas blandas. Las aplicaciones incluyen tuberías de presas, erosión de playas y problemas de erosión superficial.</w:t>
      </w:r>
    </w:p>
    <w:p w14:paraId="641AFE59" w14:textId="77777777" w:rsidR="0059540C" w:rsidRDefault="0059540C" w:rsidP="00947B56">
      <w:pPr>
        <w:jc w:val="both"/>
      </w:pPr>
      <w:r>
        <w:t xml:space="preserve">En el caso de socavación en puentes, el equipo conduce a una mayor precisión en las predicciones de profundidad de socavación. Este nuevo y efectivo aparato ofrece varias ventajas sobre los métodos de prueba anteriores: </w:t>
      </w:r>
    </w:p>
    <w:p w14:paraId="64FD27A3" w14:textId="77777777" w:rsidR="0059540C" w:rsidRDefault="0059540C" w:rsidP="00947B56">
      <w:pPr>
        <w:jc w:val="both"/>
      </w:pPr>
      <w:r>
        <w:t xml:space="preserve">• Disturbio mínimo de la muestra; </w:t>
      </w:r>
    </w:p>
    <w:p w14:paraId="4E63DEB3" w14:textId="77777777" w:rsidR="0059540C" w:rsidRDefault="0059540C" w:rsidP="00947B56">
      <w:pPr>
        <w:jc w:val="both"/>
      </w:pPr>
      <w:r>
        <w:t xml:space="preserve">• Medición de la tasa de erosión frente al esfuerzo cortante; </w:t>
      </w:r>
    </w:p>
    <w:p w14:paraId="23736192" w14:textId="68635629" w:rsidR="0059540C" w:rsidRDefault="0059540C" w:rsidP="00947B56">
      <w:pPr>
        <w:jc w:val="both"/>
      </w:pPr>
      <w:r>
        <w:t>• Medida del esfuerzo cortante crítico, e Incorporación de los resultados del ensayo en un método de predicción de socavación SRICOS.</w:t>
      </w:r>
    </w:p>
    <w:p w14:paraId="45ED5AA1" w14:textId="12DF6A67" w:rsidR="0059540C" w:rsidRDefault="0059540C" w:rsidP="00947B56">
      <w:pPr>
        <w:jc w:val="both"/>
      </w:pPr>
      <w:r>
        <w:t>El aparato de función de erosión ayuda a prevenir fallas de puentes al medir la erosión del suelo. Usado junto con el nuevo método de predicción de socavación SRICOS, el equipo puede proporcionar mediciones de erosionabilidad y predicciones de socavación más precisas.</w:t>
      </w:r>
    </w:p>
    <w:p w14:paraId="2001A5F2" w14:textId="28A29AA5" w:rsidR="00AE4325" w:rsidRDefault="00AE4325" w:rsidP="00947B56">
      <w:pPr>
        <w:jc w:val="both"/>
      </w:pPr>
      <w:r>
        <w:t xml:space="preserve">El nuevo método SRICOS mejora la precisión de las predicciones de Pier </w:t>
      </w:r>
      <w:proofErr w:type="spellStart"/>
      <w:r>
        <w:t>Scour</w:t>
      </w:r>
      <w:proofErr w:type="spellEnd"/>
      <w:r>
        <w:t>.</w:t>
      </w:r>
    </w:p>
    <w:p w14:paraId="011375D3" w14:textId="11CC3A07" w:rsidR="00AE4325" w:rsidRDefault="00AE4325" w:rsidP="00947B56">
      <w:pPr>
        <w:jc w:val="both"/>
      </w:pPr>
      <w:r>
        <w:t>El EFA HM-4000 está diseñado para usarse junto con el nuevo Método SRICOS de predicción de socavación. En comparación con la ecuación HEC-18 (un estándar para calcular las predicciones de socavación), SRICOS generalmente condujo a profundidades de socavación calculadas más pequeñas y se comparó más favorablemente con las profundidades de socavación medidas que HEC-18.</w:t>
      </w:r>
    </w:p>
    <w:p w14:paraId="62DAE054" w14:textId="6EC94387" w:rsidR="00AE4325" w:rsidRDefault="00AE4325" w:rsidP="00947B56">
      <w:pPr>
        <w:jc w:val="both"/>
      </w:pPr>
      <w:r>
        <w:lastRenderedPageBreak/>
        <w:t>El EFA utiliza cualquiera de las dos variantes del método SRICOS:</w:t>
      </w:r>
    </w:p>
    <w:p w14:paraId="3A3090BF" w14:textId="348E6990" w:rsidR="00AE4325" w:rsidRDefault="00AE4325" w:rsidP="00947B56">
      <w:pPr>
        <w:jc w:val="both"/>
      </w:pPr>
      <w:r>
        <w:t>El Método SRICOS Extendido 1) Calcular la profundidad máxima de socavación 2) Recolectar muestras de suelo en el sitio 3) Analizar muestras en el EFA para obtener la tasa de erosión vs. el esfuerzo cortante hidráulico aplicado 4) Preparar el hidrograma de velocidad para el puente 5) Use el programa SRICOS con 3 y 4 arriba como entrada y generar la profundidad de socavación frente al tiempo durante el período cubierto por el hidrograma elegido</w:t>
      </w:r>
    </w:p>
    <w:p w14:paraId="567486F0" w14:textId="1AF4EAC5" w:rsidR="00AE4325" w:rsidRDefault="00AE4325" w:rsidP="00947B56">
      <w:pPr>
        <w:jc w:val="both"/>
      </w:pPr>
      <w:r>
        <w:t>El método SRICOS simple:</w:t>
      </w:r>
    </w:p>
    <w:p w14:paraId="37185375" w14:textId="77777777" w:rsidR="00AE4325" w:rsidRDefault="00AE4325" w:rsidP="00947B56">
      <w:pPr>
        <w:jc w:val="both"/>
      </w:pPr>
      <w:r>
        <w:t xml:space="preserve">1) Calcular la profundidad máxima de socavación </w:t>
      </w:r>
    </w:p>
    <w:p w14:paraId="1AF05393" w14:textId="77777777" w:rsidR="00AE4325" w:rsidRDefault="00AE4325" w:rsidP="00947B56">
      <w:pPr>
        <w:jc w:val="both"/>
      </w:pPr>
      <w:r>
        <w:t xml:space="preserve">2) Recoger muestras de suelo en el sitio </w:t>
      </w:r>
    </w:p>
    <w:p w14:paraId="40DF484E" w14:textId="10C2FDE8" w:rsidR="00AE4325" w:rsidRDefault="00AE4325" w:rsidP="00947B56">
      <w:pPr>
        <w:jc w:val="both"/>
      </w:pPr>
      <w:r>
        <w:t>3) Analizar muestras en el EFA para obtener la tasa de erosión frente al esfuerzo cortante hidráulico aplicado</w:t>
      </w:r>
    </w:p>
    <w:p w14:paraId="2393560B" w14:textId="40BE8C96" w:rsidR="00AE4325" w:rsidRDefault="00AE4325" w:rsidP="00947B56">
      <w:pPr>
        <w:jc w:val="both"/>
      </w:pPr>
      <w:r>
        <w:t>4) Calcular el tiempo equivalente para una vida de diseño dada del puente y para la velocidad de diseño</w:t>
      </w:r>
    </w:p>
    <w:p w14:paraId="692421A5" w14:textId="19481167" w:rsidR="00AE4325" w:rsidRDefault="00AE4325" w:rsidP="00947B56">
      <w:pPr>
        <w:jc w:val="both"/>
      </w:pPr>
      <w:r>
        <w:t>5) Usando ecuaciones conocidas, calcule la profundidad de socavación al final de la vida útil del diseño</w:t>
      </w:r>
    </w:p>
    <w:p w14:paraId="7CD063D2" w14:textId="24A3A5E2" w:rsidR="00AE4325" w:rsidRDefault="00FC5BE9" w:rsidP="00947B56">
      <w:pPr>
        <w:jc w:val="both"/>
      </w:pPr>
      <w:r>
        <w:t>Especificaciones:</w:t>
      </w:r>
    </w:p>
    <w:tbl>
      <w:tblPr>
        <w:tblStyle w:val="Tablaconcuadrcula"/>
        <w:tblW w:w="0" w:type="auto"/>
        <w:tblLook w:val="04A0" w:firstRow="1" w:lastRow="0" w:firstColumn="1" w:lastColumn="0" w:noHBand="0" w:noVBand="1"/>
      </w:tblPr>
      <w:tblGrid>
        <w:gridCol w:w="4814"/>
        <w:gridCol w:w="4815"/>
      </w:tblGrid>
      <w:tr w:rsidR="00FC5BE9" w14:paraId="71E83D1C" w14:textId="77777777" w:rsidTr="00FC5BE9">
        <w:tc>
          <w:tcPr>
            <w:tcW w:w="4814" w:type="dxa"/>
          </w:tcPr>
          <w:p w14:paraId="0423F0D5" w14:textId="4D022C9C" w:rsidR="00FC5BE9" w:rsidRDefault="00FC5BE9" w:rsidP="00947B56">
            <w:pPr>
              <w:jc w:val="both"/>
              <w:rPr>
                <w:rFonts w:asciiTheme="majorHAnsi" w:hAnsiTheme="majorHAnsi"/>
                <w:b/>
                <w:bCs/>
                <w:color w:val="000000" w:themeColor="text1"/>
                <w:sz w:val="26"/>
                <w:szCs w:val="26"/>
              </w:rPr>
            </w:pPr>
            <w:r>
              <w:t>Tasa de flujo:</w:t>
            </w:r>
          </w:p>
        </w:tc>
        <w:tc>
          <w:tcPr>
            <w:tcW w:w="4815" w:type="dxa"/>
          </w:tcPr>
          <w:p w14:paraId="71DACC9B" w14:textId="0B3024F8" w:rsidR="00FC5BE9" w:rsidRDefault="00FC5BE9" w:rsidP="00947B56">
            <w:pPr>
              <w:jc w:val="both"/>
              <w:rPr>
                <w:rFonts w:asciiTheme="majorHAnsi" w:hAnsiTheme="majorHAnsi"/>
                <w:b/>
                <w:bCs/>
                <w:color w:val="000000" w:themeColor="text1"/>
                <w:sz w:val="26"/>
                <w:szCs w:val="26"/>
              </w:rPr>
            </w:pPr>
            <w:r>
              <w:t>0-6 metros por segundo</w:t>
            </w:r>
          </w:p>
        </w:tc>
      </w:tr>
      <w:tr w:rsidR="00FC5BE9" w14:paraId="273AEF5E" w14:textId="77777777" w:rsidTr="00FC5BE9">
        <w:tc>
          <w:tcPr>
            <w:tcW w:w="4814" w:type="dxa"/>
          </w:tcPr>
          <w:p w14:paraId="757D3D1A" w14:textId="67F1D451" w:rsidR="00FC5BE9" w:rsidRDefault="00FC5BE9" w:rsidP="00947B56">
            <w:pPr>
              <w:jc w:val="both"/>
              <w:rPr>
                <w:rFonts w:asciiTheme="majorHAnsi" w:hAnsiTheme="majorHAnsi"/>
                <w:b/>
                <w:bCs/>
                <w:color w:val="000000" w:themeColor="text1"/>
                <w:sz w:val="26"/>
                <w:szCs w:val="26"/>
              </w:rPr>
            </w:pPr>
            <w:r>
              <w:t>Tamaño de muestra:</w:t>
            </w:r>
          </w:p>
        </w:tc>
        <w:tc>
          <w:tcPr>
            <w:tcW w:w="4815" w:type="dxa"/>
          </w:tcPr>
          <w:p w14:paraId="609DF7DE" w14:textId="13ACD5AC" w:rsidR="00FC5BE9" w:rsidRDefault="00FC5BE9" w:rsidP="00947B56">
            <w:pPr>
              <w:jc w:val="both"/>
              <w:rPr>
                <w:rFonts w:asciiTheme="majorHAnsi" w:hAnsiTheme="majorHAnsi"/>
                <w:b/>
                <w:bCs/>
                <w:color w:val="000000" w:themeColor="text1"/>
                <w:sz w:val="26"/>
                <w:szCs w:val="26"/>
              </w:rPr>
            </w:pPr>
            <w:r>
              <w:t>tubos Shelby de 3,0" OD x 2,875" ID (76,2 x 73 mm) 96" x 40" x 96" (2438 x</w:t>
            </w:r>
          </w:p>
        </w:tc>
      </w:tr>
      <w:tr w:rsidR="00FC5BE9" w14:paraId="754F9E3F" w14:textId="77777777" w:rsidTr="00FC5BE9">
        <w:tc>
          <w:tcPr>
            <w:tcW w:w="4814" w:type="dxa"/>
          </w:tcPr>
          <w:p w14:paraId="1AFDBC52" w14:textId="2C639412" w:rsidR="00FC5BE9" w:rsidRDefault="00FC5BE9" w:rsidP="00947B56">
            <w:pPr>
              <w:jc w:val="both"/>
              <w:rPr>
                <w:rFonts w:asciiTheme="majorHAnsi" w:hAnsiTheme="majorHAnsi"/>
                <w:b/>
                <w:bCs/>
                <w:color w:val="000000" w:themeColor="text1"/>
                <w:sz w:val="26"/>
                <w:szCs w:val="26"/>
              </w:rPr>
            </w:pPr>
            <w:r>
              <w:t>Dimensiones (ancho x profundidad x alto):</w:t>
            </w:r>
          </w:p>
        </w:tc>
        <w:tc>
          <w:tcPr>
            <w:tcW w:w="4815" w:type="dxa"/>
          </w:tcPr>
          <w:p w14:paraId="132E6118" w14:textId="6FF2D940" w:rsidR="00FC5BE9" w:rsidRDefault="00FC5BE9" w:rsidP="00947B56">
            <w:pPr>
              <w:jc w:val="both"/>
              <w:rPr>
                <w:rFonts w:asciiTheme="majorHAnsi" w:hAnsiTheme="majorHAnsi"/>
                <w:b/>
                <w:bCs/>
                <w:color w:val="000000" w:themeColor="text1"/>
                <w:sz w:val="26"/>
                <w:szCs w:val="26"/>
              </w:rPr>
            </w:pPr>
            <w:r>
              <w:t>1016 x 2438 mm) (excluyendo ruedas y PC)</w:t>
            </w:r>
          </w:p>
        </w:tc>
      </w:tr>
    </w:tbl>
    <w:p w14:paraId="147A6AB8" w14:textId="375CCA0B" w:rsidR="006367BB" w:rsidRDefault="006367BB" w:rsidP="00947B56">
      <w:pPr>
        <w:jc w:val="both"/>
        <w:rPr>
          <w:rFonts w:asciiTheme="majorHAnsi" w:hAnsiTheme="majorHAnsi"/>
          <w:b/>
          <w:color w:val="000000" w:themeColor="text1"/>
          <w:sz w:val="26"/>
          <w:szCs w:val="26"/>
        </w:rPr>
      </w:pPr>
    </w:p>
    <w:p w14:paraId="7DBFE07C" w14:textId="74982BC3" w:rsidR="006367BB" w:rsidRDefault="006367BB"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Eyector de muestra hidráulico motorizado.</w:t>
      </w:r>
    </w:p>
    <w:p w14:paraId="39350794" w14:textId="7E635DA5" w:rsidR="006367BB" w:rsidRDefault="000515F2" w:rsidP="00947B56">
      <w:pPr>
        <w:jc w:val="both"/>
      </w:pPr>
      <w:r>
        <w:t>Proporciona un medio muy eficiente y fácil para la expulsión rápida de muestras de tubos de muestra de pared delgada estándar de 3" (76,2 mm). Cuando se opera en la posición vertical estándar, el eyector requiere solo una altura máxima de 76" (1930 mm) al extruir muestras de un tubo de 36" (914 mm) de largo.</w:t>
      </w:r>
    </w:p>
    <w:p w14:paraId="450C8698" w14:textId="1E09517E" w:rsidR="000515F2" w:rsidRDefault="000515F2" w:rsidP="00947B56">
      <w:pPr>
        <w:jc w:val="both"/>
      </w:pPr>
      <w:r>
        <w:t>En funcionamiento, se utilizan dos cilindros accionados eléctricamente, que trabajan en tándem, para tirar del tubo hacia abajo en incrementos de 20" (508 mm). El conjunto de agarre del tubo se diseñó específicamente para sujetar de forma segura el tubo de pared delgada en su lugar y liberarlo rápidamente cuando finaliza el proceso de expulsión. se ha completado sin dañar el tubo.</w:t>
      </w:r>
    </w:p>
    <w:p w14:paraId="66881B0C" w14:textId="077B3BE2" w:rsidR="000515F2" w:rsidRDefault="000515F2" w:rsidP="00947B56">
      <w:pPr>
        <w:jc w:val="both"/>
      </w:pPr>
      <w:r>
        <w:t>Mediante el uso de accesorios opcionales, el eyector de muestras se puede utilizar para extruir muestras de tubos de 2" (50,8 mm) o 2,5" (63,5 mm) de diámetro exterior. Para los laboratorios que deseen expulsar muestras horizontalmente, hay disponible un canal en forma de V opcional.</w:t>
      </w:r>
    </w:p>
    <w:p w14:paraId="49DC6513" w14:textId="51CF0E26" w:rsidR="00FC5BE9" w:rsidRDefault="00FC5BE9" w:rsidP="00947B56">
      <w:pPr>
        <w:jc w:val="both"/>
      </w:pPr>
      <w:r>
        <w:rPr>
          <w:noProof/>
        </w:rPr>
        <w:lastRenderedPageBreak/>
        <w:drawing>
          <wp:anchor distT="0" distB="0" distL="114300" distR="114300" simplePos="0" relativeHeight="252207104" behindDoc="0" locked="0" layoutInCell="1" allowOverlap="1" wp14:anchorId="7F4C14F3" wp14:editId="28C59E5C">
            <wp:simplePos x="0" y="0"/>
            <wp:positionH relativeFrom="column">
              <wp:posOffset>3741420</wp:posOffset>
            </wp:positionH>
            <wp:positionV relativeFrom="paragraph">
              <wp:posOffset>0</wp:posOffset>
            </wp:positionV>
            <wp:extent cx="2257425" cy="3333750"/>
            <wp:effectExtent l="0" t="0" r="9525" b="0"/>
            <wp:wrapThrough wrapText="bothSides">
              <wp:wrapPolygon edited="0">
                <wp:start x="0" y="0"/>
                <wp:lineTo x="0" y="21477"/>
                <wp:lineTo x="21509" y="21477"/>
                <wp:lineTo x="21509" y="0"/>
                <wp:lineTo x="0" y="0"/>
              </wp:wrapPolygon>
            </wp:wrapThrough>
            <wp:docPr id="11299" name="Imagen 1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692" t="18091" r="56427" b="13825"/>
                    <a:stretch/>
                  </pic:blipFill>
                  <pic:spPr bwMode="auto">
                    <a:xfrm>
                      <a:off x="0" y="0"/>
                      <a:ext cx="2257425" cy="3333750"/>
                    </a:xfrm>
                    <a:prstGeom prst="rect">
                      <a:avLst/>
                    </a:prstGeom>
                    <a:ln>
                      <a:noFill/>
                    </a:ln>
                    <a:extLst>
                      <a:ext uri="{53640926-AAD7-44D8-BBD7-CCE9431645EC}">
                        <a14:shadowObscured xmlns:a14="http://schemas.microsoft.com/office/drawing/2010/main"/>
                      </a:ext>
                    </a:extLst>
                  </pic:spPr>
                </pic:pic>
              </a:graphicData>
            </a:graphic>
          </wp:anchor>
        </w:drawing>
      </w:r>
      <w:r>
        <w:t>Descripción:</w:t>
      </w:r>
    </w:p>
    <w:p w14:paraId="1DB4FB09" w14:textId="7DF7B7F6" w:rsidR="00FC5BE9" w:rsidRDefault="00FC5BE9">
      <w:pPr>
        <w:pStyle w:val="Prrafodelista"/>
        <w:numPr>
          <w:ilvl w:val="0"/>
          <w:numId w:val="30"/>
        </w:numPr>
        <w:jc w:val="both"/>
      </w:pPr>
      <w:r>
        <w:t>Eyector de muestra hidráulico motorizado para tubos de muestra de 3" (76,2 mm) de diámetro exterior. 230 V, 50 HZ.</w:t>
      </w:r>
    </w:p>
    <w:p w14:paraId="4A6D9088" w14:textId="38379B9A" w:rsidR="00FC5BE9" w:rsidRDefault="00FC5BE9">
      <w:pPr>
        <w:pStyle w:val="Prrafodelista"/>
        <w:numPr>
          <w:ilvl w:val="0"/>
          <w:numId w:val="30"/>
        </w:numPr>
        <w:jc w:val="both"/>
      </w:pPr>
      <w:r>
        <w:t>Comedero para uso de eyector horizontal</w:t>
      </w:r>
    </w:p>
    <w:p w14:paraId="0FA73A76" w14:textId="53F9A09A" w:rsidR="00FC5BE9" w:rsidRDefault="00FC5BE9">
      <w:pPr>
        <w:pStyle w:val="Prrafodelista"/>
        <w:numPr>
          <w:ilvl w:val="0"/>
          <w:numId w:val="30"/>
        </w:numPr>
        <w:jc w:val="both"/>
      </w:pPr>
      <w:r>
        <w:t>Accesorios de conversión de tubos de muestra de 2" (50,8 mm) de diámetro exterior</w:t>
      </w:r>
    </w:p>
    <w:p w14:paraId="402ED9FE" w14:textId="77CECB0C" w:rsidR="00FC5BE9" w:rsidRDefault="00FC5BE9">
      <w:pPr>
        <w:pStyle w:val="Prrafodelista"/>
        <w:numPr>
          <w:ilvl w:val="0"/>
          <w:numId w:val="30"/>
        </w:numPr>
        <w:jc w:val="both"/>
      </w:pPr>
      <w:r>
        <w:t>Accesorios de conversión de tubos de muestra de 2,5" (63,5 mm) de diámetro exterior</w:t>
      </w:r>
    </w:p>
    <w:p w14:paraId="53507887" w14:textId="30CD5CA2" w:rsidR="00FC5BE9" w:rsidRDefault="00FC5BE9">
      <w:pPr>
        <w:pStyle w:val="Prrafodelista"/>
        <w:numPr>
          <w:ilvl w:val="0"/>
          <w:numId w:val="30"/>
        </w:numPr>
        <w:jc w:val="both"/>
      </w:pPr>
      <w:r>
        <w:t>Tubos Shelby galvanizados, 3" de diámetro x 10" de largo</w:t>
      </w:r>
    </w:p>
    <w:p w14:paraId="4CC75EDE" w14:textId="439015B0" w:rsidR="00FC5BE9" w:rsidRDefault="00FC5BE9">
      <w:pPr>
        <w:pStyle w:val="Prrafodelista"/>
        <w:numPr>
          <w:ilvl w:val="0"/>
          <w:numId w:val="30"/>
        </w:numPr>
        <w:jc w:val="both"/>
      </w:pPr>
      <w:r>
        <w:t>Tubos Shelby galvanizados, 3" de diámetro x 10" de largo</w:t>
      </w:r>
    </w:p>
    <w:p w14:paraId="099CE1F9" w14:textId="1362372B" w:rsidR="00FC5BE9" w:rsidRDefault="00FC5BE9">
      <w:pPr>
        <w:pStyle w:val="Prrafodelista"/>
        <w:numPr>
          <w:ilvl w:val="0"/>
          <w:numId w:val="30"/>
        </w:numPr>
        <w:jc w:val="both"/>
      </w:pPr>
      <w:r>
        <w:t>Tubos Shelby galvanizados, 3" de diámetro x 30" de largo</w:t>
      </w:r>
    </w:p>
    <w:p w14:paraId="4699EC5B" w14:textId="4C83EAA9" w:rsidR="00FC5BE9" w:rsidRDefault="00FC5BE9">
      <w:pPr>
        <w:pStyle w:val="Prrafodelista"/>
        <w:numPr>
          <w:ilvl w:val="0"/>
          <w:numId w:val="30"/>
        </w:numPr>
        <w:jc w:val="both"/>
      </w:pPr>
      <w:r>
        <w:t>Tubos Shelby galvanizados, 3" de diámetro x 36" de largo</w:t>
      </w:r>
    </w:p>
    <w:p w14:paraId="177EB2C4" w14:textId="0C06EB34" w:rsidR="000515F2" w:rsidRDefault="000515F2" w:rsidP="00947B56">
      <w:pPr>
        <w:jc w:val="both"/>
        <w:rPr>
          <w:rFonts w:asciiTheme="majorHAnsi" w:hAnsiTheme="majorHAnsi"/>
          <w:b/>
          <w:color w:val="000000" w:themeColor="text1"/>
          <w:sz w:val="26"/>
          <w:szCs w:val="26"/>
        </w:rPr>
      </w:pPr>
    </w:p>
    <w:p w14:paraId="4B29D187" w14:textId="3891641B" w:rsidR="000515F2" w:rsidRDefault="000515F2" w:rsidP="00947B56">
      <w:pPr>
        <w:jc w:val="both"/>
        <w:rPr>
          <w:rFonts w:asciiTheme="majorHAnsi" w:hAnsiTheme="majorHAnsi"/>
          <w:b/>
          <w:color w:val="000000" w:themeColor="text1"/>
          <w:sz w:val="26"/>
          <w:szCs w:val="26"/>
        </w:rPr>
      </w:pPr>
      <w:r w:rsidRPr="000515F2">
        <w:rPr>
          <w:rFonts w:asciiTheme="majorHAnsi" w:hAnsiTheme="majorHAnsi"/>
          <w:b/>
          <w:color w:val="000000" w:themeColor="text1"/>
          <w:sz w:val="26"/>
          <w:szCs w:val="26"/>
        </w:rPr>
        <w:t>Muestreador de unidad de densidad</w:t>
      </w:r>
    </w:p>
    <w:p w14:paraId="2A38E732" w14:textId="6F34D5CE" w:rsidR="003E446C" w:rsidRDefault="003E446C" w:rsidP="00947B56">
      <w:pPr>
        <w:jc w:val="both"/>
        <w:rPr>
          <w:noProof/>
        </w:rPr>
      </w:pPr>
      <w:r>
        <w:rPr>
          <w:noProof/>
        </w:rPr>
        <w:drawing>
          <wp:anchor distT="0" distB="0" distL="114300" distR="114300" simplePos="0" relativeHeight="252208128" behindDoc="0" locked="0" layoutInCell="1" allowOverlap="1" wp14:anchorId="146ACC48" wp14:editId="3C55E420">
            <wp:simplePos x="0" y="0"/>
            <wp:positionH relativeFrom="column">
              <wp:posOffset>4474845</wp:posOffset>
            </wp:positionH>
            <wp:positionV relativeFrom="paragraph">
              <wp:posOffset>880745</wp:posOffset>
            </wp:positionV>
            <wp:extent cx="1590675" cy="2781300"/>
            <wp:effectExtent l="0" t="0" r="9525" b="0"/>
            <wp:wrapThrough wrapText="bothSides">
              <wp:wrapPolygon edited="0">
                <wp:start x="0" y="0"/>
                <wp:lineTo x="0" y="21452"/>
                <wp:lineTo x="21471" y="21452"/>
                <wp:lineTo x="21471" y="0"/>
                <wp:lineTo x="0" y="0"/>
              </wp:wrapPolygon>
            </wp:wrapThrough>
            <wp:docPr id="11300" name="Imagen 1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6415" t="30346" r="37597" b="12852"/>
                    <a:stretch/>
                  </pic:blipFill>
                  <pic:spPr bwMode="auto">
                    <a:xfrm>
                      <a:off x="0" y="0"/>
                      <a:ext cx="1590675" cy="2781300"/>
                    </a:xfrm>
                    <a:prstGeom prst="rect">
                      <a:avLst/>
                    </a:prstGeom>
                    <a:ln>
                      <a:noFill/>
                    </a:ln>
                    <a:extLst>
                      <a:ext uri="{53640926-AAD7-44D8-BBD7-CCE9431645EC}">
                        <a14:shadowObscured xmlns:a14="http://schemas.microsoft.com/office/drawing/2010/main"/>
                      </a:ext>
                    </a:extLst>
                  </pic:spPr>
                </pic:pic>
              </a:graphicData>
            </a:graphic>
          </wp:anchor>
        </w:drawing>
      </w:r>
      <w:r w:rsidR="000515F2">
        <w:t>Para determinar la densidad del suelo en el lugar mediante la conducción de un tubo de pared delgada en la masa de suelo para obtener una muestra inalterada de la relatividad. Por lo general, se usa para verificar la ubicación del relleno compactado o para obtener muestras del fondo de excavaciones poco profundas. El cabezal impulsor y el martillo de peso deslizante se usan con tubos impulsores pedidos por separado. El cabezal impulsor tiene un resorte reductor de golpes para proteger contra fallas por fatiga. Los tubos impulsores tienen un filo de corte exterior mecanizado. Los componentes esenciales son de acero galvanizado. Cumple con la norma ASTM D2937.</w:t>
      </w:r>
      <w:r w:rsidR="00BD57B3" w:rsidRPr="00BD57B3">
        <w:rPr>
          <w:noProof/>
        </w:rPr>
        <w:t xml:space="preserve"> </w:t>
      </w:r>
    </w:p>
    <w:p w14:paraId="0A0A34EC" w14:textId="77665583" w:rsidR="000515F2" w:rsidRDefault="003E446C" w:rsidP="00947B56">
      <w:pPr>
        <w:jc w:val="both"/>
        <w:rPr>
          <w:noProof/>
        </w:rPr>
      </w:pPr>
      <w:r>
        <w:rPr>
          <w:noProof/>
        </w:rPr>
        <w:t>Descripccion:</w:t>
      </w:r>
    </w:p>
    <w:p w14:paraId="096CD2C3" w14:textId="37888805" w:rsidR="003E446C" w:rsidRDefault="003E446C">
      <w:pPr>
        <w:pStyle w:val="Prrafodelista"/>
        <w:numPr>
          <w:ilvl w:val="0"/>
          <w:numId w:val="31"/>
        </w:numPr>
        <w:jc w:val="both"/>
      </w:pPr>
      <w:r>
        <w:t>Muestreador de unidad de densidad, cabezal de unidad de 3" (76,2 mm). Peso de envío: 22 libras (10,0 kg)</w:t>
      </w:r>
    </w:p>
    <w:p w14:paraId="49B3135B" w14:textId="6C2122D1" w:rsidR="003E446C" w:rsidRDefault="003E446C">
      <w:pPr>
        <w:pStyle w:val="Prrafodelista"/>
        <w:numPr>
          <w:ilvl w:val="0"/>
          <w:numId w:val="31"/>
        </w:numPr>
        <w:jc w:val="both"/>
      </w:pPr>
      <w:r>
        <w:t>Muestreador impulsor de densidad, cabezal impulsor de 4" (l01,6 mm). Peso de envío: 23 libras (10,5 kg</w:t>
      </w:r>
    </w:p>
    <w:p w14:paraId="6DF857D9" w14:textId="4342A806" w:rsidR="003E446C" w:rsidRDefault="003E446C">
      <w:pPr>
        <w:pStyle w:val="Prrafodelista"/>
        <w:numPr>
          <w:ilvl w:val="0"/>
          <w:numId w:val="31"/>
        </w:numPr>
        <w:jc w:val="both"/>
      </w:pPr>
      <w:r>
        <w:t>Tubo impulsor (76,2 mm) de diámetro x 0,01 pies3</w:t>
      </w:r>
    </w:p>
    <w:p w14:paraId="3B50CBF1" w14:textId="65B3709D" w:rsidR="003E446C" w:rsidRDefault="003E446C">
      <w:pPr>
        <w:pStyle w:val="Prrafodelista"/>
        <w:numPr>
          <w:ilvl w:val="0"/>
          <w:numId w:val="31"/>
        </w:numPr>
        <w:jc w:val="both"/>
      </w:pPr>
      <w:r>
        <w:t>Tubo impulsor 4" (101,6 mm) de diámetro x 1/30 pies3</w:t>
      </w:r>
    </w:p>
    <w:p w14:paraId="46D7D928" w14:textId="14C46CE0" w:rsidR="003E446C" w:rsidRDefault="003E446C">
      <w:pPr>
        <w:pStyle w:val="Prrafodelista"/>
        <w:numPr>
          <w:ilvl w:val="0"/>
          <w:numId w:val="31"/>
        </w:numPr>
        <w:jc w:val="both"/>
      </w:pPr>
      <w:r>
        <w:t>Eyector de muestras. Peso 65 libras (29,2 kg).</w:t>
      </w:r>
    </w:p>
    <w:p w14:paraId="29D5FB2F" w14:textId="7AF52ED6" w:rsidR="003E446C" w:rsidRDefault="003E446C" w:rsidP="003E446C">
      <w:pPr>
        <w:jc w:val="both"/>
      </w:pPr>
    </w:p>
    <w:p w14:paraId="593DB62B" w14:textId="77777777" w:rsidR="003E446C" w:rsidRDefault="003E446C" w:rsidP="003E446C">
      <w:pPr>
        <w:jc w:val="both"/>
      </w:pPr>
    </w:p>
    <w:p w14:paraId="79800D4A" w14:textId="7D181EFE" w:rsidR="00BD57B3" w:rsidRDefault="003E446C" w:rsidP="00947B56">
      <w:pPr>
        <w:jc w:val="both"/>
        <w:rPr>
          <w:rFonts w:asciiTheme="majorHAnsi" w:hAnsiTheme="majorHAnsi"/>
          <w:b/>
          <w:color w:val="000000" w:themeColor="text1"/>
          <w:sz w:val="26"/>
          <w:szCs w:val="26"/>
        </w:rPr>
      </w:pPr>
      <w:r>
        <w:rPr>
          <w:noProof/>
        </w:rPr>
        <w:lastRenderedPageBreak/>
        <w:drawing>
          <wp:anchor distT="0" distB="0" distL="114300" distR="114300" simplePos="0" relativeHeight="252209152" behindDoc="0" locked="0" layoutInCell="1" allowOverlap="1" wp14:anchorId="10DFFD74" wp14:editId="29869553">
            <wp:simplePos x="0" y="0"/>
            <wp:positionH relativeFrom="column">
              <wp:posOffset>5017770</wp:posOffset>
            </wp:positionH>
            <wp:positionV relativeFrom="paragraph">
              <wp:posOffset>179070</wp:posOffset>
            </wp:positionV>
            <wp:extent cx="952500" cy="2257425"/>
            <wp:effectExtent l="0" t="0" r="0" b="9525"/>
            <wp:wrapThrough wrapText="bothSides">
              <wp:wrapPolygon edited="0">
                <wp:start x="0" y="0"/>
                <wp:lineTo x="0" y="21509"/>
                <wp:lineTo x="21168" y="21509"/>
                <wp:lineTo x="21168" y="0"/>
                <wp:lineTo x="0" y="0"/>
              </wp:wrapPolygon>
            </wp:wrapThrough>
            <wp:docPr id="11301" name="Imagen 1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5711" t="35793" r="28727" b="18104"/>
                    <a:stretch/>
                  </pic:blipFill>
                  <pic:spPr bwMode="auto">
                    <a:xfrm>
                      <a:off x="0" y="0"/>
                      <a:ext cx="952500" cy="2257425"/>
                    </a:xfrm>
                    <a:prstGeom prst="rect">
                      <a:avLst/>
                    </a:prstGeom>
                    <a:ln>
                      <a:noFill/>
                    </a:ln>
                    <a:extLst>
                      <a:ext uri="{53640926-AAD7-44D8-BBD7-CCE9431645EC}">
                        <a14:shadowObscured xmlns:a14="http://schemas.microsoft.com/office/drawing/2010/main"/>
                      </a:ext>
                    </a:extLst>
                  </pic:spPr>
                </pic:pic>
              </a:graphicData>
            </a:graphic>
          </wp:anchor>
        </w:drawing>
      </w:r>
      <w:r w:rsidR="00BD57B3" w:rsidRPr="00BD57B3">
        <w:rPr>
          <w:rFonts w:asciiTheme="majorHAnsi" w:hAnsiTheme="majorHAnsi"/>
          <w:b/>
          <w:color w:val="000000" w:themeColor="text1"/>
          <w:sz w:val="26"/>
          <w:szCs w:val="26"/>
        </w:rPr>
        <w:t>Varillas de sonda</w:t>
      </w:r>
    </w:p>
    <w:p w14:paraId="0128F1F1" w14:textId="2AA71AE3" w:rsidR="00BD57B3" w:rsidRDefault="00BD57B3" w:rsidP="00947B56">
      <w:pPr>
        <w:jc w:val="both"/>
      </w:pPr>
      <w:r>
        <w:t>Conveniente herramienta manual para ubicar zonas blandas dentro y debajo de áreas compactadas en subrasantes, excavaciones de cimientos, etc. Eje cincado de 36" (914 mm) de largo x 1/2" (12,7 mm) de diámetro.</w:t>
      </w:r>
    </w:p>
    <w:p w14:paraId="354865D5" w14:textId="30C85D23" w:rsidR="003E446C" w:rsidRDefault="003E446C" w:rsidP="00947B56">
      <w:pPr>
        <w:jc w:val="both"/>
      </w:pPr>
      <w:r>
        <w:t>Descripción:</w:t>
      </w:r>
    </w:p>
    <w:p w14:paraId="7968DE5C" w14:textId="32230BEC" w:rsidR="003E446C" w:rsidRDefault="003E446C">
      <w:pPr>
        <w:pStyle w:val="Prrafodelista"/>
        <w:numPr>
          <w:ilvl w:val="0"/>
          <w:numId w:val="32"/>
        </w:numPr>
        <w:jc w:val="both"/>
      </w:pPr>
      <w:r>
        <w:t>Varilla de sonda, acero</w:t>
      </w:r>
    </w:p>
    <w:p w14:paraId="5EC5DE32" w14:textId="7D946454" w:rsidR="003E446C" w:rsidRPr="003E446C" w:rsidRDefault="003E446C">
      <w:pPr>
        <w:pStyle w:val="Prrafodelista"/>
        <w:numPr>
          <w:ilvl w:val="0"/>
          <w:numId w:val="32"/>
        </w:numPr>
        <w:jc w:val="both"/>
        <w:rPr>
          <w:rFonts w:asciiTheme="majorHAnsi" w:hAnsiTheme="majorHAnsi"/>
          <w:b/>
          <w:color w:val="000000" w:themeColor="text1"/>
          <w:sz w:val="26"/>
          <w:szCs w:val="26"/>
        </w:rPr>
      </w:pPr>
      <w:r>
        <w:t>Varilla de sonda, fibra de vidrio</w:t>
      </w:r>
    </w:p>
    <w:p w14:paraId="5394ECE5" w14:textId="60A38AFE" w:rsidR="000515F2" w:rsidRDefault="000515F2" w:rsidP="00947B56">
      <w:pPr>
        <w:jc w:val="both"/>
        <w:rPr>
          <w:rFonts w:asciiTheme="majorHAnsi" w:hAnsiTheme="majorHAnsi"/>
          <w:b/>
          <w:color w:val="000000" w:themeColor="text1"/>
          <w:sz w:val="26"/>
          <w:szCs w:val="26"/>
        </w:rPr>
      </w:pPr>
    </w:p>
    <w:p w14:paraId="17FF9983" w14:textId="3734242E" w:rsidR="00383030" w:rsidRDefault="00383030" w:rsidP="00947B56">
      <w:pPr>
        <w:jc w:val="both"/>
        <w:rPr>
          <w:rFonts w:asciiTheme="majorHAnsi" w:hAnsiTheme="majorHAnsi"/>
          <w:b/>
          <w:color w:val="000000" w:themeColor="text1"/>
          <w:sz w:val="26"/>
          <w:szCs w:val="26"/>
        </w:rPr>
      </w:pPr>
      <w:r w:rsidRPr="00383030">
        <w:rPr>
          <w:rFonts w:asciiTheme="majorHAnsi" w:hAnsiTheme="majorHAnsi"/>
          <w:b/>
          <w:color w:val="000000" w:themeColor="text1"/>
          <w:sz w:val="26"/>
          <w:szCs w:val="26"/>
        </w:rPr>
        <w:t>Amoladora de suelo</w:t>
      </w:r>
    </w:p>
    <w:p w14:paraId="5E2FDE7B" w14:textId="6477DA41" w:rsidR="00383030" w:rsidRDefault="0076294F" w:rsidP="00947B56">
      <w:pPr>
        <w:jc w:val="both"/>
      </w:pPr>
      <w:r>
        <w:rPr>
          <w:noProof/>
        </w:rPr>
        <w:drawing>
          <wp:anchor distT="0" distB="0" distL="114300" distR="114300" simplePos="0" relativeHeight="252210176" behindDoc="0" locked="0" layoutInCell="1" allowOverlap="1" wp14:anchorId="0A52104D" wp14:editId="55190726">
            <wp:simplePos x="0" y="0"/>
            <wp:positionH relativeFrom="column">
              <wp:posOffset>3760470</wp:posOffset>
            </wp:positionH>
            <wp:positionV relativeFrom="paragraph">
              <wp:posOffset>292100</wp:posOffset>
            </wp:positionV>
            <wp:extent cx="2076450" cy="2905125"/>
            <wp:effectExtent l="0" t="0" r="0" b="9525"/>
            <wp:wrapThrough wrapText="bothSides">
              <wp:wrapPolygon edited="0">
                <wp:start x="0" y="0"/>
                <wp:lineTo x="0" y="21529"/>
                <wp:lineTo x="21402" y="21529"/>
                <wp:lineTo x="21402" y="0"/>
                <wp:lineTo x="0" y="0"/>
              </wp:wrapPolygon>
            </wp:wrapThrough>
            <wp:docPr id="11302" name="Imagen 1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3071" t="28207" r="53004" b="12462"/>
                    <a:stretch/>
                  </pic:blipFill>
                  <pic:spPr bwMode="auto">
                    <a:xfrm>
                      <a:off x="0" y="0"/>
                      <a:ext cx="2076450" cy="2905125"/>
                    </a:xfrm>
                    <a:prstGeom prst="rect">
                      <a:avLst/>
                    </a:prstGeom>
                    <a:ln>
                      <a:noFill/>
                    </a:ln>
                    <a:extLst>
                      <a:ext uri="{53640926-AAD7-44D8-BBD7-CCE9431645EC}">
                        <a14:shadowObscured xmlns:a14="http://schemas.microsoft.com/office/drawing/2010/main"/>
                      </a:ext>
                    </a:extLst>
                  </pic:spPr>
                </pic:pic>
              </a:graphicData>
            </a:graphic>
          </wp:anchor>
        </w:drawing>
      </w:r>
      <w:r w:rsidR="00383030">
        <w:t>Prepara muestras de suelo al tamaño de partícula adecuado para obtener resultados de prueba precisos y repetibles. Muele una muestra de una pinta en 15 segundos. Construcción de acero inoxidable. Incluye una placa de acero inoxidable perforada No. 10.</w:t>
      </w:r>
    </w:p>
    <w:p w14:paraId="0379CA13" w14:textId="24952FE3" w:rsidR="0076294F" w:rsidRDefault="0076294F" w:rsidP="00947B56">
      <w:pPr>
        <w:jc w:val="both"/>
      </w:pPr>
      <w:r>
        <w:t>Descripción</w:t>
      </w:r>
    </w:p>
    <w:p w14:paraId="7973D3E7" w14:textId="1C332256" w:rsidR="0076294F" w:rsidRDefault="0076294F">
      <w:pPr>
        <w:pStyle w:val="Prrafodelista"/>
        <w:numPr>
          <w:ilvl w:val="0"/>
          <w:numId w:val="33"/>
        </w:numPr>
        <w:jc w:val="both"/>
      </w:pPr>
      <w:r>
        <w:t>Trituradora de suelo. 230V, 50Hz, CA monofásica.</w:t>
      </w:r>
    </w:p>
    <w:p w14:paraId="13AAABA2" w14:textId="536FA6C3" w:rsidR="0076294F" w:rsidRDefault="0076294F">
      <w:pPr>
        <w:pStyle w:val="Prrafodelista"/>
        <w:numPr>
          <w:ilvl w:val="0"/>
          <w:numId w:val="33"/>
        </w:numPr>
        <w:jc w:val="both"/>
      </w:pPr>
      <w:r>
        <w:t xml:space="preserve">Placa de acero inoxidable perforada </w:t>
      </w:r>
      <w:proofErr w:type="spellStart"/>
      <w:r>
        <w:t>nº</w:t>
      </w:r>
      <w:proofErr w:type="spellEnd"/>
      <w:r>
        <w:t xml:space="preserve"> 4.</w:t>
      </w:r>
    </w:p>
    <w:p w14:paraId="53FF33A3" w14:textId="790D1BF5" w:rsidR="0076294F" w:rsidRDefault="0076294F">
      <w:pPr>
        <w:pStyle w:val="Prrafodelista"/>
        <w:numPr>
          <w:ilvl w:val="0"/>
          <w:numId w:val="33"/>
        </w:numPr>
        <w:jc w:val="both"/>
      </w:pPr>
      <w:r>
        <w:t xml:space="preserve">Placa de acero inoxidable perforada </w:t>
      </w:r>
      <w:proofErr w:type="spellStart"/>
      <w:r>
        <w:t>nº</w:t>
      </w:r>
      <w:proofErr w:type="spellEnd"/>
      <w:r>
        <w:t xml:space="preserve"> 10</w:t>
      </w:r>
    </w:p>
    <w:p w14:paraId="78382038" w14:textId="27B1671D" w:rsidR="0076294F" w:rsidRDefault="0076294F">
      <w:pPr>
        <w:pStyle w:val="Prrafodelista"/>
        <w:numPr>
          <w:ilvl w:val="0"/>
          <w:numId w:val="33"/>
        </w:numPr>
        <w:jc w:val="both"/>
      </w:pPr>
      <w:r>
        <w:t xml:space="preserve">Placa inoxidable perforada </w:t>
      </w:r>
      <w:proofErr w:type="spellStart"/>
      <w:r>
        <w:t>nº</w:t>
      </w:r>
      <w:proofErr w:type="spellEnd"/>
      <w:r>
        <w:t xml:space="preserve"> 35</w:t>
      </w:r>
    </w:p>
    <w:p w14:paraId="5034291D" w14:textId="2239639B" w:rsidR="0076294F" w:rsidRDefault="0076294F">
      <w:pPr>
        <w:pStyle w:val="Prrafodelista"/>
        <w:numPr>
          <w:ilvl w:val="0"/>
          <w:numId w:val="33"/>
        </w:numPr>
        <w:jc w:val="both"/>
      </w:pPr>
      <w:r>
        <w:t xml:space="preserve">Placa de acero inoxidable perforada de 2 </w:t>
      </w:r>
      <w:proofErr w:type="spellStart"/>
      <w:r>
        <w:t>mm.</w:t>
      </w:r>
      <w:proofErr w:type="spellEnd"/>
    </w:p>
    <w:p w14:paraId="6ACA205C" w14:textId="1CD4A79C" w:rsidR="0076294F" w:rsidRDefault="0076294F">
      <w:pPr>
        <w:pStyle w:val="Prrafodelista"/>
        <w:numPr>
          <w:ilvl w:val="0"/>
          <w:numId w:val="33"/>
        </w:numPr>
        <w:jc w:val="both"/>
      </w:pPr>
      <w:r>
        <w:t>Montaje de batidores</w:t>
      </w:r>
    </w:p>
    <w:p w14:paraId="2026FC9F" w14:textId="11BB34E4" w:rsidR="00383030" w:rsidRDefault="00383030" w:rsidP="00947B56">
      <w:pPr>
        <w:jc w:val="both"/>
      </w:pPr>
    </w:p>
    <w:p w14:paraId="723A2CB8" w14:textId="5BCD92F5" w:rsidR="00383030" w:rsidRDefault="0076294F" w:rsidP="00947B56">
      <w:pPr>
        <w:jc w:val="both"/>
        <w:rPr>
          <w:rFonts w:asciiTheme="majorHAnsi" w:hAnsiTheme="majorHAnsi"/>
          <w:b/>
          <w:color w:val="000000" w:themeColor="text1"/>
          <w:sz w:val="26"/>
          <w:szCs w:val="26"/>
        </w:rPr>
      </w:pPr>
      <w:r>
        <w:rPr>
          <w:noProof/>
        </w:rPr>
        <w:drawing>
          <wp:anchor distT="0" distB="0" distL="114300" distR="114300" simplePos="0" relativeHeight="252211200" behindDoc="0" locked="0" layoutInCell="1" allowOverlap="1" wp14:anchorId="49403152" wp14:editId="41293F22">
            <wp:simplePos x="0" y="0"/>
            <wp:positionH relativeFrom="column">
              <wp:posOffset>5484495</wp:posOffset>
            </wp:positionH>
            <wp:positionV relativeFrom="paragraph">
              <wp:posOffset>46355</wp:posOffset>
            </wp:positionV>
            <wp:extent cx="752475" cy="2343150"/>
            <wp:effectExtent l="0" t="0" r="9525" b="0"/>
            <wp:wrapThrough wrapText="bothSides">
              <wp:wrapPolygon edited="0">
                <wp:start x="0" y="0"/>
                <wp:lineTo x="0" y="21424"/>
                <wp:lineTo x="21327" y="21424"/>
                <wp:lineTo x="21327" y="0"/>
                <wp:lineTo x="0" y="0"/>
              </wp:wrapPolygon>
            </wp:wrapThrough>
            <wp:docPr id="11303" name="Imagen 1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7775" t="35600" r="39931" b="16547"/>
                    <a:stretch/>
                  </pic:blipFill>
                  <pic:spPr bwMode="auto">
                    <a:xfrm>
                      <a:off x="0" y="0"/>
                      <a:ext cx="752475" cy="2343150"/>
                    </a:xfrm>
                    <a:prstGeom prst="rect">
                      <a:avLst/>
                    </a:prstGeom>
                    <a:ln>
                      <a:noFill/>
                    </a:ln>
                    <a:extLst>
                      <a:ext uri="{53640926-AAD7-44D8-BBD7-CCE9431645EC}">
                        <a14:shadowObscured xmlns:a14="http://schemas.microsoft.com/office/drawing/2010/main"/>
                      </a:ext>
                    </a:extLst>
                  </pic:spPr>
                </pic:pic>
              </a:graphicData>
            </a:graphic>
          </wp:anchor>
        </w:drawing>
      </w:r>
    </w:p>
    <w:p w14:paraId="4EDACF0C" w14:textId="788BAF85" w:rsidR="00383030" w:rsidRDefault="00383030" w:rsidP="00947B56">
      <w:pPr>
        <w:jc w:val="both"/>
        <w:rPr>
          <w:rFonts w:asciiTheme="majorHAnsi" w:hAnsiTheme="majorHAnsi"/>
          <w:b/>
          <w:color w:val="000000" w:themeColor="text1"/>
          <w:sz w:val="26"/>
          <w:szCs w:val="26"/>
        </w:rPr>
      </w:pPr>
      <w:r w:rsidRPr="00383030">
        <w:rPr>
          <w:rFonts w:asciiTheme="majorHAnsi" w:hAnsiTheme="majorHAnsi"/>
          <w:b/>
          <w:color w:val="000000" w:themeColor="text1"/>
          <w:sz w:val="26"/>
          <w:szCs w:val="26"/>
        </w:rPr>
        <w:t>Barrena, tipo espira</w:t>
      </w:r>
      <w:r w:rsidR="0076294F">
        <w:rPr>
          <w:rFonts w:asciiTheme="majorHAnsi" w:hAnsiTheme="majorHAnsi"/>
          <w:b/>
          <w:color w:val="000000" w:themeColor="text1"/>
          <w:sz w:val="26"/>
          <w:szCs w:val="26"/>
        </w:rPr>
        <w:t>l</w:t>
      </w:r>
    </w:p>
    <w:p w14:paraId="4A25879C" w14:textId="19ECD2C2" w:rsidR="00383030" w:rsidRDefault="0076294F" w:rsidP="00947B56">
      <w:pPr>
        <w:jc w:val="both"/>
      </w:pPr>
      <w:r>
        <w:rPr>
          <w:noProof/>
        </w:rPr>
        <w:drawing>
          <wp:anchor distT="0" distB="0" distL="114300" distR="114300" simplePos="0" relativeHeight="252212224" behindDoc="0" locked="0" layoutInCell="1" allowOverlap="1" wp14:anchorId="2F410116" wp14:editId="6C4A8748">
            <wp:simplePos x="0" y="0"/>
            <wp:positionH relativeFrom="column">
              <wp:posOffset>5208270</wp:posOffset>
            </wp:positionH>
            <wp:positionV relativeFrom="paragraph">
              <wp:posOffset>615315</wp:posOffset>
            </wp:positionV>
            <wp:extent cx="476250" cy="1781175"/>
            <wp:effectExtent l="0" t="0" r="0" b="9525"/>
            <wp:wrapThrough wrapText="bothSides">
              <wp:wrapPolygon edited="0">
                <wp:start x="0" y="0"/>
                <wp:lineTo x="0" y="21484"/>
                <wp:lineTo x="20736" y="21484"/>
                <wp:lineTo x="20736" y="0"/>
                <wp:lineTo x="0" y="0"/>
              </wp:wrapPolygon>
            </wp:wrapThrough>
            <wp:docPr id="11304" name="Imagen 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9446" t="25677" r="32773" b="37946"/>
                    <a:stretch/>
                  </pic:blipFill>
                  <pic:spPr bwMode="auto">
                    <a:xfrm>
                      <a:off x="0" y="0"/>
                      <a:ext cx="476250" cy="1781175"/>
                    </a:xfrm>
                    <a:prstGeom prst="rect">
                      <a:avLst/>
                    </a:prstGeom>
                    <a:ln>
                      <a:noFill/>
                    </a:ln>
                    <a:extLst>
                      <a:ext uri="{53640926-AAD7-44D8-BBD7-CCE9431645EC}">
                        <a14:shadowObscured xmlns:a14="http://schemas.microsoft.com/office/drawing/2010/main"/>
                      </a:ext>
                    </a:extLst>
                  </pic:spPr>
                </pic:pic>
              </a:graphicData>
            </a:graphic>
          </wp:anchor>
        </w:drawing>
      </w:r>
      <w:r w:rsidR="00383030">
        <w:t>Para usar en el muestreo de suelos, la barrena tiene una broca de barrena tipo espiral de 1-1/2" de diámetro x 4" de largo (38 mm x 152 mm). Cuenta con marcas de graduación cada 6" (152 mm). Longitud total de 36" (915 mm), incluida la manija. El mango removible permite conectar la extensión H-4251 para tomar muestras a más de 36" de profundidad. Cumple con las normas ASTM D420, D1452; AASHTO T86, T202.</w:t>
      </w:r>
    </w:p>
    <w:p w14:paraId="068A5956" w14:textId="0ED479B4" w:rsidR="0076294F" w:rsidRDefault="0076294F" w:rsidP="00947B56">
      <w:pPr>
        <w:jc w:val="both"/>
      </w:pPr>
    </w:p>
    <w:p w14:paraId="26E0312D" w14:textId="3737B6C9" w:rsidR="00383030" w:rsidRDefault="00383030" w:rsidP="00947B56">
      <w:pPr>
        <w:jc w:val="both"/>
        <w:rPr>
          <w:rFonts w:asciiTheme="majorHAnsi" w:hAnsiTheme="majorHAnsi"/>
          <w:b/>
          <w:color w:val="000000" w:themeColor="text1"/>
          <w:sz w:val="26"/>
          <w:szCs w:val="26"/>
        </w:rPr>
      </w:pPr>
      <w:r w:rsidRPr="00383030">
        <w:rPr>
          <w:rFonts w:asciiTheme="majorHAnsi" w:hAnsiTheme="majorHAnsi"/>
          <w:b/>
          <w:color w:val="000000" w:themeColor="text1"/>
          <w:sz w:val="26"/>
          <w:szCs w:val="26"/>
        </w:rPr>
        <w:t>Extensión para barrena, tipo espiral</w:t>
      </w:r>
    </w:p>
    <w:p w14:paraId="1C154072" w14:textId="750347F7" w:rsidR="00CA396D" w:rsidRDefault="00F353BF" w:rsidP="00947B56">
      <w:pPr>
        <w:jc w:val="both"/>
      </w:pPr>
      <w:r>
        <w:t>Para usar con la barrena tipo espiral, la extensión de 36" de largo (914 mm) permite tomar muestras a mayores profundidades.</w:t>
      </w:r>
    </w:p>
    <w:p w14:paraId="2FD4C271" w14:textId="55E5D75A" w:rsidR="0076294F" w:rsidRDefault="0076294F" w:rsidP="00947B56">
      <w:pPr>
        <w:jc w:val="both"/>
      </w:pPr>
    </w:p>
    <w:p w14:paraId="183B14FC" w14:textId="491307E1" w:rsidR="00F353BF" w:rsidRDefault="00F353BF" w:rsidP="00947B56">
      <w:pPr>
        <w:jc w:val="both"/>
        <w:rPr>
          <w:rFonts w:asciiTheme="majorHAnsi" w:hAnsiTheme="majorHAnsi"/>
          <w:b/>
          <w:color w:val="000000" w:themeColor="text1"/>
          <w:sz w:val="26"/>
          <w:szCs w:val="26"/>
        </w:rPr>
      </w:pPr>
      <w:r w:rsidRPr="00F353BF">
        <w:rPr>
          <w:rFonts w:asciiTheme="majorHAnsi" w:hAnsiTheme="majorHAnsi"/>
          <w:b/>
          <w:color w:val="000000" w:themeColor="text1"/>
          <w:sz w:val="26"/>
          <w:szCs w:val="26"/>
        </w:rPr>
        <w:t xml:space="preserve">Barrenas tipo </w:t>
      </w:r>
      <w:proofErr w:type="spellStart"/>
      <w:r w:rsidRPr="00F353BF">
        <w:rPr>
          <w:rFonts w:asciiTheme="majorHAnsi" w:hAnsiTheme="majorHAnsi"/>
          <w:b/>
          <w:color w:val="000000" w:themeColor="text1"/>
          <w:sz w:val="26"/>
          <w:szCs w:val="26"/>
        </w:rPr>
        <w:t>Iwan</w:t>
      </w:r>
      <w:proofErr w:type="spellEnd"/>
    </w:p>
    <w:p w14:paraId="7A22154E" w14:textId="2B6A246E" w:rsidR="00F353BF" w:rsidRDefault="0076294F" w:rsidP="00947B56">
      <w:pPr>
        <w:jc w:val="both"/>
      </w:pPr>
      <w:r>
        <w:rPr>
          <w:noProof/>
        </w:rPr>
        <w:drawing>
          <wp:anchor distT="0" distB="0" distL="114300" distR="114300" simplePos="0" relativeHeight="252213248" behindDoc="0" locked="0" layoutInCell="1" allowOverlap="1" wp14:anchorId="01384306" wp14:editId="20139996">
            <wp:simplePos x="0" y="0"/>
            <wp:positionH relativeFrom="column">
              <wp:posOffset>4141470</wp:posOffset>
            </wp:positionH>
            <wp:positionV relativeFrom="paragraph">
              <wp:posOffset>41910</wp:posOffset>
            </wp:positionV>
            <wp:extent cx="1790700" cy="2628900"/>
            <wp:effectExtent l="0" t="0" r="0" b="0"/>
            <wp:wrapThrough wrapText="bothSides">
              <wp:wrapPolygon edited="0">
                <wp:start x="0" y="0"/>
                <wp:lineTo x="0" y="21443"/>
                <wp:lineTo x="21370" y="21443"/>
                <wp:lineTo x="21370" y="0"/>
                <wp:lineTo x="0" y="0"/>
              </wp:wrapPolygon>
            </wp:wrapThrough>
            <wp:docPr id="11305" name="Imagen 1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49019" t="25288" r="21724" b="21022"/>
                    <a:stretch/>
                  </pic:blipFill>
                  <pic:spPr bwMode="auto">
                    <a:xfrm>
                      <a:off x="0" y="0"/>
                      <a:ext cx="1790700" cy="2628900"/>
                    </a:xfrm>
                    <a:prstGeom prst="rect">
                      <a:avLst/>
                    </a:prstGeom>
                    <a:ln>
                      <a:noFill/>
                    </a:ln>
                    <a:extLst>
                      <a:ext uri="{53640926-AAD7-44D8-BBD7-CCE9431645EC}">
                        <a14:shadowObscured xmlns:a14="http://schemas.microsoft.com/office/drawing/2010/main"/>
                      </a:ext>
                    </a:extLst>
                  </pic:spPr>
                </pic:pic>
              </a:graphicData>
            </a:graphic>
          </wp:anchor>
        </w:drawing>
      </w:r>
      <w:r w:rsidR="00F353BF">
        <w:t xml:space="preserve">Las barrenas con mango en T también se conocen como barrenas para postes, tipo </w:t>
      </w:r>
      <w:proofErr w:type="spellStart"/>
      <w:r w:rsidR="00F353BF">
        <w:t>Iwan</w:t>
      </w:r>
      <w:proofErr w:type="spellEnd"/>
      <w:r w:rsidR="00F353BF">
        <w:t xml:space="preserve"> o no ajustables. Cuentan con eje de acero de 36" (914 mm) de largo y mango transversal de madera dura. Disponible de 2" (51 mm) a 6" (152 mm) de diámetro. Longitud total 48" (1219 mm). Cumple con las normas ASTM D420, D1452; AASHTO</w:t>
      </w:r>
    </w:p>
    <w:p w14:paraId="68A356FF" w14:textId="5A02BCEF" w:rsidR="0076294F" w:rsidRDefault="0076294F" w:rsidP="00947B56">
      <w:pPr>
        <w:jc w:val="both"/>
      </w:pPr>
      <w:r>
        <w:t>Descripción:</w:t>
      </w:r>
    </w:p>
    <w:p w14:paraId="0292CD52" w14:textId="6396CE03" w:rsidR="0076294F" w:rsidRDefault="0076294F" w:rsidP="00947B56">
      <w:pPr>
        <w:jc w:val="both"/>
      </w:pPr>
      <w:r>
        <w:t>Barrena con mango en T de 2" de diámetro (51 mm)</w:t>
      </w:r>
      <w:r w:rsidRPr="0076294F">
        <w:rPr>
          <w:noProof/>
        </w:rPr>
        <w:t xml:space="preserve"> </w:t>
      </w:r>
    </w:p>
    <w:p w14:paraId="1482345B" w14:textId="77777777" w:rsidR="0076294F" w:rsidRDefault="0076294F" w:rsidP="00947B56">
      <w:pPr>
        <w:jc w:val="both"/>
      </w:pPr>
      <w:r>
        <w:t xml:space="preserve">Barrena con mango en T de 3" de diámetro (76 mm). </w:t>
      </w:r>
    </w:p>
    <w:p w14:paraId="491FA0FE" w14:textId="77777777" w:rsidR="0076294F" w:rsidRDefault="0076294F" w:rsidP="00947B56">
      <w:pPr>
        <w:jc w:val="both"/>
      </w:pPr>
      <w:r>
        <w:t>Barrena con mango en T de 4" de diámetro (102 mm)</w:t>
      </w:r>
    </w:p>
    <w:p w14:paraId="06729763" w14:textId="5AE3D994" w:rsidR="00F353BF" w:rsidRPr="0076294F" w:rsidRDefault="0076294F" w:rsidP="00947B56">
      <w:pPr>
        <w:jc w:val="both"/>
      </w:pPr>
      <w:r>
        <w:t xml:space="preserve">Barrena con mango en T de 6" de diámetro (152 mm). </w:t>
      </w:r>
    </w:p>
    <w:p w14:paraId="1AFFB317" w14:textId="568870BB" w:rsidR="00F353BF" w:rsidRDefault="00F353BF" w:rsidP="00947B56">
      <w:pPr>
        <w:jc w:val="both"/>
        <w:rPr>
          <w:rFonts w:asciiTheme="majorHAnsi" w:hAnsiTheme="majorHAnsi"/>
          <w:b/>
          <w:color w:val="000000" w:themeColor="text1"/>
          <w:sz w:val="26"/>
          <w:szCs w:val="26"/>
        </w:rPr>
      </w:pPr>
      <w:r w:rsidRPr="00F353BF">
        <w:rPr>
          <w:rFonts w:asciiTheme="majorHAnsi" w:hAnsiTheme="majorHAnsi"/>
          <w:b/>
          <w:color w:val="000000" w:themeColor="text1"/>
          <w:sz w:val="26"/>
          <w:szCs w:val="26"/>
        </w:rPr>
        <w:t xml:space="preserve">Extensión para barrena de 2", tipo </w:t>
      </w:r>
      <w:proofErr w:type="spellStart"/>
      <w:r w:rsidRPr="00F353BF">
        <w:rPr>
          <w:rFonts w:asciiTheme="majorHAnsi" w:hAnsiTheme="majorHAnsi"/>
          <w:b/>
          <w:color w:val="000000" w:themeColor="text1"/>
          <w:sz w:val="26"/>
          <w:szCs w:val="26"/>
        </w:rPr>
        <w:t>Iwan</w:t>
      </w:r>
      <w:proofErr w:type="spellEnd"/>
    </w:p>
    <w:p w14:paraId="4B5993AB" w14:textId="7AB7622B" w:rsidR="00F353BF" w:rsidRDefault="00F353BF" w:rsidP="00947B56">
      <w:pPr>
        <w:jc w:val="both"/>
      </w:pPr>
      <w:r>
        <w:t>Para uso con barrena con mango en T únicamente, la extensión es de 36" (914,4 mm) de largo e incluye acoplamiento de extremo</w:t>
      </w:r>
    </w:p>
    <w:p w14:paraId="3F53358E" w14:textId="77777777" w:rsidR="00F353BF" w:rsidRDefault="00F353BF" w:rsidP="00947B56">
      <w:pPr>
        <w:jc w:val="both"/>
        <w:rPr>
          <w:rFonts w:asciiTheme="majorHAnsi" w:hAnsiTheme="majorHAnsi"/>
          <w:b/>
          <w:color w:val="000000" w:themeColor="text1"/>
          <w:sz w:val="26"/>
          <w:szCs w:val="26"/>
        </w:rPr>
      </w:pPr>
      <w:r w:rsidRPr="00F353BF">
        <w:rPr>
          <w:rFonts w:asciiTheme="majorHAnsi" w:hAnsiTheme="majorHAnsi"/>
          <w:b/>
          <w:color w:val="000000" w:themeColor="text1"/>
          <w:sz w:val="26"/>
          <w:szCs w:val="26"/>
        </w:rPr>
        <w:t xml:space="preserve">Extensión para barrena de 3", 4" y 6", tipo </w:t>
      </w:r>
      <w:proofErr w:type="spellStart"/>
      <w:r w:rsidRPr="00F353BF">
        <w:rPr>
          <w:rFonts w:asciiTheme="majorHAnsi" w:hAnsiTheme="majorHAnsi"/>
          <w:b/>
          <w:color w:val="000000" w:themeColor="text1"/>
          <w:sz w:val="26"/>
          <w:szCs w:val="26"/>
        </w:rPr>
        <w:t>Iwan</w:t>
      </w:r>
      <w:proofErr w:type="spellEnd"/>
    </w:p>
    <w:p w14:paraId="357D8833" w14:textId="7E311CD2" w:rsidR="00F353BF" w:rsidRDefault="00F353BF" w:rsidP="00947B56">
      <w:pPr>
        <w:jc w:val="both"/>
      </w:pPr>
      <w:r>
        <w:t>Para uso con barrenas con mango en T, la extensión es de 36" (914 mm) de largo e incluye acoplamiento final.</w:t>
      </w:r>
    </w:p>
    <w:p w14:paraId="3D2BA072" w14:textId="09D7A084" w:rsidR="00F353BF" w:rsidRDefault="0076294F" w:rsidP="00947B56">
      <w:pPr>
        <w:jc w:val="both"/>
        <w:rPr>
          <w:rFonts w:asciiTheme="majorHAnsi" w:hAnsiTheme="majorHAnsi"/>
          <w:b/>
          <w:color w:val="000000" w:themeColor="text1"/>
          <w:sz w:val="26"/>
          <w:szCs w:val="26"/>
        </w:rPr>
      </w:pPr>
      <w:r>
        <w:rPr>
          <w:noProof/>
        </w:rPr>
        <w:drawing>
          <wp:anchor distT="0" distB="0" distL="114300" distR="114300" simplePos="0" relativeHeight="252214272" behindDoc="0" locked="0" layoutInCell="1" allowOverlap="1" wp14:anchorId="77658731" wp14:editId="37598EC5">
            <wp:simplePos x="0" y="0"/>
            <wp:positionH relativeFrom="page">
              <wp:posOffset>4667250</wp:posOffset>
            </wp:positionH>
            <wp:positionV relativeFrom="paragraph">
              <wp:posOffset>251460</wp:posOffset>
            </wp:positionV>
            <wp:extent cx="1962150" cy="2682875"/>
            <wp:effectExtent l="0" t="0" r="0" b="3175"/>
            <wp:wrapThrough wrapText="bothSides">
              <wp:wrapPolygon edited="0">
                <wp:start x="0" y="0"/>
                <wp:lineTo x="0" y="21472"/>
                <wp:lineTo x="21390" y="21472"/>
                <wp:lineTo x="21390" y="0"/>
                <wp:lineTo x="0" y="0"/>
              </wp:wrapPolygon>
            </wp:wrapThrough>
            <wp:docPr id="11306" name="Imagen 1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2293" t="22177" r="51293" b="15575"/>
                    <a:stretch/>
                  </pic:blipFill>
                  <pic:spPr bwMode="auto">
                    <a:xfrm>
                      <a:off x="0" y="0"/>
                      <a:ext cx="1962150" cy="268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53BF" w:rsidRPr="00F353BF">
        <w:rPr>
          <w:rFonts w:asciiTheme="majorHAnsi" w:hAnsiTheme="majorHAnsi"/>
          <w:b/>
          <w:color w:val="000000" w:themeColor="text1"/>
          <w:sz w:val="26"/>
          <w:szCs w:val="26"/>
        </w:rPr>
        <w:t>Juego de tubos de barrena de muestreo de suelo</w:t>
      </w:r>
    </w:p>
    <w:p w14:paraId="3D76DB52" w14:textId="4B96A587" w:rsidR="00F353BF" w:rsidRDefault="00F353BF" w:rsidP="00947B56">
      <w:pPr>
        <w:jc w:val="both"/>
      </w:pPr>
      <w:r>
        <w:t xml:space="preserve">Los juegos de tubos de barrena de muestreo de suelo son útiles y funcionales para la agricultura y otros procedimientos de análisis de suelo. Los componentes son de acero y enchapados para resistir la acción abrasiva del suelo. Las piezas tienen marcas de graduación cada 6" (152 mm) para indicar la profundidad de muestreo. Incluye 1-1/4" (25 mm) de diámetro. por barrena de 12-1/2" (318 mm) de largo, 1" (aprox. 25 mm) de </w:t>
      </w:r>
      <w:proofErr w:type="spellStart"/>
      <w:r>
        <w:t>DE</w:t>
      </w:r>
      <w:proofErr w:type="spellEnd"/>
      <w:r>
        <w:t xml:space="preserve"> por tubo de muestreo de 12-1/2" (318 mm) de largo, dos varillas de extensión de 12" (305 mm), mango y un tubo de muestreo de 13" (Maletín de transporte de 330 mm) de largo.</w:t>
      </w:r>
    </w:p>
    <w:p w14:paraId="1B05F58F" w14:textId="78199E37" w:rsidR="0076294F" w:rsidRDefault="0076294F" w:rsidP="00947B56">
      <w:pPr>
        <w:jc w:val="both"/>
      </w:pPr>
    </w:p>
    <w:p w14:paraId="0F37F45E" w14:textId="77777777" w:rsidR="003E3B3E" w:rsidRDefault="003E3B3E" w:rsidP="00947B56">
      <w:pPr>
        <w:jc w:val="both"/>
        <w:rPr>
          <w:rFonts w:asciiTheme="majorHAnsi" w:hAnsiTheme="majorHAnsi"/>
          <w:b/>
          <w:color w:val="000000" w:themeColor="text1"/>
          <w:sz w:val="26"/>
          <w:szCs w:val="26"/>
        </w:rPr>
      </w:pPr>
    </w:p>
    <w:p w14:paraId="3B7DA829" w14:textId="77777777" w:rsidR="003E3B3E" w:rsidRDefault="003E3B3E" w:rsidP="00947B56">
      <w:pPr>
        <w:jc w:val="both"/>
        <w:rPr>
          <w:rFonts w:asciiTheme="majorHAnsi" w:hAnsiTheme="majorHAnsi"/>
          <w:b/>
          <w:color w:val="000000" w:themeColor="text1"/>
          <w:sz w:val="26"/>
          <w:szCs w:val="26"/>
        </w:rPr>
      </w:pPr>
    </w:p>
    <w:p w14:paraId="574AC215" w14:textId="7C9CD8A6" w:rsidR="00021530" w:rsidRDefault="003E3B3E" w:rsidP="00947B56">
      <w:pPr>
        <w:jc w:val="both"/>
        <w:rPr>
          <w:rFonts w:asciiTheme="majorHAnsi" w:hAnsiTheme="majorHAnsi"/>
          <w:b/>
          <w:color w:val="000000" w:themeColor="text1"/>
          <w:sz w:val="26"/>
          <w:szCs w:val="26"/>
        </w:rPr>
      </w:pPr>
      <w:r>
        <w:rPr>
          <w:noProof/>
        </w:rPr>
        <w:lastRenderedPageBreak/>
        <w:drawing>
          <wp:anchor distT="0" distB="0" distL="114300" distR="114300" simplePos="0" relativeHeight="252215296" behindDoc="0" locked="0" layoutInCell="1" allowOverlap="1" wp14:anchorId="06BE174E" wp14:editId="5DDA4D05">
            <wp:simplePos x="0" y="0"/>
            <wp:positionH relativeFrom="column">
              <wp:posOffset>5017770</wp:posOffset>
            </wp:positionH>
            <wp:positionV relativeFrom="paragraph">
              <wp:posOffset>7620</wp:posOffset>
            </wp:positionV>
            <wp:extent cx="933450" cy="2105025"/>
            <wp:effectExtent l="0" t="0" r="0" b="9525"/>
            <wp:wrapThrough wrapText="bothSides">
              <wp:wrapPolygon edited="0">
                <wp:start x="0" y="0"/>
                <wp:lineTo x="0" y="21502"/>
                <wp:lineTo x="21159" y="21502"/>
                <wp:lineTo x="21159" y="0"/>
                <wp:lineTo x="0" y="0"/>
              </wp:wrapPolygon>
            </wp:wrapThrough>
            <wp:docPr id="11307" name="Imagen 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41084" t="19647" r="43666" b="37362"/>
                    <a:stretch/>
                  </pic:blipFill>
                  <pic:spPr bwMode="auto">
                    <a:xfrm>
                      <a:off x="0" y="0"/>
                      <a:ext cx="933450" cy="2105025"/>
                    </a:xfrm>
                    <a:prstGeom prst="rect">
                      <a:avLst/>
                    </a:prstGeom>
                    <a:ln>
                      <a:noFill/>
                    </a:ln>
                    <a:extLst>
                      <a:ext uri="{53640926-AAD7-44D8-BBD7-CCE9431645EC}">
                        <a14:shadowObscured xmlns:a14="http://schemas.microsoft.com/office/drawing/2010/main"/>
                      </a:ext>
                    </a:extLst>
                  </pic:spPr>
                </pic:pic>
              </a:graphicData>
            </a:graphic>
          </wp:anchor>
        </w:drawing>
      </w:r>
      <w:r w:rsidR="00021530" w:rsidRPr="00021530">
        <w:rPr>
          <w:rFonts w:asciiTheme="majorHAnsi" w:hAnsiTheme="majorHAnsi"/>
          <w:b/>
          <w:color w:val="000000" w:themeColor="text1"/>
          <w:sz w:val="26"/>
          <w:szCs w:val="26"/>
        </w:rPr>
        <w:t>Tubo de muestreo de suelo</w:t>
      </w:r>
    </w:p>
    <w:p w14:paraId="0A425402" w14:textId="1DCDD624" w:rsidR="00021530" w:rsidRDefault="00A1471F" w:rsidP="00947B56">
      <w:pPr>
        <w:jc w:val="both"/>
      </w:pPr>
      <w:r>
        <w:t>Para usar en la recolección de muestras de suelo blando en un tamaño de muestra central de 3/4". La capacidad de profundidad es de aproximadamente 39". Incluye tubo de muestreo, una punta, dos varillas de extensión, mango y estuche de fibra de madera.</w:t>
      </w:r>
      <w:r w:rsidR="003E3B3E" w:rsidRPr="003E3B3E">
        <w:rPr>
          <w:noProof/>
        </w:rPr>
        <w:t xml:space="preserve"> </w:t>
      </w:r>
    </w:p>
    <w:p w14:paraId="17DA7BEB" w14:textId="0723793C" w:rsidR="00A1471F" w:rsidRDefault="00A1471F" w:rsidP="00947B56">
      <w:pPr>
        <w:jc w:val="both"/>
        <w:rPr>
          <w:rFonts w:asciiTheme="majorHAnsi" w:hAnsiTheme="majorHAnsi"/>
          <w:b/>
          <w:color w:val="000000" w:themeColor="text1"/>
          <w:sz w:val="26"/>
          <w:szCs w:val="26"/>
        </w:rPr>
      </w:pPr>
      <w:r w:rsidRPr="00A1471F">
        <w:rPr>
          <w:rFonts w:asciiTheme="majorHAnsi" w:hAnsiTheme="majorHAnsi"/>
          <w:b/>
          <w:color w:val="000000" w:themeColor="text1"/>
          <w:sz w:val="26"/>
          <w:szCs w:val="26"/>
        </w:rPr>
        <w:t>Juego de tubos de muestreo de suelo</w:t>
      </w:r>
    </w:p>
    <w:p w14:paraId="768254F1" w14:textId="1F10D0B8" w:rsidR="00A1471F" w:rsidRDefault="002173CC" w:rsidP="00947B56">
      <w:pPr>
        <w:jc w:val="both"/>
      </w:pPr>
      <w:r>
        <w:t>Los juegos de tubos son útiles y funcionales para la agricultura y otros procedimientos de análisis de suelos. El tubo de muestreo producirá un núcleo de suelo de 15" (381 mm).</w:t>
      </w:r>
    </w:p>
    <w:p w14:paraId="009D6C85" w14:textId="25C29AAF" w:rsidR="002173CC" w:rsidRDefault="003E3B3E" w:rsidP="00947B56">
      <w:pPr>
        <w:jc w:val="both"/>
      </w:pPr>
      <w:r>
        <w:rPr>
          <w:noProof/>
        </w:rPr>
        <w:drawing>
          <wp:anchor distT="0" distB="0" distL="114300" distR="114300" simplePos="0" relativeHeight="252216320" behindDoc="0" locked="0" layoutInCell="1" allowOverlap="1" wp14:anchorId="173EC94C" wp14:editId="7134AB32">
            <wp:simplePos x="0" y="0"/>
            <wp:positionH relativeFrom="column">
              <wp:posOffset>4617720</wp:posOffset>
            </wp:positionH>
            <wp:positionV relativeFrom="paragraph">
              <wp:posOffset>8890</wp:posOffset>
            </wp:positionV>
            <wp:extent cx="1202690" cy="2286000"/>
            <wp:effectExtent l="0" t="0" r="0" b="0"/>
            <wp:wrapThrough wrapText="bothSides">
              <wp:wrapPolygon edited="0">
                <wp:start x="0" y="0"/>
                <wp:lineTo x="0" y="21420"/>
                <wp:lineTo x="21212" y="21420"/>
                <wp:lineTo x="21212" y="0"/>
                <wp:lineTo x="0" y="0"/>
              </wp:wrapPolygon>
            </wp:wrapThrough>
            <wp:docPr id="11309" name="Imagen 1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7930" t="15562" r="34952" b="43782"/>
                    <a:stretch/>
                  </pic:blipFill>
                  <pic:spPr bwMode="auto">
                    <a:xfrm>
                      <a:off x="0" y="0"/>
                      <a:ext cx="120269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3CC">
        <w:t>Incluye tubo de muestreo de 18" (457 mm) de largo y 7/8" (22 mm) de DI, asa y estuche de transporte.</w:t>
      </w:r>
    </w:p>
    <w:p w14:paraId="2063E3BA" w14:textId="6414F3A1" w:rsidR="003E3B3E" w:rsidRDefault="003E3B3E" w:rsidP="00947B56">
      <w:pPr>
        <w:jc w:val="both"/>
      </w:pPr>
      <w:r>
        <w:t>Descripción:</w:t>
      </w:r>
    </w:p>
    <w:p w14:paraId="210A71E3" w14:textId="207C580B" w:rsidR="003E3B3E" w:rsidRDefault="003E3B3E">
      <w:pPr>
        <w:pStyle w:val="Prrafodelista"/>
        <w:numPr>
          <w:ilvl w:val="0"/>
          <w:numId w:val="34"/>
        </w:numPr>
        <w:jc w:val="both"/>
      </w:pPr>
      <w:r>
        <w:t>Juego de tubos de barrena</w:t>
      </w:r>
    </w:p>
    <w:p w14:paraId="15270082" w14:textId="7A8D9CBB" w:rsidR="003E3B3E" w:rsidRDefault="003E3B3E">
      <w:pPr>
        <w:pStyle w:val="Prrafodelista"/>
        <w:numPr>
          <w:ilvl w:val="0"/>
          <w:numId w:val="34"/>
        </w:numPr>
        <w:jc w:val="both"/>
      </w:pPr>
      <w:r>
        <w:t>Extensión de 2' (609,6 mm). Tubería sin costura de molibdeno.</w:t>
      </w:r>
      <w:r w:rsidRPr="003E3B3E">
        <w:rPr>
          <w:noProof/>
        </w:rPr>
        <w:t xml:space="preserve"> </w:t>
      </w:r>
    </w:p>
    <w:p w14:paraId="5652B1A3" w14:textId="45C45ECF" w:rsidR="003E3B3E" w:rsidRDefault="003E3B3E">
      <w:pPr>
        <w:pStyle w:val="Prrafodelista"/>
        <w:numPr>
          <w:ilvl w:val="0"/>
          <w:numId w:val="34"/>
        </w:numPr>
        <w:jc w:val="both"/>
      </w:pPr>
      <w:r>
        <w:t>Extensión de 3' (914,4 mm). Tubería sin costura de molibdeno</w:t>
      </w:r>
    </w:p>
    <w:p w14:paraId="197607BD" w14:textId="4C469E74" w:rsidR="003E3B3E" w:rsidRDefault="003E3B3E">
      <w:pPr>
        <w:pStyle w:val="Prrafodelista"/>
        <w:numPr>
          <w:ilvl w:val="0"/>
          <w:numId w:val="34"/>
        </w:numPr>
        <w:jc w:val="both"/>
      </w:pPr>
      <w:r>
        <w:t>Extensión de 4' (1219 mm). Tubería sin costura de molibdeno.</w:t>
      </w:r>
    </w:p>
    <w:p w14:paraId="4C39ADAB" w14:textId="51B44C00" w:rsidR="003E3B3E" w:rsidRDefault="003E3B3E">
      <w:pPr>
        <w:pStyle w:val="Prrafodelista"/>
        <w:numPr>
          <w:ilvl w:val="0"/>
          <w:numId w:val="34"/>
        </w:numPr>
        <w:jc w:val="both"/>
      </w:pPr>
      <w:r>
        <w:t>Extensión de 5' (1524 mm). Tubería sin costura de molibdeno.</w:t>
      </w:r>
    </w:p>
    <w:p w14:paraId="61056D74" w14:textId="069D758C" w:rsidR="003E3B3E" w:rsidRDefault="003E3B3E" w:rsidP="00947B56">
      <w:pPr>
        <w:jc w:val="both"/>
      </w:pPr>
    </w:p>
    <w:p w14:paraId="41B8E008" w14:textId="275FBE35" w:rsidR="002173CC" w:rsidRDefault="002173CC" w:rsidP="00947B56">
      <w:pPr>
        <w:jc w:val="both"/>
        <w:rPr>
          <w:rFonts w:asciiTheme="majorHAnsi" w:hAnsiTheme="majorHAnsi"/>
          <w:b/>
          <w:color w:val="000000" w:themeColor="text1"/>
          <w:sz w:val="26"/>
          <w:szCs w:val="26"/>
        </w:rPr>
      </w:pPr>
    </w:p>
    <w:p w14:paraId="59C11671" w14:textId="4B5206AF" w:rsidR="001C5D8E" w:rsidRDefault="001C5D8E" w:rsidP="00947B56">
      <w:pPr>
        <w:jc w:val="both"/>
        <w:rPr>
          <w:b/>
          <w:bCs/>
        </w:rPr>
      </w:pPr>
      <w:r w:rsidRPr="001C5D8E">
        <w:rPr>
          <w:b/>
          <w:bCs/>
        </w:rPr>
        <w:t>Sinfines, conexión rápida, tipo cucharón</w:t>
      </w:r>
    </w:p>
    <w:p w14:paraId="24D74EAD" w14:textId="47863A31" w:rsidR="001C5D8E" w:rsidRDefault="001C5D8E" w:rsidP="00947B56">
      <w:pPr>
        <w:jc w:val="both"/>
      </w:pPr>
      <w:r>
        <w:t>Los sinfines de cangilones ofrecen una durabilidad excepcional y permiten profundidades más profundas.</w:t>
      </w:r>
    </w:p>
    <w:p w14:paraId="03733D47" w14:textId="615059CE" w:rsidR="001C5D8E" w:rsidRDefault="001C5D8E" w:rsidP="00947B56">
      <w:pPr>
        <w:jc w:val="both"/>
      </w:pPr>
      <w:r>
        <w:t>La broca de barrena regular está diseñada para el muestreo de suelo ordinario. La barrena de arena se utiliza para suelos secos y arenosos. Las barrenas para lodo están diseñadas para muestrear muestras de tierra o arcilla pesadas y húmedas; La apertura facilita la extracción de muestras húmedas.</w:t>
      </w:r>
    </w:p>
    <w:p w14:paraId="62921218" w14:textId="0C98A430" w:rsidR="001C5D8E" w:rsidRDefault="001C5D8E" w:rsidP="00947B56">
      <w:pPr>
        <w:jc w:val="both"/>
      </w:pPr>
      <w:r>
        <w:t>Brocas de acero con alto contenido de carbono tratadas térmicamente con bordes de superficie dura de carburo de tungsteno. Las brocas están soldadas al cilindro de acero inoxidable, rematadas con una bola de acero al carbono.</w:t>
      </w:r>
    </w:p>
    <w:p w14:paraId="1E2D4DF3" w14:textId="6DAB0562" w:rsidR="009E075F" w:rsidRDefault="009E075F" w:rsidP="00947B56">
      <w:pPr>
        <w:jc w:val="both"/>
      </w:pPr>
      <w:r>
        <w:t>Descripción:</w:t>
      </w:r>
    </w:p>
    <w:p w14:paraId="1B56BFF8" w14:textId="472A4A7F" w:rsidR="003E3B3E" w:rsidRDefault="003E3B3E">
      <w:pPr>
        <w:pStyle w:val="Prrafodelista"/>
        <w:numPr>
          <w:ilvl w:val="0"/>
          <w:numId w:val="35"/>
        </w:numPr>
        <w:jc w:val="both"/>
      </w:pPr>
      <w:r>
        <w:t>Tipo regular, lodo y arena:</w:t>
      </w:r>
      <w:r w:rsidR="009E075F">
        <w:t xml:space="preserve"> </w:t>
      </w:r>
      <w:r>
        <w:t>2”, 2-1/4”, 2-3/4”, 3 1/4”, 4”</w:t>
      </w:r>
    </w:p>
    <w:p w14:paraId="3C78CBEB" w14:textId="4F0ACF7C" w:rsidR="009E075F" w:rsidRDefault="009E075F">
      <w:pPr>
        <w:pStyle w:val="Prrafodelista"/>
        <w:numPr>
          <w:ilvl w:val="0"/>
          <w:numId w:val="35"/>
        </w:numPr>
        <w:jc w:val="both"/>
      </w:pPr>
      <w:r>
        <w:t>Asa cruzada cromada acolchada</w:t>
      </w:r>
    </w:p>
    <w:p w14:paraId="15CC32F4" w14:textId="3296676F" w:rsidR="009E075F" w:rsidRDefault="009E075F">
      <w:pPr>
        <w:pStyle w:val="Prrafodelista"/>
        <w:numPr>
          <w:ilvl w:val="0"/>
          <w:numId w:val="35"/>
        </w:numPr>
        <w:jc w:val="both"/>
      </w:pPr>
      <w:r>
        <w:t>Asa cruzada. Tubería sin costura de molibdeno</w:t>
      </w:r>
    </w:p>
    <w:p w14:paraId="39933A9E" w14:textId="77777777" w:rsidR="00C11E5C" w:rsidRDefault="00C11E5C" w:rsidP="00947B56">
      <w:pPr>
        <w:jc w:val="both"/>
        <w:rPr>
          <w:b/>
          <w:bCs/>
        </w:rPr>
      </w:pPr>
    </w:p>
    <w:p w14:paraId="667C9CEE" w14:textId="4F0979D2" w:rsidR="007633D2" w:rsidRDefault="000D0D2B" w:rsidP="00947B56">
      <w:pPr>
        <w:jc w:val="both"/>
        <w:rPr>
          <w:rFonts w:asciiTheme="majorHAnsi" w:hAnsiTheme="majorHAnsi"/>
          <w:b/>
          <w:color w:val="000000" w:themeColor="text1"/>
          <w:sz w:val="26"/>
          <w:szCs w:val="26"/>
        </w:rPr>
      </w:pPr>
      <w:r>
        <w:rPr>
          <w:noProof/>
          <w:lang w:eastAsia="es-BO"/>
        </w:rPr>
        <w:lastRenderedPageBreak/>
        <w:drawing>
          <wp:anchor distT="0" distB="0" distL="114300" distR="114300" simplePos="0" relativeHeight="252193792" behindDoc="0" locked="0" layoutInCell="1" allowOverlap="1" wp14:anchorId="1E6EE1E9" wp14:editId="1392EEEA">
            <wp:simplePos x="0" y="0"/>
            <wp:positionH relativeFrom="column">
              <wp:posOffset>4798695</wp:posOffset>
            </wp:positionH>
            <wp:positionV relativeFrom="paragraph">
              <wp:posOffset>104140</wp:posOffset>
            </wp:positionV>
            <wp:extent cx="1296035" cy="1796415"/>
            <wp:effectExtent l="0" t="0" r="0" b="0"/>
            <wp:wrapSquare wrapText="bothSides"/>
            <wp:docPr id="36" name="Imagen 36" descr="http://www.controls-group.com/backend/prodotti/img_upload/img_big/1207031648100_1_86_d1125_86_d1126_86_d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ontrols-group.com/backend/prodotti/img_upload/img_big/1207031648100_1_86_d1125_86_d1126_86_d1127.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14418" t="5785" r="12127" b="7056"/>
                    <a:stretch/>
                  </pic:blipFill>
                  <pic:spPr bwMode="auto">
                    <a:xfrm>
                      <a:off x="0" y="0"/>
                      <a:ext cx="1296035" cy="1796415"/>
                    </a:xfrm>
                    <a:prstGeom prst="rect">
                      <a:avLst/>
                    </a:prstGeom>
                    <a:noFill/>
                    <a:ln>
                      <a:noFill/>
                    </a:ln>
                    <a:extLst>
                      <a:ext uri="{53640926-AAD7-44D8-BBD7-CCE9431645EC}">
                        <a14:shadowObscured xmlns:a14="http://schemas.microsoft.com/office/drawing/2010/main"/>
                      </a:ext>
                    </a:extLst>
                  </pic:spPr>
                </pic:pic>
              </a:graphicData>
            </a:graphic>
          </wp:anchor>
        </w:drawing>
      </w:r>
      <w:r w:rsidR="007633D2">
        <w:rPr>
          <w:rFonts w:asciiTheme="majorHAnsi" w:hAnsiTheme="majorHAnsi"/>
          <w:b/>
          <w:color w:val="000000" w:themeColor="text1"/>
          <w:sz w:val="26"/>
          <w:szCs w:val="26"/>
        </w:rPr>
        <w:t xml:space="preserve">SC-26. Botellas </w:t>
      </w:r>
      <w:r w:rsidR="00064758">
        <w:rPr>
          <w:rFonts w:asciiTheme="majorHAnsi" w:hAnsiTheme="majorHAnsi"/>
          <w:b/>
          <w:color w:val="000000" w:themeColor="text1"/>
          <w:sz w:val="26"/>
          <w:szCs w:val="26"/>
        </w:rPr>
        <w:t>de densidad</w:t>
      </w:r>
      <w:r w:rsidR="007633D2">
        <w:rPr>
          <w:rFonts w:asciiTheme="majorHAnsi" w:hAnsiTheme="majorHAnsi"/>
          <w:b/>
          <w:color w:val="000000" w:themeColor="text1"/>
          <w:sz w:val="26"/>
          <w:szCs w:val="26"/>
        </w:rPr>
        <w:t xml:space="preserve"> relativa.</w:t>
      </w:r>
    </w:p>
    <w:p w14:paraId="559D36AB" w14:textId="3BFC2B19" w:rsidR="00F90081" w:rsidRDefault="007633D2" w:rsidP="00947B56">
      <w:pPr>
        <w:jc w:val="both"/>
        <w:rPr>
          <w:rFonts w:cs="Arial"/>
          <w:color w:val="000000" w:themeColor="text1"/>
          <w:szCs w:val="26"/>
        </w:rPr>
      </w:pPr>
      <w:r>
        <w:rPr>
          <w:rFonts w:cs="Arial"/>
          <w:color w:val="000000" w:themeColor="text1"/>
          <w:szCs w:val="26"/>
        </w:rPr>
        <w:t>Se emplea para determinar la densidad relativa de los suelos finos. Botella</w:t>
      </w:r>
      <w:r w:rsidR="00F90081">
        <w:rPr>
          <w:rFonts w:cs="Arial"/>
          <w:color w:val="000000" w:themeColor="text1"/>
          <w:szCs w:val="26"/>
        </w:rPr>
        <w:t xml:space="preserve"> de cristal </w:t>
      </w:r>
      <w:r w:rsidR="00993AC0">
        <w:rPr>
          <w:rFonts w:cs="Arial"/>
          <w:color w:val="000000" w:themeColor="text1"/>
          <w:szCs w:val="26"/>
        </w:rPr>
        <w:t>con obturador</w:t>
      </w:r>
      <w:r w:rsidR="00F90081">
        <w:rPr>
          <w:rFonts w:cs="Arial"/>
          <w:color w:val="000000" w:themeColor="text1"/>
          <w:szCs w:val="26"/>
        </w:rPr>
        <w:t xml:space="preserve"> capilar de ventilación.  Disponible en capacidades de 25ml, 50m</w:t>
      </w:r>
      <w:r w:rsidR="00740CDF">
        <w:rPr>
          <w:rFonts w:cs="Arial"/>
          <w:color w:val="000000" w:themeColor="text1"/>
          <w:szCs w:val="26"/>
        </w:rPr>
        <w:t>l</w:t>
      </w:r>
      <w:r w:rsidR="00F90081">
        <w:rPr>
          <w:rFonts w:cs="Arial"/>
          <w:color w:val="000000" w:themeColor="text1"/>
          <w:szCs w:val="26"/>
        </w:rPr>
        <w:t>, y 100 ml.</w:t>
      </w:r>
    </w:p>
    <w:p w14:paraId="0B4720A8" w14:textId="31BC6AE8" w:rsidR="00D02F37" w:rsidRDefault="00F90081" w:rsidP="00947B56">
      <w:pPr>
        <w:jc w:val="both"/>
        <w:rPr>
          <w:rFonts w:cs="Arial"/>
          <w:color w:val="000000" w:themeColor="text1"/>
          <w:szCs w:val="26"/>
        </w:rPr>
      </w:pPr>
      <w:r>
        <w:rPr>
          <w:rFonts w:cs="Arial"/>
          <w:color w:val="000000" w:themeColor="text1"/>
          <w:szCs w:val="26"/>
        </w:rPr>
        <w:t xml:space="preserve">Cumple con las normas: </w:t>
      </w:r>
      <w:r>
        <w:rPr>
          <w:rFonts w:cs="Arial"/>
          <w:color w:val="000000" w:themeColor="text1"/>
          <w:szCs w:val="26"/>
        </w:rPr>
        <w:tab/>
      </w:r>
    </w:p>
    <w:p w14:paraId="42BC7B0A" w14:textId="5BE7D9A0" w:rsidR="00F90081" w:rsidRPr="00D373B3" w:rsidRDefault="00F90081" w:rsidP="00947B56">
      <w:pPr>
        <w:jc w:val="both"/>
        <w:rPr>
          <w:rFonts w:cs="Arial"/>
          <w:color w:val="000000" w:themeColor="text1"/>
          <w:szCs w:val="26"/>
        </w:rPr>
      </w:pPr>
      <w:r w:rsidRPr="00D373B3">
        <w:rPr>
          <w:rFonts w:cs="Arial"/>
          <w:color w:val="000000" w:themeColor="text1"/>
          <w:szCs w:val="26"/>
        </w:rPr>
        <w:t>BS 1377:2, ASTM D854, AASHTO T100</w:t>
      </w:r>
    </w:p>
    <w:p w14:paraId="53C8F657" w14:textId="5BE81F0A" w:rsidR="00F90081" w:rsidRPr="00D373B3" w:rsidRDefault="00F90081" w:rsidP="00947B56">
      <w:pPr>
        <w:jc w:val="both"/>
        <w:rPr>
          <w:rFonts w:cs="Arial"/>
          <w:color w:val="000000" w:themeColor="text1"/>
          <w:szCs w:val="26"/>
        </w:rPr>
      </w:pPr>
      <w:r w:rsidRPr="00D373B3">
        <w:rPr>
          <w:rFonts w:cs="Arial"/>
          <w:color w:val="000000" w:themeColor="text1"/>
          <w:szCs w:val="26"/>
        </w:rPr>
        <w:t>NF P94 054, UNE 103302</w:t>
      </w:r>
    </w:p>
    <w:p w14:paraId="5F9F3AED" w14:textId="7419D5BD" w:rsidR="00F90081" w:rsidRDefault="00447867" w:rsidP="00947B56">
      <w:pPr>
        <w:jc w:val="both"/>
        <w:rPr>
          <w:rFonts w:cs="Arial"/>
          <w:color w:val="000000" w:themeColor="text1"/>
          <w:szCs w:val="26"/>
        </w:rPr>
      </w:pPr>
      <w:r>
        <w:rPr>
          <w:noProof/>
        </w:rPr>
        <w:drawing>
          <wp:anchor distT="0" distB="0" distL="114300" distR="114300" simplePos="0" relativeHeight="252229632" behindDoc="0" locked="0" layoutInCell="1" allowOverlap="1" wp14:anchorId="6FF12F85" wp14:editId="1E299824">
            <wp:simplePos x="0" y="0"/>
            <wp:positionH relativeFrom="margin">
              <wp:align>right</wp:align>
            </wp:positionH>
            <wp:positionV relativeFrom="paragraph">
              <wp:posOffset>613410</wp:posOffset>
            </wp:positionV>
            <wp:extent cx="1600200" cy="2228850"/>
            <wp:effectExtent l="0" t="0" r="0" b="0"/>
            <wp:wrapThrough wrapText="bothSides">
              <wp:wrapPolygon edited="0">
                <wp:start x="0" y="0"/>
                <wp:lineTo x="0" y="21415"/>
                <wp:lineTo x="21343" y="21415"/>
                <wp:lineTo x="21343" y="0"/>
                <wp:lineTo x="0" y="0"/>
              </wp:wrapPolygon>
            </wp:wrapThrough>
            <wp:docPr id="11323" name="Imagen 1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2760" t="31514" r="61096" b="22967"/>
                    <a:stretch/>
                  </pic:blipFill>
                  <pic:spPr bwMode="auto">
                    <a:xfrm>
                      <a:off x="0" y="0"/>
                      <a:ext cx="1600200" cy="2228850"/>
                    </a:xfrm>
                    <a:prstGeom prst="rect">
                      <a:avLst/>
                    </a:prstGeom>
                    <a:ln>
                      <a:noFill/>
                    </a:ln>
                    <a:extLst>
                      <a:ext uri="{53640926-AAD7-44D8-BBD7-CCE9431645EC}">
                        <a14:shadowObscured xmlns:a14="http://schemas.microsoft.com/office/drawing/2010/main"/>
                      </a:ext>
                    </a:extLst>
                  </pic:spPr>
                </pic:pic>
              </a:graphicData>
            </a:graphic>
          </wp:anchor>
        </w:drawing>
      </w:r>
      <w:r w:rsidR="00D02F37">
        <w:rPr>
          <w:rFonts w:cs="Arial"/>
          <w:color w:val="000000" w:themeColor="text1"/>
          <w:szCs w:val="26"/>
        </w:rPr>
        <w:t>Las botellas capilares incluyen</w:t>
      </w:r>
      <w:r w:rsidR="00F90081">
        <w:rPr>
          <w:rFonts w:cs="Arial"/>
          <w:color w:val="000000" w:themeColor="text1"/>
          <w:szCs w:val="26"/>
        </w:rPr>
        <w:t xml:space="preserve"> un tapón de ventilación capilar.</w:t>
      </w:r>
      <w:r w:rsidR="00D02F37">
        <w:rPr>
          <w:rFonts w:cs="Arial"/>
          <w:color w:val="000000" w:themeColor="text1"/>
          <w:szCs w:val="26"/>
        </w:rPr>
        <w:t xml:space="preserve"> También </w:t>
      </w:r>
      <w:r w:rsidR="002173CC">
        <w:rPr>
          <w:rFonts w:cs="Arial"/>
          <w:color w:val="000000" w:themeColor="text1"/>
          <w:szCs w:val="26"/>
        </w:rPr>
        <w:t>incluyen una</w:t>
      </w:r>
      <w:r w:rsidR="00D02F37">
        <w:rPr>
          <w:rFonts w:cs="Arial"/>
          <w:color w:val="000000" w:themeColor="text1"/>
          <w:szCs w:val="26"/>
        </w:rPr>
        <w:t xml:space="preserve"> estructura de </w:t>
      </w:r>
      <w:proofErr w:type="gramStart"/>
      <w:r w:rsidR="00D02F37">
        <w:rPr>
          <w:rFonts w:cs="Arial"/>
          <w:color w:val="000000" w:themeColor="text1"/>
          <w:szCs w:val="26"/>
        </w:rPr>
        <w:t xml:space="preserve">seguridad  </w:t>
      </w:r>
      <w:r w:rsidR="00D02F37" w:rsidRPr="00D02F37">
        <w:rPr>
          <w:rFonts w:cs="Arial"/>
          <w:color w:val="000000" w:themeColor="text1"/>
          <w:szCs w:val="26"/>
        </w:rPr>
        <w:t>86</w:t>
      </w:r>
      <w:proofErr w:type="gramEnd"/>
      <w:r w:rsidR="00D02F37" w:rsidRPr="00D02F37">
        <w:rPr>
          <w:rFonts w:cs="Arial"/>
          <w:color w:val="000000" w:themeColor="text1"/>
          <w:szCs w:val="26"/>
        </w:rPr>
        <w:t xml:space="preserve"> - D1113 /</w:t>
      </w:r>
      <w:r w:rsidR="00D02F37">
        <w:rPr>
          <w:rFonts w:cs="Arial"/>
          <w:color w:val="000000" w:themeColor="text1"/>
          <w:szCs w:val="26"/>
        </w:rPr>
        <w:t xml:space="preserve"> la cual se utiliza para la seguridad  del operador,  en caso de  algún fallo accidental  durante la operación.</w:t>
      </w:r>
    </w:p>
    <w:p w14:paraId="50F2FA23" w14:textId="4DFAE9DC" w:rsidR="00C754F3" w:rsidRDefault="00C754F3" w:rsidP="00947B56">
      <w:pPr>
        <w:jc w:val="both"/>
        <w:rPr>
          <w:b/>
          <w:bCs/>
        </w:rPr>
      </w:pPr>
      <w:r w:rsidRPr="00C754F3">
        <w:rPr>
          <w:b/>
          <w:bCs/>
        </w:rPr>
        <w:t>Hidrómetro de suelo A</w:t>
      </w:r>
    </w:p>
    <w:p w14:paraId="5600E45C" w14:textId="18351DAC" w:rsidR="00C754F3" w:rsidRPr="00C754F3" w:rsidRDefault="00384999" w:rsidP="00947B56">
      <w:pPr>
        <w:jc w:val="both"/>
        <w:rPr>
          <w:rFonts w:cs="Arial"/>
          <w:b/>
          <w:bCs/>
          <w:color w:val="000000" w:themeColor="text1"/>
          <w:szCs w:val="26"/>
        </w:rPr>
      </w:pPr>
      <w:r>
        <w:t>El tallo y el bulbo simétricos y sin costuras no varían en diámetro.</w:t>
      </w:r>
    </w:p>
    <w:p w14:paraId="2D8CB5EF" w14:textId="77777777" w:rsidR="00384999" w:rsidRDefault="00384999" w:rsidP="00947B56">
      <w:pPr>
        <w:jc w:val="both"/>
      </w:pPr>
      <w:r>
        <w:t xml:space="preserve">El lastre de una pieza está asegurado a la parte inferior del cuerpo. La precisión de calibración garantizada elimina los errores debido a la dilución variable. </w:t>
      </w:r>
    </w:p>
    <w:p w14:paraId="12066AA1" w14:textId="6027DB6D" w:rsidR="00384999" w:rsidRDefault="00384999" w:rsidP="00947B56">
      <w:pPr>
        <w:jc w:val="both"/>
      </w:pPr>
      <w:r>
        <w:t>Calibrado para uso a 68°F (20°C). Graduado en gramos de suelo por litro de -5 a 60g en 1° divisiones. Tiene escala ASTM/AASHTO 152 H. Longitud total: 11" (280 mm). Cumple con ASTM D422; AASHTO T88.</w:t>
      </w:r>
      <w:r w:rsidR="00447867" w:rsidRPr="00447867">
        <w:rPr>
          <w:noProof/>
        </w:rPr>
        <w:t xml:space="preserve"> </w:t>
      </w:r>
    </w:p>
    <w:p w14:paraId="35BF0389" w14:textId="77777777" w:rsidR="00384999" w:rsidRDefault="00384999" w:rsidP="00947B56">
      <w:pPr>
        <w:jc w:val="both"/>
        <w:rPr>
          <w:rFonts w:asciiTheme="majorHAnsi" w:hAnsiTheme="majorHAnsi"/>
          <w:b/>
          <w:color w:val="000000" w:themeColor="text1"/>
          <w:sz w:val="26"/>
          <w:szCs w:val="26"/>
        </w:rPr>
      </w:pPr>
      <w:r w:rsidRPr="00384999">
        <w:rPr>
          <w:b/>
          <w:bCs/>
        </w:rPr>
        <w:t>Hidrómetro de suelo B</w:t>
      </w:r>
    </w:p>
    <w:p w14:paraId="135BFF97" w14:textId="77777777" w:rsidR="00384999" w:rsidRDefault="00384999" w:rsidP="00947B56">
      <w:pPr>
        <w:jc w:val="both"/>
      </w:pPr>
      <w:r>
        <w:t>Igual que el anterior con graduaciones de 0,995 a 1,038 de gravedad específica en divisiones de 0,001°. Tiene escala ASTM/AASHTO 151 H</w:t>
      </w:r>
    </w:p>
    <w:p w14:paraId="3FB92D34" w14:textId="77777777" w:rsidR="00384999" w:rsidRDefault="00384999" w:rsidP="00947B56">
      <w:pPr>
        <w:jc w:val="both"/>
        <w:rPr>
          <w:rFonts w:asciiTheme="majorHAnsi" w:hAnsiTheme="majorHAnsi"/>
          <w:b/>
          <w:color w:val="000000" w:themeColor="text1"/>
          <w:sz w:val="26"/>
          <w:szCs w:val="26"/>
        </w:rPr>
      </w:pPr>
      <w:r w:rsidRPr="00384999">
        <w:rPr>
          <w:b/>
          <w:bCs/>
        </w:rPr>
        <w:t>Tarro de hidrómetro</w:t>
      </w:r>
    </w:p>
    <w:p w14:paraId="317B08F1" w14:textId="3DA0E199" w:rsidR="00C754F3" w:rsidRDefault="00384999" w:rsidP="00947B56">
      <w:pPr>
        <w:jc w:val="both"/>
      </w:pPr>
      <w:r>
        <w:t>El cilindro de vidrio graduado que se usa para determinar la cantidad de suciedad en suspensiones dispersas contiene 1000 ml a 20 °C (68 °F). El extremo abierto está pulido al fuego sin derramamiento. Dimensiones: 18" (457 mm) x 2-1/2" DE (64 mm). La base es de 4-1/3" (107 mm).</w:t>
      </w:r>
    </w:p>
    <w:p w14:paraId="692906DE" w14:textId="71887281" w:rsidR="00384999" w:rsidRDefault="00384999" w:rsidP="00947B56">
      <w:pPr>
        <w:jc w:val="both"/>
      </w:pPr>
      <w:r>
        <w:t>Descripción:</w:t>
      </w:r>
    </w:p>
    <w:p w14:paraId="48479780" w14:textId="07C51A07" w:rsidR="00384999" w:rsidRDefault="00384999">
      <w:pPr>
        <w:pStyle w:val="Prrafodelista"/>
        <w:numPr>
          <w:ilvl w:val="0"/>
          <w:numId w:val="23"/>
        </w:numPr>
        <w:jc w:val="both"/>
      </w:pPr>
      <w:r>
        <w:t>Jarra de hidrómetro</w:t>
      </w:r>
    </w:p>
    <w:p w14:paraId="08810EB7" w14:textId="35627FF7" w:rsidR="00447867" w:rsidRPr="00447867" w:rsidRDefault="00384999">
      <w:pPr>
        <w:pStyle w:val="Prrafodelista"/>
        <w:numPr>
          <w:ilvl w:val="0"/>
          <w:numId w:val="23"/>
        </w:numPr>
        <w:jc w:val="both"/>
        <w:rPr>
          <w:rFonts w:asciiTheme="majorHAnsi" w:hAnsiTheme="majorHAnsi"/>
          <w:b/>
          <w:color w:val="000000" w:themeColor="text1"/>
          <w:sz w:val="26"/>
          <w:szCs w:val="26"/>
        </w:rPr>
      </w:pPr>
      <w:r>
        <w:t>Tapón de caucho.</w:t>
      </w:r>
    </w:p>
    <w:p w14:paraId="2025894A" w14:textId="42F03BE5" w:rsidR="00384999" w:rsidRDefault="00384999" w:rsidP="00384999">
      <w:pPr>
        <w:jc w:val="both"/>
        <w:rPr>
          <w:b/>
          <w:bCs/>
        </w:rPr>
      </w:pPr>
      <w:r w:rsidRPr="00384999">
        <w:rPr>
          <w:b/>
          <w:bCs/>
        </w:rPr>
        <w:t>Botellas de gravedad específica (picnómetro)</w:t>
      </w:r>
    </w:p>
    <w:p w14:paraId="06A746C3" w14:textId="55BC1334" w:rsidR="00384999" w:rsidRDefault="00384999" w:rsidP="00384999">
      <w:pPr>
        <w:jc w:val="both"/>
        <w:rPr>
          <w:b/>
          <w:bCs/>
        </w:rPr>
      </w:pPr>
      <w:r>
        <w:t xml:space="preserve">Frasco ajustado para pruebas comerciales de rutina, equipado con tapón perforado esmerilado. El diseño del tapón de ventilación capilar permite insertar el tapón a una profundidad fija en el cuello </w:t>
      </w:r>
      <w:r w:rsidR="00447867">
        <w:rPr>
          <w:noProof/>
        </w:rPr>
        <w:lastRenderedPageBreak/>
        <w:drawing>
          <wp:anchor distT="0" distB="0" distL="114300" distR="114300" simplePos="0" relativeHeight="252230656" behindDoc="0" locked="0" layoutInCell="1" allowOverlap="1" wp14:anchorId="235F809D" wp14:editId="63E6A721">
            <wp:simplePos x="0" y="0"/>
            <wp:positionH relativeFrom="column">
              <wp:posOffset>3798570</wp:posOffset>
            </wp:positionH>
            <wp:positionV relativeFrom="paragraph">
              <wp:posOffset>0</wp:posOffset>
            </wp:positionV>
            <wp:extent cx="2046605" cy="2066925"/>
            <wp:effectExtent l="0" t="0" r="0" b="9525"/>
            <wp:wrapThrough wrapText="bothSides">
              <wp:wrapPolygon edited="0">
                <wp:start x="0" y="0"/>
                <wp:lineTo x="0" y="21500"/>
                <wp:lineTo x="21312" y="21500"/>
                <wp:lineTo x="21312" y="0"/>
                <wp:lineTo x="0" y="0"/>
              </wp:wrapPolygon>
            </wp:wrapThrough>
            <wp:docPr id="11324" name="Imagen 1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7370" t="32681" r="29194" b="25107"/>
                    <a:stretch/>
                  </pic:blipFill>
                  <pic:spPr bwMode="auto">
                    <a:xfrm>
                      <a:off x="0" y="0"/>
                      <a:ext cx="2046605" cy="2066925"/>
                    </a:xfrm>
                    <a:prstGeom prst="rect">
                      <a:avLst/>
                    </a:prstGeom>
                    <a:ln>
                      <a:noFill/>
                    </a:ln>
                    <a:extLst>
                      <a:ext uri="{53640926-AAD7-44D8-BBD7-CCE9431645EC}">
                        <a14:shadowObscured xmlns:a14="http://schemas.microsoft.com/office/drawing/2010/main"/>
                      </a:ext>
                    </a:extLst>
                  </pic:spPr>
                </pic:pic>
              </a:graphicData>
            </a:graphic>
          </wp:anchor>
        </w:drawing>
      </w:r>
      <w:r>
        <w:t>de la botella. Pequeño orificio en el centro del tapón permite la salida de aire y agua sobrante. El volumen de la botella se ha ajustado a 20°C. Cumple con la norma ASTM D854; AASHTO T100.</w:t>
      </w:r>
    </w:p>
    <w:p w14:paraId="2470FD51" w14:textId="2CEA98D2" w:rsidR="00384999" w:rsidRDefault="00384999" w:rsidP="00384999">
      <w:pPr>
        <w:jc w:val="both"/>
        <w:rPr>
          <w:rFonts w:asciiTheme="majorHAnsi" w:hAnsiTheme="majorHAnsi"/>
          <w:b/>
          <w:bCs/>
          <w:color w:val="000000" w:themeColor="text1"/>
          <w:sz w:val="26"/>
          <w:szCs w:val="26"/>
        </w:rPr>
      </w:pPr>
      <w:r>
        <w:rPr>
          <w:rFonts w:asciiTheme="majorHAnsi" w:hAnsiTheme="majorHAnsi"/>
          <w:b/>
          <w:bCs/>
          <w:color w:val="000000" w:themeColor="text1"/>
          <w:sz w:val="26"/>
          <w:szCs w:val="26"/>
        </w:rPr>
        <w:t>Descripción</w:t>
      </w:r>
    </w:p>
    <w:p w14:paraId="195951E8" w14:textId="38EAA04E" w:rsidR="00384999" w:rsidRDefault="00384999" w:rsidP="00384999">
      <w:pPr>
        <w:jc w:val="both"/>
      </w:pPr>
      <w:r>
        <w:t>Frascos de gravedad específica de 25 ml (picnómetro).</w:t>
      </w:r>
    </w:p>
    <w:p w14:paraId="61DF9AC5" w14:textId="0D3A9FCF" w:rsidR="00384999" w:rsidRDefault="00384999" w:rsidP="00384999">
      <w:pPr>
        <w:jc w:val="both"/>
      </w:pPr>
      <w:r>
        <w:t>Frascos de gravedad específica de 50 ml (picnómetro)</w:t>
      </w:r>
    </w:p>
    <w:p w14:paraId="6CA5048F" w14:textId="65F4AB46" w:rsidR="00384999" w:rsidRDefault="00447867" w:rsidP="00384999">
      <w:pPr>
        <w:jc w:val="both"/>
      </w:pPr>
      <w:r w:rsidRPr="00384999">
        <w:rPr>
          <w:rFonts w:asciiTheme="majorHAnsi" w:hAnsiTheme="majorHAnsi"/>
          <w:b/>
          <w:noProof/>
          <w:color w:val="000000" w:themeColor="text1"/>
          <w:sz w:val="26"/>
          <w:szCs w:val="26"/>
        </w:rPr>
        <w:drawing>
          <wp:anchor distT="0" distB="0" distL="114300" distR="114300" simplePos="0" relativeHeight="252066816" behindDoc="0" locked="0" layoutInCell="1" allowOverlap="1" wp14:anchorId="2F53820A" wp14:editId="35DC3D79">
            <wp:simplePos x="0" y="0"/>
            <wp:positionH relativeFrom="margin">
              <wp:posOffset>4780915</wp:posOffset>
            </wp:positionH>
            <wp:positionV relativeFrom="paragraph">
              <wp:posOffset>208280</wp:posOffset>
            </wp:positionV>
            <wp:extent cx="1176655" cy="1852295"/>
            <wp:effectExtent l="0" t="0" r="4445" b="0"/>
            <wp:wrapSquare wrapText="bothSides"/>
            <wp:docPr id="39" name="Imagen 39" descr="http://www.controls-group.com/backend/prodotti/img_upload/img_big/1111031702100_1_48_d0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ntrols-group.com/backend/prodotti/img_upload/img_big/1111031702100_1_48_d0441.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28452" t="16093" r="29005" b="16930"/>
                    <a:stretch/>
                  </pic:blipFill>
                  <pic:spPr bwMode="auto">
                    <a:xfrm>
                      <a:off x="0" y="0"/>
                      <a:ext cx="1176655" cy="1852295"/>
                    </a:xfrm>
                    <a:prstGeom prst="rect">
                      <a:avLst/>
                    </a:prstGeom>
                    <a:noFill/>
                    <a:ln>
                      <a:noFill/>
                    </a:ln>
                    <a:extLst>
                      <a:ext uri="{53640926-AAD7-44D8-BBD7-CCE9431645EC}">
                        <a14:shadowObscured xmlns:a14="http://schemas.microsoft.com/office/drawing/2010/main"/>
                      </a:ext>
                    </a:extLst>
                  </pic:spPr>
                </pic:pic>
              </a:graphicData>
            </a:graphic>
          </wp:anchor>
        </w:drawing>
      </w:r>
      <w:r w:rsidR="00384999">
        <w:t>Frascos de gravedad específica de 100 ml (picnómetro).</w:t>
      </w:r>
    </w:p>
    <w:p w14:paraId="765B8B19" w14:textId="2F7FD285" w:rsidR="00447867" w:rsidRPr="00384999" w:rsidRDefault="00447867" w:rsidP="00384999">
      <w:pPr>
        <w:jc w:val="both"/>
        <w:rPr>
          <w:rFonts w:asciiTheme="majorHAnsi" w:hAnsiTheme="majorHAnsi"/>
          <w:b/>
          <w:bCs/>
          <w:color w:val="000000" w:themeColor="text1"/>
          <w:sz w:val="26"/>
          <w:szCs w:val="26"/>
        </w:rPr>
      </w:pPr>
    </w:p>
    <w:p w14:paraId="7AA46F56" w14:textId="44C46FCD" w:rsidR="00D02F37" w:rsidRDefault="00D02F37"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SC-2</w:t>
      </w:r>
      <w:r w:rsidR="006754D2">
        <w:rPr>
          <w:rFonts w:asciiTheme="majorHAnsi" w:hAnsiTheme="majorHAnsi"/>
          <w:b/>
          <w:color w:val="000000" w:themeColor="text1"/>
          <w:sz w:val="26"/>
          <w:szCs w:val="26"/>
        </w:rPr>
        <w:t>7</w:t>
      </w:r>
      <w:r>
        <w:rPr>
          <w:rFonts w:asciiTheme="majorHAnsi" w:hAnsiTheme="majorHAnsi"/>
          <w:b/>
          <w:color w:val="000000" w:themeColor="text1"/>
          <w:sz w:val="26"/>
          <w:szCs w:val="26"/>
        </w:rPr>
        <w:t xml:space="preserve">. Picnómetro Grande. </w:t>
      </w:r>
    </w:p>
    <w:p w14:paraId="11501CE6" w14:textId="45BB9AC2" w:rsidR="00D02F37" w:rsidRDefault="00D02F37" w:rsidP="00947B56">
      <w:pPr>
        <w:jc w:val="both"/>
        <w:rPr>
          <w:rFonts w:cs="Arial"/>
          <w:color w:val="000000" w:themeColor="text1"/>
          <w:szCs w:val="26"/>
        </w:rPr>
      </w:pPr>
      <w:r>
        <w:rPr>
          <w:rFonts w:cs="Arial"/>
          <w:color w:val="000000" w:themeColor="text1"/>
          <w:szCs w:val="26"/>
        </w:rPr>
        <w:t xml:space="preserve">Es utilizado para la determinación de la densidad de partículas relativa de arenas y áridos finos. SE compone de una jarra de cristal de 1 litro de capacidad con un cono de metal y una </w:t>
      </w:r>
      <w:r w:rsidR="001C5D8E">
        <w:rPr>
          <w:rFonts w:cs="Arial"/>
          <w:color w:val="000000" w:themeColor="text1"/>
          <w:szCs w:val="26"/>
        </w:rPr>
        <w:t>junta</w:t>
      </w:r>
      <w:r w:rsidR="001C5D8E" w:rsidRPr="00243599">
        <w:t xml:space="preserve"> </w:t>
      </w:r>
      <w:r w:rsidR="001C5D8E">
        <w:rPr>
          <w:rFonts w:cs="Arial"/>
          <w:color w:val="000000" w:themeColor="text1"/>
          <w:szCs w:val="26"/>
        </w:rPr>
        <w:t>de</w:t>
      </w:r>
      <w:r>
        <w:rPr>
          <w:rFonts w:cs="Arial"/>
          <w:color w:val="000000" w:themeColor="text1"/>
          <w:szCs w:val="26"/>
        </w:rPr>
        <w:t xml:space="preserve"> goma.</w:t>
      </w:r>
    </w:p>
    <w:p w14:paraId="49715156" w14:textId="0D1C8C64" w:rsidR="00196DF4" w:rsidRDefault="00196DF4"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SC-28. Agitador Oscilante Giratorio</w:t>
      </w:r>
    </w:p>
    <w:p w14:paraId="1B4A2969" w14:textId="54B93AC8" w:rsidR="00EB1484" w:rsidRDefault="000D0D2B" w:rsidP="00947B56">
      <w:pPr>
        <w:jc w:val="both"/>
        <w:rPr>
          <w:rFonts w:cs="Arial"/>
          <w:color w:val="000000" w:themeColor="text1"/>
          <w:szCs w:val="26"/>
        </w:rPr>
      </w:pPr>
      <w:r>
        <w:rPr>
          <w:noProof/>
          <w:lang w:eastAsia="es-BO"/>
        </w:rPr>
        <w:drawing>
          <wp:anchor distT="0" distB="0" distL="114300" distR="114300" simplePos="0" relativeHeight="252194816" behindDoc="0" locked="0" layoutInCell="1" allowOverlap="1" wp14:anchorId="75943F2E" wp14:editId="45FAF657">
            <wp:simplePos x="0" y="0"/>
            <wp:positionH relativeFrom="column">
              <wp:posOffset>3074670</wp:posOffset>
            </wp:positionH>
            <wp:positionV relativeFrom="paragraph">
              <wp:posOffset>-33655</wp:posOffset>
            </wp:positionV>
            <wp:extent cx="2895600" cy="1707515"/>
            <wp:effectExtent l="0" t="0" r="0" b="6985"/>
            <wp:wrapThrough wrapText="bothSides">
              <wp:wrapPolygon edited="0">
                <wp:start x="0" y="0"/>
                <wp:lineTo x="0" y="21447"/>
                <wp:lineTo x="21458" y="21447"/>
                <wp:lineTo x="21458" y="0"/>
                <wp:lineTo x="0" y="0"/>
              </wp:wrapPolygon>
            </wp:wrapThrough>
            <wp:docPr id="41" name="Imagen 41" descr="http://www.controls-group.com/backend/prodotti/img_upload/img_big/1205281109100_1_22_d0445_with_two_22_d1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ntrols-group.com/backend/prodotti/img_upload/img_big/1205281109100_1_22_d0445_with_two_22_d1132.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6400" t="14467" r="1376" b="31145"/>
                    <a:stretch/>
                  </pic:blipFill>
                  <pic:spPr bwMode="auto">
                    <a:xfrm>
                      <a:off x="0" y="0"/>
                      <a:ext cx="2895600" cy="1707515"/>
                    </a:xfrm>
                    <a:prstGeom prst="rect">
                      <a:avLst/>
                    </a:prstGeom>
                    <a:noFill/>
                    <a:ln>
                      <a:noFill/>
                    </a:ln>
                    <a:extLst>
                      <a:ext uri="{53640926-AAD7-44D8-BBD7-CCE9431645EC}">
                        <a14:shadowObscured xmlns:a14="http://schemas.microsoft.com/office/drawing/2010/main"/>
                      </a:ext>
                    </a:extLst>
                  </pic:spPr>
                </pic:pic>
              </a:graphicData>
            </a:graphic>
          </wp:anchor>
        </w:drawing>
      </w:r>
      <w:r w:rsidR="00EB1484">
        <w:rPr>
          <w:rFonts w:cs="Arial"/>
          <w:color w:val="000000" w:themeColor="text1"/>
          <w:szCs w:val="26"/>
        </w:rPr>
        <w:t xml:space="preserve">Este </w:t>
      </w:r>
      <w:r w:rsidR="002173CC">
        <w:rPr>
          <w:rFonts w:cs="Arial"/>
          <w:color w:val="000000" w:themeColor="text1"/>
          <w:szCs w:val="26"/>
        </w:rPr>
        <w:t>dispositivo para</w:t>
      </w:r>
      <w:r w:rsidR="00EB1484">
        <w:rPr>
          <w:rFonts w:cs="Arial"/>
          <w:color w:val="000000" w:themeColor="text1"/>
          <w:szCs w:val="26"/>
        </w:rPr>
        <w:t xml:space="preserve"> hallar la densidad de las partículas, a través del método de agitador de frascos, este método se aplica a suelos con un contenido máximo de 10% de partículas retenidas en un tamiz de 37.5 </w:t>
      </w:r>
      <w:proofErr w:type="spellStart"/>
      <w:r w:rsidR="00EB1484">
        <w:rPr>
          <w:rFonts w:cs="Arial"/>
          <w:color w:val="000000" w:themeColor="text1"/>
          <w:szCs w:val="26"/>
        </w:rPr>
        <w:t>mm.</w:t>
      </w:r>
      <w:proofErr w:type="spellEnd"/>
      <w:r w:rsidR="00EB1484">
        <w:rPr>
          <w:rFonts w:cs="Arial"/>
          <w:color w:val="000000" w:themeColor="text1"/>
          <w:szCs w:val="26"/>
        </w:rPr>
        <w:t xml:space="preserve"> Este equipo cumple con la norma: BS1372:2</w:t>
      </w:r>
    </w:p>
    <w:p w14:paraId="07235A78" w14:textId="77777777" w:rsidR="002F5341" w:rsidRDefault="00EB1484" w:rsidP="00947B56">
      <w:pPr>
        <w:jc w:val="both"/>
        <w:rPr>
          <w:rFonts w:cs="Arial"/>
          <w:color w:val="000000" w:themeColor="text1"/>
          <w:szCs w:val="26"/>
        </w:rPr>
      </w:pPr>
      <w:r>
        <w:rPr>
          <w:rFonts w:cs="Arial"/>
          <w:color w:val="000000" w:themeColor="text1"/>
          <w:szCs w:val="26"/>
        </w:rPr>
        <w:t>El agitador oscilante se utiliza para hace gira</w:t>
      </w:r>
      <w:r w:rsidR="002F5341">
        <w:rPr>
          <w:rFonts w:cs="Arial"/>
          <w:color w:val="000000" w:themeColor="text1"/>
          <w:szCs w:val="26"/>
        </w:rPr>
        <w:t>r dos frascos 22 – D1132 a una velocida</w:t>
      </w:r>
      <w:r w:rsidR="00740CDF">
        <w:rPr>
          <w:rFonts w:cs="Arial"/>
          <w:color w:val="000000" w:themeColor="text1"/>
          <w:szCs w:val="26"/>
        </w:rPr>
        <w:t>d aproximada de 50rpm.Peso: 20 k</w:t>
      </w:r>
      <w:r w:rsidR="002F5341">
        <w:rPr>
          <w:rFonts w:cs="Arial"/>
          <w:color w:val="000000" w:themeColor="text1"/>
          <w:szCs w:val="26"/>
        </w:rPr>
        <w:t>g. Aproximadamente.</w:t>
      </w:r>
    </w:p>
    <w:p w14:paraId="72525F58" w14:textId="77777777" w:rsidR="00196DF4" w:rsidRDefault="004A7803" w:rsidP="00947B56">
      <w:pPr>
        <w:jc w:val="both"/>
        <w:rPr>
          <w:rFonts w:asciiTheme="majorHAnsi" w:hAnsiTheme="majorHAnsi"/>
          <w:b/>
          <w:color w:val="000000" w:themeColor="text1"/>
          <w:sz w:val="26"/>
          <w:szCs w:val="26"/>
        </w:rPr>
      </w:pPr>
      <w:r>
        <w:rPr>
          <w:noProof/>
          <w:lang w:eastAsia="es-BO"/>
        </w:rPr>
        <w:drawing>
          <wp:anchor distT="0" distB="0" distL="114300" distR="114300" simplePos="0" relativeHeight="252068864" behindDoc="0" locked="0" layoutInCell="1" allowOverlap="1" wp14:anchorId="133EB787" wp14:editId="68137AAD">
            <wp:simplePos x="0" y="0"/>
            <wp:positionH relativeFrom="margin">
              <wp:posOffset>4474845</wp:posOffset>
            </wp:positionH>
            <wp:positionV relativeFrom="margin">
              <wp:posOffset>6198235</wp:posOffset>
            </wp:positionV>
            <wp:extent cx="1809750" cy="2221865"/>
            <wp:effectExtent l="0" t="0" r="0" b="6985"/>
            <wp:wrapSquare wrapText="bothSides"/>
            <wp:docPr id="42" name="Imagen 42" descr="http://www.controls-group.com/backend/prodotti/img_upload/img_big/1207051532100_24_d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ontrols-group.com/backend/prodotti/img_upload/img_big/1207051532100_24_d184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9750" cy="2221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341">
        <w:rPr>
          <w:rFonts w:asciiTheme="majorHAnsi" w:hAnsiTheme="majorHAnsi"/>
          <w:b/>
          <w:color w:val="000000" w:themeColor="text1"/>
          <w:sz w:val="26"/>
          <w:szCs w:val="26"/>
        </w:rPr>
        <w:t xml:space="preserve">SC-29. Aparato de intercambio icónico </w:t>
      </w:r>
    </w:p>
    <w:p w14:paraId="5D20A42F" w14:textId="77777777" w:rsidR="002F5341" w:rsidRDefault="002F5341" w:rsidP="00947B56">
      <w:pPr>
        <w:jc w:val="both"/>
        <w:rPr>
          <w:rFonts w:cs="Arial"/>
          <w:color w:val="000000" w:themeColor="text1"/>
          <w:szCs w:val="26"/>
        </w:rPr>
      </w:pPr>
      <w:r>
        <w:rPr>
          <w:rFonts w:cs="Arial"/>
          <w:color w:val="000000" w:themeColor="text1"/>
          <w:szCs w:val="26"/>
        </w:rPr>
        <w:t>Este aparato se utiliza para determinar el contenido de sulfato del agua subterránea y de extractos de suelo acuoso. Está compuesto por una columna de intercambio icónico, de 400mm de longitud y 10 mm de diámetro</w:t>
      </w:r>
      <w:r w:rsidR="00A62A54">
        <w:rPr>
          <w:rFonts w:cs="Arial"/>
          <w:color w:val="000000" w:themeColor="text1"/>
          <w:szCs w:val="26"/>
        </w:rPr>
        <w:t>, una salida en el cuello de cisne y un matraz de fondo redondo de 1500 ml proporcionar una caída constante. El aparato se suministra montado en un soporte.</w:t>
      </w:r>
    </w:p>
    <w:p w14:paraId="48478A99" w14:textId="77777777" w:rsidR="00A62A54" w:rsidRDefault="00A62A54" w:rsidP="00947B56">
      <w:pPr>
        <w:spacing w:after="0"/>
        <w:jc w:val="both"/>
        <w:rPr>
          <w:rFonts w:cs="Arial"/>
          <w:color w:val="000000" w:themeColor="text1"/>
          <w:szCs w:val="26"/>
        </w:rPr>
      </w:pPr>
      <w:r>
        <w:rPr>
          <w:rFonts w:cs="Arial"/>
          <w:color w:val="000000" w:themeColor="text1"/>
          <w:szCs w:val="26"/>
        </w:rPr>
        <w:t>Consta de las siguientes dimensiones</w:t>
      </w:r>
      <w:r w:rsidR="007821C6">
        <w:rPr>
          <w:rFonts w:cs="Arial"/>
          <w:color w:val="000000" w:themeColor="text1"/>
          <w:szCs w:val="26"/>
        </w:rPr>
        <w:t>: 200x100x600 mm aproximadamente.</w:t>
      </w:r>
    </w:p>
    <w:p w14:paraId="7B9CDC28" w14:textId="77777777" w:rsidR="007821C6" w:rsidRDefault="007821C6" w:rsidP="00947B56">
      <w:pPr>
        <w:spacing w:after="0"/>
        <w:jc w:val="both"/>
        <w:rPr>
          <w:rFonts w:cs="Arial"/>
          <w:color w:val="000000" w:themeColor="text1"/>
          <w:szCs w:val="26"/>
        </w:rPr>
      </w:pPr>
      <w:r>
        <w:rPr>
          <w:rFonts w:cs="Arial"/>
          <w:color w:val="000000" w:themeColor="text1"/>
          <w:szCs w:val="26"/>
        </w:rPr>
        <w:t>Peso aproximado de 5 kg.</w:t>
      </w:r>
    </w:p>
    <w:p w14:paraId="4BB6DCCC" w14:textId="77777777" w:rsidR="004A7803" w:rsidRDefault="002F5341" w:rsidP="00947B56">
      <w:pPr>
        <w:jc w:val="both"/>
        <w:rPr>
          <w:rFonts w:cs="Arial"/>
          <w:color w:val="000000" w:themeColor="text1"/>
          <w:szCs w:val="26"/>
        </w:rPr>
      </w:pPr>
      <w:r>
        <w:rPr>
          <w:rFonts w:cs="Arial"/>
          <w:color w:val="000000" w:themeColor="text1"/>
          <w:szCs w:val="26"/>
        </w:rPr>
        <w:t>Cumple con la Norma: BS 1377:3</w:t>
      </w:r>
    </w:p>
    <w:p w14:paraId="41415819" w14:textId="77777777" w:rsidR="004A7803" w:rsidRDefault="004A7803" w:rsidP="00947B56">
      <w:pPr>
        <w:jc w:val="both"/>
        <w:rPr>
          <w:rFonts w:cs="Arial"/>
          <w:color w:val="000000" w:themeColor="text1"/>
          <w:szCs w:val="26"/>
        </w:rPr>
      </w:pPr>
      <w:r>
        <w:rPr>
          <w:rFonts w:cs="Arial"/>
          <w:color w:val="000000" w:themeColor="text1"/>
          <w:szCs w:val="26"/>
        </w:rPr>
        <w:lastRenderedPageBreak/>
        <w:t>Accesorios:</w:t>
      </w:r>
    </w:p>
    <w:p w14:paraId="02DD96B2" w14:textId="77777777" w:rsidR="004A7803" w:rsidRDefault="004A7803" w:rsidP="00947B56">
      <w:pPr>
        <w:jc w:val="both"/>
        <w:rPr>
          <w:rFonts w:cs="Arial"/>
          <w:color w:val="000000" w:themeColor="text1"/>
          <w:szCs w:val="26"/>
        </w:rPr>
      </w:pPr>
      <w:r>
        <w:rPr>
          <w:rFonts w:cs="Arial"/>
          <w:color w:val="000000" w:themeColor="text1"/>
          <w:szCs w:val="26"/>
        </w:rPr>
        <w:t>Resina de intercambio icónico.</w:t>
      </w:r>
    </w:p>
    <w:p w14:paraId="09EAD574" w14:textId="77777777" w:rsidR="004A7803" w:rsidRDefault="004A7803" w:rsidP="00947B56">
      <w:pPr>
        <w:jc w:val="both"/>
        <w:rPr>
          <w:rFonts w:cs="Arial"/>
          <w:color w:val="000000" w:themeColor="text1"/>
          <w:szCs w:val="26"/>
        </w:rPr>
      </w:pPr>
      <w:r>
        <w:rPr>
          <w:rFonts w:cs="Arial"/>
          <w:color w:val="000000" w:themeColor="text1"/>
          <w:szCs w:val="26"/>
        </w:rPr>
        <w:t xml:space="preserve">Tiras de sulfato de ensayo caja de 100. </w:t>
      </w:r>
    </w:p>
    <w:p w14:paraId="110B6BC2" w14:textId="77777777" w:rsidR="009A15C4" w:rsidRDefault="009A15C4"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CONSOLIDACIÓN DE SUELOS:</w:t>
      </w:r>
    </w:p>
    <w:p w14:paraId="7E31A6D0" w14:textId="77777777" w:rsidR="009A15C4" w:rsidRDefault="009A15C4" w:rsidP="00947B56">
      <w:pPr>
        <w:jc w:val="both"/>
        <w:rPr>
          <w:rFonts w:asciiTheme="majorHAnsi" w:hAnsiTheme="majorHAnsi"/>
          <w:b/>
          <w:color w:val="000000" w:themeColor="text1"/>
          <w:sz w:val="26"/>
          <w:szCs w:val="26"/>
        </w:rPr>
      </w:pPr>
      <w:r>
        <w:rPr>
          <w:rFonts w:asciiTheme="majorHAnsi" w:hAnsiTheme="majorHAnsi"/>
          <w:b/>
          <w:noProof/>
          <w:color w:val="000000" w:themeColor="text1"/>
          <w:sz w:val="26"/>
          <w:szCs w:val="26"/>
          <w:lang w:eastAsia="es-BO"/>
        </w:rPr>
        <w:drawing>
          <wp:inline distT="0" distB="0" distL="0" distR="0" wp14:anchorId="4E56275F" wp14:editId="5A315043">
            <wp:extent cx="3162300" cy="27483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8424" cy="2762363"/>
                    </a:xfrm>
                    <a:prstGeom prst="rect">
                      <a:avLst/>
                    </a:prstGeom>
                    <a:noFill/>
                    <a:ln>
                      <a:noFill/>
                    </a:ln>
                  </pic:spPr>
                </pic:pic>
              </a:graphicData>
            </a:graphic>
          </wp:inline>
        </w:drawing>
      </w:r>
    </w:p>
    <w:p w14:paraId="51D9771B" w14:textId="77777777" w:rsidR="009A15C4" w:rsidRDefault="009A15C4" w:rsidP="00947B56">
      <w:pPr>
        <w:jc w:val="both"/>
        <w:rPr>
          <w:rFonts w:cs="Arial"/>
          <w:color w:val="000000" w:themeColor="text1"/>
          <w:szCs w:val="26"/>
        </w:rPr>
      </w:pPr>
    </w:p>
    <w:p w14:paraId="1EBB1A81" w14:textId="77777777" w:rsidR="004A7803" w:rsidRDefault="004A7803"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 xml:space="preserve">SC-30. Edómetro de carga Frontal </w:t>
      </w:r>
    </w:p>
    <w:p w14:paraId="0AF49C96" w14:textId="77777777" w:rsidR="00994F45" w:rsidRDefault="009A15C4" w:rsidP="00947B56">
      <w:pPr>
        <w:jc w:val="both"/>
        <w:rPr>
          <w:rFonts w:cs="Arial"/>
          <w:color w:val="000000" w:themeColor="text1"/>
          <w:szCs w:val="26"/>
        </w:rPr>
      </w:pPr>
      <w:r>
        <w:rPr>
          <w:rFonts w:asciiTheme="majorHAnsi" w:hAnsiTheme="majorHAnsi"/>
          <w:b/>
          <w:noProof/>
          <w:color w:val="000000" w:themeColor="text1"/>
          <w:sz w:val="26"/>
          <w:szCs w:val="26"/>
          <w:lang w:eastAsia="es-BO"/>
        </w:rPr>
        <w:drawing>
          <wp:anchor distT="0" distB="0" distL="114300" distR="114300" simplePos="0" relativeHeight="252070912" behindDoc="0" locked="0" layoutInCell="1" allowOverlap="1" wp14:anchorId="30E0F1A2" wp14:editId="40A29EC8">
            <wp:simplePos x="0" y="0"/>
            <wp:positionH relativeFrom="margin">
              <wp:posOffset>3577590</wp:posOffset>
            </wp:positionH>
            <wp:positionV relativeFrom="margin">
              <wp:posOffset>4924425</wp:posOffset>
            </wp:positionV>
            <wp:extent cx="2438400" cy="123825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8400" cy="1238250"/>
                    </a:xfrm>
                    <a:prstGeom prst="rect">
                      <a:avLst/>
                    </a:prstGeom>
                    <a:noFill/>
                    <a:ln>
                      <a:noFill/>
                    </a:ln>
                  </pic:spPr>
                </pic:pic>
              </a:graphicData>
            </a:graphic>
          </wp:anchor>
        </w:drawing>
      </w:r>
      <w:r w:rsidR="00994F45">
        <w:rPr>
          <w:rFonts w:cs="Arial"/>
          <w:color w:val="000000" w:themeColor="text1"/>
          <w:szCs w:val="26"/>
        </w:rPr>
        <w:t xml:space="preserve">Este Ensayo sirve para determinar la velocidad y magnitud de consolidación del suelo cuando se aplica una restricción lateral y se somete a </w:t>
      </w:r>
      <w:proofErr w:type="gramStart"/>
      <w:r w:rsidR="00994F45">
        <w:rPr>
          <w:rFonts w:cs="Arial"/>
          <w:color w:val="000000" w:themeColor="text1"/>
          <w:szCs w:val="26"/>
        </w:rPr>
        <w:t>una  de</w:t>
      </w:r>
      <w:proofErr w:type="gramEnd"/>
      <w:r w:rsidR="00994F45">
        <w:rPr>
          <w:rFonts w:cs="Arial"/>
          <w:color w:val="000000" w:themeColor="text1"/>
          <w:szCs w:val="26"/>
        </w:rPr>
        <w:t xml:space="preserve"> incrementos sucesivos de cargas verticales. Esta medición es necesaria en el trabajo habitual de los ingenieros de cimentación, de caminos y geotécnicos.</w:t>
      </w:r>
    </w:p>
    <w:p w14:paraId="6527D22C" w14:textId="60FDC397" w:rsidR="005E531C" w:rsidRDefault="00994F45" w:rsidP="00947B56">
      <w:pPr>
        <w:jc w:val="both"/>
        <w:rPr>
          <w:rFonts w:cs="Arial"/>
          <w:color w:val="000000" w:themeColor="text1"/>
          <w:szCs w:val="26"/>
        </w:rPr>
      </w:pPr>
      <w:r>
        <w:rPr>
          <w:rFonts w:cs="Arial"/>
          <w:color w:val="000000" w:themeColor="text1"/>
          <w:szCs w:val="26"/>
        </w:rPr>
        <w:t xml:space="preserve">El edómetro está equipado con un bastidor </w:t>
      </w:r>
      <w:r w:rsidR="00D373B3">
        <w:rPr>
          <w:rFonts w:cs="Arial"/>
          <w:color w:val="000000" w:themeColor="text1"/>
          <w:szCs w:val="26"/>
        </w:rPr>
        <w:t xml:space="preserve">rígido de aleación de aluminio para evitar las distorsiones debidas a la carga. </w:t>
      </w:r>
      <w:r w:rsidR="002173CC">
        <w:rPr>
          <w:rFonts w:cs="Arial"/>
          <w:color w:val="000000" w:themeColor="text1"/>
          <w:szCs w:val="26"/>
        </w:rPr>
        <w:t>El conjunto de brazo de palanca se apoya</w:t>
      </w:r>
      <w:r w:rsidR="00D373B3">
        <w:rPr>
          <w:rFonts w:cs="Arial"/>
          <w:color w:val="000000" w:themeColor="text1"/>
          <w:szCs w:val="26"/>
        </w:rPr>
        <w:t xml:space="preserve"> en soportes </w:t>
      </w:r>
      <w:proofErr w:type="spellStart"/>
      <w:r w:rsidR="00D373B3">
        <w:rPr>
          <w:rFonts w:cs="Arial"/>
          <w:color w:val="000000" w:themeColor="text1"/>
          <w:szCs w:val="26"/>
        </w:rPr>
        <w:t>autoniveladores</w:t>
      </w:r>
      <w:proofErr w:type="spellEnd"/>
      <w:r w:rsidR="00D373B3">
        <w:rPr>
          <w:rFonts w:cs="Arial"/>
          <w:color w:val="000000" w:themeColor="text1"/>
          <w:szCs w:val="26"/>
        </w:rPr>
        <w:t xml:space="preserve"> de precisión; el soporte colgante tiene tres posiciones</w:t>
      </w:r>
      <w:r w:rsidR="005E531C">
        <w:rPr>
          <w:rFonts w:cs="Arial"/>
          <w:color w:val="000000" w:themeColor="text1"/>
          <w:szCs w:val="26"/>
        </w:rPr>
        <w:t>: 9:1, 10:1, 11:1</w:t>
      </w:r>
    </w:p>
    <w:p w14:paraId="43B6DE37" w14:textId="77777777" w:rsidR="005E531C" w:rsidRDefault="005E531C" w:rsidP="00947B56">
      <w:pPr>
        <w:jc w:val="both"/>
        <w:rPr>
          <w:rFonts w:cs="Arial"/>
          <w:color w:val="000000" w:themeColor="text1"/>
          <w:szCs w:val="26"/>
        </w:rPr>
      </w:pPr>
      <w:r>
        <w:rPr>
          <w:rFonts w:cs="Arial"/>
          <w:color w:val="000000" w:themeColor="text1"/>
          <w:szCs w:val="26"/>
        </w:rPr>
        <w:t>Carga Máxima para la relación de la palanca 11:1 1.848</w:t>
      </w:r>
      <w:r w:rsidR="00740CDF">
        <w:rPr>
          <w:rFonts w:cs="Arial"/>
          <w:color w:val="000000" w:themeColor="text1"/>
          <w:szCs w:val="26"/>
        </w:rPr>
        <w:t xml:space="preserve"> </w:t>
      </w:r>
      <w:r>
        <w:rPr>
          <w:rFonts w:cs="Arial"/>
          <w:color w:val="000000" w:themeColor="text1"/>
          <w:szCs w:val="26"/>
        </w:rPr>
        <w:t>kg. Que equivalen a 90.61 kN/m², en una muestra de 20 cm² (Ø 50.47 mm)</w:t>
      </w:r>
    </w:p>
    <w:p w14:paraId="5977C3F6" w14:textId="77777777" w:rsidR="00EC1719" w:rsidRDefault="00EC1719" w:rsidP="00947B56">
      <w:pPr>
        <w:jc w:val="both"/>
        <w:rPr>
          <w:rFonts w:cs="Arial"/>
          <w:color w:val="000000" w:themeColor="text1"/>
          <w:szCs w:val="26"/>
        </w:rPr>
      </w:pPr>
      <w:r>
        <w:rPr>
          <w:rFonts w:cs="Arial"/>
          <w:color w:val="000000" w:themeColor="text1"/>
          <w:szCs w:val="26"/>
        </w:rPr>
        <w:t>Dimensiones: 500 x 200 x 750 mm (Altura sin soporte del colgante x anchura x longitud)</w:t>
      </w:r>
    </w:p>
    <w:p w14:paraId="62A5A85B" w14:textId="77777777" w:rsidR="00EC1719" w:rsidRDefault="00EC1719" w:rsidP="00947B56">
      <w:pPr>
        <w:jc w:val="both"/>
        <w:rPr>
          <w:rFonts w:cs="Arial"/>
          <w:color w:val="000000" w:themeColor="text1"/>
          <w:szCs w:val="26"/>
        </w:rPr>
      </w:pPr>
      <w:r>
        <w:rPr>
          <w:rFonts w:cs="Arial"/>
          <w:color w:val="000000" w:themeColor="text1"/>
          <w:szCs w:val="26"/>
        </w:rPr>
        <w:t>Peso aproximado de 21 kg.</w:t>
      </w:r>
    </w:p>
    <w:p w14:paraId="08388BCB" w14:textId="77777777" w:rsidR="00994F45" w:rsidRDefault="004A7803" w:rsidP="00947B56">
      <w:pPr>
        <w:jc w:val="both"/>
        <w:rPr>
          <w:rFonts w:cs="Arial"/>
          <w:color w:val="000000" w:themeColor="text1"/>
          <w:szCs w:val="26"/>
        </w:rPr>
      </w:pPr>
      <w:r>
        <w:rPr>
          <w:rFonts w:cs="Arial"/>
          <w:color w:val="000000" w:themeColor="text1"/>
          <w:szCs w:val="26"/>
        </w:rPr>
        <w:t xml:space="preserve">Cumple con las normas:  </w:t>
      </w:r>
    </w:p>
    <w:p w14:paraId="7C57B153" w14:textId="77777777" w:rsidR="004A7803" w:rsidRPr="00596A74" w:rsidRDefault="004A7803" w:rsidP="00947B56">
      <w:pPr>
        <w:jc w:val="both"/>
        <w:rPr>
          <w:rFonts w:cs="Arial"/>
          <w:color w:val="000000" w:themeColor="text1"/>
          <w:szCs w:val="26"/>
          <w:lang w:val="en-US"/>
        </w:rPr>
      </w:pPr>
      <w:r w:rsidRPr="00596A74">
        <w:rPr>
          <w:rFonts w:cs="Arial"/>
          <w:color w:val="000000" w:themeColor="text1"/>
          <w:szCs w:val="26"/>
          <w:lang w:val="en-US"/>
        </w:rPr>
        <w:lastRenderedPageBreak/>
        <w:t>BS 1377:5 / ASTM D</w:t>
      </w:r>
      <w:proofErr w:type="gramStart"/>
      <w:r w:rsidRPr="00596A74">
        <w:rPr>
          <w:rFonts w:cs="Arial"/>
          <w:color w:val="000000" w:themeColor="text1"/>
          <w:szCs w:val="26"/>
          <w:lang w:val="en-US"/>
        </w:rPr>
        <w:t>2435,  D</w:t>
      </w:r>
      <w:proofErr w:type="gramEnd"/>
      <w:r w:rsidRPr="00596A74">
        <w:rPr>
          <w:rFonts w:cs="Arial"/>
          <w:color w:val="000000" w:themeColor="text1"/>
          <w:szCs w:val="26"/>
          <w:lang w:val="en-US"/>
        </w:rPr>
        <w:t>3877, D4546</w:t>
      </w:r>
    </w:p>
    <w:p w14:paraId="4B3AC167" w14:textId="77777777" w:rsidR="00994F45" w:rsidRPr="00994F45" w:rsidRDefault="00994F45" w:rsidP="00947B56">
      <w:pPr>
        <w:jc w:val="both"/>
        <w:rPr>
          <w:rFonts w:cs="Arial"/>
          <w:color w:val="000000" w:themeColor="text1"/>
          <w:szCs w:val="26"/>
          <w:lang w:val="en-US"/>
        </w:rPr>
      </w:pPr>
      <w:r w:rsidRPr="00994F45">
        <w:rPr>
          <w:rFonts w:cs="Arial"/>
          <w:color w:val="000000" w:themeColor="text1"/>
          <w:szCs w:val="26"/>
          <w:lang w:val="en-US"/>
        </w:rPr>
        <w:t xml:space="preserve">AASHTO T216 </w:t>
      </w:r>
      <w:proofErr w:type="gramStart"/>
      <w:r w:rsidRPr="00994F45">
        <w:rPr>
          <w:rFonts w:cs="Arial"/>
          <w:color w:val="000000" w:themeColor="text1"/>
          <w:szCs w:val="26"/>
          <w:lang w:val="en-US"/>
        </w:rPr>
        <w:t>/  NF</w:t>
      </w:r>
      <w:proofErr w:type="gramEnd"/>
      <w:r w:rsidRPr="00994F45">
        <w:rPr>
          <w:rFonts w:cs="Arial"/>
          <w:color w:val="000000" w:themeColor="text1"/>
          <w:szCs w:val="26"/>
          <w:lang w:val="en-US"/>
        </w:rPr>
        <w:t xml:space="preserve"> P94 090-1, P94 091</w:t>
      </w:r>
    </w:p>
    <w:p w14:paraId="281A56D3" w14:textId="77777777" w:rsidR="00994F45" w:rsidRDefault="00994F45" w:rsidP="00947B56">
      <w:pPr>
        <w:jc w:val="both"/>
        <w:rPr>
          <w:rFonts w:cs="Arial"/>
          <w:color w:val="000000" w:themeColor="text1"/>
          <w:szCs w:val="26"/>
        </w:rPr>
      </w:pPr>
      <w:r w:rsidRPr="00D373B3">
        <w:rPr>
          <w:rFonts w:cs="Arial"/>
          <w:color w:val="000000" w:themeColor="text1"/>
          <w:szCs w:val="26"/>
        </w:rPr>
        <w:t>UNE 103-405, 103-601, 103-602</w:t>
      </w:r>
    </w:p>
    <w:p w14:paraId="15819E4B" w14:textId="3B3EAA1A" w:rsidR="00EC1719" w:rsidRDefault="00EC1719"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 xml:space="preserve">SC-31. Células </w:t>
      </w:r>
      <w:r w:rsidR="002173CC">
        <w:rPr>
          <w:rFonts w:asciiTheme="majorHAnsi" w:hAnsiTheme="majorHAnsi"/>
          <w:b/>
          <w:color w:val="000000" w:themeColor="text1"/>
          <w:sz w:val="26"/>
          <w:szCs w:val="26"/>
        </w:rPr>
        <w:t>de consolidación</w:t>
      </w:r>
      <w:r>
        <w:rPr>
          <w:rFonts w:asciiTheme="majorHAnsi" w:hAnsiTheme="majorHAnsi"/>
          <w:b/>
          <w:color w:val="000000" w:themeColor="text1"/>
          <w:sz w:val="26"/>
          <w:szCs w:val="26"/>
        </w:rPr>
        <w:t xml:space="preserve"> </w:t>
      </w:r>
    </w:p>
    <w:p w14:paraId="28A25B38" w14:textId="77777777" w:rsidR="00EC1719" w:rsidRDefault="00EC1719" w:rsidP="00947B56">
      <w:pPr>
        <w:jc w:val="both"/>
        <w:rPr>
          <w:rFonts w:cs="Arial"/>
          <w:color w:val="000000" w:themeColor="text1"/>
          <w:szCs w:val="26"/>
        </w:rPr>
      </w:pPr>
      <w:r>
        <w:rPr>
          <w:rFonts w:cs="Arial"/>
          <w:color w:val="000000" w:themeColor="text1"/>
          <w:szCs w:val="26"/>
        </w:rPr>
        <w:t xml:space="preserve">Los </w:t>
      </w:r>
      <w:r w:rsidR="009A15C4">
        <w:rPr>
          <w:rFonts w:cs="Arial"/>
          <w:color w:val="000000" w:themeColor="text1"/>
          <w:szCs w:val="26"/>
        </w:rPr>
        <w:t xml:space="preserve">modelos de </w:t>
      </w:r>
      <w:r>
        <w:rPr>
          <w:rFonts w:cs="Arial"/>
          <w:color w:val="000000" w:themeColor="text1"/>
          <w:szCs w:val="26"/>
        </w:rPr>
        <w:t>anillo</w:t>
      </w:r>
      <w:r w:rsidR="009A15C4">
        <w:rPr>
          <w:rFonts w:cs="Arial"/>
          <w:color w:val="000000" w:themeColor="text1"/>
          <w:szCs w:val="26"/>
        </w:rPr>
        <w:t xml:space="preserve"> fijo</w:t>
      </w:r>
      <w:r>
        <w:rPr>
          <w:rFonts w:cs="Arial"/>
          <w:color w:val="000000" w:themeColor="text1"/>
          <w:szCs w:val="26"/>
        </w:rPr>
        <w:t xml:space="preserve"> están abiertos al aire, lo que permite la saturación de la muestra, mientras </w:t>
      </w:r>
      <w:proofErr w:type="gramStart"/>
      <w:r>
        <w:rPr>
          <w:rFonts w:cs="Arial"/>
          <w:color w:val="000000" w:themeColor="text1"/>
          <w:szCs w:val="26"/>
        </w:rPr>
        <w:t>que</w:t>
      </w:r>
      <w:proofErr w:type="gramEnd"/>
      <w:r>
        <w:rPr>
          <w:rFonts w:cs="Arial"/>
          <w:color w:val="000000" w:themeColor="text1"/>
          <w:szCs w:val="26"/>
        </w:rPr>
        <w:t xml:space="preserve"> en los modelos de cámara de permeabilidad, la muestra y el agua de saturación están aisladas del aire.</w:t>
      </w:r>
    </w:p>
    <w:p w14:paraId="7792411E" w14:textId="77777777" w:rsidR="00EC1719" w:rsidRDefault="00EC1719" w:rsidP="00947B56">
      <w:pPr>
        <w:jc w:val="both"/>
        <w:rPr>
          <w:rFonts w:cs="Arial"/>
          <w:color w:val="000000" w:themeColor="text1"/>
          <w:szCs w:val="26"/>
        </w:rPr>
      </w:pPr>
      <w:r>
        <w:rPr>
          <w:rFonts w:cs="Arial"/>
          <w:color w:val="000000" w:themeColor="text1"/>
          <w:szCs w:val="26"/>
        </w:rPr>
        <w:t xml:space="preserve">Se suministra con depósito, conexión de manguera, discos porosos superior e inferior, taco de </w:t>
      </w:r>
      <w:proofErr w:type="gramStart"/>
      <w:r>
        <w:rPr>
          <w:rFonts w:cs="Arial"/>
          <w:color w:val="000000" w:themeColor="text1"/>
          <w:szCs w:val="26"/>
        </w:rPr>
        <w:t>presión  y</w:t>
      </w:r>
      <w:proofErr w:type="gramEnd"/>
      <w:r>
        <w:rPr>
          <w:rFonts w:cs="Arial"/>
          <w:color w:val="000000" w:themeColor="text1"/>
          <w:szCs w:val="26"/>
        </w:rPr>
        <w:t xml:space="preserve"> corona de corte de muestras de acero inoxidable.</w:t>
      </w:r>
    </w:p>
    <w:p w14:paraId="40D90A91" w14:textId="77777777" w:rsidR="00947B56" w:rsidRDefault="00947B56" w:rsidP="00947B56">
      <w:pPr>
        <w:jc w:val="both"/>
        <w:rPr>
          <w:rFonts w:cs="Arial"/>
          <w:color w:val="000000" w:themeColor="text1"/>
          <w:szCs w:val="26"/>
        </w:rPr>
      </w:pPr>
      <w:r>
        <w:rPr>
          <w:rFonts w:cs="Arial"/>
          <w:color w:val="000000" w:themeColor="text1"/>
          <w:szCs w:val="26"/>
        </w:rPr>
        <w:t xml:space="preserve">Accesorios: </w:t>
      </w:r>
    </w:p>
    <w:p w14:paraId="61774174" w14:textId="77777777" w:rsidR="00947B56" w:rsidRDefault="00947B56" w:rsidP="00947B56">
      <w:pPr>
        <w:jc w:val="both"/>
        <w:rPr>
          <w:rFonts w:cs="Arial"/>
          <w:color w:val="000000" w:themeColor="text1"/>
          <w:szCs w:val="26"/>
        </w:rPr>
      </w:pPr>
      <w:r>
        <w:rPr>
          <w:rFonts w:cs="Arial"/>
          <w:color w:val="000000" w:themeColor="text1"/>
          <w:szCs w:val="26"/>
        </w:rPr>
        <w:t xml:space="preserve">Accesorio de permeabilidad (26-WF0338/A): </w:t>
      </w:r>
      <w:r w:rsidRPr="00947B56">
        <w:rPr>
          <w:rFonts w:cs="Arial"/>
          <w:color w:val="000000" w:themeColor="text1"/>
          <w:szCs w:val="26"/>
        </w:rPr>
        <w:t>Accesorio de permeabilidad con bureta</w:t>
      </w:r>
      <w:r>
        <w:rPr>
          <w:rFonts w:cs="Arial"/>
          <w:color w:val="000000" w:themeColor="text1"/>
          <w:szCs w:val="26"/>
        </w:rPr>
        <w:t xml:space="preserve"> </w:t>
      </w:r>
      <w:r w:rsidRPr="00947B56">
        <w:rPr>
          <w:rFonts w:cs="Arial"/>
          <w:color w:val="000000" w:themeColor="text1"/>
          <w:szCs w:val="26"/>
        </w:rPr>
        <w:t>graduada de 50 ml</w:t>
      </w:r>
      <w:r>
        <w:rPr>
          <w:rFonts w:ascii="Tahoma" w:hAnsi="Tahoma" w:cs="Tahoma"/>
          <w:color w:val="000000" w:themeColor="text1"/>
          <w:szCs w:val="26"/>
        </w:rPr>
        <w:t>, s</w:t>
      </w:r>
      <w:r w:rsidRPr="00947B56">
        <w:rPr>
          <w:rFonts w:cs="Arial"/>
          <w:color w:val="000000" w:themeColor="text1"/>
          <w:szCs w:val="26"/>
        </w:rPr>
        <w:t>e suministra con</w:t>
      </w:r>
      <w:r>
        <w:rPr>
          <w:rFonts w:cs="Arial"/>
          <w:color w:val="000000" w:themeColor="text1"/>
          <w:szCs w:val="26"/>
        </w:rPr>
        <w:t xml:space="preserve"> </w:t>
      </w:r>
      <w:r w:rsidRPr="00947B56">
        <w:rPr>
          <w:rFonts w:cs="Arial"/>
          <w:color w:val="000000" w:themeColor="text1"/>
          <w:szCs w:val="26"/>
        </w:rPr>
        <w:t>piezas de sujeción, soporte y manguera de</w:t>
      </w:r>
      <w:r>
        <w:rPr>
          <w:rFonts w:cs="Arial"/>
          <w:color w:val="000000" w:themeColor="text1"/>
          <w:szCs w:val="26"/>
        </w:rPr>
        <w:t xml:space="preserve"> </w:t>
      </w:r>
      <w:r w:rsidRPr="00947B56">
        <w:rPr>
          <w:rFonts w:cs="Arial"/>
          <w:color w:val="000000" w:themeColor="text1"/>
          <w:szCs w:val="26"/>
        </w:rPr>
        <w:t>goma para conexión a la célula</w:t>
      </w:r>
      <w:r>
        <w:rPr>
          <w:rFonts w:ascii="Tahoma" w:hAnsi="Tahoma" w:cs="Tahoma"/>
          <w:color w:val="000000" w:themeColor="text1"/>
          <w:szCs w:val="26"/>
        </w:rPr>
        <w:t xml:space="preserve">. </w:t>
      </w:r>
      <w:r w:rsidRPr="00947B56">
        <w:rPr>
          <w:rFonts w:cs="Arial"/>
          <w:color w:val="000000" w:themeColor="text1"/>
          <w:szCs w:val="26"/>
        </w:rPr>
        <w:t>Peso 4 kg</w:t>
      </w:r>
      <w:r>
        <w:rPr>
          <w:rFonts w:cs="Arial"/>
          <w:color w:val="000000" w:themeColor="text1"/>
          <w:szCs w:val="26"/>
        </w:rPr>
        <w:t>.</w:t>
      </w:r>
    </w:p>
    <w:p w14:paraId="3716E4BF" w14:textId="77777777" w:rsidR="00947B56" w:rsidRDefault="00947B56" w:rsidP="00947B56">
      <w:pPr>
        <w:jc w:val="both"/>
        <w:rPr>
          <w:rFonts w:ascii="Tahoma" w:hAnsi="Tahoma" w:cs="Tahoma"/>
          <w:color w:val="000000" w:themeColor="text1"/>
          <w:szCs w:val="26"/>
        </w:rPr>
      </w:pPr>
      <w:r w:rsidRPr="00947B56">
        <w:rPr>
          <w:rFonts w:cs="Arial"/>
          <w:color w:val="000000" w:themeColor="text1"/>
          <w:szCs w:val="26"/>
        </w:rPr>
        <w:t>Dispositivo de medición</w:t>
      </w:r>
      <w:r>
        <w:rPr>
          <w:rFonts w:cs="Arial"/>
          <w:color w:val="000000" w:themeColor="text1"/>
          <w:szCs w:val="26"/>
        </w:rPr>
        <w:t xml:space="preserve"> mecánica, analógica (</w:t>
      </w:r>
      <w:r w:rsidRPr="00947B56">
        <w:rPr>
          <w:rFonts w:cs="Arial"/>
          <w:color w:val="000000" w:themeColor="text1"/>
          <w:szCs w:val="26"/>
        </w:rPr>
        <w:t>30-WF6401</w:t>
      </w:r>
      <w:r>
        <w:rPr>
          <w:rFonts w:cs="Arial"/>
          <w:color w:val="000000" w:themeColor="text1"/>
          <w:szCs w:val="26"/>
        </w:rPr>
        <w:t xml:space="preserve">): </w:t>
      </w:r>
      <w:r w:rsidRPr="00947B56">
        <w:rPr>
          <w:rFonts w:cs="Arial"/>
          <w:color w:val="000000" w:themeColor="text1"/>
          <w:szCs w:val="26"/>
        </w:rPr>
        <w:t>Reloj comparador, 10 mm de recorrido,</w:t>
      </w:r>
      <w:r>
        <w:rPr>
          <w:rFonts w:cs="Arial"/>
          <w:color w:val="000000" w:themeColor="text1"/>
          <w:szCs w:val="26"/>
        </w:rPr>
        <w:t xml:space="preserve"> </w:t>
      </w:r>
      <w:r w:rsidRPr="00947B56">
        <w:rPr>
          <w:rFonts w:cs="Arial"/>
          <w:color w:val="000000" w:themeColor="text1"/>
          <w:szCs w:val="26"/>
        </w:rPr>
        <w:t xml:space="preserve">resolución de 0,002 </w:t>
      </w:r>
      <w:proofErr w:type="spellStart"/>
      <w:r w:rsidRPr="00947B56">
        <w:rPr>
          <w:rFonts w:cs="Arial"/>
          <w:color w:val="000000" w:themeColor="text1"/>
          <w:szCs w:val="26"/>
        </w:rPr>
        <w:t>mm</w:t>
      </w:r>
      <w:r w:rsidR="00BF5F43">
        <w:rPr>
          <w:rFonts w:cs="Arial"/>
          <w:color w:val="000000" w:themeColor="text1"/>
          <w:szCs w:val="26"/>
        </w:rPr>
        <w:t>.</w:t>
      </w:r>
      <w:proofErr w:type="spellEnd"/>
    </w:p>
    <w:p w14:paraId="0452328E" w14:textId="77777777" w:rsidR="00947B56" w:rsidRPr="00BF5F43" w:rsidRDefault="00947B56" w:rsidP="00947B56">
      <w:pPr>
        <w:jc w:val="both"/>
        <w:rPr>
          <w:rFonts w:cs="Arial"/>
          <w:color w:val="000000" w:themeColor="text1"/>
          <w:szCs w:val="26"/>
        </w:rPr>
      </w:pPr>
      <w:r>
        <w:rPr>
          <w:rFonts w:ascii="Tahoma" w:hAnsi="Tahoma" w:cs="Tahoma"/>
          <w:color w:val="000000" w:themeColor="text1"/>
          <w:szCs w:val="26"/>
        </w:rPr>
        <w:t>Juego de Pesas</w:t>
      </w:r>
      <w:r w:rsidRPr="00947B56">
        <w:t xml:space="preserve"> </w:t>
      </w:r>
      <w:r>
        <w:t>(</w:t>
      </w:r>
      <w:r w:rsidRPr="00947B56">
        <w:rPr>
          <w:rFonts w:ascii="Tahoma" w:hAnsi="Tahoma" w:cs="Tahoma"/>
          <w:color w:val="000000" w:themeColor="text1"/>
          <w:szCs w:val="26"/>
        </w:rPr>
        <w:t>26-WF0</w:t>
      </w:r>
      <w:r w:rsidRPr="00BF5F43">
        <w:rPr>
          <w:rFonts w:cs="Arial"/>
          <w:color w:val="000000" w:themeColor="text1"/>
          <w:szCs w:val="26"/>
        </w:rPr>
        <w:t>230/D2) Juego de pesas, 80 kg en total, incluye:</w:t>
      </w:r>
    </w:p>
    <w:p w14:paraId="606A29C8" w14:textId="77777777" w:rsidR="00947B56" w:rsidRPr="00BF5F43" w:rsidRDefault="00947B56" w:rsidP="00947B56">
      <w:pPr>
        <w:jc w:val="both"/>
        <w:rPr>
          <w:rFonts w:cs="Arial"/>
          <w:color w:val="000000" w:themeColor="text1"/>
          <w:szCs w:val="26"/>
        </w:rPr>
      </w:pPr>
      <w:r w:rsidRPr="00BF5F43">
        <w:rPr>
          <w:rFonts w:cs="Arial"/>
          <w:color w:val="000000" w:themeColor="text1"/>
          <w:szCs w:val="26"/>
        </w:rPr>
        <w:t>2 pesas de 0,25, 3 de 0,5, 1 de 1, 1 de 2, 3 de 5 y 6 de 10 kg</w:t>
      </w:r>
    </w:p>
    <w:p w14:paraId="63D1C056" w14:textId="77777777" w:rsidR="00947B56" w:rsidRPr="00BF5F43" w:rsidRDefault="00947B56" w:rsidP="00947B56">
      <w:pPr>
        <w:jc w:val="both"/>
        <w:rPr>
          <w:rFonts w:cs="Arial"/>
          <w:color w:val="000000" w:themeColor="text1"/>
          <w:szCs w:val="26"/>
        </w:rPr>
      </w:pPr>
      <w:r w:rsidRPr="00BF5F43">
        <w:rPr>
          <w:rFonts w:cs="Arial"/>
          <w:color w:val="000000" w:themeColor="text1"/>
          <w:szCs w:val="26"/>
        </w:rPr>
        <w:t xml:space="preserve">Banco de consolidación (26-WF0312): Banco para hasta tres </w:t>
      </w:r>
      <w:proofErr w:type="spellStart"/>
      <w:r w:rsidRPr="00BF5F43">
        <w:rPr>
          <w:rFonts w:cs="Arial"/>
          <w:color w:val="000000" w:themeColor="text1"/>
          <w:szCs w:val="26"/>
        </w:rPr>
        <w:t>consolidómetros</w:t>
      </w:r>
      <w:proofErr w:type="spellEnd"/>
      <w:r w:rsidRPr="00BF5F43">
        <w:rPr>
          <w:rFonts w:cs="Arial"/>
          <w:color w:val="000000" w:themeColor="text1"/>
          <w:szCs w:val="26"/>
        </w:rPr>
        <w:t xml:space="preserve"> Peso 30 kg.</w:t>
      </w:r>
    </w:p>
    <w:p w14:paraId="00CC858D" w14:textId="77777777" w:rsidR="00947B56" w:rsidRPr="00BF5F43" w:rsidRDefault="00947B56" w:rsidP="00947B56">
      <w:pPr>
        <w:jc w:val="both"/>
        <w:rPr>
          <w:rFonts w:cs="Arial"/>
          <w:color w:val="000000" w:themeColor="text1"/>
          <w:szCs w:val="26"/>
        </w:rPr>
      </w:pPr>
      <w:r w:rsidRPr="00BF5F43">
        <w:rPr>
          <w:rFonts w:cs="Arial"/>
          <w:color w:val="000000" w:themeColor="text1"/>
          <w:szCs w:val="26"/>
        </w:rPr>
        <w:t>Dispositivos electrónicos de medición (30-WF6207): Transductor potenciométrico lineal, 10 mm de recorrido Nota: en el caso de que el transductor de desplazamiento se suministre con sistema de adquisición de datos, se puede incluir un certificado de conformidad de calibración.</w:t>
      </w:r>
    </w:p>
    <w:p w14:paraId="412C31B0" w14:textId="77777777" w:rsidR="00947B56" w:rsidRPr="00BF5F43" w:rsidRDefault="00947B56" w:rsidP="00947B56">
      <w:pPr>
        <w:jc w:val="both"/>
        <w:rPr>
          <w:rFonts w:cs="Arial"/>
          <w:color w:val="000000" w:themeColor="text1"/>
          <w:szCs w:val="26"/>
        </w:rPr>
      </w:pPr>
      <w:r w:rsidRPr="00BF5F43">
        <w:rPr>
          <w:rFonts w:cs="Arial"/>
          <w:color w:val="000000" w:themeColor="text1"/>
          <w:szCs w:val="26"/>
        </w:rPr>
        <w:t xml:space="preserve">Sistema de adquisición y procesamiento de datos (30-WF6016/T1): Plantilla de </w:t>
      </w:r>
      <w:proofErr w:type="spellStart"/>
      <w:r w:rsidRPr="00BF5F43">
        <w:rPr>
          <w:rFonts w:cs="Arial"/>
          <w:color w:val="000000" w:themeColor="text1"/>
          <w:szCs w:val="26"/>
        </w:rPr>
        <w:t>geoanálisis</w:t>
      </w:r>
      <w:proofErr w:type="spellEnd"/>
      <w:r w:rsidRPr="00BF5F43">
        <w:rPr>
          <w:rFonts w:cs="Arial"/>
          <w:color w:val="000000" w:themeColor="text1"/>
          <w:szCs w:val="26"/>
        </w:rPr>
        <w:t xml:space="preserve"> de consolidación conforme a la norma BS 1377:5 30-WF6016/T8 </w:t>
      </w:r>
    </w:p>
    <w:p w14:paraId="577B0102" w14:textId="77777777" w:rsidR="00947B56" w:rsidRPr="00BF5F43" w:rsidRDefault="004C0A52" w:rsidP="00947B56">
      <w:pPr>
        <w:jc w:val="both"/>
        <w:rPr>
          <w:rFonts w:cs="Arial"/>
          <w:color w:val="000000" w:themeColor="text1"/>
          <w:szCs w:val="26"/>
        </w:rPr>
      </w:pPr>
      <w:r w:rsidRPr="00BF5F43">
        <w:rPr>
          <w:rFonts w:cs="Arial"/>
          <w:noProof/>
          <w:lang w:eastAsia="es-BO"/>
        </w:rPr>
        <w:drawing>
          <wp:anchor distT="0" distB="0" distL="114300" distR="114300" simplePos="0" relativeHeight="252071936" behindDoc="0" locked="0" layoutInCell="1" allowOverlap="1" wp14:anchorId="39B22AB6" wp14:editId="031D499C">
            <wp:simplePos x="0" y="0"/>
            <wp:positionH relativeFrom="margin">
              <wp:align>right</wp:align>
            </wp:positionH>
            <wp:positionV relativeFrom="margin">
              <wp:posOffset>6574667</wp:posOffset>
            </wp:positionV>
            <wp:extent cx="6120765" cy="1305560"/>
            <wp:effectExtent l="0" t="0" r="0" b="889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0765" cy="1305560"/>
                    </a:xfrm>
                    <a:prstGeom prst="rect">
                      <a:avLst/>
                    </a:prstGeom>
                  </pic:spPr>
                </pic:pic>
              </a:graphicData>
            </a:graphic>
          </wp:anchor>
        </w:drawing>
      </w:r>
      <w:r w:rsidR="00947B56" w:rsidRPr="00BF5F43">
        <w:rPr>
          <w:rFonts w:cs="Arial"/>
          <w:color w:val="000000" w:themeColor="text1"/>
          <w:szCs w:val="26"/>
        </w:rPr>
        <w:t xml:space="preserve">Plantilla de </w:t>
      </w:r>
      <w:proofErr w:type="spellStart"/>
      <w:r w:rsidR="00947B56" w:rsidRPr="00BF5F43">
        <w:rPr>
          <w:rFonts w:cs="Arial"/>
          <w:color w:val="000000" w:themeColor="text1"/>
          <w:szCs w:val="26"/>
        </w:rPr>
        <w:t>geoanálisis</w:t>
      </w:r>
      <w:proofErr w:type="spellEnd"/>
      <w:r w:rsidR="00947B56" w:rsidRPr="00BF5F43">
        <w:rPr>
          <w:rFonts w:cs="Arial"/>
          <w:color w:val="000000" w:themeColor="text1"/>
          <w:szCs w:val="26"/>
        </w:rPr>
        <w:t xml:space="preserve"> de consolidación conforme a la norma ASTM D2435</w:t>
      </w:r>
    </w:p>
    <w:p w14:paraId="24E28764" w14:textId="77777777" w:rsidR="00DC5FB9" w:rsidRPr="00BF5F43" w:rsidRDefault="004C0A52" w:rsidP="00947B56">
      <w:pPr>
        <w:jc w:val="both"/>
        <w:rPr>
          <w:rFonts w:cs="Arial"/>
          <w:color w:val="000000" w:themeColor="text1"/>
          <w:szCs w:val="26"/>
        </w:rPr>
      </w:pPr>
      <w:r w:rsidRPr="00BF5F43">
        <w:rPr>
          <w:rFonts w:cs="Arial"/>
          <w:noProof/>
          <w:lang w:eastAsia="es-BO"/>
        </w:rPr>
        <w:drawing>
          <wp:anchor distT="0" distB="0" distL="114300" distR="114300" simplePos="0" relativeHeight="252072960" behindDoc="0" locked="0" layoutInCell="1" allowOverlap="1" wp14:anchorId="159D8FB6" wp14:editId="589EE8C6">
            <wp:simplePos x="0" y="0"/>
            <wp:positionH relativeFrom="margin">
              <wp:posOffset>2490346</wp:posOffset>
            </wp:positionH>
            <wp:positionV relativeFrom="margin">
              <wp:posOffset>7894073</wp:posOffset>
            </wp:positionV>
            <wp:extent cx="934720" cy="807085"/>
            <wp:effectExtent l="0" t="0" r="0" b="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934720" cy="807085"/>
                    </a:xfrm>
                    <a:prstGeom prst="rect">
                      <a:avLst/>
                    </a:prstGeom>
                  </pic:spPr>
                </pic:pic>
              </a:graphicData>
            </a:graphic>
          </wp:anchor>
        </w:drawing>
      </w:r>
    </w:p>
    <w:p w14:paraId="2170BCC1" w14:textId="77777777" w:rsidR="004C0A52" w:rsidRPr="00BF5F43" w:rsidRDefault="004C0A52" w:rsidP="004C0A52">
      <w:pPr>
        <w:jc w:val="both"/>
        <w:rPr>
          <w:rFonts w:cs="Arial"/>
          <w:color w:val="000000" w:themeColor="text1"/>
          <w:szCs w:val="26"/>
        </w:rPr>
      </w:pPr>
      <w:r w:rsidRPr="00BF5F43">
        <w:rPr>
          <w:rFonts w:cs="Arial"/>
          <w:color w:val="000000" w:themeColor="text1"/>
          <w:szCs w:val="26"/>
        </w:rPr>
        <w:t>Guía de aplicación de las pesas:</w:t>
      </w:r>
      <w:r w:rsidRPr="00BF5F43">
        <w:rPr>
          <w:rFonts w:cs="Arial"/>
          <w:noProof/>
          <w:lang w:eastAsia="es-BO"/>
        </w:rPr>
        <w:t xml:space="preserve"> </w:t>
      </w:r>
    </w:p>
    <w:p w14:paraId="7D05FF24" w14:textId="77777777" w:rsidR="00DC5FB9" w:rsidRPr="00BF5F43" w:rsidRDefault="004C0A52" w:rsidP="004C0A52">
      <w:pPr>
        <w:jc w:val="both"/>
        <w:rPr>
          <w:rFonts w:cs="Arial"/>
          <w:color w:val="000000" w:themeColor="text1"/>
          <w:szCs w:val="26"/>
        </w:rPr>
      </w:pPr>
      <w:r w:rsidRPr="00BF5F43">
        <w:rPr>
          <w:rFonts w:cs="Arial"/>
          <w:color w:val="000000" w:themeColor="text1"/>
          <w:szCs w:val="26"/>
        </w:rPr>
        <w:lastRenderedPageBreak/>
        <w:t>Esta información está pensada para facilitar la selección del juego de pesas apropiado para el tamaño de la célula, la relación de palanca y la carga máxima aplicada.</w:t>
      </w:r>
    </w:p>
    <w:p w14:paraId="6A1A0FC5" w14:textId="77777777" w:rsidR="004C0A52" w:rsidRPr="00BF5F43" w:rsidRDefault="004C0A52" w:rsidP="004C0A52">
      <w:pPr>
        <w:jc w:val="center"/>
        <w:rPr>
          <w:rFonts w:cs="Arial"/>
          <w:color w:val="000000" w:themeColor="text1"/>
          <w:szCs w:val="26"/>
        </w:rPr>
      </w:pPr>
      <w:r w:rsidRPr="00BF5F43">
        <w:rPr>
          <w:rFonts w:cs="Arial"/>
          <w:noProof/>
          <w:lang w:eastAsia="es-BO"/>
        </w:rPr>
        <w:drawing>
          <wp:inline distT="0" distB="0" distL="0" distR="0" wp14:anchorId="6354D27D" wp14:editId="481BE817">
            <wp:extent cx="6120765" cy="9601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765" cy="960120"/>
                    </a:xfrm>
                    <a:prstGeom prst="rect">
                      <a:avLst/>
                    </a:prstGeom>
                  </pic:spPr>
                </pic:pic>
              </a:graphicData>
            </a:graphic>
          </wp:inline>
        </w:drawing>
      </w:r>
    </w:p>
    <w:p w14:paraId="04DBF6F9" w14:textId="77777777" w:rsidR="004C0A52" w:rsidRPr="00BF5F43" w:rsidRDefault="004C0A52" w:rsidP="004C0A52">
      <w:pPr>
        <w:jc w:val="both"/>
        <w:rPr>
          <w:rFonts w:cs="Arial"/>
          <w:color w:val="000000" w:themeColor="text1"/>
          <w:szCs w:val="26"/>
        </w:rPr>
      </w:pPr>
      <w:r w:rsidRPr="00BF5F43">
        <w:rPr>
          <w:rFonts w:cs="Arial"/>
          <w:color w:val="000000" w:themeColor="text1"/>
          <w:szCs w:val="26"/>
        </w:rPr>
        <w:t>Configuraciones de consolidación típicas estándar, con reloj comparador analógico.</w:t>
      </w:r>
    </w:p>
    <w:p w14:paraId="059E7259" w14:textId="77777777" w:rsidR="004C0A52" w:rsidRPr="00BF5F43" w:rsidRDefault="004C0A52" w:rsidP="004C0A52">
      <w:pPr>
        <w:jc w:val="center"/>
        <w:rPr>
          <w:rFonts w:cs="Arial"/>
          <w:color w:val="000000" w:themeColor="text1"/>
          <w:szCs w:val="26"/>
        </w:rPr>
      </w:pPr>
      <w:r w:rsidRPr="00BF5F43">
        <w:rPr>
          <w:rFonts w:cs="Arial"/>
          <w:noProof/>
          <w:lang w:eastAsia="es-BO"/>
        </w:rPr>
        <w:drawing>
          <wp:inline distT="0" distB="0" distL="0" distR="0" wp14:anchorId="71A39CA9" wp14:editId="2CBDE539">
            <wp:extent cx="3943350" cy="14192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3350" cy="1419225"/>
                    </a:xfrm>
                    <a:prstGeom prst="rect">
                      <a:avLst/>
                    </a:prstGeom>
                  </pic:spPr>
                </pic:pic>
              </a:graphicData>
            </a:graphic>
          </wp:inline>
        </w:drawing>
      </w:r>
    </w:p>
    <w:p w14:paraId="2A95632D" w14:textId="77777777" w:rsidR="004C0A52" w:rsidRPr="00BF5F43" w:rsidRDefault="004C0A52" w:rsidP="004C0A52">
      <w:pPr>
        <w:jc w:val="both"/>
        <w:rPr>
          <w:rFonts w:cs="Arial"/>
          <w:color w:val="000000" w:themeColor="text1"/>
          <w:szCs w:val="26"/>
        </w:rPr>
      </w:pPr>
      <w:r w:rsidRPr="00BF5F43">
        <w:rPr>
          <w:rFonts w:cs="Arial"/>
          <w:color w:val="000000" w:themeColor="text1"/>
          <w:szCs w:val="26"/>
        </w:rPr>
        <w:t>Con adquisición y procesamiento de datos digital</w:t>
      </w:r>
      <w:r w:rsidR="00146FBF" w:rsidRPr="00BF5F43">
        <w:rPr>
          <w:rFonts w:cs="Arial"/>
          <w:color w:val="000000" w:themeColor="text1"/>
          <w:szCs w:val="26"/>
        </w:rPr>
        <w:t>.</w:t>
      </w:r>
    </w:p>
    <w:p w14:paraId="400A7A95" w14:textId="77777777" w:rsidR="004C0A52" w:rsidRDefault="004C0A52" w:rsidP="004C0A52">
      <w:pPr>
        <w:jc w:val="center"/>
        <w:rPr>
          <w:rFonts w:ascii="Tahoma" w:hAnsi="Tahoma" w:cs="Tahoma"/>
          <w:color w:val="000000" w:themeColor="text1"/>
          <w:szCs w:val="26"/>
        </w:rPr>
      </w:pPr>
      <w:r>
        <w:rPr>
          <w:noProof/>
          <w:lang w:eastAsia="es-BO"/>
        </w:rPr>
        <w:drawing>
          <wp:inline distT="0" distB="0" distL="0" distR="0" wp14:anchorId="0C0F8FDB" wp14:editId="4C0E775C">
            <wp:extent cx="3971925" cy="27336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71925" cy="2733675"/>
                    </a:xfrm>
                    <a:prstGeom prst="rect">
                      <a:avLst/>
                    </a:prstGeom>
                  </pic:spPr>
                </pic:pic>
              </a:graphicData>
            </a:graphic>
          </wp:inline>
        </w:drawing>
      </w:r>
    </w:p>
    <w:p w14:paraId="6D0D79AC" w14:textId="77777777" w:rsidR="004C0A52" w:rsidRDefault="00744BD2" w:rsidP="00146FBF">
      <w:pPr>
        <w:jc w:val="both"/>
        <w:rPr>
          <w:rFonts w:ascii="Tahoma" w:hAnsi="Tahoma" w:cs="Tahoma"/>
          <w:color w:val="000000" w:themeColor="text1"/>
          <w:szCs w:val="26"/>
        </w:rPr>
      </w:pPr>
      <w:r>
        <w:rPr>
          <w:noProof/>
          <w:lang w:eastAsia="es-BO"/>
        </w:rPr>
        <w:drawing>
          <wp:anchor distT="0" distB="0" distL="114300" distR="114300" simplePos="0" relativeHeight="252073984" behindDoc="0" locked="0" layoutInCell="1" allowOverlap="1" wp14:anchorId="6205E41B" wp14:editId="170CB7ED">
            <wp:simplePos x="0" y="0"/>
            <wp:positionH relativeFrom="margin">
              <wp:posOffset>4773380</wp:posOffset>
            </wp:positionH>
            <wp:positionV relativeFrom="bottomMargin">
              <wp:posOffset>-1696085</wp:posOffset>
            </wp:positionV>
            <wp:extent cx="1077595" cy="1753870"/>
            <wp:effectExtent l="0" t="0" r="8255" b="0"/>
            <wp:wrapSquare wrapText="bothSides"/>
            <wp:docPr id="88" name="Imagen 88" descr="http://www.sistemasdeensayo.com/imagenes/producto_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sistemasdeensayo.com/imagenes/producto_75.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25970" t="7517" r="22088"/>
                    <a:stretch/>
                  </pic:blipFill>
                  <pic:spPr bwMode="auto">
                    <a:xfrm>
                      <a:off x="0" y="0"/>
                      <a:ext cx="1077595" cy="175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FBF">
        <w:rPr>
          <w:rFonts w:asciiTheme="majorHAnsi" w:hAnsiTheme="majorHAnsi"/>
          <w:b/>
          <w:color w:val="000000" w:themeColor="text1"/>
          <w:sz w:val="26"/>
          <w:szCs w:val="26"/>
        </w:rPr>
        <w:t>SC-32. Aparato para cambio de volumen de suelos.</w:t>
      </w:r>
      <w:r w:rsidR="00146FBF" w:rsidRPr="00947B56">
        <w:rPr>
          <w:rFonts w:ascii="Tahoma" w:hAnsi="Tahoma" w:cs="Tahoma"/>
          <w:color w:val="000000" w:themeColor="text1"/>
          <w:szCs w:val="26"/>
        </w:rPr>
        <w:t xml:space="preserve"> </w:t>
      </w:r>
    </w:p>
    <w:p w14:paraId="3901A9A1" w14:textId="77777777" w:rsidR="00146FBF" w:rsidRPr="00BF5F43" w:rsidRDefault="00146FBF" w:rsidP="00146FBF">
      <w:pPr>
        <w:jc w:val="both"/>
        <w:rPr>
          <w:rFonts w:cs="Arial"/>
          <w:color w:val="000000" w:themeColor="text1"/>
          <w:szCs w:val="26"/>
        </w:rPr>
      </w:pPr>
      <w:r w:rsidRPr="00BF5F43">
        <w:rPr>
          <w:rFonts w:cs="Arial"/>
          <w:color w:val="000000" w:themeColor="text1"/>
          <w:szCs w:val="26"/>
        </w:rPr>
        <w:t xml:space="preserve">Este aparato se utiliza para determinar el </w:t>
      </w:r>
      <w:proofErr w:type="gramStart"/>
      <w:r w:rsidRPr="00BF5F43">
        <w:rPr>
          <w:rFonts w:cs="Arial"/>
          <w:color w:val="000000" w:themeColor="text1"/>
          <w:szCs w:val="26"/>
        </w:rPr>
        <w:t>cambio  de</w:t>
      </w:r>
      <w:proofErr w:type="gramEnd"/>
      <w:r w:rsidRPr="00BF5F43">
        <w:rPr>
          <w:rFonts w:cs="Arial"/>
          <w:color w:val="000000" w:themeColor="text1"/>
          <w:szCs w:val="26"/>
        </w:rPr>
        <w:t xml:space="preserve"> volumen en suelos  sujetos a cambios de la condiciones  de humedad,  por lo que es ideal para la evaluación  del hinchamiento o la contracción de los suelos arcillosos. El aparato está compuesto por un molde </w:t>
      </w:r>
      <w:proofErr w:type="gramStart"/>
      <w:r w:rsidRPr="00BF5F43">
        <w:rPr>
          <w:rFonts w:cs="Arial"/>
          <w:color w:val="000000" w:themeColor="text1"/>
          <w:szCs w:val="26"/>
        </w:rPr>
        <w:t>de  69.85</w:t>
      </w:r>
      <w:proofErr w:type="gramEnd"/>
      <w:r w:rsidRPr="00BF5F43">
        <w:rPr>
          <w:rFonts w:cs="Arial"/>
          <w:color w:val="000000" w:themeColor="text1"/>
          <w:szCs w:val="26"/>
        </w:rPr>
        <w:t xml:space="preserve"> mm  con piedras porosas y placa de presión, un  bastidor con varillas de unión  y un anillo de carga  de 5 kN. Y un martillo de compactación. </w:t>
      </w:r>
    </w:p>
    <w:p w14:paraId="0FD55FEE" w14:textId="77777777" w:rsidR="00146FBF" w:rsidRPr="00BF5F43" w:rsidRDefault="00146FBF" w:rsidP="00146FBF">
      <w:pPr>
        <w:jc w:val="both"/>
        <w:rPr>
          <w:rFonts w:cs="Arial"/>
          <w:color w:val="000000" w:themeColor="text1"/>
          <w:szCs w:val="26"/>
        </w:rPr>
      </w:pPr>
      <w:r w:rsidRPr="00BF5F43">
        <w:rPr>
          <w:rFonts w:cs="Arial"/>
          <w:color w:val="000000" w:themeColor="text1"/>
          <w:szCs w:val="26"/>
        </w:rPr>
        <w:t xml:space="preserve">Dimensiones: 185 mm x 394 mm (diámetro por altura) </w:t>
      </w:r>
    </w:p>
    <w:p w14:paraId="07CDEA28" w14:textId="77777777" w:rsidR="00146FBF" w:rsidRPr="00BF5F43" w:rsidRDefault="00146FBF" w:rsidP="00146FBF">
      <w:pPr>
        <w:jc w:val="both"/>
        <w:rPr>
          <w:rFonts w:cs="Arial"/>
          <w:color w:val="000000" w:themeColor="text1"/>
          <w:szCs w:val="26"/>
        </w:rPr>
      </w:pPr>
      <w:r w:rsidRPr="00BF5F43">
        <w:rPr>
          <w:rFonts w:cs="Arial"/>
          <w:color w:val="000000" w:themeColor="text1"/>
          <w:szCs w:val="26"/>
        </w:rPr>
        <w:lastRenderedPageBreak/>
        <w:t>Peso Aproximado de 11</w:t>
      </w:r>
      <w:r w:rsidR="00D404C4">
        <w:rPr>
          <w:rFonts w:cs="Arial"/>
          <w:color w:val="000000" w:themeColor="text1"/>
          <w:szCs w:val="26"/>
        </w:rPr>
        <w:t xml:space="preserve"> </w:t>
      </w:r>
      <w:r w:rsidRPr="00BF5F43">
        <w:rPr>
          <w:rFonts w:cs="Arial"/>
          <w:color w:val="000000" w:themeColor="text1"/>
          <w:szCs w:val="26"/>
        </w:rPr>
        <w:t>kg.</w:t>
      </w:r>
    </w:p>
    <w:p w14:paraId="019CB8F5" w14:textId="77777777" w:rsidR="00744BD2" w:rsidRDefault="003F5833" w:rsidP="00146FBF">
      <w:pPr>
        <w:jc w:val="both"/>
        <w:rPr>
          <w:rFonts w:asciiTheme="majorHAnsi" w:hAnsiTheme="majorHAnsi"/>
          <w:b/>
          <w:color w:val="000000" w:themeColor="text1"/>
          <w:sz w:val="26"/>
          <w:szCs w:val="26"/>
        </w:rPr>
      </w:pPr>
      <w:r w:rsidRPr="003F5833">
        <w:rPr>
          <w:noProof/>
          <w:lang w:eastAsia="es-BO"/>
        </w:rPr>
        <w:drawing>
          <wp:anchor distT="0" distB="0" distL="114300" distR="114300" simplePos="0" relativeHeight="252173312" behindDoc="0" locked="0" layoutInCell="1" allowOverlap="1" wp14:anchorId="5DF8C9F3" wp14:editId="2C685ABA">
            <wp:simplePos x="0" y="0"/>
            <wp:positionH relativeFrom="column">
              <wp:posOffset>3070763</wp:posOffset>
            </wp:positionH>
            <wp:positionV relativeFrom="paragraph">
              <wp:posOffset>507951</wp:posOffset>
            </wp:positionV>
            <wp:extent cx="3051175" cy="3789680"/>
            <wp:effectExtent l="0" t="0" r="0" b="1270"/>
            <wp:wrapSquare wrapText="bothSides"/>
            <wp:docPr id="7230" name="Imagen 7230" descr="C:\Users\jdblab\Desktop\ANDREA\ima_cat\maq_co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dblab\Desktop\ANDREA\ima_cat\maq_corte (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1175" cy="3789680"/>
                    </a:xfrm>
                    <a:prstGeom prst="rect">
                      <a:avLst/>
                    </a:prstGeom>
                    <a:noFill/>
                    <a:ln>
                      <a:noFill/>
                    </a:ln>
                  </pic:spPr>
                </pic:pic>
              </a:graphicData>
            </a:graphic>
          </wp:anchor>
        </w:drawing>
      </w:r>
      <w:r w:rsidR="00C55C1A">
        <w:rPr>
          <w:noProof/>
          <w:lang w:eastAsia="es-BO"/>
        </w:rPr>
        <w:drawing>
          <wp:anchor distT="0" distB="0" distL="114300" distR="114300" simplePos="0" relativeHeight="252076032" behindDoc="0" locked="0" layoutInCell="1" allowOverlap="1" wp14:anchorId="3A6D572E" wp14:editId="0FB64FBD">
            <wp:simplePos x="627321" y="5550195"/>
            <wp:positionH relativeFrom="margin">
              <wp:align>left</wp:align>
            </wp:positionH>
            <wp:positionV relativeFrom="margin">
              <wp:align>bottom</wp:align>
            </wp:positionV>
            <wp:extent cx="2981325" cy="2047875"/>
            <wp:effectExtent l="0" t="0" r="9525" b="952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81325" cy="2047875"/>
                    </a:xfrm>
                    <a:prstGeom prst="rect">
                      <a:avLst/>
                    </a:prstGeom>
                  </pic:spPr>
                </pic:pic>
              </a:graphicData>
            </a:graphic>
          </wp:anchor>
        </w:drawing>
      </w:r>
      <w:r w:rsidR="00744BD2">
        <w:rPr>
          <w:rFonts w:asciiTheme="majorHAnsi" w:hAnsiTheme="majorHAnsi"/>
          <w:b/>
          <w:color w:val="000000" w:themeColor="text1"/>
          <w:sz w:val="26"/>
          <w:szCs w:val="26"/>
        </w:rPr>
        <w:t>SC-33. Máquina para ensayos de corte directo y residual motorizada con temporizador de ensayo.</w:t>
      </w:r>
      <w:r w:rsidR="00C55C1A" w:rsidRPr="00C55C1A">
        <w:rPr>
          <w:noProof/>
          <w:lang w:eastAsia="es-BO"/>
        </w:rPr>
        <w:t xml:space="preserve"> </w:t>
      </w:r>
    </w:p>
    <w:p w14:paraId="747039DC" w14:textId="77777777" w:rsidR="008570DE" w:rsidRPr="00BF5F43" w:rsidRDefault="008570DE" w:rsidP="008570DE">
      <w:pPr>
        <w:jc w:val="both"/>
        <w:rPr>
          <w:rFonts w:cs="Arial"/>
          <w:color w:val="000000" w:themeColor="text1"/>
          <w:szCs w:val="26"/>
        </w:rPr>
      </w:pPr>
      <w:r w:rsidRPr="00BF5F43">
        <w:rPr>
          <w:rFonts w:cs="Arial"/>
          <w:color w:val="000000" w:themeColor="text1"/>
          <w:szCs w:val="26"/>
        </w:rPr>
        <w:t xml:space="preserve">Control digital y visualización de velocidad 110-240 V, 50-60 Hz, 1 </w:t>
      </w:r>
      <w:proofErr w:type="spellStart"/>
      <w:r w:rsidRPr="00BF5F43">
        <w:rPr>
          <w:rFonts w:cs="Arial"/>
          <w:color w:val="000000" w:themeColor="text1"/>
          <w:szCs w:val="26"/>
        </w:rPr>
        <w:t>ph</w:t>
      </w:r>
      <w:proofErr w:type="spellEnd"/>
      <w:r w:rsidRPr="00BF5F43">
        <w:rPr>
          <w:rFonts w:cs="Arial"/>
          <w:color w:val="000000" w:themeColor="text1"/>
          <w:szCs w:val="26"/>
        </w:rPr>
        <w:t>.</w:t>
      </w:r>
    </w:p>
    <w:p w14:paraId="1068A93B" w14:textId="77777777" w:rsidR="008570DE" w:rsidRPr="00BF5F43" w:rsidRDefault="008570DE" w:rsidP="008570DE">
      <w:pPr>
        <w:jc w:val="both"/>
        <w:rPr>
          <w:rFonts w:cs="Arial"/>
          <w:color w:val="000000" w:themeColor="text1"/>
          <w:szCs w:val="26"/>
        </w:rPr>
      </w:pPr>
      <w:r w:rsidRPr="00BF5F43">
        <w:rPr>
          <w:rFonts w:cs="Arial"/>
          <w:color w:val="000000" w:themeColor="text1"/>
          <w:szCs w:val="26"/>
        </w:rPr>
        <w:t>La máquina DIGISHEAR, con control digital y visualización de la velocidad, impulsada por un motor paso a paso de alta resolución y una unidad de reducción de tornillo sinfín, puede utilizarse con todo tipo de muestras de tamaño estándar de hasta 10 cm cuadrados y 10 cm de diámetro.</w:t>
      </w:r>
    </w:p>
    <w:p w14:paraId="1A3108A3" w14:textId="77777777" w:rsidR="008570DE" w:rsidRPr="00BF5F43" w:rsidRDefault="008570DE" w:rsidP="008570DE">
      <w:pPr>
        <w:jc w:val="both"/>
        <w:rPr>
          <w:rFonts w:cs="Arial"/>
          <w:color w:val="000000" w:themeColor="text1"/>
          <w:szCs w:val="26"/>
        </w:rPr>
      </w:pPr>
      <w:r w:rsidRPr="00BF5F43">
        <w:rPr>
          <w:rFonts w:cs="Arial"/>
          <w:color w:val="000000" w:themeColor="text1"/>
          <w:szCs w:val="26"/>
        </w:rPr>
        <w:t xml:space="preserve">La carga vertical se aplica directamente sobre la muestra a través de una horquilla de carga y un soporte colgante del peso, y se puede incrementar usando el soporte de carga del brazo de palanca con contrapeso, que amplifica la carga en un factor de 10. La horquilla de carga puede soportar hasta 50 kg de peso, de modo que la carga total sobre la muestra puede alcanzar 500 N o 5000 N cuando se usa el soporte del brazo de palanca. </w:t>
      </w:r>
    </w:p>
    <w:p w14:paraId="662524A3" w14:textId="77777777" w:rsidR="008570DE" w:rsidRPr="00BF5F43" w:rsidRDefault="008570DE" w:rsidP="008570DE">
      <w:pPr>
        <w:jc w:val="both"/>
        <w:rPr>
          <w:rFonts w:cs="Arial"/>
          <w:color w:val="000000" w:themeColor="text1"/>
          <w:szCs w:val="26"/>
        </w:rPr>
      </w:pPr>
      <w:r w:rsidRPr="00BF5F43">
        <w:rPr>
          <w:rFonts w:cs="Arial"/>
          <w:color w:val="000000" w:themeColor="text1"/>
          <w:szCs w:val="26"/>
        </w:rPr>
        <w:t>La máquina se suministra sin conjunto de caja de corte, pesas de acero ranuradas ni aparato de medición de carga / desplazamiento, que puede ser analógico (anillo dinamométrico y relojes comparadores) o electrónico, con adquisición y procesamiento de datos (célula de carga, transductores de desplazamiento y sistema de adquisición de datos). Todos estos elementos deben seleccionarse y pedirse por separado. Ver Accesorios.</w:t>
      </w:r>
    </w:p>
    <w:p w14:paraId="39FB6FBC" w14:textId="77777777" w:rsidR="00267C00" w:rsidRPr="00BF5F43" w:rsidRDefault="008570DE" w:rsidP="00267C00">
      <w:pPr>
        <w:spacing w:after="0"/>
        <w:jc w:val="both"/>
        <w:rPr>
          <w:rFonts w:cs="Arial"/>
          <w:color w:val="000000" w:themeColor="text1"/>
          <w:szCs w:val="26"/>
        </w:rPr>
      </w:pPr>
      <w:proofErr w:type="gramStart"/>
      <w:r w:rsidRPr="00BF5F43">
        <w:rPr>
          <w:rFonts w:cs="Arial"/>
          <w:color w:val="000000" w:themeColor="text1"/>
          <w:szCs w:val="26"/>
        </w:rPr>
        <w:t>Especificaciones  técnicas</w:t>
      </w:r>
      <w:proofErr w:type="gramEnd"/>
      <w:r w:rsidRPr="00BF5F43">
        <w:rPr>
          <w:rFonts w:cs="Arial"/>
          <w:color w:val="000000" w:themeColor="text1"/>
          <w:szCs w:val="26"/>
        </w:rPr>
        <w:t xml:space="preserve">: </w:t>
      </w:r>
    </w:p>
    <w:p w14:paraId="7DFA560F" w14:textId="77777777" w:rsidR="00C55C1A" w:rsidRPr="00BF5F43" w:rsidRDefault="008570DE" w:rsidP="00267C00">
      <w:pPr>
        <w:spacing w:after="0"/>
        <w:jc w:val="both"/>
        <w:rPr>
          <w:rFonts w:cs="Arial"/>
          <w:color w:val="000000" w:themeColor="text1"/>
          <w:szCs w:val="26"/>
        </w:rPr>
      </w:pPr>
      <w:r w:rsidRPr="00BF5F43">
        <w:rPr>
          <w:rFonts w:cs="Arial"/>
          <w:color w:val="000000" w:themeColor="text1"/>
          <w:szCs w:val="26"/>
        </w:rPr>
        <w:t>Escala de velocidad: ajustable de</w:t>
      </w:r>
      <w:r w:rsidR="00C55C1A" w:rsidRPr="00BF5F43">
        <w:rPr>
          <w:rFonts w:cs="Arial"/>
          <w:color w:val="000000" w:themeColor="text1"/>
          <w:szCs w:val="26"/>
        </w:rPr>
        <w:t xml:space="preserve"> </w:t>
      </w:r>
      <w:r w:rsidRPr="00BF5F43">
        <w:rPr>
          <w:rFonts w:cs="Arial"/>
          <w:color w:val="000000" w:themeColor="text1"/>
          <w:szCs w:val="26"/>
        </w:rPr>
        <w:t>0,00001 a 9,99999 mm/min (predeter</w:t>
      </w:r>
      <w:r w:rsidR="00C55C1A" w:rsidRPr="00BF5F43">
        <w:rPr>
          <w:rFonts w:cs="Arial"/>
          <w:color w:val="000000" w:themeColor="text1"/>
          <w:szCs w:val="26"/>
        </w:rPr>
        <w:t>minado a mediante microprograma)</w:t>
      </w:r>
    </w:p>
    <w:p w14:paraId="07C48AB1" w14:textId="77777777" w:rsidR="00C55C1A" w:rsidRPr="00BF5F43" w:rsidRDefault="008570DE" w:rsidP="00267C00">
      <w:pPr>
        <w:spacing w:after="0"/>
        <w:jc w:val="both"/>
        <w:rPr>
          <w:rFonts w:cs="Arial"/>
          <w:color w:val="000000" w:themeColor="text1"/>
          <w:szCs w:val="26"/>
        </w:rPr>
      </w:pPr>
      <w:r w:rsidRPr="00BF5F43">
        <w:rPr>
          <w:rFonts w:cs="Arial"/>
          <w:color w:val="000000" w:themeColor="text1"/>
          <w:szCs w:val="26"/>
        </w:rPr>
        <w:t>Fuerza de corte máxima: 5000 N</w:t>
      </w:r>
    </w:p>
    <w:p w14:paraId="1A096AEA" w14:textId="77777777" w:rsidR="00C55C1A" w:rsidRPr="00BF5F43" w:rsidRDefault="008570DE" w:rsidP="00267C00">
      <w:pPr>
        <w:spacing w:after="0"/>
        <w:jc w:val="both"/>
        <w:rPr>
          <w:rFonts w:cs="Arial"/>
          <w:color w:val="000000" w:themeColor="text1"/>
          <w:szCs w:val="26"/>
        </w:rPr>
      </w:pPr>
      <w:r w:rsidRPr="00BF5F43">
        <w:rPr>
          <w:rFonts w:cs="Arial"/>
          <w:color w:val="000000" w:themeColor="text1"/>
          <w:szCs w:val="26"/>
        </w:rPr>
        <w:t>Carga vertical máxima: 500 N o 5000</w:t>
      </w:r>
      <w:r w:rsidR="00C55C1A" w:rsidRPr="00BF5F43">
        <w:rPr>
          <w:rFonts w:cs="Arial"/>
          <w:color w:val="000000" w:themeColor="text1"/>
          <w:szCs w:val="26"/>
        </w:rPr>
        <w:t xml:space="preserve"> </w:t>
      </w:r>
      <w:r w:rsidRPr="00BF5F43">
        <w:rPr>
          <w:rFonts w:cs="Arial"/>
          <w:color w:val="000000" w:themeColor="text1"/>
          <w:szCs w:val="26"/>
        </w:rPr>
        <w:t>N usando un dispositivo de brazo de</w:t>
      </w:r>
      <w:r w:rsidR="00C55C1A" w:rsidRPr="00BF5F43">
        <w:rPr>
          <w:rFonts w:cs="Arial"/>
          <w:color w:val="000000" w:themeColor="text1"/>
          <w:szCs w:val="26"/>
        </w:rPr>
        <w:t xml:space="preserve"> </w:t>
      </w:r>
      <w:r w:rsidRPr="00BF5F43">
        <w:rPr>
          <w:rFonts w:cs="Arial"/>
          <w:color w:val="000000" w:themeColor="text1"/>
          <w:szCs w:val="26"/>
        </w:rPr>
        <w:t>palanca 10:1</w:t>
      </w:r>
    </w:p>
    <w:p w14:paraId="765758D7" w14:textId="77777777" w:rsidR="008570DE" w:rsidRPr="00BF5F43" w:rsidRDefault="008570DE" w:rsidP="00267C00">
      <w:pPr>
        <w:spacing w:after="0"/>
        <w:jc w:val="both"/>
        <w:rPr>
          <w:rFonts w:cs="Arial"/>
          <w:color w:val="000000" w:themeColor="text1"/>
          <w:szCs w:val="26"/>
        </w:rPr>
      </w:pPr>
      <w:r w:rsidRPr="00BF5F43">
        <w:rPr>
          <w:rFonts w:cs="Arial"/>
          <w:color w:val="000000" w:themeColor="text1"/>
          <w:szCs w:val="26"/>
        </w:rPr>
        <w:t>Relaci</w:t>
      </w:r>
      <w:r w:rsidR="00C55C1A" w:rsidRPr="00BF5F43">
        <w:rPr>
          <w:rFonts w:cs="Arial"/>
          <w:color w:val="000000" w:themeColor="text1"/>
          <w:szCs w:val="26"/>
        </w:rPr>
        <w:t xml:space="preserve">ón de transmisión: motor paso a </w:t>
      </w:r>
      <w:r w:rsidRPr="00BF5F43">
        <w:rPr>
          <w:rFonts w:cs="Arial"/>
          <w:color w:val="000000" w:themeColor="text1"/>
          <w:szCs w:val="26"/>
        </w:rPr>
        <w:t>paso de resolución 1/10000</w:t>
      </w:r>
    </w:p>
    <w:p w14:paraId="0FF8150A" w14:textId="77777777" w:rsidR="00C55C1A" w:rsidRPr="00BF5F43" w:rsidRDefault="008570DE" w:rsidP="00267C00">
      <w:pPr>
        <w:spacing w:after="0"/>
        <w:jc w:val="both"/>
        <w:rPr>
          <w:rFonts w:cs="Arial"/>
          <w:color w:val="000000" w:themeColor="text1"/>
          <w:szCs w:val="26"/>
        </w:rPr>
      </w:pPr>
      <w:r w:rsidRPr="00BF5F43">
        <w:rPr>
          <w:rFonts w:cs="Arial"/>
          <w:color w:val="000000" w:themeColor="text1"/>
          <w:szCs w:val="26"/>
        </w:rPr>
        <w:t>Recorrido horizontal: predeterminado</w:t>
      </w:r>
      <w:r w:rsidR="00C55C1A" w:rsidRPr="00BF5F43">
        <w:rPr>
          <w:rFonts w:cs="Arial"/>
          <w:color w:val="000000" w:themeColor="text1"/>
          <w:szCs w:val="26"/>
        </w:rPr>
        <w:t xml:space="preserve"> </w:t>
      </w:r>
      <w:r w:rsidRPr="00BF5F43">
        <w:rPr>
          <w:rFonts w:cs="Arial"/>
          <w:color w:val="000000" w:themeColor="text1"/>
          <w:szCs w:val="26"/>
        </w:rPr>
        <w:t>mediante microprograma hasta 20 mm</w:t>
      </w:r>
    </w:p>
    <w:p w14:paraId="3B4BC785" w14:textId="77777777" w:rsidR="00C55C1A" w:rsidRPr="00BF5F43" w:rsidRDefault="008570DE" w:rsidP="00267C00">
      <w:pPr>
        <w:spacing w:after="0"/>
        <w:jc w:val="both"/>
        <w:rPr>
          <w:rFonts w:cs="Arial"/>
          <w:color w:val="000000" w:themeColor="text1"/>
          <w:szCs w:val="26"/>
        </w:rPr>
      </w:pPr>
      <w:r w:rsidRPr="00BF5F43">
        <w:rPr>
          <w:rFonts w:cs="Arial"/>
          <w:color w:val="000000" w:themeColor="text1"/>
          <w:szCs w:val="26"/>
        </w:rPr>
        <w:t>Límites de desplazamiento controlados</w:t>
      </w:r>
      <w:r w:rsidR="00D404C4">
        <w:rPr>
          <w:rFonts w:cs="Arial"/>
          <w:color w:val="000000" w:themeColor="text1"/>
          <w:szCs w:val="26"/>
        </w:rPr>
        <w:t xml:space="preserve"> </w:t>
      </w:r>
      <w:r w:rsidRPr="00BF5F43">
        <w:rPr>
          <w:rFonts w:cs="Arial"/>
          <w:color w:val="000000" w:themeColor="text1"/>
          <w:szCs w:val="26"/>
        </w:rPr>
        <w:t>por interruptor de seguridad óptica</w:t>
      </w:r>
    </w:p>
    <w:p w14:paraId="65321D92" w14:textId="77777777" w:rsidR="00C55C1A" w:rsidRPr="00BF5F43" w:rsidRDefault="008570DE" w:rsidP="00267C00">
      <w:pPr>
        <w:spacing w:after="0"/>
        <w:jc w:val="both"/>
        <w:rPr>
          <w:rFonts w:cs="Arial"/>
          <w:color w:val="000000" w:themeColor="text1"/>
          <w:szCs w:val="26"/>
        </w:rPr>
      </w:pPr>
      <w:r w:rsidRPr="00BF5F43">
        <w:rPr>
          <w:rFonts w:cs="Arial"/>
          <w:color w:val="000000" w:themeColor="text1"/>
          <w:szCs w:val="26"/>
        </w:rPr>
        <w:lastRenderedPageBreak/>
        <w:t>Visualizador digital: LCD de 4 filas / 20</w:t>
      </w:r>
      <w:r w:rsidR="00C55C1A" w:rsidRPr="00BF5F43">
        <w:rPr>
          <w:rFonts w:cs="Arial"/>
          <w:color w:val="000000" w:themeColor="text1"/>
          <w:szCs w:val="26"/>
        </w:rPr>
        <w:t xml:space="preserve"> </w:t>
      </w:r>
      <w:r w:rsidRPr="00BF5F43">
        <w:rPr>
          <w:rFonts w:cs="Arial"/>
          <w:color w:val="000000" w:themeColor="text1"/>
          <w:szCs w:val="26"/>
        </w:rPr>
        <w:t>caracteres</w:t>
      </w:r>
      <w:r w:rsidR="00C55C1A" w:rsidRPr="00BF5F43">
        <w:rPr>
          <w:rFonts w:cs="Arial"/>
          <w:color w:val="000000" w:themeColor="text1"/>
          <w:szCs w:val="26"/>
        </w:rPr>
        <w:t>,</w:t>
      </w:r>
      <w:r w:rsidRPr="00BF5F43">
        <w:rPr>
          <w:rFonts w:cs="Arial"/>
          <w:color w:val="000000" w:themeColor="text1"/>
          <w:szCs w:val="26"/>
        </w:rPr>
        <w:t xml:space="preserve"> Facilidad de operación con el</w:t>
      </w:r>
      <w:r w:rsidR="00C55C1A" w:rsidRPr="00BF5F43">
        <w:rPr>
          <w:rFonts w:cs="Arial"/>
          <w:color w:val="000000" w:themeColor="text1"/>
          <w:szCs w:val="26"/>
        </w:rPr>
        <w:t xml:space="preserve"> </w:t>
      </w:r>
      <w:r w:rsidRPr="00BF5F43">
        <w:rPr>
          <w:rFonts w:cs="Arial"/>
          <w:color w:val="000000" w:themeColor="text1"/>
          <w:szCs w:val="26"/>
        </w:rPr>
        <w:t>teclado de membrana</w:t>
      </w:r>
      <w:r w:rsidR="00C55C1A" w:rsidRPr="00BF5F43">
        <w:rPr>
          <w:rFonts w:cs="Arial"/>
          <w:color w:val="000000" w:themeColor="text1"/>
          <w:szCs w:val="26"/>
        </w:rPr>
        <w:t>.</w:t>
      </w:r>
    </w:p>
    <w:p w14:paraId="4EA5453A" w14:textId="77777777" w:rsidR="008570DE" w:rsidRPr="00BF5F43" w:rsidRDefault="00BF5F43" w:rsidP="00267C00">
      <w:pPr>
        <w:spacing w:after="0"/>
        <w:jc w:val="both"/>
        <w:rPr>
          <w:rFonts w:cs="Arial"/>
          <w:color w:val="000000" w:themeColor="text1"/>
          <w:szCs w:val="26"/>
        </w:rPr>
      </w:pPr>
      <w:r w:rsidRPr="00BF5F43">
        <w:rPr>
          <w:rFonts w:cs="Arial"/>
          <w:noProof/>
          <w:lang w:eastAsia="es-BO"/>
        </w:rPr>
        <w:drawing>
          <wp:anchor distT="0" distB="0" distL="114300" distR="114300" simplePos="0" relativeHeight="252077056" behindDoc="0" locked="0" layoutInCell="1" allowOverlap="1" wp14:anchorId="601DB8D6" wp14:editId="6F48C5E7">
            <wp:simplePos x="0" y="0"/>
            <wp:positionH relativeFrom="margin">
              <wp:align>right</wp:align>
            </wp:positionH>
            <wp:positionV relativeFrom="margin">
              <wp:posOffset>564515</wp:posOffset>
            </wp:positionV>
            <wp:extent cx="2409825" cy="2581275"/>
            <wp:effectExtent l="0" t="0" r="9525" b="952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409825" cy="2581275"/>
                    </a:xfrm>
                    <a:prstGeom prst="rect">
                      <a:avLst/>
                    </a:prstGeom>
                  </pic:spPr>
                </pic:pic>
              </a:graphicData>
            </a:graphic>
          </wp:anchor>
        </w:drawing>
      </w:r>
      <w:r w:rsidR="008570DE" w:rsidRPr="00BF5F43">
        <w:rPr>
          <w:rFonts w:cs="Arial"/>
          <w:color w:val="000000" w:themeColor="text1"/>
          <w:szCs w:val="26"/>
        </w:rPr>
        <w:t>Tamaños de muestra: 60 y 100 mm</w:t>
      </w:r>
      <w:r w:rsidR="00C55C1A" w:rsidRPr="00BF5F43">
        <w:rPr>
          <w:rFonts w:cs="Arial"/>
          <w:color w:val="000000" w:themeColor="text1"/>
          <w:szCs w:val="26"/>
        </w:rPr>
        <w:t xml:space="preserve"> </w:t>
      </w:r>
      <w:r w:rsidR="008570DE" w:rsidRPr="00BF5F43">
        <w:rPr>
          <w:rFonts w:cs="Arial"/>
          <w:color w:val="000000" w:themeColor="text1"/>
          <w:szCs w:val="26"/>
        </w:rPr>
        <w:t>cuadrados; 50, 60, 63,5 y 100 mm de</w:t>
      </w:r>
      <w:r w:rsidR="00C55C1A" w:rsidRPr="00BF5F43">
        <w:rPr>
          <w:rFonts w:cs="Arial"/>
          <w:color w:val="000000" w:themeColor="text1"/>
          <w:szCs w:val="26"/>
        </w:rPr>
        <w:t xml:space="preserve"> </w:t>
      </w:r>
      <w:r w:rsidR="008570DE" w:rsidRPr="00BF5F43">
        <w:rPr>
          <w:rFonts w:cs="Arial"/>
          <w:color w:val="000000" w:themeColor="text1"/>
          <w:szCs w:val="26"/>
        </w:rPr>
        <w:t>diámetro</w:t>
      </w:r>
    </w:p>
    <w:p w14:paraId="355D9E15" w14:textId="77777777" w:rsidR="008570DE" w:rsidRPr="00BF5F43" w:rsidRDefault="008570DE" w:rsidP="00267C00">
      <w:pPr>
        <w:spacing w:after="0"/>
        <w:jc w:val="both"/>
        <w:rPr>
          <w:rFonts w:cs="Arial"/>
          <w:color w:val="000000" w:themeColor="text1"/>
          <w:szCs w:val="26"/>
        </w:rPr>
      </w:pPr>
      <w:r w:rsidRPr="00BF5F43">
        <w:rPr>
          <w:rFonts w:cs="Arial"/>
          <w:color w:val="000000" w:themeColor="text1"/>
          <w:szCs w:val="26"/>
        </w:rPr>
        <w:t>Dimensiones totales: 953 x 387 x 1180 mm</w:t>
      </w:r>
      <w:r w:rsidR="00C55C1A" w:rsidRPr="00BF5F43">
        <w:rPr>
          <w:rFonts w:cs="Arial"/>
          <w:color w:val="000000" w:themeColor="text1"/>
          <w:szCs w:val="26"/>
        </w:rPr>
        <w:t xml:space="preserve"> </w:t>
      </w:r>
      <w:r w:rsidRPr="00BF5F43">
        <w:rPr>
          <w:rFonts w:cs="Arial"/>
          <w:color w:val="000000" w:themeColor="text1"/>
          <w:szCs w:val="26"/>
        </w:rPr>
        <w:t>(anchura x fondo x altura)</w:t>
      </w:r>
    </w:p>
    <w:p w14:paraId="63866790" w14:textId="77777777" w:rsidR="00C55C1A" w:rsidRPr="00BF5F43" w:rsidRDefault="008570DE" w:rsidP="00267C00">
      <w:pPr>
        <w:spacing w:after="0"/>
        <w:jc w:val="both"/>
        <w:rPr>
          <w:rFonts w:cs="Arial"/>
          <w:color w:val="000000" w:themeColor="text1"/>
          <w:szCs w:val="26"/>
        </w:rPr>
      </w:pPr>
      <w:r w:rsidRPr="00BF5F43">
        <w:rPr>
          <w:rFonts w:cs="Arial"/>
          <w:color w:val="000000" w:themeColor="text1"/>
          <w:szCs w:val="26"/>
        </w:rPr>
        <w:t>Peso: 120 kg (</w:t>
      </w:r>
      <w:proofErr w:type="spellStart"/>
      <w:r w:rsidRPr="00BF5F43">
        <w:rPr>
          <w:rFonts w:cs="Arial"/>
          <w:color w:val="000000" w:themeColor="text1"/>
          <w:szCs w:val="26"/>
        </w:rPr>
        <w:t>aprox</w:t>
      </w:r>
      <w:proofErr w:type="spellEnd"/>
      <w:r w:rsidRPr="00BF5F43">
        <w:rPr>
          <w:rFonts w:cs="Arial"/>
          <w:color w:val="000000" w:themeColor="text1"/>
          <w:szCs w:val="26"/>
        </w:rPr>
        <w:t>)</w:t>
      </w:r>
    </w:p>
    <w:p w14:paraId="363FFAA5" w14:textId="77777777" w:rsidR="00C55C1A" w:rsidRPr="00BF5F43" w:rsidRDefault="00C55C1A" w:rsidP="008570DE">
      <w:pPr>
        <w:jc w:val="both"/>
        <w:rPr>
          <w:rFonts w:cs="Arial"/>
          <w:color w:val="000000" w:themeColor="text1"/>
          <w:szCs w:val="26"/>
        </w:rPr>
      </w:pPr>
      <w:r w:rsidRPr="00BF5F43">
        <w:rPr>
          <w:rFonts w:cs="Arial"/>
          <w:color w:val="000000" w:themeColor="text1"/>
          <w:szCs w:val="26"/>
        </w:rPr>
        <w:t xml:space="preserve">Accesorios: </w:t>
      </w:r>
    </w:p>
    <w:p w14:paraId="4F7F6508" w14:textId="77777777" w:rsidR="00C55C1A" w:rsidRPr="00BF5F43" w:rsidRDefault="00C55C1A" w:rsidP="00267C00">
      <w:pPr>
        <w:spacing w:after="0"/>
        <w:jc w:val="both"/>
        <w:rPr>
          <w:rFonts w:cs="Arial"/>
          <w:color w:val="000000" w:themeColor="text1"/>
          <w:szCs w:val="26"/>
        </w:rPr>
      </w:pPr>
      <w:r w:rsidRPr="00BF5F43">
        <w:rPr>
          <w:rFonts w:cs="Arial"/>
          <w:color w:val="000000" w:themeColor="text1"/>
          <w:szCs w:val="26"/>
        </w:rPr>
        <w:t>Conjunto de caja de corte para muestras</w:t>
      </w:r>
      <w:r w:rsidR="00267C00" w:rsidRPr="00BF5F43">
        <w:rPr>
          <w:rFonts w:cs="Arial"/>
          <w:color w:val="000000" w:themeColor="text1"/>
          <w:szCs w:val="26"/>
        </w:rPr>
        <w:t xml:space="preserve"> </w:t>
      </w:r>
      <w:r w:rsidR="00BF5F43">
        <w:rPr>
          <w:rFonts w:cs="Arial"/>
          <w:color w:val="000000" w:themeColor="text1"/>
          <w:szCs w:val="26"/>
        </w:rPr>
        <w:t>de 60 mm²</w:t>
      </w:r>
    </w:p>
    <w:p w14:paraId="6553BC9F" w14:textId="77777777" w:rsidR="00C55C1A" w:rsidRPr="00BF5F43" w:rsidRDefault="00C55C1A" w:rsidP="00267C00">
      <w:pPr>
        <w:spacing w:after="0"/>
        <w:jc w:val="both"/>
        <w:rPr>
          <w:rFonts w:cs="Arial"/>
          <w:color w:val="000000" w:themeColor="text1"/>
          <w:szCs w:val="26"/>
        </w:rPr>
      </w:pPr>
      <w:r w:rsidRPr="00BF5F43">
        <w:rPr>
          <w:rFonts w:cs="Arial"/>
          <w:color w:val="000000" w:themeColor="text1"/>
          <w:szCs w:val="26"/>
        </w:rPr>
        <w:t>Conjunto de caja de corte para muestras</w:t>
      </w:r>
      <w:r w:rsidR="00267C00" w:rsidRPr="00BF5F43">
        <w:rPr>
          <w:rFonts w:cs="Arial"/>
          <w:color w:val="000000" w:themeColor="text1"/>
          <w:szCs w:val="26"/>
        </w:rPr>
        <w:t xml:space="preserve"> </w:t>
      </w:r>
      <w:r w:rsidRPr="00BF5F43">
        <w:rPr>
          <w:rFonts w:cs="Arial"/>
          <w:color w:val="000000" w:themeColor="text1"/>
          <w:szCs w:val="26"/>
        </w:rPr>
        <w:t>de 100 mm</w:t>
      </w:r>
      <w:r w:rsidR="00BF5F43">
        <w:rPr>
          <w:rFonts w:cs="Arial"/>
          <w:color w:val="000000" w:themeColor="text1"/>
          <w:szCs w:val="26"/>
        </w:rPr>
        <w:t>²</w:t>
      </w:r>
      <w:r w:rsidRPr="00BF5F43">
        <w:rPr>
          <w:rFonts w:cs="Arial"/>
          <w:color w:val="000000" w:themeColor="text1"/>
          <w:szCs w:val="26"/>
        </w:rPr>
        <w:t xml:space="preserve"> </w:t>
      </w:r>
    </w:p>
    <w:p w14:paraId="5877FBFF" w14:textId="77777777" w:rsidR="00C55C1A" w:rsidRPr="00BF5F43" w:rsidRDefault="00C55C1A" w:rsidP="00267C00">
      <w:pPr>
        <w:spacing w:after="0"/>
        <w:jc w:val="both"/>
        <w:rPr>
          <w:rFonts w:cs="Arial"/>
          <w:color w:val="000000" w:themeColor="text1"/>
          <w:szCs w:val="26"/>
        </w:rPr>
      </w:pPr>
      <w:r w:rsidRPr="00BF5F43">
        <w:rPr>
          <w:rFonts w:cs="Arial"/>
          <w:color w:val="000000" w:themeColor="text1"/>
          <w:szCs w:val="26"/>
        </w:rPr>
        <w:t>Conjunto de caja de corte para muestras</w:t>
      </w:r>
      <w:r w:rsidR="00267C00" w:rsidRPr="00BF5F43">
        <w:rPr>
          <w:rFonts w:cs="Arial"/>
          <w:color w:val="000000" w:themeColor="text1"/>
          <w:szCs w:val="26"/>
        </w:rPr>
        <w:t xml:space="preserve"> </w:t>
      </w:r>
      <w:r w:rsidR="00BF5F43">
        <w:rPr>
          <w:rFonts w:cs="Arial"/>
          <w:color w:val="000000" w:themeColor="text1"/>
          <w:szCs w:val="26"/>
        </w:rPr>
        <w:t>de 50 mm²</w:t>
      </w:r>
    </w:p>
    <w:p w14:paraId="0E0B567B" w14:textId="77777777" w:rsidR="00267C00" w:rsidRPr="00BF5F43" w:rsidRDefault="00C55C1A" w:rsidP="00267C00">
      <w:pPr>
        <w:spacing w:after="0"/>
        <w:jc w:val="both"/>
        <w:rPr>
          <w:rFonts w:cs="Arial"/>
          <w:color w:val="000000" w:themeColor="text1"/>
          <w:szCs w:val="26"/>
        </w:rPr>
      </w:pPr>
      <w:r w:rsidRPr="00BF5F43">
        <w:rPr>
          <w:rFonts w:cs="Arial"/>
          <w:color w:val="000000" w:themeColor="text1"/>
          <w:szCs w:val="26"/>
        </w:rPr>
        <w:t>Conjunto de caja de corte para muestras</w:t>
      </w:r>
      <w:r w:rsidR="00267C00" w:rsidRPr="00BF5F43">
        <w:rPr>
          <w:rFonts w:cs="Arial"/>
          <w:color w:val="000000" w:themeColor="text1"/>
          <w:szCs w:val="26"/>
        </w:rPr>
        <w:t xml:space="preserve"> </w:t>
      </w:r>
      <w:r w:rsidR="00BF5F43">
        <w:rPr>
          <w:rFonts w:cs="Arial"/>
          <w:color w:val="000000" w:themeColor="text1"/>
          <w:szCs w:val="26"/>
        </w:rPr>
        <w:t>de 60 mm²</w:t>
      </w:r>
    </w:p>
    <w:p w14:paraId="6401754A" w14:textId="77777777" w:rsidR="00C55C1A" w:rsidRPr="00BF5F43" w:rsidRDefault="00C55C1A" w:rsidP="00267C00">
      <w:pPr>
        <w:spacing w:after="0"/>
        <w:jc w:val="both"/>
        <w:rPr>
          <w:rFonts w:cs="Arial"/>
          <w:color w:val="000000" w:themeColor="text1"/>
          <w:szCs w:val="26"/>
        </w:rPr>
      </w:pPr>
      <w:r w:rsidRPr="00BF5F43">
        <w:rPr>
          <w:rFonts w:cs="Arial"/>
          <w:color w:val="000000" w:themeColor="text1"/>
          <w:szCs w:val="26"/>
        </w:rPr>
        <w:t>Conjunto</w:t>
      </w:r>
      <w:r w:rsidR="00267C00" w:rsidRPr="00BF5F43">
        <w:rPr>
          <w:rFonts w:cs="Arial"/>
          <w:color w:val="000000" w:themeColor="text1"/>
          <w:szCs w:val="26"/>
        </w:rPr>
        <w:t xml:space="preserve"> de caja de corte para muestras </w:t>
      </w:r>
      <w:r w:rsidRPr="00BF5F43">
        <w:rPr>
          <w:rFonts w:cs="Arial"/>
          <w:color w:val="000000" w:themeColor="text1"/>
          <w:szCs w:val="26"/>
        </w:rPr>
        <w:t>de 63,5 mm</w:t>
      </w:r>
      <w:r w:rsidR="00BF5F43">
        <w:rPr>
          <w:rFonts w:cs="Arial"/>
          <w:color w:val="000000" w:themeColor="text1"/>
          <w:szCs w:val="26"/>
        </w:rPr>
        <w:t>²</w:t>
      </w:r>
      <w:r w:rsidRPr="00BF5F43">
        <w:rPr>
          <w:rFonts w:cs="Arial"/>
          <w:color w:val="000000" w:themeColor="text1"/>
          <w:szCs w:val="26"/>
        </w:rPr>
        <w:t xml:space="preserve"> </w:t>
      </w:r>
    </w:p>
    <w:p w14:paraId="26FD7219" w14:textId="77777777" w:rsidR="00C55C1A" w:rsidRPr="00BF5F43" w:rsidRDefault="00C55C1A" w:rsidP="00267C00">
      <w:pPr>
        <w:spacing w:after="0"/>
        <w:jc w:val="both"/>
        <w:rPr>
          <w:rFonts w:cs="Arial"/>
          <w:color w:val="000000" w:themeColor="text1"/>
          <w:szCs w:val="26"/>
        </w:rPr>
      </w:pPr>
      <w:r w:rsidRPr="00BF5F43">
        <w:rPr>
          <w:rFonts w:cs="Arial"/>
          <w:color w:val="000000" w:themeColor="text1"/>
          <w:szCs w:val="26"/>
        </w:rPr>
        <w:t>Conjunto de caja de corte para muestras</w:t>
      </w:r>
      <w:r w:rsidR="00267C00" w:rsidRPr="00BF5F43">
        <w:rPr>
          <w:rFonts w:cs="Arial"/>
          <w:color w:val="000000" w:themeColor="text1"/>
          <w:szCs w:val="26"/>
        </w:rPr>
        <w:t xml:space="preserve"> </w:t>
      </w:r>
      <w:r w:rsidRPr="00BF5F43">
        <w:rPr>
          <w:rFonts w:cs="Arial"/>
          <w:color w:val="000000" w:themeColor="text1"/>
          <w:szCs w:val="26"/>
        </w:rPr>
        <w:t>de 100 mm</w:t>
      </w:r>
      <w:r w:rsidR="00BF5F43">
        <w:rPr>
          <w:rFonts w:cs="Arial"/>
          <w:color w:val="000000" w:themeColor="text1"/>
          <w:szCs w:val="26"/>
        </w:rPr>
        <w:t>²</w:t>
      </w:r>
    </w:p>
    <w:p w14:paraId="640EF73B" w14:textId="77777777" w:rsidR="00C55C1A" w:rsidRPr="00BF5F43" w:rsidRDefault="00C55C1A" w:rsidP="00267C00">
      <w:pPr>
        <w:spacing w:after="0"/>
        <w:jc w:val="both"/>
        <w:rPr>
          <w:rFonts w:cs="Arial"/>
          <w:color w:val="000000" w:themeColor="text1"/>
          <w:szCs w:val="26"/>
        </w:rPr>
      </w:pPr>
      <w:r w:rsidRPr="00BF5F43">
        <w:rPr>
          <w:rFonts w:cs="Arial"/>
          <w:color w:val="000000" w:themeColor="text1"/>
          <w:szCs w:val="26"/>
        </w:rPr>
        <w:t>Dispositivos de medición</w:t>
      </w:r>
      <w:r w:rsidR="00267C00" w:rsidRPr="00BF5F43">
        <w:rPr>
          <w:rFonts w:cs="Arial"/>
          <w:color w:val="000000" w:themeColor="text1"/>
          <w:szCs w:val="26"/>
        </w:rPr>
        <w:t xml:space="preserve"> </w:t>
      </w:r>
      <w:r w:rsidRPr="00BF5F43">
        <w:rPr>
          <w:rFonts w:cs="Arial"/>
          <w:color w:val="000000" w:themeColor="text1"/>
          <w:szCs w:val="26"/>
        </w:rPr>
        <w:t>mecánica (analógica)</w:t>
      </w:r>
    </w:p>
    <w:p w14:paraId="2D2F7D95" w14:textId="77777777" w:rsidR="00C55C1A" w:rsidRPr="00BF5F43" w:rsidRDefault="00C55C1A" w:rsidP="00267C00">
      <w:pPr>
        <w:spacing w:after="0"/>
        <w:jc w:val="both"/>
        <w:rPr>
          <w:rFonts w:cs="Arial"/>
          <w:color w:val="000000" w:themeColor="text1"/>
          <w:szCs w:val="26"/>
        </w:rPr>
      </w:pPr>
      <w:r w:rsidRPr="00BF5F43">
        <w:rPr>
          <w:rFonts w:cs="Arial"/>
          <w:color w:val="000000" w:themeColor="text1"/>
          <w:szCs w:val="26"/>
        </w:rPr>
        <w:t>Anillo dinamométrico, 2000 N de capacidad, con</w:t>
      </w:r>
      <w:r w:rsidR="00267C00" w:rsidRPr="00BF5F43">
        <w:rPr>
          <w:rFonts w:cs="Arial"/>
          <w:color w:val="000000" w:themeColor="text1"/>
          <w:szCs w:val="26"/>
        </w:rPr>
        <w:t xml:space="preserve"> adaptador, o, como alternativa.</w:t>
      </w:r>
    </w:p>
    <w:p w14:paraId="11F18D3B"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Anillo dinamométrico, 5000 N de capacidad, con adaptador.</w:t>
      </w:r>
    </w:p>
    <w:p w14:paraId="7AC3CA93"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Reloj comparador para medir la deformación vertical, 10 mm de recorrido, 0,002 mm de resolución</w:t>
      </w:r>
    </w:p>
    <w:p w14:paraId="443F67CE"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Reloj comparador para medir la deformación horizontal, 30 mm de recorrido, resolución de 0,01 mm</w:t>
      </w:r>
    </w:p>
    <w:p w14:paraId="4F7E3429"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Célula de carga con capacidad para 5 kN con adaptadores</w:t>
      </w:r>
    </w:p>
    <w:p w14:paraId="37A3D912"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Transductor potenciométrico lineal de 10 mm de recorrido, para deformación vertical, con bloque de montaje.</w:t>
      </w:r>
    </w:p>
    <w:p w14:paraId="23CB48A7"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 xml:space="preserve">Transductor potenciométrico lineal, 25 mm de recorrido, para desplazamiento horizontal, con bloque de montaje. </w:t>
      </w:r>
    </w:p>
    <w:p w14:paraId="48AF0296"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Sistema de adquisición y procesamiento de datos</w:t>
      </w:r>
    </w:p>
    <w:p w14:paraId="7D031F1D"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 xml:space="preserve">Plantilla de </w:t>
      </w:r>
      <w:proofErr w:type="spellStart"/>
      <w:r w:rsidRPr="00BF5F43">
        <w:rPr>
          <w:rFonts w:cs="Arial"/>
          <w:color w:val="000000" w:themeColor="text1"/>
          <w:szCs w:val="26"/>
        </w:rPr>
        <w:t>geoanálisis</w:t>
      </w:r>
      <w:proofErr w:type="spellEnd"/>
      <w:r w:rsidRPr="00BF5F43">
        <w:rPr>
          <w:rFonts w:cs="Arial"/>
          <w:color w:val="000000" w:themeColor="text1"/>
          <w:szCs w:val="26"/>
        </w:rPr>
        <w:t xml:space="preserve"> para corte directo y residual conforme a las normas BS</w:t>
      </w:r>
    </w:p>
    <w:p w14:paraId="7BCD8794"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 xml:space="preserve">Plantilla de </w:t>
      </w:r>
      <w:proofErr w:type="spellStart"/>
      <w:r w:rsidRPr="00BF5F43">
        <w:rPr>
          <w:rFonts w:cs="Arial"/>
          <w:color w:val="000000" w:themeColor="text1"/>
          <w:szCs w:val="26"/>
        </w:rPr>
        <w:t>geoanálisis</w:t>
      </w:r>
      <w:proofErr w:type="spellEnd"/>
      <w:r w:rsidRPr="00BF5F43">
        <w:rPr>
          <w:rFonts w:cs="Arial"/>
          <w:color w:val="000000" w:themeColor="text1"/>
          <w:szCs w:val="26"/>
        </w:rPr>
        <w:t xml:space="preserve"> para corte directo y residual conforme a las normas ASTM</w:t>
      </w:r>
    </w:p>
    <w:p w14:paraId="16D73646" w14:textId="77777777" w:rsidR="00D953E7" w:rsidRPr="00BF5F43" w:rsidRDefault="00BF5F43" w:rsidP="00267C00">
      <w:pPr>
        <w:spacing w:after="0"/>
        <w:jc w:val="both"/>
        <w:rPr>
          <w:rFonts w:cs="Arial"/>
          <w:color w:val="000000" w:themeColor="text1"/>
          <w:szCs w:val="26"/>
        </w:rPr>
      </w:pPr>
      <w:r w:rsidRPr="00BF5F43">
        <w:rPr>
          <w:rFonts w:cs="Arial"/>
          <w:noProof/>
          <w:lang w:eastAsia="es-BO"/>
        </w:rPr>
        <w:drawing>
          <wp:anchor distT="0" distB="0" distL="114300" distR="114300" simplePos="0" relativeHeight="252078080" behindDoc="0" locked="0" layoutInCell="1" allowOverlap="1" wp14:anchorId="55DD18CA" wp14:editId="1E0CF08D">
            <wp:simplePos x="0" y="0"/>
            <wp:positionH relativeFrom="margin">
              <wp:align>left</wp:align>
            </wp:positionH>
            <wp:positionV relativeFrom="margin">
              <wp:posOffset>5651197</wp:posOffset>
            </wp:positionV>
            <wp:extent cx="2428875" cy="2047875"/>
            <wp:effectExtent l="0" t="0" r="9525" b="9525"/>
            <wp:wrapSquare wrapText="bothSides"/>
            <wp:docPr id="11284" name="Imagen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428875" cy="2047875"/>
                    </a:xfrm>
                    <a:prstGeom prst="rect">
                      <a:avLst/>
                    </a:prstGeom>
                  </pic:spPr>
                </pic:pic>
              </a:graphicData>
            </a:graphic>
          </wp:anchor>
        </w:drawing>
      </w:r>
    </w:p>
    <w:p w14:paraId="5949D87F"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Juego de pesas, 37,5 kg en total, incluye:</w:t>
      </w:r>
    </w:p>
    <w:p w14:paraId="01035B67"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2 pesas de 0,25, 2 de 0,5, 2 de 1, 3 de 2, 3 de 4 y 2 de 8 kg</w:t>
      </w:r>
    </w:p>
    <w:p w14:paraId="78D63B08"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Juego de pesas, 34 kg en total, incluye: 2 pesas de 1, 1 de 2 y 3 x10 kg (adicional)</w:t>
      </w:r>
    </w:p>
    <w:p w14:paraId="4DA3A016"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Pesas ranuradas individuales: Pesa de acero ranurada: 0.25 kg ± 3 g.</w:t>
      </w:r>
    </w:p>
    <w:p w14:paraId="19414CE1" w14:textId="77777777" w:rsidR="00267C00" w:rsidRPr="00BF5F43" w:rsidRDefault="00267C00" w:rsidP="00267C00">
      <w:pPr>
        <w:spacing w:after="0"/>
        <w:jc w:val="both"/>
        <w:rPr>
          <w:rFonts w:cs="Arial"/>
          <w:color w:val="000000" w:themeColor="text1"/>
          <w:szCs w:val="26"/>
        </w:rPr>
      </w:pPr>
      <w:r w:rsidRPr="00BF5F43">
        <w:rPr>
          <w:rFonts w:cs="Arial"/>
          <w:color w:val="000000" w:themeColor="text1"/>
          <w:szCs w:val="26"/>
        </w:rPr>
        <w:t>Pesa de acero ranurada: 0.5 kg ± 3 g</w:t>
      </w:r>
    </w:p>
    <w:p w14:paraId="792F01E4" w14:textId="77777777" w:rsidR="00D953E7" w:rsidRPr="00BF5F43" w:rsidRDefault="00267C00" w:rsidP="00267C00">
      <w:pPr>
        <w:spacing w:after="0"/>
        <w:jc w:val="both"/>
        <w:rPr>
          <w:rFonts w:cs="Arial"/>
          <w:color w:val="000000" w:themeColor="text1"/>
          <w:szCs w:val="26"/>
        </w:rPr>
      </w:pPr>
      <w:r w:rsidRPr="00BF5F43">
        <w:rPr>
          <w:rFonts w:cs="Arial"/>
          <w:color w:val="000000" w:themeColor="text1"/>
          <w:szCs w:val="26"/>
        </w:rPr>
        <w:t>Pesa de acero ranurada: 1 kg ± 5 g</w:t>
      </w:r>
    </w:p>
    <w:p w14:paraId="1B6883D6" w14:textId="77777777" w:rsidR="00D953E7" w:rsidRPr="00BF5F43" w:rsidRDefault="00D953E7" w:rsidP="00D953E7">
      <w:pPr>
        <w:spacing w:after="0"/>
        <w:jc w:val="both"/>
        <w:rPr>
          <w:rFonts w:cs="Arial"/>
          <w:noProof/>
          <w:lang w:eastAsia="es-BO"/>
        </w:rPr>
      </w:pPr>
      <w:r w:rsidRPr="00BF5F43">
        <w:rPr>
          <w:rFonts w:cs="Arial"/>
          <w:noProof/>
          <w:lang w:eastAsia="es-BO"/>
        </w:rPr>
        <w:t>Pesa de acero ranurada: 2 kg ± 5 g</w:t>
      </w:r>
    </w:p>
    <w:p w14:paraId="139673E6" w14:textId="77777777" w:rsidR="00D953E7" w:rsidRPr="00BF5F43" w:rsidRDefault="00D953E7" w:rsidP="00D953E7">
      <w:pPr>
        <w:spacing w:after="0"/>
        <w:jc w:val="both"/>
        <w:rPr>
          <w:rFonts w:cs="Arial"/>
          <w:noProof/>
          <w:lang w:eastAsia="es-BO"/>
        </w:rPr>
      </w:pPr>
      <w:r w:rsidRPr="00BF5F43">
        <w:rPr>
          <w:rFonts w:cs="Arial"/>
          <w:noProof/>
          <w:lang w:eastAsia="es-BO"/>
        </w:rPr>
        <w:t>Pesa de acero ranurada: 4 kg ± 5 g</w:t>
      </w:r>
    </w:p>
    <w:p w14:paraId="0DE8F927" w14:textId="77777777" w:rsidR="00D953E7" w:rsidRPr="00BF5F43" w:rsidRDefault="00D953E7" w:rsidP="00BF5F43">
      <w:pPr>
        <w:spacing w:after="0"/>
        <w:jc w:val="both"/>
        <w:rPr>
          <w:rFonts w:cs="Arial"/>
          <w:noProof/>
          <w:lang w:eastAsia="es-BO"/>
        </w:rPr>
      </w:pPr>
      <w:r w:rsidRPr="00BF5F43">
        <w:rPr>
          <w:rFonts w:cs="Arial"/>
          <w:noProof/>
          <w:lang w:eastAsia="es-BO"/>
        </w:rPr>
        <w:t>Pesa de acero ranurada: 8 kg ± 10 g</w:t>
      </w:r>
    </w:p>
    <w:p w14:paraId="3DAB024B" w14:textId="77777777" w:rsidR="00BF5F43" w:rsidRDefault="00D953E7" w:rsidP="00BF5F43">
      <w:pPr>
        <w:spacing w:after="0"/>
        <w:jc w:val="both"/>
        <w:rPr>
          <w:rFonts w:cs="Arial"/>
          <w:noProof/>
          <w:lang w:eastAsia="es-BO"/>
        </w:rPr>
      </w:pPr>
      <w:r w:rsidRPr="00BF5F43">
        <w:rPr>
          <w:rFonts w:cs="Arial"/>
          <w:noProof/>
          <w:lang w:eastAsia="es-BO"/>
        </w:rPr>
        <w:t>Pesa de acero ranurada: 5 kg ± 5 g.</w:t>
      </w:r>
    </w:p>
    <w:p w14:paraId="6483C8C4" w14:textId="77777777" w:rsidR="00267C00" w:rsidRDefault="00D953E7" w:rsidP="00BF5F43">
      <w:pPr>
        <w:spacing w:after="0"/>
        <w:jc w:val="both"/>
        <w:rPr>
          <w:rFonts w:cs="Arial"/>
          <w:noProof/>
          <w:lang w:eastAsia="es-BO"/>
        </w:rPr>
      </w:pPr>
      <w:r w:rsidRPr="00BF5F43">
        <w:rPr>
          <w:rFonts w:cs="Arial"/>
          <w:noProof/>
          <w:lang w:eastAsia="es-BO"/>
        </w:rPr>
        <w:t>Pesa de acero ranurada: 10 kg ± 10 g.</w:t>
      </w:r>
    </w:p>
    <w:p w14:paraId="2EB9F905" w14:textId="77777777" w:rsidR="00D4359E" w:rsidRDefault="00D4359E" w:rsidP="00D4359E">
      <w:pPr>
        <w:jc w:val="both"/>
        <w:rPr>
          <w:rFonts w:asciiTheme="majorHAnsi" w:hAnsiTheme="majorHAnsi"/>
          <w:b/>
          <w:color w:val="000000" w:themeColor="text1"/>
          <w:sz w:val="26"/>
          <w:szCs w:val="26"/>
        </w:rPr>
      </w:pPr>
      <w:r>
        <w:rPr>
          <w:rFonts w:asciiTheme="majorHAnsi" w:hAnsiTheme="majorHAnsi"/>
          <w:b/>
          <w:color w:val="000000" w:themeColor="text1"/>
          <w:sz w:val="26"/>
          <w:szCs w:val="26"/>
        </w:rPr>
        <w:t>SC-34. Penetrómetro de compactación Proctor.</w:t>
      </w:r>
    </w:p>
    <w:p w14:paraId="2F930B49" w14:textId="77777777" w:rsidR="00D4359E" w:rsidRPr="00D4359E" w:rsidRDefault="00E417F0" w:rsidP="00D4359E">
      <w:pPr>
        <w:spacing w:after="0"/>
        <w:jc w:val="both"/>
        <w:rPr>
          <w:rFonts w:cs="Arial"/>
          <w:color w:val="000000" w:themeColor="text1"/>
          <w:szCs w:val="26"/>
        </w:rPr>
      </w:pPr>
      <w:r>
        <w:rPr>
          <w:noProof/>
          <w:lang w:eastAsia="es-BO"/>
        </w:rPr>
        <w:lastRenderedPageBreak/>
        <w:drawing>
          <wp:anchor distT="0" distB="0" distL="114300" distR="114300" simplePos="0" relativeHeight="252079104" behindDoc="0" locked="0" layoutInCell="1" allowOverlap="1" wp14:anchorId="71750BAA" wp14:editId="324D6CAC">
            <wp:simplePos x="0" y="0"/>
            <wp:positionH relativeFrom="margin">
              <wp:align>right</wp:align>
            </wp:positionH>
            <wp:positionV relativeFrom="margin">
              <wp:posOffset>357808</wp:posOffset>
            </wp:positionV>
            <wp:extent cx="2472690" cy="1961515"/>
            <wp:effectExtent l="0" t="0" r="3810" b="635"/>
            <wp:wrapSquare wrapText="bothSides"/>
            <wp:docPr id="11285" name="Imagen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72690" cy="1961515"/>
                    </a:xfrm>
                    <a:prstGeom prst="rect">
                      <a:avLst/>
                    </a:prstGeom>
                  </pic:spPr>
                </pic:pic>
              </a:graphicData>
            </a:graphic>
          </wp:anchor>
        </w:drawing>
      </w:r>
      <w:r w:rsidR="00D4359E" w:rsidRPr="00D4359E">
        <w:rPr>
          <w:rFonts w:cs="Arial"/>
          <w:color w:val="000000" w:themeColor="text1"/>
          <w:szCs w:val="26"/>
        </w:rPr>
        <w:t>Se emplea para determinar el contenido de humedad / la resistencia</w:t>
      </w:r>
      <w:r w:rsidR="00D4359E">
        <w:rPr>
          <w:rFonts w:cs="Arial"/>
          <w:color w:val="000000" w:themeColor="text1"/>
          <w:szCs w:val="26"/>
        </w:rPr>
        <w:t xml:space="preserve"> </w:t>
      </w:r>
      <w:r w:rsidR="00D4359E" w:rsidRPr="00D4359E">
        <w:rPr>
          <w:rFonts w:cs="Arial"/>
          <w:color w:val="000000" w:themeColor="text1"/>
          <w:szCs w:val="26"/>
        </w:rPr>
        <w:t>a la penetración de suelos de grano</w:t>
      </w:r>
      <w:r w:rsidR="00D4359E">
        <w:rPr>
          <w:rFonts w:cs="Arial"/>
          <w:color w:val="000000" w:themeColor="text1"/>
          <w:szCs w:val="26"/>
        </w:rPr>
        <w:t xml:space="preserve"> </w:t>
      </w:r>
      <w:r w:rsidR="00D4359E" w:rsidRPr="00D4359E">
        <w:rPr>
          <w:rFonts w:cs="Arial"/>
          <w:color w:val="000000" w:themeColor="text1"/>
          <w:szCs w:val="26"/>
        </w:rPr>
        <w:t>fino. Consta de un dinamómetro</w:t>
      </w:r>
      <w:r w:rsidR="00D4359E">
        <w:rPr>
          <w:rFonts w:cs="Arial"/>
          <w:color w:val="000000" w:themeColor="text1"/>
          <w:szCs w:val="26"/>
        </w:rPr>
        <w:t xml:space="preserve"> </w:t>
      </w:r>
      <w:r w:rsidR="00D4359E" w:rsidRPr="00D4359E">
        <w:rPr>
          <w:rFonts w:cs="Arial"/>
          <w:color w:val="000000" w:themeColor="text1"/>
          <w:szCs w:val="26"/>
        </w:rPr>
        <w:t>de muelle especial con una escala</w:t>
      </w:r>
      <w:r w:rsidR="00D4359E">
        <w:rPr>
          <w:rFonts w:cs="Arial"/>
          <w:color w:val="000000" w:themeColor="text1"/>
          <w:szCs w:val="26"/>
        </w:rPr>
        <w:t xml:space="preserve"> </w:t>
      </w:r>
      <w:r w:rsidR="00D4359E" w:rsidRPr="00D4359E">
        <w:rPr>
          <w:rFonts w:cs="Arial"/>
          <w:color w:val="000000" w:themeColor="text1"/>
          <w:szCs w:val="26"/>
        </w:rPr>
        <w:t>indicadora de la presión en el vástago del mango. Un anillo deslizante en el vástago indica la presión</w:t>
      </w:r>
      <w:r w:rsidR="00D4359E">
        <w:rPr>
          <w:rFonts w:cs="Arial"/>
          <w:color w:val="000000" w:themeColor="text1"/>
          <w:szCs w:val="26"/>
        </w:rPr>
        <w:t xml:space="preserve"> </w:t>
      </w:r>
      <w:r w:rsidR="00D4359E" w:rsidRPr="00D4359E">
        <w:rPr>
          <w:rFonts w:cs="Arial"/>
          <w:color w:val="000000" w:themeColor="text1"/>
          <w:szCs w:val="26"/>
        </w:rPr>
        <w:t>máxima obtenida en el ensayo.</w:t>
      </w:r>
    </w:p>
    <w:p w14:paraId="3724BA86" w14:textId="77777777" w:rsidR="00D4359E" w:rsidRPr="00D4359E" w:rsidRDefault="00D4359E" w:rsidP="00D4359E">
      <w:pPr>
        <w:spacing w:after="0"/>
        <w:jc w:val="both"/>
        <w:rPr>
          <w:rFonts w:cs="Arial"/>
          <w:color w:val="000000" w:themeColor="text1"/>
          <w:szCs w:val="26"/>
        </w:rPr>
      </w:pPr>
      <w:r w:rsidRPr="00D4359E">
        <w:rPr>
          <w:rFonts w:cs="Arial"/>
          <w:color w:val="000000" w:themeColor="text1"/>
          <w:szCs w:val="26"/>
        </w:rPr>
        <w:t>Se suministra en una maleta de</w:t>
      </w:r>
      <w:r>
        <w:rPr>
          <w:rFonts w:cs="Arial"/>
          <w:color w:val="000000" w:themeColor="text1"/>
          <w:szCs w:val="26"/>
        </w:rPr>
        <w:t xml:space="preserve"> </w:t>
      </w:r>
      <w:r w:rsidRPr="00D4359E">
        <w:rPr>
          <w:rFonts w:cs="Arial"/>
          <w:color w:val="000000" w:themeColor="text1"/>
          <w:szCs w:val="26"/>
        </w:rPr>
        <w:t>transporte.</w:t>
      </w:r>
    </w:p>
    <w:p w14:paraId="171479B4" w14:textId="77777777" w:rsidR="00D4359E" w:rsidRPr="00D4359E" w:rsidRDefault="00D4359E" w:rsidP="00D4359E">
      <w:pPr>
        <w:spacing w:after="0"/>
        <w:jc w:val="both"/>
        <w:rPr>
          <w:rFonts w:cs="Arial"/>
          <w:color w:val="000000" w:themeColor="text1"/>
          <w:szCs w:val="26"/>
        </w:rPr>
      </w:pPr>
      <w:r w:rsidRPr="00D4359E">
        <w:rPr>
          <w:rFonts w:cs="Arial"/>
          <w:color w:val="000000" w:themeColor="text1"/>
          <w:szCs w:val="26"/>
        </w:rPr>
        <w:t>Especificaciones</w:t>
      </w:r>
    </w:p>
    <w:p w14:paraId="078DABC3" w14:textId="77777777" w:rsidR="00D4359E" w:rsidRDefault="00D4359E" w:rsidP="00D4359E">
      <w:pPr>
        <w:spacing w:after="0"/>
        <w:jc w:val="both"/>
        <w:rPr>
          <w:rFonts w:ascii="Tahoma" w:hAnsi="Tahoma" w:cs="Tahoma"/>
          <w:color w:val="000000" w:themeColor="text1"/>
          <w:szCs w:val="26"/>
        </w:rPr>
      </w:pPr>
      <w:r w:rsidRPr="00D4359E">
        <w:rPr>
          <w:rFonts w:cs="Arial"/>
          <w:color w:val="000000" w:themeColor="text1"/>
          <w:szCs w:val="26"/>
        </w:rPr>
        <w:t>- Escala de carga: 0 a 55 kg</w:t>
      </w:r>
      <w:r>
        <w:rPr>
          <w:rFonts w:ascii="Tahoma" w:hAnsi="Tahoma" w:cs="Tahoma"/>
          <w:color w:val="000000" w:themeColor="text1"/>
          <w:szCs w:val="26"/>
        </w:rPr>
        <w:t>.</w:t>
      </w:r>
    </w:p>
    <w:p w14:paraId="6103023F" w14:textId="77777777" w:rsidR="00D4359E" w:rsidRPr="00D4359E" w:rsidRDefault="00E417F0" w:rsidP="00D4359E">
      <w:pPr>
        <w:spacing w:after="0"/>
        <w:jc w:val="both"/>
        <w:rPr>
          <w:rFonts w:cs="Arial"/>
          <w:color w:val="000000" w:themeColor="text1"/>
          <w:szCs w:val="26"/>
        </w:rPr>
      </w:pPr>
      <w:r>
        <w:rPr>
          <w:rFonts w:cs="Arial"/>
          <w:color w:val="000000" w:themeColor="text1"/>
          <w:szCs w:val="26"/>
        </w:rPr>
        <w:t xml:space="preserve">Subdivisiones </w:t>
      </w:r>
      <w:r w:rsidR="00D4359E" w:rsidRPr="00D4359E">
        <w:rPr>
          <w:rFonts w:cs="Arial"/>
          <w:color w:val="000000" w:themeColor="text1"/>
          <w:szCs w:val="26"/>
        </w:rPr>
        <w:t>de 1 kg con indicador de carga máxima</w:t>
      </w:r>
      <w:r w:rsidRPr="00E417F0">
        <w:rPr>
          <w:noProof/>
          <w:lang w:eastAsia="es-BO"/>
        </w:rPr>
        <w:t xml:space="preserve"> </w:t>
      </w:r>
    </w:p>
    <w:p w14:paraId="4B7A23BF" w14:textId="77777777" w:rsidR="00D4359E" w:rsidRPr="00D4359E" w:rsidRDefault="00D4359E" w:rsidP="00D4359E">
      <w:pPr>
        <w:spacing w:after="0"/>
        <w:jc w:val="both"/>
        <w:rPr>
          <w:rFonts w:cs="Arial"/>
          <w:color w:val="000000" w:themeColor="text1"/>
          <w:szCs w:val="26"/>
        </w:rPr>
      </w:pPr>
      <w:r w:rsidRPr="00D4359E">
        <w:rPr>
          <w:rFonts w:cs="Arial"/>
          <w:color w:val="000000" w:themeColor="text1"/>
          <w:szCs w:val="26"/>
        </w:rPr>
        <w:t>- Diámetro de las agujas intercambiables:</w:t>
      </w:r>
    </w:p>
    <w:p w14:paraId="27BA2FB4" w14:textId="77777777" w:rsidR="00D4359E" w:rsidRPr="00D4359E" w:rsidRDefault="00D4359E" w:rsidP="00D4359E">
      <w:pPr>
        <w:spacing w:after="0"/>
        <w:jc w:val="both"/>
        <w:rPr>
          <w:rFonts w:cs="Arial"/>
          <w:color w:val="000000" w:themeColor="text1"/>
          <w:szCs w:val="26"/>
        </w:rPr>
      </w:pPr>
      <w:r w:rsidRPr="00D4359E">
        <w:rPr>
          <w:rFonts w:cs="Arial"/>
          <w:color w:val="000000" w:themeColor="text1"/>
          <w:szCs w:val="26"/>
        </w:rPr>
        <w:t>28,55, 24,79, 20,22, 16,54, 12,83, 9,07,</w:t>
      </w:r>
    </w:p>
    <w:p w14:paraId="2CC4D3A6" w14:textId="77777777" w:rsidR="00D4359E" w:rsidRPr="00D4359E" w:rsidRDefault="00D4359E" w:rsidP="00D4359E">
      <w:pPr>
        <w:spacing w:after="0"/>
        <w:jc w:val="both"/>
        <w:rPr>
          <w:rFonts w:cs="Arial"/>
          <w:color w:val="000000" w:themeColor="text1"/>
          <w:szCs w:val="26"/>
        </w:rPr>
      </w:pPr>
      <w:r w:rsidRPr="00D4359E">
        <w:rPr>
          <w:rFonts w:cs="Arial"/>
          <w:color w:val="000000" w:themeColor="text1"/>
          <w:szCs w:val="26"/>
        </w:rPr>
        <w:t>6,40, 5,23 y 4,52 mm</w:t>
      </w:r>
    </w:p>
    <w:p w14:paraId="15F8572E" w14:textId="77777777" w:rsidR="00D4359E" w:rsidRPr="00D4359E" w:rsidRDefault="00D4359E" w:rsidP="00D4359E">
      <w:pPr>
        <w:spacing w:after="0"/>
        <w:jc w:val="both"/>
        <w:rPr>
          <w:rFonts w:cs="Arial"/>
          <w:color w:val="000000" w:themeColor="text1"/>
          <w:szCs w:val="26"/>
        </w:rPr>
        <w:sectPr w:rsidR="00D4359E" w:rsidRPr="00D4359E" w:rsidSect="00264781">
          <w:headerReference w:type="default" r:id="rId86"/>
          <w:pgSz w:w="12240" w:h="15840"/>
          <w:pgMar w:top="993" w:right="1608" w:bottom="1135" w:left="993" w:header="708" w:footer="708" w:gutter="0"/>
          <w:cols w:space="708"/>
          <w:docGrid w:linePitch="360"/>
        </w:sectPr>
      </w:pPr>
      <w:r w:rsidRPr="00D4359E">
        <w:rPr>
          <w:rFonts w:cs="Arial"/>
          <w:color w:val="000000" w:themeColor="text1"/>
          <w:szCs w:val="26"/>
        </w:rPr>
        <w:t>- Peso: 3,5 kg (</w:t>
      </w:r>
      <w:proofErr w:type="spellStart"/>
      <w:r w:rsidRPr="00D4359E">
        <w:rPr>
          <w:rFonts w:cs="Arial"/>
          <w:color w:val="000000" w:themeColor="text1"/>
          <w:szCs w:val="26"/>
        </w:rPr>
        <w:t>aprox</w:t>
      </w:r>
      <w:proofErr w:type="spellEnd"/>
      <w:r w:rsidRPr="00D4359E">
        <w:rPr>
          <w:rFonts w:cs="Arial"/>
          <w:color w:val="000000" w:themeColor="text1"/>
          <w:szCs w:val="26"/>
        </w:rPr>
        <w:t>)</w:t>
      </w:r>
      <w:r>
        <w:rPr>
          <w:rFonts w:cs="Arial"/>
          <w:color w:val="000000" w:themeColor="text1"/>
          <w:szCs w:val="26"/>
        </w:rPr>
        <w:t xml:space="preserve"> </w:t>
      </w:r>
      <w:r w:rsidRPr="00D4359E">
        <w:rPr>
          <w:rFonts w:cs="Arial"/>
          <w:color w:val="000000" w:themeColor="text1"/>
          <w:szCs w:val="26"/>
        </w:rPr>
        <w:t xml:space="preserve">Cumple </w:t>
      </w:r>
      <w:r>
        <w:rPr>
          <w:rFonts w:cs="Arial"/>
          <w:color w:val="000000" w:themeColor="text1"/>
          <w:szCs w:val="26"/>
        </w:rPr>
        <w:t xml:space="preserve">con la Norma </w:t>
      </w:r>
      <w:r w:rsidRPr="00D4359E">
        <w:rPr>
          <w:rFonts w:cs="Arial"/>
          <w:color w:val="000000" w:themeColor="text1"/>
          <w:szCs w:val="26"/>
        </w:rPr>
        <w:t>ASTM D1558</w:t>
      </w:r>
    </w:p>
    <w:p w14:paraId="73354B50" w14:textId="77777777" w:rsidR="00931702" w:rsidRDefault="00264781" w:rsidP="00947B56">
      <w:pPr>
        <w:pStyle w:val="Ttulo1"/>
        <w:jc w:val="both"/>
        <w:rPr>
          <w:rFonts w:cs="Lucida Sans Unicode"/>
          <w:color w:val="auto"/>
        </w:rPr>
      </w:pPr>
      <w:bookmarkStart w:id="2" w:name="_Toc393448087"/>
      <w:bookmarkStart w:id="3" w:name="_Toc457319561"/>
      <w:r w:rsidRPr="00931702">
        <w:rPr>
          <w:noProof/>
          <w:lang w:eastAsia="es-BO"/>
        </w:rPr>
        <w:lastRenderedPageBreak/>
        <w:drawing>
          <wp:anchor distT="0" distB="0" distL="114300" distR="114300" simplePos="0" relativeHeight="251538944" behindDoc="1" locked="0" layoutInCell="1" allowOverlap="1" wp14:anchorId="5F4EDC52" wp14:editId="6F672DD2">
            <wp:simplePos x="0" y="0"/>
            <wp:positionH relativeFrom="column">
              <wp:posOffset>3380105</wp:posOffset>
            </wp:positionH>
            <wp:positionV relativeFrom="paragraph">
              <wp:posOffset>486410</wp:posOffset>
            </wp:positionV>
            <wp:extent cx="2879090" cy="2580640"/>
            <wp:effectExtent l="0" t="0" r="0" b="0"/>
            <wp:wrapTight wrapText="bothSides">
              <wp:wrapPolygon edited="0">
                <wp:start x="0" y="0"/>
                <wp:lineTo x="0" y="21366"/>
                <wp:lineTo x="21438" y="21366"/>
                <wp:lineTo x="21438" y="0"/>
                <wp:lineTo x="0" y="0"/>
              </wp:wrapPolygon>
            </wp:wrapTight>
            <wp:docPr id="7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 grande.jpg"/>
                    <pic:cNvPicPr/>
                  </pic:nvPicPr>
                  <pic:blipFill rotWithShape="1">
                    <a:blip r:embed="rId87" cstate="print">
                      <a:extLst>
                        <a:ext uri="{28A0092B-C50C-407E-A947-70E740481C1C}">
                          <a14:useLocalDpi xmlns:a14="http://schemas.microsoft.com/office/drawing/2010/main" val="0"/>
                        </a:ext>
                      </a:extLst>
                    </a:blip>
                    <a:srcRect l="9013" r="7296"/>
                    <a:stretch/>
                  </pic:blipFill>
                  <pic:spPr bwMode="auto">
                    <a:xfrm>
                      <a:off x="0" y="0"/>
                      <a:ext cx="2879090" cy="258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7848" w:rsidRPr="00AF7848">
        <w:rPr>
          <w:rFonts w:cs="Lucida Sans Unicode"/>
          <w:color w:val="auto"/>
        </w:rPr>
        <w:t>Suelos</w:t>
      </w:r>
      <w:bookmarkEnd w:id="2"/>
      <w:r w:rsidR="00BA6011">
        <w:rPr>
          <w:rFonts w:cs="Lucida Sans Unicode"/>
          <w:color w:val="auto"/>
        </w:rPr>
        <w:t xml:space="preserve"> de Laboratorio</w:t>
      </w:r>
      <w:bookmarkEnd w:id="3"/>
    </w:p>
    <w:p w14:paraId="5E972077" w14:textId="77777777" w:rsidR="007D21C2" w:rsidRDefault="007D21C2" w:rsidP="00947B56">
      <w:pPr>
        <w:jc w:val="both"/>
        <w:rPr>
          <w:rFonts w:asciiTheme="majorHAnsi" w:hAnsiTheme="majorHAnsi"/>
          <w:b/>
          <w:color w:val="000000" w:themeColor="text1"/>
          <w:sz w:val="26"/>
          <w:szCs w:val="26"/>
        </w:rPr>
      </w:pPr>
    </w:p>
    <w:p w14:paraId="66C55E5A" w14:textId="77777777" w:rsidR="00264781" w:rsidRDefault="00C46AA8"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Pr>
          <w:rFonts w:asciiTheme="majorHAnsi" w:hAnsiTheme="majorHAnsi"/>
          <w:b/>
          <w:color w:val="000000" w:themeColor="text1"/>
          <w:sz w:val="26"/>
          <w:szCs w:val="26"/>
        </w:rPr>
        <w:t>-</w:t>
      </w:r>
      <w:r w:rsidR="00F4705A">
        <w:rPr>
          <w:rFonts w:asciiTheme="majorHAnsi" w:hAnsiTheme="majorHAnsi"/>
          <w:b/>
          <w:color w:val="000000" w:themeColor="text1"/>
          <w:sz w:val="26"/>
          <w:szCs w:val="26"/>
        </w:rPr>
        <w:t>10.</w:t>
      </w:r>
      <w:r w:rsidR="00264781">
        <w:rPr>
          <w:rFonts w:asciiTheme="majorHAnsi" w:hAnsiTheme="majorHAnsi"/>
          <w:b/>
          <w:color w:val="000000" w:themeColor="text1"/>
          <w:sz w:val="26"/>
          <w:szCs w:val="26"/>
        </w:rPr>
        <w:t xml:space="preserve"> Limite Líquido</w:t>
      </w:r>
    </w:p>
    <w:p w14:paraId="3CC19CD4" w14:textId="77777777" w:rsidR="00931702" w:rsidRPr="008021F9" w:rsidRDefault="00931702" w:rsidP="00947B56">
      <w:pPr>
        <w:jc w:val="both"/>
        <w:rPr>
          <w:rFonts w:asciiTheme="majorHAnsi" w:hAnsiTheme="majorHAnsi"/>
          <w:b/>
          <w:color w:val="000000" w:themeColor="text1"/>
          <w:sz w:val="26"/>
          <w:szCs w:val="26"/>
        </w:rPr>
      </w:pPr>
      <w:r w:rsidRPr="008021F9">
        <w:rPr>
          <w:rFonts w:asciiTheme="majorHAnsi" w:hAnsiTheme="majorHAnsi"/>
          <w:b/>
          <w:color w:val="000000" w:themeColor="text1"/>
          <w:sz w:val="26"/>
          <w:szCs w:val="26"/>
        </w:rPr>
        <w:t>(</w:t>
      </w:r>
      <w:r w:rsidR="00596A74" w:rsidRPr="008021F9">
        <w:rPr>
          <w:rFonts w:asciiTheme="majorHAnsi" w:hAnsiTheme="majorHAnsi"/>
          <w:b/>
          <w:color w:val="000000" w:themeColor="text1"/>
          <w:sz w:val="26"/>
          <w:szCs w:val="26"/>
        </w:rPr>
        <w:t>Aparato</w:t>
      </w:r>
      <w:r w:rsidRPr="008021F9">
        <w:rPr>
          <w:rFonts w:asciiTheme="majorHAnsi" w:hAnsiTheme="majorHAnsi"/>
          <w:b/>
          <w:color w:val="000000" w:themeColor="text1"/>
          <w:sz w:val="26"/>
          <w:szCs w:val="26"/>
        </w:rPr>
        <w:t xml:space="preserve"> de Casagrande)</w:t>
      </w:r>
    </w:p>
    <w:p w14:paraId="6AAA4DB3" w14:textId="77777777" w:rsidR="00931702" w:rsidRPr="00C80825" w:rsidRDefault="00931702" w:rsidP="00947B56">
      <w:pPr>
        <w:jc w:val="both"/>
        <w:rPr>
          <w:rFonts w:cs="Arial"/>
          <w:b/>
          <w:bCs/>
        </w:rPr>
      </w:pPr>
      <w:r w:rsidRPr="00C80825">
        <w:rPr>
          <w:rFonts w:cs="Arial"/>
          <w:b/>
          <w:bCs/>
        </w:rPr>
        <w:t>ASTM D4318, AASHTO T89, T90.</w:t>
      </w:r>
    </w:p>
    <w:p w14:paraId="2273C051" w14:textId="77777777" w:rsidR="00A95E27" w:rsidRPr="00A95E27" w:rsidRDefault="00A95E27" w:rsidP="00947B56">
      <w:pPr>
        <w:spacing w:after="0"/>
        <w:jc w:val="both"/>
        <w:rPr>
          <w:rFonts w:cs="Arial"/>
          <w:bCs/>
        </w:rPr>
      </w:pPr>
      <w:r w:rsidRPr="00A95E27">
        <w:rPr>
          <w:rFonts w:cs="Arial"/>
          <w:b/>
        </w:rPr>
        <w:t>Límite Líquido</w:t>
      </w:r>
      <w:r w:rsidRPr="00A95E27">
        <w:rPr>
          <w:rFonts w:cs="Arial"/>
        </w:rPr>
        <w:t> </w:t>
      </w:r>
      <w:r w:rsidRPr="00A95E27">
        <w:rPr>
          <w:rFonts w:cs="Arial"/>
          <w:bCs/>
        </w:rPr>
        <w:t xml:space="preserve">es el contenido de agua en la que el suelo cambia de líquido a estado plástico. Se define arbitrariamente como el punto en que las dos mitades de una muestra de suelo fluyen juntas cuando </w:t>
      </w:r>
      <w:r w:rsidR="007D21C2">
        <w:rPr>
          <w:rFonts w:cs="Arial"/>
          <w:bCs/>
        </w:rPr>
        <w:t xml:space="preserve">sacudido 25 veces de una manera </w:t>
      </w:r>
      <w:r w:rsidRPr="00A95E27">
        <w:rPr>
          <w:rFonts w:cs="Arial"/>
          <w:bCs/>
        </w:rPr>
        <w:t>específica el uso de una máquina de Límite Líquido.</w:t>
      </w:r>
    </w:p>
    <w:p w14:paraId="4DA5B9AB" w14:textId="77777777" w:rsidR="00A95E27" w:rsidRDefault="006B11D9" w:rsidP="00947B56">
      <w:pPr>
        <w:spacing w:after="0"/>
        <w:jc w:val="both"/>
        <w:rPr>
          <w:rFonts w:cs="Arial"/>
          <w:bCs/>
        </w:rPr>
      </w:pPr>
      <w:r w:rsidRPr="00FC7B1B">
        <w:rPr>
          <w:noProof/>
          <w:color w:val="000000" w:themeColor="text1"/>
          <w:lang w:eastAsia="es-BO"/>
        </w:rPr>
        <w:drawing>
          <wp:anchor distT="0" distB="0" distL="114300" distR="114300" simplePos="0" relativeHeight="251543040" behindDoc="1" locked="0" layoutInCell="1" allowOverlap="1" wp14:anchorId="6455D10A" wp14:editId="4B41614C">
            <wp:simplePos x="0" y="0"/>
            <wp:positionH relativeFrom="column">
              <wp:posOffset>4843780</wp:posOffset>
            </wp:positionH>
            <wp:positionV relativeFrom="paragraph">
              <wp:posOffset>62865</wp:posOffset>
            </wp:positionV>
            <wp:extent cx="1180465" cy="771525"/>
            <wp:effectExtent l="0" t="0" r="635" b="9525"/>
            <wp:wrapTight wrapText="bothSides">
              <wp:wrapPolygon edited="0">
                <wp:start x="0" y="0"/>
                <wp:lineTo x="0" y="21333"/>
                <wp:lineTo x="21263" y="21333"/>
                <wp:lineTo x="21263" y="0"/>
                <wp:lineTo x="0" y="0"/>
              </wp:wrapPolygon>
            </wp:wrapTight>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80465" cy="771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7D21C2">
        <w:rPr>
          <w:rFonts w:cs="Arial"/>
          <w:bCs/>
        </w:rPr>
        <w:t>Se  ofrece</w:t>
      </w:r>
      <w:proofErr w:type="gramEnd"/>
      <w:r w:rsidR="007D21C2">
        <w:rPr>
          <w:rFonts w:cs="Arial"/>
          <w:bCs/>
        </w:rPr>
        <w:t xml:space="preserve"> un equipo </w:t>
      </w:r>
      <w:r w:rsidR="003404EE" w:rsidRPr="00FC7B1B">
        <w:rPr>
          <w:rFonts w:cs="Arial"/>
          <w:bCs/>
        </w:rPr>
        <w:t xml:space="preserve">con contador automático. </w:t>
      </w:r>
      <w:r w:rsidR="005C15A3">
        <w:rPr>
          <w:rFonts w:cs="Arial"/>
          <w:bCs/>
        </w:rPr>
        <w:t>Consta</w:t>
      </w:r>
      <w:r w:rsidR="003404EE" w:rsidRPr="00FC7B1B">
        <w:rPr>
          <w:rFonts w:cs="Arial"/>
          <w:bCs/>
        </w:rPr>
        <w:t xml:space="preserve"> de una taza de latón suspendido de un carro diseñado para controlar su caída ex</w:t>
      </w:r>
      <w:r w:rsidR="007D21C2">
        <w:rPr>
          <w:rFonts w:cs="Arial"/>
          <w:bCs/>
        </w:rPr>
        <w:t xml:space="preserve">actamente 1 cm sobre una base de </w:t>
      </w:r>
      <w:proofErr w:type="spellStart"/>
      <w:r w:rsidR="007D21C2">
        <w:rPr>
          <w:rFonts w:cs="Arial"/>
          <w:bCs/>
        </w:rPr>
        <w:t>resilencia</w:t>
      </w:r>
      <w:proofErr w:type="spellEnd"/>
      <w:r w:rsidR="007D21C2">
        <w:rPr>
          <w:rFonts w:cs="Arial"/>
          <w:bCs/>
        </w:rPr>
        <w:t xml:space="preserve"> adecuada. La a</w:t>
      </w:r>
      <w:r w:rsidR="003404EE" w:rsidRPr="00FC7B1B">
        <w:rPr>
          <w:rFonts w:cs="Arial"/>
          <w:bCs/>
        </w:rPr>
        <w:t>ltura de caída se ajusta con una tuerca en la parte trasera del carro de cop</w:t>
      </w:r>
      <w:r w:rsidR="00233341" w:rsidRPr="00FC7B1B">
        <w:rPr>
          <w:rFonts w:cs="Arial"/>
          <w:bCs/>
        </w:rPr>
        <w:t xml:space="preserve">as con el medidor. Incluye herramienta de ranurado plano ASTM y bloque patrón para el ajuste de la altura de </w:t>
      </w:r>
      <w:r w:rsidR="00370C67" w:rsidRPr="00FC7B1B">
        <w:rPr>
          <w:rFonts w:cs="Arial"/>
          <w:bCs/>
        </w:rPr>
        <w:t>caída</w:t>
      </w:r>
      <w:r w:rsidR="007D21C2">
        <w:rPr>
          <w:rFonts w:cs="Arial"/>
          <w:bCs/>
        </w:rPr>
        <w:t xml:space="preserve"> y</w:t>
      </w:r>
      <w:r w:rsidR="003404EE" w:rsidRPr="00FC7B1B">
        <w:rPr>
          <w:rFonts w:cs="Arial"/>
          <w:bCs/>
        </w:rPr>
        <w:t xml:space="preserve"> contador </w:t>
      </w:r>
    </w:p>
    <w:p w14:paraId="69D0B195" w14:textId="77777777" w:rsidR="006B11D9" w:rsidRDefault="00264781" w:rsidP="00947B56">
      <w:pPr>
        <w:spacing w:after="0"/>
        <w:jc w:val="both"/>
        <w:rPr>
          <w:rFonts w:cs="Arial"/>
          <w:b/>
          <w:bCs/>
        </w:rPr>
      </w:pPr>
      <w:r w:rsidRPr="00FC7B1B">
        <w:rPr>
          <w:noProof/>
          <w:color w:val="000000" w:themeColor="text1"/>
          <w:lang w:eastAsia="es-BO"/>
        </w:rPr>
        <w:drawing>
          <wp:anchor distT="0" distB="0" distL="114300" distR="114300" simplePos="0" relativeHeight="251545088" behindDoc="1" locked="0" layoutInCell="1" allowOverlap="1" wp14:anchorId="263E7355" wp14:editId="44DB4BBC">
            <wp:simplePos x="0" y="0"/>
            <wp:positionH relativeFrom="column">
              <wp:posOffset>4987290</wp:posOffset>
            </wp:positionH>
            <wp:positionV relativeFrom="paragraph">
              <wp:posOffset>-123190</wp:posOffset>
            </wp:positionV>
            <wp:extent cx="1146810" cy="590550"/>
            <wp:effectExtent l="0" t="0" r="0" b="0"/>
            <wp:wrapTight wrapText="bothSides">
              <wp:wrapPolygon edited="0">
                <wp:start x="0" y="0"/>
                <wp:lineTo x="0" y="20903"/>
                <wp:lineTo x="21169" y="20903"/>
                <wp:lineTo x="21169" y="0"/>
                <wp:lineTo x="0" y="0"/>
              </wp:wrapPolygon>
            </wp:wrapTight>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46810" cy="59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398084" w14:textId="77777777" w:rsidR="00233341" w:rsidRPr="00A55A10" w:rsidRDefault="00233341" w:rsidP="00947B56">
      <w:pPr>
        <w:spacing w:after="0"/>
        <w:jc w:val="both"/>
        <w:rPr>
          <w:rFonts w:cs="Arial"/>
          <w:b/>
          <w:bCs/>
        </w:rPr>
      </w:pPr>
      <w:r w:rsidRPr="00A55A10">
        <w:rPr>
          <w:rFonts w:cs="Arial"/>
          <w:b/>
          <w:bCs/>
        </w:rPr>
        <w:t>Accesorios</w:t>
      </w:r>
      <w:r w:rsidR="007D21C2">
        <w:rPr>
          <w:rFonts w:cs="Arial"/>
          <w:b/>
          <w:bCs/>
        </w:rPr>
        <w:t xml:space="preserve"> incluidos</w:t>
      </w:r>
      <w:r w:rsidRPr="00A55A10">
        <w:rPr>
          <w:rFonts w:cs="Arial"/>
          <w:b/>
          <w:bCs/>
        </w:rPr>
        <w:t>:</w:t>
      </w:r>
    </w:p>
    <w:p w14:paraId="67040432" w14:textId="77777777" w:rsidR="006B11D9" w:rsidRDefault="006B11D9" w:rsidP="00947B56">
      <w:pPr>
        <w:spacing w:after="0"/>
        <w:jc w:val="both"/>
        <w:rPr>
          <w:rFonts w:cs="Arial"/>
          <w:bCs/>
        </w:rPr>
      </w:pPr>
    </w:p>
    <w:p w14:paraId="2021CD81" w14:textId="77777777" w:rsidR="00233341" w:rsidRPr="00233341" w:rsidRDefault="00233341" w:rsidP="00947B56">
      <w:pPr>
        <w:spacing w:after="0"/>
        <w:jc w:val="both"/>
        <w:rPr>
          <w:rFonts w:cs="Arial"/>
          <w:bCs/>
        </w:rPr>
      </w:pPr>
      <w:r>
        <w:rPr>
          <w:rFonts w:cs="Arial"/>
          <w:bCs/>
        </w:rPr>
        <w:t xml:space="preserve">Ranurador </w:t>
      </w:r>
      <w:proofErr w:type="spellStart"/>
      <w:r>
        <w:rPr>
          <w:rFonts w:cs="Arial"/>
          <w:bCs/>
        </w:rPr>
        <w:t>curvo</w:t>
      </w:r>
      <w:r w:rsidR="00904144">
        <w:rPr>
          <w:rFonts w:cs="Arial"/>
          <w:bCs/>
        </w:rPr>
        <w:t>limite</w:t>
      </w:r>
      <w:proofErr w:type="spellEnd"/>
      <w:r w:rsidR="00904144">
        <w:rPr>
          <w:rFonts w:cs="Arial"/>
          <w:bCs/>
        </w:rPr>
        <w:t xml:space="preserve"> </w:t>
      </w:r>
    </w:p>
    <w:p w14:paraId="4BD59173" w14:textId="77777777" w:rsidR="00233341" w:rsidRDefault="007D21C2" w:rsidP="00947B56">
      <w:pPr>
        <w:spacing w:after="0"/>
        <w:jc w:val="both"/>
        <w:rPr>
          <w:rFonts w:cs="Arial"/>
          <w:bCs/>
        </w:rPr>
      </w:pPr>
      <w:r>
        <w:rPr>
          <w:rFonts w:cs="Arial"/>
          <w:bCs/>
        </w:rPr>
        <w:t xml:space="preserve">Herramienta plana </w:t>
      </w:r>
      <w:r w:rsidR="00233341">
        <w:rPr>
          <w:rFonts w:cs="Arial"/>
          <w:bCs/>
        </w:rPr>
        <w:t>para ranurar</w:t>
      </w:r>
    </w:p>
    <w:p w14:paraId="5B39BC79" w14:textId="77777777" w:rsidR="007D21C2" w:rsidRDefault="00C46AA8" w:rsidP="00947B56">
      <w:pPr>
        <w:spacing w:after="0"/>
        <w:jc w:val="both"/>
        <w:rPr>
          <w:rFonts w:cs="Arial"/>
          <w:bCs/>
        </w:rPr>
      </w:pPr>
      <w:r>
        <w:rPr>
          <w:rFonts w:cs="Arial"/>
          <w:bCs/>
        </w:rPr>
        <w:t>B</w:t>
      </w:r>
      <w:r w:rsidR="007D21C2" w:rsidRPr="00FC7B1B">
        <w:rPr>
          <w:rFonts w:cs="Arial"/>
          <w:bCs/>
        </w:rPr>
        <w:t>loque patrón para el ajuste de la altura de caída</w:t>
      </w:r>
    </w:p>
    <w:p w14:paraId="510043AD" w14:textId="0DD81B66" w:rsidR="007D21C2" w:rsidRDefault="00C46AA8" w:rsidP="00947B56">
      <w:pPr>
        <w:spacing w:after="0"/>
        <w:jc w:val="both"/>
        <w:rPr>
          <w:rFonts w:cs="Arial"/>
          <w:bCs/>
        </w:rPr>
      </w:pPr>
      <w:r>
        <w:rPr>
          <w:rFonts w:cs="Arial"/>
          <w:bCs/>
        </w:rPr>
        <w:t>C</w:t>
      </w:r>
      <w:r w:rsidR="007D21C2" w:rsidRPr="00FC7B1B">
        <w:rPr>
          <w:rFonts w:cs="Arial"/>
          <w:bCs/>
        </w:rPr>
        <w:t>ontador</w:t>
      </w:r>
    </w:p>
    <w:p w14:paraId="2A951A7C" w14:textId="77777777" w:rsidR="007F6D60" w:rsidRDefault="007F6D60" w:rsidP="007F6D60">
      <w:pPr>
        <w:jc w:val="both"/>
        <w:rPr>
          <w:b/>
          <w:bCs/>
        </w:rPr>
      </w:pPr>
      <w:r w:rsidRPr="00797439">
        <w:rPr>
          <w:b/>
          <w:bCs/>
        </w:rPr>
        <w:t>Máquina de límite líquido ASTM</w:t>
      </w:r>
    </w:p>
    <w:p w14:paraId="3525DFC3" w14:textId="77777777" w:rsidR="007F6D60" w:rsidRDefault="007F6D60" w:rsidP="007F6D60">
      <w:pPr>
        <w:jc w:val="both"/>
      </w:pPr>
      <w:r>
        <w:t>Para determinar el límite líquido del suelo. La unidad consta de una copa de latón, un mecanismo de leva, un carro y una manivela montados sobre una base de goma dura.</w:t>
      </w:r>
    </w:p>
    <w:p w14:paraId="09061815" w14:textId="77777777" w:rsidR="007F6D60" w:rsidRDefault="007F6D60" w:rsidP="007F6D60">
      <w:pPr>
        <w:jc w:val="both"/>
      </w:pPr>
      <w:r>
        <w:t xml:space="preserve">Incluye herramienta </w:t>
      </w:r>
      <w:proofErr w:type="spellStart"/>
      <w:r>
        <w:t>ranuradora</w:t>
      </w:r>
      <w:proofErr w:type="spellEnd"/>
      <w:r>
        <w:t xml:space="preserve"> H-4229 ASTM y bloque patrón. La manivela se puede cambiar a la operación de mano derecha o izquierda. Cumple con la norma ASTM D4318; AASHTO T89.</w:t>
      </w:r>
    </w:p>
    <w:p w14:paraId="49D681BE" w14:textId="77777777" w:rsidR="007F6D60" w:rsidRDefault="007F6D60" w:rsidP="007F6D60">
      <w:pPr>
        <w:jc w:val="both"/>
        <w:rPr>
          <w:b/>
          <w:bCs/>
        </w:rPr>
      </w:pPr>
      <w:r w:rsidRPr="00797439">
        <w:rPr>
          <w:b/>
          <w:bCs/>
        </w:rPr>
        <w:t>Máquina de límite líquido con contador</w:t>
      </w:r>
    </w:p>
    <w:p w14:paraId="68AE94F9" w14:textId="299E7670" w:rsidR="00CF6963" w:rsidRDefault="00CF6963" w:rsidP="007F6D60">
      <w:pPr>
        <w:jc w:val="both"/>
      </w:pPr>
      <w:r>
        <w:rPr>
          <w:noProof/>
        </w:rPr>
        <w:drawing>
          <wp:anchor distT="0" distB="0" distL="114300" distR="114300" simplePos="0" relativeHeight="252222464" behindDoc="0" locked="0" layoutInCell="1" allowOverlap="1" wp14:anchorId="491DF936" wp14:editId="5C0E3F47">
            <wp:simplePos x="0" y="0"/>
            <wp:positionH relativeFrom="margin">
              <wp:align>right</wp:align>
            </wp:positionH>
            <wp:positionV relativeFrom="paragraph">
              <wp:posOffset>20320</wp:posOffset>
            </wp:positionV>
            <wp:extent cx="1524000" cy="1323975"/>
            <wp:effectExtent l="0" t="0" r="0" b="9525"/>
            <wp:wrapThrough wrapText="bothSides">
              <wp:wrapPolygon edited="0">
                <wp:start x="0" y="0"/>
                <wp:lineTo x="0" y="21445"/>
                <wp:lineTo x="21330" y="21445"/>
                <wp:lineTo x="21330" y="0"/>
                <wp:lineTo x="0" y="0"/>
              </wp:wrapPolygon>
            </wp:wrapThrough>
            <wp:docPr id="11315" name="Imagen 1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66760" t="29373" r="8341" b="43588"/>
                    <a:stretch/>
                  </pic:blipFill>
                  <pic:spPr bwMode="auto">
                    <a:xfrm>
                      <a:off x="0" y="0"/>
                      <a:ext cx="1524000" cy="1323975"/>
                    </a:xfrm>
                    <a:prstGeom prst="rect">
                      <a:avLst/>
                    </a:prstGeom>
                    <a:ln>
                      <a:noFill/>
                    </a:ln>
                    <a:extLst>
                      <a:ext uri="{53640926-AAD7-44D8-BBD7-CCE9431645EC}">
                        <a14:shadowObscured xmlns:a14="http://schemas.microsoft.com/office/drawing/2010/main"/>
                      </a:ext>
                    </a:extLst>
                  </pic:spPr>
                </pic:pic>
              </a:graphicData>
            </a:graphic>
          </wp:anchor>
        </w:drawing>
      </w:r>
      <w:r w:rsidR="007F6D60">
        <w:t xml:space="preserve">La máquina de límite líquido manual cuenta con un contador de revoluciones mecánico adjunto al eje para registrar el número de gotas en la copa de límite líquido. Incluye herramienta </w:t>
      </w:r>
      <w:proofErr w:type="spellStart"/>
      <w:r w:rsidR="007F6D60">
        <w:t>ranuradora</w:t>
      </w:r>
      <w:proofErr w:type="spellEnd"/>
      <w:r w:rsidR="007F6D60">
        <w:t xml:space="preserve"> ASTM y bloque patrón. La manivela se puede cambiar para operación con la mano izquierda o derecha. Cumple con la norma ASTM D4318; AASHTO T89.</w:t>
      </w:r>
    </w:p>
    <w:p w14:paraId="342F9E7D" w14:textId="5E65F7C0" w:rsidR="007F6D60" w:rsidRDefault="00CF6963" w:rsidP="007F6D60">
      <w:pPr>
        <w:jc w:val="both"/>
        <w:rPr>
          <w:b/>
          <w:bCs/>
        </w:rPr>
      </w:pPr>
      <w:r>
        <w:rPr>
          <w:noProof/>
        </w:rPr>
        <w:lastRenderedPageBreak/>
        <w:drawing>
          <wp:anchor distT="0" distB="0" distL="114300" distR="114300" simplePos="0" relativeHeight="252223488" behindDoc="0" locked="0" layoutInCell="1" allowOverlap="1" wp14:anchorId="736722FF" wp14:editId="4BFAB368">
            <wp:simplePos x="0" y="0"/>
            <wp:positionH relativeFrom="column">
              <wp:posOffset>3246120</wp:posOffset>
            </wp:positionH>
            <wp:positionV relativeFrom="paragraph">
              <wp:posOffset>184785</wp:posOffset>
            </wp:positionV>
            <wp:extent cx="2628900" cy="2619375"/>
            <wp:effectExtent l="0" t="0" r="0" b="9525"/>
            <wp:wrapThrough wrapText="bothSides">
              <wp:wrapPolygon edited="0">
                <wp:start x="0" y="0"/>
                <wp:lineTo x="0" y="21521"/>
                <wp:lineTo x="21443" y="21521"/>
                <wp:lineTo x="21443" y="0"/>
                <wp:lineTo x="0" y="0"/>
              </wp:wrapPolygon>
            </wp:wrapThrough>
            <wp:docPr id="11316" name="Imagen 1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579" t="24122" r="53470" b="22383"/>
                    <a:stretch/>
                  </pic:blipFill>
                  <pic:spPr bwMode="auto">
                    <a:xfrm>
                      <a:off x="0" y="0"/>
                      <a:ext cx="2628900" cy="2619375"/>
                    </a:xfrm>
                    <a:prstGeom prst="rect">
                      <a:avLst/>
                    </a:prstGeom>
                    <a:ln>
                      <a:noFill/>
                    </a:ln>
                    <a:extLst>
                      <a:ext uri="{53640926-AAD7-44D8-BBD7-CCE9431645EC}">
                        <a14:shadowObscured xmlns:a14="http://schemas.microsoft.com/office/drawing/2010/main"/>
                      </a:ext>
                    </a:extLst>
                  </pic:spPr>
                </pic:pic>
              </a:graphicData>
            </a:graphic>
          </wp:anchor>
        </w:drawing>
      </w:r>
      <w:r w:rsidR="007F6D60" w:rsidRPr="004B177A">
        <w:rPr>
          <w:b/>
          <w:bCs/>
        </w:rPr>
        <w:t>Máquina motorizada de límite líquido</w:t>
      </w:r>
    </w:p>
    <w:p w14:paraId="21DFEF90" w14:textId="04310ED4" w:rsidR="007F6D60" w:rsidRDefault="007F6D60" w:rsidP="007F6D60">
      <w:pPr>
        <w:jc w:val="both"/>
      </w:pPr>
      <w:r>
        <w:t>La máquina de límite líquido motorizada brinda pruebas uniformes con mayor grado de precisión. La unidad incluye máquina de límite líquido, motorreductor para brindar la velocidad de operación adecuada y contador automático.</w:t>
      </w:r>
    </w:p>
    <w:p w14:paraId="26F62C19" w14:textId="1C6824CA" w:rsidR="007F6D60" w:rsidRDefault="007F6D60" w:rsidP="007F6D60">
      <w:pPr>
        <w:jc w:val="both"/>
      </w:pPr>
      <w:r>
        <w:t xml:space="preserve">La máquina está unida a una placa de metal con pies de goma. Incluye herramienta </w:t>
      </w:r>
      <w:proofErr w:type="spellStart"/>
      <w:r>
        <w:t>ranuradora</w:t>
      </w:r>
      <w:proofErr w:type="spellEnd"/>
      <w:r>
        <w:t xml:space="preserve"> 29 ASTM y bloque patrón. Cumple con la norma ASTM D4318; AASHTO T89.</w:t>
      </w:r>
    </w:p>
    <w:p w14:paraId="0D6E6441" w14:textId="6FC11C42" w:rsidR="00CF6963" w:rsidRDefault="00CF6963" w:rsidP="007F6D60">
      <w:pPr>
        <w:jc w:val="both"/>
      </w:pPr>
    </w:p>
    <w:p w14:paraId="369FC6A9" w14:textId="08DE709F" w:rsidR="007F6D60" w:rsidRDefault="007F6D60" w:rsidP="00947B56">
      <w:pPr>
        <w:spacing w:after="0"/>
        <w:jc w:val="both"/>
        <w:rPr>
          <w:rFonts w:cs="Arial"/>
          <w:bCs/>
        </w:rPr>
      </w:pPr>
    </w:p>
    <w:p w14:paraId="58933E81" w14:textId="6CCF8D4A" w:rsidR="00CF6963" w:rsidRDefault="00CF6963" w:rsidP="00947B56">
      <w:pPr>
        <w:spacing w:after="0"/>
        <w:jc w:val="both"/>
        <w:rPr>
          <w:rFonts w:cs="Arial"/>
          <w:bCs/>
        </w:rPr>
      </w:pPr>
    </w:p>
    <w:p w14:paraId="716C3E66" w14:textId="217D183C" w:rsidR="00CF6963" w:rsidRDefault="00CF6963" w:rsidP="00947B56">
      <w:pPr>
        <w:spacing w:after="0"/>
        <w:jc w:val="both"/>
      </w:pPr>
      <w:r w:rsidRPr="00CF6963">
        <w:rPr>
          <w:b/>
          <w:bCs/>
        </w:rPr>
        <w:t>Herramientas de ranurado por límite líquido</w:t>
      </w:r>
    </w:p>
    <w:p w14:paraId="571779D5" w14:textId="2FB82F77" w:rsidR="00CF6963" w:rsidRDefault="00CF6963">
      <w:pPr>
        <w:pStyle w:val="Prrafodelista"/>
        <w:numPr>
          <w:ilvl w:val="0"/>
          <w:numId w:val="36"/>
        </w:numPr>
        <w:spacing w:after="0"/>
        <w:jc w:val="both"/>
      </w:pPr>
      <w:r>
        <w:t xml:space="preserve">Herramienta </w:t>
      </w:r>
      <w:proofErr w:type="spellStart"/>
      <w:r>
        <w:t>ranuradora</w:t>
      </w:r>
      <w:proofErr w:type="spellEnd"/>
      <w:r>
        <w:t xml:space="preserve"> (metal)</w:t>
      </w:r>
    </w:p>
    <w:p w14:paraId="4801BAA7" w14:textId="7C63375B" w:rsidR="00CF6963" w:rsidRDefault="00CF6963">
      <w:pPr>
        <w:pStyle w:val="Prrafodelista"/>
        <w:numPr>
          <w:ilvl w:val="0"/>
          <w:numId w:val="36"/>
        </w:numPr>
        <w:spacing w:after="0"/>
        <w:jc w:val="both"/>
      </w:pPr>
      <w:r>
        <w:t>Herramienta de ranurado ASTM (metal) y bloque patrón</w:t>
      </w:r>
    </w:p>
    <w:p w14:paraId="054F86D1" w14:textId="463276B8" w:rsidR="00CF6963" w:rsidRPr="00CF6963" w:rsidRDefault="00CF6963">
      <w:pPr>
        <w:pStyle w:val="Prrafodelista"/>
        <w:numPr>
          <w:ilvl w:val="0"/>
          <w:numId w:val="36"/>
        </w:numPr>
        <w:spacing w:after="0"/>
        <w:jc w:val="both"/>
        <w:rPr>
          <w:rFonts w:cs="Arial"/>
          <w:bCs/>
        </w:rPr>
      </w:pPr>
      <w:r>
        <w:t>Herramientas de ranurado de plástico ASTM. paquete de 10</w:t>
      </w:r>
    </w:p>
    <w:p w14:paraId="1901442B" w14:textId="167F35E7" w:rsidR="00CF6963" w:rsidRDefault="00CF6963" w:rsidP="00CF6963">
      <w:pPr>
        <w:spacing w:after="0"/>
        <w:jc w:val="both"/>
        <w:rPr>
          <w:rFonts w:cs="Arial"/>
          <w:bCs/>
        </w:rPr>
      </w:pPr>
    </w:p>
    <w:p w14:paraId="29438A74" w14:textId="32A9B94B" w:rsidR="00CF6963" w:rsidRPr="00CF6963" w:rsidRDefault="00CF6963" w:rsidP="00CF6963">
      <w:pPr>
        <w:spacing w:after="0"/>
        <w:jc w:val="both"/>
        <w:rPr>
          <w:b/>
          <w:bCs/>
        </w:rPr>
      </w:pPr>
      <w:r w:rsidRPr="00CF6963">
        <w:rPr>
          <w:b/>
          <w:bCs/>
        </w:rPr>
        <w:t>Copas de límite líquido de reemplazo</w:t>
      </w:r>
    </w:p>
    <w:p w14:paraId="282A36C4" w14:textId="1898A184" w:rsidR="00CF6963" w:rsidRDefault="00CF6963" w:rsidP="00CF6963">
      <w:pPr>
        <w:spacing w:after="0"/>
        <w:jc w:val="both"/>
        <w:rPr>
          <w:rFonts w:cs="Arial"/>
          <w:bCs/>
        </w:rPr>
      </w:pPr>
    </w:p>
    <w:p w14:paraId="3278F715" w14:textId="41B398D0" w:rsidR="00CF6963" w:rsidRDefault="00CF6963">
      <w:pPr>
        <w:pStyle w:val="Prrafodelista"/>
        <w:numPr>
          <w:ilvl w:val="0"/>
          <w:numId w:val="37"/>
        </w:numPr>
        <w:spacing w:after="0"/>
        <w:jc w:val="both"/>
      </w:pPr>
      <w:r>
        <w:t>Copa de latón con tornillos</w:t>
      </w:r>
    </w:p>
    <w:p w14:paraId="21FA2906" w14:textId="27FD05FE" w:rsidR="00CF6963" w:rsidRDefault="00CF6963">
      <w:pPr>
        <w:pStyle w:val="Prrafodelista"/>
        <w:numPr>
          <w:ilvl w:val="0"/>
          <w:numId w:val="37"/>
        </w:numPr>
        <w:spacing w:after="0"/>
        <w:jc w:val="both"/>
      </w:pPr>
      <w:r>
        <w:t>Copa de latón</w:t>
      </w:r>
    </w:p>
    <w:p w14:paraId="30DBAF20" w14:textId="47972A73" w:rsidR="00CF6963" w:rsidRDefault="00CF6963">
      <w:pPr>
        <w:pStyle w:val="Prrafodelista"/>
        <w:numPr>
          <w:ilvl w:val="0"/>
          <w:numId w:val="37"/>
        </w:numPr>
        <w:spacing w:after="0"/>
        <w:jc w:val="both"/>
      </w:pPr>
      <w:r>
        <w:t>Copa de latón montada en seguidor de leva.</w:t>
      </w:r>
    </w:p>
    <w:p w14:paraId="0D444FD4" w14:textId="2636DF5E" w:rsidR="00CF6963" w:rsidRPr="00CF6963" w:rsidRDefault="00CF6963">
      <w:pPr>
        <w:pStyle w:val="Prrafodelista"/>
        <w:numPr>
          <w:ilvl w:val="0"/>
          <w:numId w:val="37"/>
        </w:numPr>
        <w:spacing w:after="0"/>
        <w:jc w:val="both"/>
        <w:rPr>
          <w:rFonts w:cs="Arial"/>
          <w:bCs/>
        </w:rPr>
      </w:pPr>
      <w:r>
        <w:t>Vaso de límite líquido de acero inoxidable.</w:t>
      </w:r>
    </w:p>
    <w:p w14:paraId="33453812" w14:textId="77777777" w:rsidR="00CF6963" w:rsidRDefault="00CF6963" w:rsidP="00547158">
      <w:pPr>
        <w:spacing w:after="0"/>
        <w:jc w:val="both"/>
        <w:rPr>
          <w:b/>
          <w:bCs/>
        </w:rPr>
      </w:pPr>
    </w:p>
    <w:p w14:paraId="2B524D4A" w14:textId="555B868A" w:rsidR="00547158" w:rsidRDefault="00547158" w:rsidP="00547158">
      <w:pPr>
        <w:spacing w:after="0"/>
        <w:jc w:val="both"/>
        <w:rPr>
          <w:b/>
          <w:bCs/>
        </w:rPr>
      </w:pPr>
      <w:r w:rsidRPr="00BC561F">
        <w:rPr>
          <w:b/>
          <w:bCs/>
        </w:rPr>
        <w:t>Mortero de suelo</w:t>
      </w:r>
    </w:p>
    <w:p w14:paraId="0F6BDDF6" w14:textId="77777777" w:rsidR="00547158" w:rsidRDefault="00547158" w:rsidP="00547158">
      <w:pPr>
        <w:spacing w:after="0"/>
        <w:jc w:val="both"/>
        <w:rPr>
          <w:b/>
          <w:bCs/>
        </w:rPr>
      </w:pPr>
    </w:p>
    <w:p w14:paraId="382EE42F" w14:textId="2FD2DAAB" w:rsidR="00547158" w:rsidRDefault="00CF6963" w:rsidP="00547158">
      <w:pPr>
        <w:spacing w:after="0"/>
        <w:jc w:val="both"/>
      </w:pPr>
      <w:r>
        <w:rPr>
          <w:noProof/>
        </w:rPr>
        <w:drawing>
          <wp:anchor distT="0" distB="0" distL="114300" distR="114300" simplePos="0" relativeHeight="252225536" behindDoc="0" locked="0" layoutInCell="1" allowOverlap="1" wp14:anchorId="1A1DB530" wp14:editId="7FE844C1">
            <wp:simplePos x="0" y="0"/>
            <wp:positionH relativeFrom="column">
              <wp:posOffset>4255770</wp:posOffset>
            </wp:positionH>
            <wp:positionV relativeFrom="paragraph">
              <wp:posOffset>22860</wp:posOffset>
            </wp:positionV>
            <wp:extent cx="1741170" cy="1882775"/>
            <wp:effectExtent l="0" t="0" r="0" b="3175"/>
            <wp:wrapThrough wrapText="bothSides">
              <wp:wrapPolygon edited="0">
                <wp:start x="0" y="0"/>
                <wp:lineTo x="0" y="21418"/>
                <wp:lineTo x="21269" y="21418"/>
                <wp:lineTo x="21269" y="0"/>
                <wp:lineTo x="0" y="0"/>
              </wp:wrapPolygon>
            </wp:wrapThrough>
            <wp:docPr id="11319" name="Imagen 1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7002" t="37543" r="71990" b="34056"/>
                    <a:stretch/>
                  </pic:blipFill>
                  <pic:spPr bwMode="auto">
                    <a:xfrm>
                      <a:off x="0" y="0"/>
                      <a:ext cx="1741170" cy="188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158">
        <w:t>Mortero pesado de porcelana, exteriormente esmaltado y sin esmaltar en el interior; para usar con el mortero H-4258 para romper agregados de partículas de suelo para pruebas. El mortero es de 5" (127 mm) de diámetro x 2-1/2" de alto (64 mm). Cumple con la norma ASTM D421; AASHTO T87</w:t>
      </w:r>
    </w:p>
    <w:p w14:paraId="79F4B34A" w14:textId="2932DC42" w:rsidR="00547158" w:rsidRDefault="00547158" w:rsidP="00547158">
      <w:pPr>
        <w:spacing w:after="0"/>
        <w:jc w:val="both"/>
        <w:rPr>
          <w:b/>
          <w:bCs/>
        </w:rPr>
      </w:pPr>
    </w:p>
    <w:p w14:paraId="3B8F2461" w14:textId="03BC010D" w:rsidR="00547158" w:rsidRDefault="00547158" w:rsidP="00547158">
      <w:pPr>
        <w:spacing w:after="0"/>
        <w:jc w:val="both"/>
        <w:rPr>
          <w:b/>
          <w:bCs/>
        </w:rPr>
      </w:pPr>
      <w:r w:rsidRPr="008C348E">
        <w:rPr>
          <w:b/>
          <w:bCs/>
        </w:rPr>
        <w:t>Maja del suelo</w:t>
      </w:r>
    </w:p>
    <w:p w14:paraId="7D7378DF" w14:textId="33A9E522" w:rsidR="00547158" w:rsidRDefault="00547158" w:rsidP="00547158">
      <w:pPr>
        <w:spacing w:after="0"/>
        <w:jc w:val="both"/>
        <w:rPr>
          <w:b/>
          <w:bCs/>
        </w:rPr>
      </w:pPr>
    </w:p>
    <w:p w14:paraId="51F108D5" w14:textId="4DAE3923" w:rsidR="00547158" w:rsidRDefault="00547158" w:rsidP="00547158">
      <w:pPr>
        <w:spacing w:after="0"/>
        <w:jc w:val="both"/>
      </w:pPr>
      <w:r>
        <w:t>Maja con punta de goma de 8" (203 mm) de largo, hecha para moler suavemente la tierra sin romper las partículas individuales.</w:t>
      </w:r>
      <w:r w:rsidR="00CF6963" w:rsidRPr="00CF6963">
        <w:rPr>
          <w:noProof/>
        </w:rPr>
        <w:t xml:space="preserve"> </w:t>
      </w:r>
    </w:p>
    <w:p w14:paraId="123115E6" w14:textId="77777777" w:rsidR="006B11D9" w:rsidRDefault="006B11D9" w:rsidP="00947B56">
      <w:pPr>
        <w:spacing w:after="0"/>
        <w:jc w:val="both"/>
        <w:rPr>
          <w:rFonts w:asciiTheme="majorHAnsi" w:hAnsiTheme="majorHAnsi"/>
          <w:b/>
          <w:color w:val="000000" w:themeColor="text1"/>
          <w:sz w:val="26"/>
          <w:szCs w:val="26"/>
        </w:rPr>
      </w:pPr>
    </w:p>
    <w:p w14:paraId="0021C810" w14:textId="77777777" w:rsidR="00931702" w:rsidRPr="00F4705A" w:rsidRDefault="00264781" w:rsidP="00947B56">
      <w:pPr>
        <w:spacing w:after="0"/>
        <w:jc w:val="both"/>
        <w:rPr>
          <w:rFonts w:asciiTheme="majorHAnsi" w:hAnsiTheme="majorHAnsi"/>
          <w:b/>
          <w:color w:val="000000" w:themeColor="text1"/>
          <w:sz w:val="26"/>
          <w:szCs w:val="26"/>
        </w:rPr>
      </w:pPr>
      <w:r w:rsidRPr="007D6C78">
        <w:rPr>
          <w:noProof/>
          <w:lang w:eastAsia="es-BO"/>
        </w:rPr>
        <w:lastRenderedPageBreak/>
        <w:drawing>
          <wp:anchor distT="0" distB="0" distL="114300" distR="114300" simplePos="0" relativeHeight="251531776" behindDoc="1" locked="0" layoutInCell="1" allowOverlap="1" wp14:anchorId="2BF54C8E" wp14:editId="7C86B494">
            <wp:simplePos x="0" y="0"/>
            <wp:positionH relativeFrom="column">
              <wp:posOffset>4126865</wp:posOffset>
            </wp:positionH>
            <wp:positionV relativeFrom="paragraph">
              <wp:posOffset>193675</wp:posOffset>
            </wp:positionV>
            <wp:extent cx="2009775" cy="1714500"/>
            <wp:effectExtent l="0" t="0" r="9525" b="0"/>
            <wp:wrapTight wrapText="bothSides">
              <wp:wrapPolygon edited="0">
                <wp:start x="0" y="0"/>
                <wp:lineTo x="0" y="21360"/>
                <wp:lineTo x="21498" y="21360"/>
                <wp:lineTo x="21498" y="0"/>
                <wp:lineTo x="0" y="0"/>
              </wp:wrapPolygon>
            </wp:wrapTight>
            <wp:docPr id="7219" name="Imagen 7219" descr="Plastic Limit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stic Limit Set"/>
                    <pic:cNvPicPr>
                      <a:picLocks noChangeAspect="1" noChangeArrowheads="1"/>
                    </pic:cNvPicPr>
                  </pic:nvPicPr>
                  <pic:blipFill rotWithShape="1">
                    <a:blip r:embed="rId93">
                      <a:extLst>
                        <a:ext uri="{28A0092B-C50C-407E-A947-70E740481C1C}">
                          <a14:useLocalDpi xmlns:a14="http://schemas.microsoft.com/office/drawing/2010/main" val="0"/>
                        </a:ext>
                      </a:extLst>
                    </a:blip>
                    <a:srcRect t="19257" b="19932"/>
                    <a:stretch/>
                  </pic:blipFill>
                  <pic:spPr bwMode="auto">
                    <a:xfrm>
                      <a:off x="0" y="0"/>
                      <a:ext cx="2009775"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sidR="00C46AA8">
        <w:rPr>
          <w:rFonts w:asciiTheme="majorHAnsi" w:hAnsiTheme="majorHAnsi"/>
          <w:b/>
          <w:color w:val="000000" w:themeColor="text1"/>
          <w:sz w:val="26"/>
          <w:szCs w:val="26"/>
        </w:rPr>
        <w:t>-</w:t>
      </w:r>
      <w:r w:rsidR="00DB1F82">
        <w:rPr>
          <w:rFonts w:asciiTheme="majorHAnsi" w:hAnsiTheme="majorHAnsi"/>
          <w:b/>
          <w:color w:val="000000" w:themeColor="text1"/>
          <w:sz w:val="26"/>
          <w:szCs w:val="26"/>
        </w:rPr>
        <w:t>0</w:t>
      </w:r>
      <w:r w:rsidR="00931702" w:rsidRPr="00F4705A">
        <w:rPr>
          <w:rFonts w:asciiTheme="majorHAnsi" w:hAnsiTheme="majorHAnsi"/>
          <w:b/>
          <w:color w:val="000000" w:themeColor="text1"/>
          <w:sz w:val="26"/>
          <w:szCs w:val="26"/>
        </w:rPr>
        <w:t>9. Límite de plasticidad, Juego para Ensayo</w:t>
      </w:r>
    </w:p>
    <w:p w14:paraId="2B04C76F" w14:textId="77777777" w:rsidR="00931702" w:rsidRPr="001A5A3F" w:rsidRDefault="00931702" w:rsidP="00947B56">
      <w:pPr>
        <w:spacing w:after="0"/>
        <w:jc w:val="both"/>
        <w:rPr>
          <w:rFonts w:cs="Arial"/>
        </w:rPr>
      </w:pPr>
      <w:r w:rsidRPr="001A5A3F">
        <w:rPr>
          <w:rFonts w:cs="Arial"/>
        </w:rPr>
        <w:t>Incluye todos los aparatos recomendados para efectuar las pruebas de límite de plasticidad de acuerdo a las especificaciones. El juego incluye cada uno de los ítems:</w:t>
      </w:r>
    </w:p>
    <w:p w14:paraId="7163BAF3" w14:textId="77777777" w:rsidR="00931702" w:rsidRPr="001A5A3F" w:rsidRDefault="00931702" w:rsidP="00947B56">
      <w:pPr>
        <w:spacing w:after="0"/>
        <w:jc w:val="both"/>
        <w:rPr>
          <w:rFonts w:cs="Arial"/>
        </w:rPr>
      </w:pPr>
      <w:r w:rsidRPr="001A5A3F">
        <w:rPr>
          <w:rFonts w:cs="Arial"/>
        </w:rPr>
        <w:t>Placa de Límite Plástico, 12x12</w:t>
      </w:r>
    </w:p>
    <w:p w14:paraId="1A07EB66" w14:textId="77777777" w:rsidR="00931702" w:rsidRPr="001A5A3F" w:rsidRDefault="00931702" w:rsidP="00947B56">
      <w:pPr>
        <w:spacing w:after="0"/>
        <w:jc w:val="both"/>
        <w:rPr>
          <w:rFonts w:cs="Arial"/>
        </w:rPr>
      </w:pPr>
      <w:r w:rsidRPr="001A5A3F">
        <w:rPr>
          <w:rFonts w:cs="Arial"/>
        </w:rPr>
        <w:t xml:space="preserve">Plato de mezclado </w:t>
      </w:r>
    </w:p>
    <w:p w14:paraId="3CDE69EB" w14:textId="77777777" w:rsidR="00931702" w:rsidRPr="001A5A3F" w:rsidRDefault="00931702" w:rsidP="00947B56">
      <w:pPr>
        <w:spacing w:after="0"/>
        <w:jc w:val="both"/>
        <w:rPr>
          <w:rFonts w:cs="Arial"/>
        </w:rPr>
      </w:pPr>
      <w:r w:rsidRPr="001A5A3F">
        <w:rPr>
          <w:rFonts w:cs="Arial"/>
        </w:rPr>
        <w:t>Espátula</w:t>
      </w:r>
    </w:p>
    <w:p w14:paraId="3B922940" w14:textId="77777777" w:rsidR="00931702" w:rsidRPr="001A5A3F" w:rsidRDefault="00931702" w:rsidP="00947B56">
      <w:pPr>
        <w:spacing w:after="0"/>
        <w:jc w:val="both"/>
        <w:rPr>
          <w:rFonts w:cs="Arial"/>
        </w:rPr>
      </w:pPr>
      <w:r w:rsidRPr="001A5A3F">
        <w:rPr>
          <w:rFonts w:cs="Arial"/>
        </w:rPr>
        <w:t xml:space="preserve">Cilindro graduado (25ml) </w:t>
      </w:r>
    </w:p>
    <w:p w14:paraId="71453DA9" w14:textId="77777777" w:rsidR="00931702" w:rsidRPr="001A5A3F" w:rsidRDefault="00F91E10" w:rsidP="00947B56">
      <w:pPr>
        <w:spacing w:after="0"/>
        <w:jc w:val="both"/>
        <w:rPr>
          <w:rFonts w:cs="Arial"/>
        </w:rPr>
      </w:pPr>
      <w:r>
        <w:rPr>
          <w:rFonts w:cs="Arial"/>
        </w:rPr>
        <w:t>12</w:t>
      </w:r>
      <w:r w:rsidR="00931702" w:rsidRPr="001A5A3F">
        <w:rPr>
          <w:rFonts w:cs="Arial"/>
        </w:rPr>
        <w:t xml:space="preserve"> tarros de Muestra </w:t>
      </w:r>
    </w:p>
    <w:p w14:paraId="085B6C31" w14:textId="77777777" w:rsidR="00931702" w:rsidRPr="001A5A3F" w:rsidRDefault="00931702" w:rsidP="00947B56">
      <w:pPr>
        <w:spacing w:after="0"/>
        <w:jc w:val="both"/>
        <w:rPr>
          <w:rFonts w:cs="Arial"/>
        </w:rPr>
      </w:pPr>
      <w:r w:rsidRPr="001A5A3F">
        <w:rPr>
          <w:rFonts w:cs="Arial"/>
        </w:rPr>
        <w:t>Todos estos componentes están disponibles también como piezas de repuesto. Cumple normas ASTM D4318; AASHTO T90.</w:t>
      </w:r>
    </w:p>
    <w:p w14:paraId="36524794" w14:textId="77777777" w:rsidR="00931702" w:rsidRPr="00F4705A" w:rsidRDefault="00931702" w:rsidP="00947B56">
      <w:pPr>
        <w:spacing w:after="0"/>
        <w:jc w:val="both"/>
        <w:rPr>
          <w:rFonts w:asciiTheme="majorHAnsi" w:hAnsiTheme="majorHAnsi"/>
          <w:b/>
          <w:color w:val="000000" w:themeColor="text1"/>
          <w:sz w:val="26"/>
          <w:szCs w:val="26"/>
        </w:rPr>
      </w:pPr>
      <w:r w:rsidRPr="00F4705A">
        <w:rPr>
          <w:rFonts w:asciiTheme="majorHAnsi" w:hAnsiTheme="majorHAnsi"/>
          <w:b/>
          <w:noProof/>
          <w:color w:val="000000" w:themeColor="text1"/>
          <w:sz w:val="26"/>
          <w:szCs w:val="26"/>
          <w:lang w:eastAsia="es-BO"/>
        </w:rPr>
        <w:drawing>
          <wp:anchor distT="0" distB="0" distL="114300" distR="114300" simplePos="0" relativeHeight="251515392" behindDoc="1" locked="0" layoutInCell="1" allowOverlap="1" wp14:anchorId="56CA9F87" wp14:editId="6209F117">
            <wp:simplePos x="0" y="0"/>
            <wp:positionH relativeFrom="column">
              <wp:posOffset>3903511</wp:posOffset>
            </wp:positionH>
            <wp:positionV relativeFrom="paragraph">
              <wp:posOffset>40198</wp:posOffset>
            </wp:positionV>
            <wp:extent cx="2009775" cy="1809750"/>
            <wp:effectExtent l="0" t="0" r="9525" b="0"/>
            <wp:wrapTight wrapText="bothSides">
              <wp:wrapPolygon edited="0">
                <wp:start x="0" y="0"/>
                <wp:lineTo x="0" y="21373"/>
                <wp:lineTo x="21498" y="21373"/>
                <wp:lineTo x="21498" y="0"/>
                <wp:lineTo x="0" y="0"/>
              </wp:wrapPolygon>
            </wp:wrapTight>
            <wp:docPr id="7220" name="Imagen 7220" descr="Shrinkage Limit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rinkage Limit Set"/>
                    <pic:cNvPicPr>
                      <a:picLocks noChangeAspect="1" noChangeArrowheads="1"/>
                    </pic:cNvPicPr>
                  </pic:nvPicPr>
                  <pic:blipFill rotWithShape="1">
                    <a:blip r:embed="rId94">
                      <a:extLst>
                        <a:ext uri="{28A0092B-C50C-407E-A947-70E740481C1C}">
                          <a14:useLocalDpi xmlns:a14="http://schemas.microsoft.com/office/drawing/2010/main" val="0"/>
                        </a:ext>
                      </a:extLst>
                    </a:blip>
                    <a:srcRect t="17568" b="18243"/>
                    <a:stretch/>
                  </pic:blipFill>
                  <pic:spPr bwMode="auto">
                    <a:xfrm>
                      <a:off x="0" y="0"/>
                      <a:ext cx="2009775" cy="180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sidR="00C46AA8">
        <w:rPr>
          <w:rFonts w:asciiTheme="majorHAnsi" w:hAnsiTheme="majorHAnsi"/>
          <w:b/>
          <w:color w:val="000000" w:themeColor="text1"/>
          <w:sz w:val="26"/>
          <w:szCs w:val="26"/>
        </w:rPr>
        <w:t>-</w:t>
      </w:r>
      <w:r w:rsidR="00411E2C">
        <w:rPr>
          <w:rFonts w:asciiTheme="majorHAnsi" w:hAnsiTheme="majorHAnsi"/>
          <w:b/>
          <w:color w:val="000000" w:themeColor="text1"/>
          <w:sz w:val="26"/>
          <w:szCs w:val="26"/>
        </w:rPr>
        <w:t>11</w:t>
      </w:r>
      <w:r w:rsidRPr="00F4705A">
        <w:rPr>
          <w:rFonts w:asciiTheme="majorHAnsi" w:hAnsiTheme="majorHAnsi"/>
          <w:b/>
          <w:color w:val="000000" w:themeColor="text1"/>
          <w:sz w:val="26"/>
          <w:szCs w:val="26"/>
        </w:rPr>
        <w:t>. Límite de Contracción, Juego para Ensayo</w:t>
      </w:r>
    </w:p>
    <w:p w14:paraId="0D90BFF3" w14:textId="77777777" w:rsidR="00931702" w:rsidRPr="001A5A3F" w:rsidRDefault="00931702" w:rsidP="00947B56">
      <w:pPr>
        <w:spacing w:after="0"/>
        <w:jc w:val="both"/>
        <w:rPr>
          <w:rFonts w:cs="Arial"/>
        </w:rPr>
      </w:pPr>
      <w:r w:rsidRPr="001A5A3F">
        <w:rPr>
          <w:rFonts w:cs="Arial"/>
        </w:rPr>
        <w:t xml:space="preserve">Este aparato sirve para efectuar pruebas de límite de contracción de acuerdo a especificaciones. El juego incluye: </w:t>
      </w:r>
    </w:p>
    <w:p w14:paraId="05209630" w14:textId="77777777" w:rsidR="00931702" w:rsidRPr="001A5A3F" w:rsidRDefault="00931702" w:rsidP="00947B56">
      <w:pPr>
        <w:spacing w:after="0"/>
        <w:jc w:val="both"/>
        <w:rPr>
          <w:rFonts w:cs="Arial"/>
        </w:rPr>
      </w:pPr>
      <w:r w:rsidRPr="001A5A3F">
        <w:rPr>
          <w:rFonts w:cs="Arial"/>
        </w:rPr>
        <w:t xml:space="preserve">Plato para mezclas </w:t>
      </w:r>
    </w:p>
    <w:p w14:paraId="4E2E58CC" w14:textId="77777777" w:rsidR="00931702" w:rsidRPr="001A5A3F" w:rsidRDefault="00931702" w:rsidP="00947B56">
      <w:pPr>
        <w:spacing w:after="0"/>
        <w:jc w:val="both"/>
        <w:rPr>
          <w:rFonts w:cs="Arial"/>
        </w:rPr>
      </w:pPr>
      <w:r w:rsidRPr="001A5A3F">
        <w:rPr>
          <w:rFonts w:cs="Arial"/>
        </w:rPr>
        <w:t xml:space="preserve">Plato de contracción monel </w:t>
      </w:r>
    </w:p>
    <w:p w14:paraId="63116E23" w14:textId="77777777" w:rsidR="00931702" w:rsidRPr="001A5A3F" w:rsidRDefault="00931702" w:rsidP="00947B56">
      <w:pPr>
        <w:spacing w:after="0"/>
        <w:jc w:val="both"/>
        <w:rPr>
          <w:rFonts w:cs="Arial"/>
        </w:rPr>
      </w:pPr>
      <w:r w:rsidRPr="001A5A3F">
        <w:rPr>
          <w:rFonts w:cs="Arial"/>
        </w:rPr>
        <w:t xml:space="preserve">Plato de cristalización </w:t>
      </w:r>
    </w:p>
    <w:p w14:paraId="2EBB215D" w14:textId="77777777" w:rsidR="00931702" w:rsidRPr="001A5A3F" w:rsidRDefault="00931702" w:rsidP="00947B56">
      <w:pPr>
        <w:spacing w:after="0"/>
        <w:jc w:val="both"/>
        <w:rPr>
          <w:rFonts w:cs="Arial"/>
        </w:rPr>
      </w:pPr>
      <w:r w:rsidRPr="001A5A3F">
        <w:rPr>
          <w:rFonts w:cs="Arial"/>
        </w:rPr>
        <w:t xml:space="preserve">Plato de contracción de púas </w:t>
      </w:r>
    </w:p>
    <w:p w14:paraId="5BFBAECC" w14:textId="77777777" w:rsidR="00931702" w:rsidRPr="001A5A3F" w:rsidRDefault="00931702" w:rsidP="00947B56">
      <w:pPr>
        <w:spacing w:after="0"/>
        <w:jc w:val="both"/>
        <w:rPr>
          <w:rFonts w:cs="Arial"/>
        </w:rPr>
      </w:pPr>
      <w:r w:rsidRPr="001A5A3F">
        <w:rPr>
          <w:rFonts w:cs="Arial"/>
        </w:rPr>
        <w:t>Cilindro graduado (25ml)</w:t>
      </w:r>
    </w:p>
    <w:p w14:paraId="616DA2EC" w14:textId="77777777" w:rsidR="00931702" w:rsidRDefault="00931702" w:rsidP="00947B56">
      <w:pPr>
        <w:spacing w:after="0"/>
        <w:jc w:val="both"/>
        <w:rPr>
          <w:rFonts w:cs="Arial"/>
        </w:rPr>
      </w:pPr>
      <w:r w:rsidRPr="001A5A3F">
        <w:rPr>
          <w:rFonts w:cs="Arial"/>
        </w:rPr>
        <w:t>Todos los componentes también están disponibles como piezas de repuesto. Cumple normas ASTM D427; AASHTO T92.</w:t>
      </w:r>
    </w:p>
    <w:p w14:paraId="46101745" w14:textId="77777777" w:rsidR="006971D6" w:rsidRPr="00F4705A" w:rsidRDefault="006971D6"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Pr>
          <w:rFonts w:asciiTheme="majorHAnsi" w:hAnsiTheme="majorHAnsi"/>
          <w:b/>
          <w:color w:val="000000" w:themeColor="text1"/>
          <w:sz w:val="26"/>
          <w:szCs w:val="26"/>
        </w:rPr>
        <w:t>-</w:t>
      </w:r>
      <w:r w:rsidRPr="00F4705A">
        <w:rPr>
          <w:rFonts w:asciiTheme="majorHAnsi" w:hAnsiTheme="majorHAnsi"/>
          <w:b/>
          <w:color w:val="000000" w:themeColor="text1"/>
          <w:sz w:val="26"/>
          <w:szCs w:val="26"/>
        </w:rPr>
        <w:t>11</w:t>
      </w:r>
      <w:r>
        <w:rPr>
          <w:rFonts w:asciiTheme="majorHAnsi" w:hAnsiTheme="majorHAnsi"/>
          <w:b/>
          <w:color w:val="000000" w:themeColor="text1"/>
          <w:sz w:val="26"/>
          <w:szCs w:val="26"/>
        </w:rPr>
        <w:t>C</w:t>
      </w:r>
      <w:r w:rsidRPr="00F4705A">
        <w:rPr>
          <w:rFonts w:asciiTheme="majorHAnsi" w:hAnsiTheme="majorHAnsi"/>
          <w:b/>
          <w:color w:val="000000" w:themeColor="text1"/>
          <w:sz w:val="26"/>
          <w:szCs w:val="26"/>
        </w:rPr>
        <w:t>. Límite de plástico Rodillo</w:t>
      </w:r>
    </w:p>
    <w:p w14:paraId="72597C3E" w14:textId="77777777" w:rsidR="006971D6" w:rsidRPr="00C07B12" w:rsidRDefault="006971D6" w:rsidP="00947B56">
      <w:pPr>
        <w:jc w:val="both"/>
        <w:rPr>
          <w:rFonts w:cs="Arial"/>
        </w:rPr>
      </w:pPr>
      <w:r>
        <w:rPr>
          <w:rFonts w:cs="Arial"/>
        </w:rPr>
        <w:t>E</w:t>
      </w:r>
      <w:r w:rsidRPr="00C07B12">
        <w:rPr>
          <w:rFonts w:cs="Arial"/>
        </w:rPr>
        <w:t>s un dispositivo de ahorro de tiempo único, diseñado para producir resultados consistentes con una técnica mecánica fácilmente repetible. ASTM aceptada y aprobada por el DOT de Tejas.</w:t>
      </w:r>
    </w:p>
    <w:p w14:paraId="6E004FFB" w14:textId="3D69046C" w:rsidR="006971D6" w:rsidRDefault="00CF627C" w:rsidP="00947B56">
      <w:pPr>
        <w:jc w:val="both"/>
        <w:rPr>
          <w:rFonts w:cs="Arial"/>
        </w:rPr>
      </w:pPr>
      <w:r>
        <w:rPr>
          <w:rFonts w:cs="Arial"/>
          <w:noProof/>
          <w:lang w:eastAsia="es-BO"/>
        </w:rPr>
        <w:drawing>
          <wp:anchor distT="0" distB="0" distL="114300" distR="114300" simplePos="0" relativeHeight="252174336" behindDoc="0" locked="0" layoutInCell="1" allowOverlap="1" wp14:anchorId="40761ECE" wp14:editId="00CCE2E5">
            <wp:simplePos x="0" y="0"/>
            <wp:positionH relativeFrom="column">
              <wp:posOffset>3404235</wp:posOffset>
            </wp:positionH>
            <wp:positionV relativeFrom="paragraph">
              <wp:posOffset>818124</wp:posOffset>
            </wp:positionV>
            <wp:extent cx="2857500" cy="1714500"/>
            <wp:effectExtent l="0" t="0" r="0" b="0"/>
            <wp:wrapSquare wrapText="bothSides"/>
            <wp:docPr id="7283" name="Imagen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 name="limite_platico2.jpg"/>
                    <pic:cNvPicPr/>
                  </pic:nvPicPr>
                  <pic:blipFill>
                    <a:blip r:embed="rId95">
                      <a:extLst>
                        <a:ext uri="{28A0092B-C50C-407E-A947-70E740481C1C}">
                          <a14:useLocalDpi xmlns:a14="http://schemas.microsoft.com/office/drawing/2010/main" val="0"/>
                        </a:ext>
                      </a:extLst>
                    </a:blip>
                    <a:stretch>
                      <a:fillRect/>
                    </a:stretch>
                  </pic:blipFill>
                  <pic:spPr>
                    <a:xfrm>
                      <a:off x="0" y="0"/>
                      <a:ext cx="2857500" cy="1714500"/>
                    </a:xfrm>
                    <a:prstGeom prst="rect">
                      <a:avLst/>
                    </a:prstGeom>
                  </pic:spPr>
                </pic:pic>
              </a:graphicData>
            </a:graphic>
          </wp:anchor>
        </w:drawing>
      </w:r>
      <w:r w:rsidR="006971D6" w:rsidRPr="00C07B12">
        <w:rPr>
          <w:rFonts w:cs="Arial"/>
        </w:rPr>
        <w:t>Los métodos tradicionale</w:t>
      </w:r>
      <w:r w:rsidR="006971D6">
        <w:rPr>
          <w:rFonts w:cs="Arial"/>
        </w:rPr>
        <w:t>s requieren balanceo repetitivo</w:t>
      </w:r>
      <w:r w:rsidR="006971D6" w:rsidRPr="00C07B12">
        <w:rPr>
          <w:rFonts w:cs="Arial"/>
        </w:rPr>
        <w:t xml:space="preserve"> con la mano entre la palma de la mano o los dedos y una </w:t>
      </w:r>
      <w:r w:rsidR="006971D6">
        <w:rPr>
          <w:rFonts w:cs="Arial"/>
        </w:rPr>
        <w:t>placa de vidrio mientras es necesaria la</w:t>
      </w:r>
      <w:r w:rsidR="006971D6" w:rsidRPr="00C07B12">
        <w:rPr>
          <w:rFonts w:cs="Arial"/>
        </w:rPr>
        <w:t xml:space="preserve"> estimación visual del punto de parada 1/8in diámetro (3,2 mm). Los resultados son altamente dependientes de la técnica y el juicio de los operadore</w:t>
      </w:r>
      <w:r w:rsidR="006971D6">
        <w:rPr>
          <w:rFonts w:cs="Arial"/>
        </w:rPr>
        <w:t xml:space="preserve">s individuales. </w:t>
      </w:r>
    </w:p>
    <w:p w14:paraId="1D093AF5" w14:textId="6CCBE267" w:rsidR="006971D6" w:rsidRDefault="006971D6" w:rsidP="00947B56">
      <w:pPr>
        <w:jc w:val="both"/>
        <w:rPr>
          <w:rFonts w:cs="Arial"/>
        </w:rPr>
      </w:pPr>
      <w:r>
        <w:rPr>
          <w:rFonts w:cs="Arial"/>
        </w:rPr>
        <w:t xml:space="preserve">El dispositivo de rollos de </w:t>
      </w:r>
      <w:r w:rsidRPr="00C07B12">
        <w:rPr>
          <w:rFonts w:cs="Arial"/>
        </w:rPr>
        <w:t>límite</w:t>
      </w:r>
      <w:r>
        <w:rPr>
          <w:rFonts w:cs="Arial"/>
        </w:rPr>
        <w:t xml:space="preserve"> plástico</w:t>
      </w:r>
      <w:r w:rsidRPr="00C07B12">
        <w:rPr>
          <w:rFonts w:cs="Arial"/>
        </w:rPr>
        <w:t xml:space="preserve"> consiste en placas de rodillos superior e inferior separadas por 1/8in</w:t>
      </w:r>
      <w:r>
        <w:rPr>
          <w:rFonts w:cs="Arial"/>
        </w:rPr>
        <w:t xml:space="preserve"> (3,2 mm)</w:t>
      </w:r>
      <w:r w:rsidRPr="00C07B12">
        <w:rPr>
          <w:rFonts w:cs="Arial"/>
        </w:rPr>
        <w:t xml:space="preserve"> </w:t>
      </w:r>
      <w:r>
        <w:rPr>
          <w:rFonts w:cs="Arial"/>
        </w:rPr>
        <w:t>con</w:t>
      </w:r>
      <w:r w:rsidRPr="00C07B12">
        <w:rPr>
          <w:rFonts w:cs="Arial"/>
        </w:rPr>
        <w:t xml:space="preserve"> rieles laterales</w:t>
      </w:r>
      <w:r>
        <w:rPr>
          <w:rFonts w:cs="Arial"/>
        </w:rPr>
        <w:t>.</w:t>
      </w:r>
      <w:r w:rsidRPr="00C07B12">
        <w:rPr>
          <w:rFonts w:cs="Arial"/>
        </w:rPr>
        <w:t xml:space="preserve"> </w:t>
      </w:r>
      <w:r>
        <w:rPr>
          <w:rFonts w:cs="Arial"/>
        </w:rPr>
        <w:t>Las s</w:t>
      </w:r>
      <w:r w:rsidRPr="00C07B12">
        <w:rPr>
          <w:rFonts w:cs="Arial"/>
        </w:rPr>
        <w:t>uperficies de contacto de las placas se cubren con hojas de papel absorbente con</w:t>
      </w:r>
      <w:r>
        <w:rPr>
          <w:rFonts w:cs="Arial"/>
        </w:rPr>
        <w:t xml:space="preserve"> reverso adhesivo especial. </w:t>
      </w:r>
      <w:r w:rsidRPr="00C07B12">
        <w:rPr>
          <w:rFonts w:cs="Arial"/>
        </w:rPr>
        <w:t xml:space="preserve">Las muestras de suelo se enrollan entre la placa superior móvil y la placa inferior fija. </w:t>
      </w:r>
      <w:r>
        <w:rPr>
          <w:rFonts w:cs="Arial"/>
        </w:rPr>
        <w:t>I</w:t>
      </w:r>
      <w:r w:rsidRPr="00C07B12">
        <w:rPr>
          <w:rFonts w:cs="Arial"/>
        </w:rPr>
        <w:t>ncluye</w:t>
      </w:r>
      <w:r w:rsidRPr="002A6EA0">
        <w:rPr>
          <w:rFonts w:cs="Arial"/>
        </w:rPr>
        <w:t xml:space="preserve"> </w:t>
      </w:r>
      <w:proofErr w:type="spellStart"/>
      <w:r w:rsidRPr="00C07B12">
        <w:rPr>
          <w:rFonts w:cs="Arial"/>
        </w:rPr>
        <w:t>pad</w:t>
      </w:r>
      <w:proofErr w:type="spellEnd"/>
      <w:r w:rsidRPr="00C07B12">
        <w:rPr>
          <w:rFonts w:cs="Arial"/>
        </w:rPr>
        <w:t xml:space="preserve"> de 50 hojas de papel adhesivo</w:t>
      </w:r>
      <w:r w:rsidRPr="002A6EA0">
        <w:rPr>
          <w:rFonts w:cs="Arial"/>
        </w:rPr>
        <w:t xml:space="preserve"> </w:t>
      </w:r>
      <w:r w:rsidRPr="00C07B12">
        <w:rPr>
          <w:rFonts w:cs="Arial"/>
        </w:rPr>
        <w:t>e instrucciones</w:t>
      </w:r>
    </w:p>
    <w:p w14:paraId="6AB450D6" w14:textId="77777777" w:rsidR="009E075F" w:rsidRDefault="009E075F" w:rsidP="009E075F">
      <w:pPr>
        <w:jc w:val="both"/>
        <w:rPr>
          <w:b/>
          <w:bCs/>
        </w:rPr>
      </w:pPr>
      <w:r w:rsidRPr="004B177A">
        <w:rPr>
          <w:b/>
          <w:bCs/>
        </w:rPr>
        <w:t>Herramientas de ranurado por límite líquido</w:t>
      </w:r>
    </w:p>
    <w:p w14:paraId="228E0FE4" w14:textId="77777777" w:rsidR="009E075F" w:rsidRDefault="009E075F" w:rsidP="009E075F">
      <w:pPr>
        <w:jc w:val="both"/>
      </w:pPr>
      <w:r>
        <w:t xml:space="preserve">Herramienta </w:t>
      </w:r>
      <w:proofErr w:type="spellStart"/>
      <w:r>
        <w:t>ranuradora</w:t>
      </w:r>
      <w:proofErr w:type="spellEnd"/>
      <w:r>
        <w:t xml:space="preserve"> (metal).</w:t>
      </w:r>
    </w:p>
    <w:p w14:paraId="3F0451C1" w14:textId="77777777" w:rsidR="009E075F" w:rsidRDefault="009E075F" w:rsidP="009E075F">
      <w:pPr>
        <w:jc w:val="both"/>
      </w:pPr>
      <w:r>
        <w:lastRenderedPageBreak/>
        <w:t>Herramienta de ranurado ASTM (metal) y bloque patrón.</w:t>
      </w:r>
    </w:p>
    <w:p w14:paraId="23C12E3C" w14:textId="77777777" w:rsidR="009E075F" w:rsidRDefault="009E075F" w:rsidP="009E075F">
      <w:pPr>
        <w:jc w:val="both"/>
      </w:pPr>
      <w:r>
        <w:t>Herramientas de ranurado de plástico ASTM. paquete de 10</w:t>
      </w:r>
    </w:p>
    <w:p w14:paraId="45177476" w14:textId="77777777" w:rsidR="009E075F" w:rsidRDefault="009E075F" w:rsidP="009E075F">
      <w:pPr>
        <w:jc w:val="both"/>
        <w:rPr>
          <w:b/>
          <w:bCs/>
        </w:rPr>
      </w:pPr>
      <w:r w:rsidRPr="004B177A">
        <w:rPr>
          <w:b/>
          <w:bCs/>
        </w:rPr>
        <w:t>Copas de límite líquido de reemplazo</w:t>
      </w:r>
    </w:p>
    <w:p w14:paraId="2FDBA357" w14:textId="77777777" w:rsidR="009E075F" w:rsidRDefault="009E075F" w:rsidP="009E075F">
      <w:pPr>
        <w:jc w:val="both"/>
      </w:pPr>
      <w:r>
        <w:t>Copa de latón con tornillos.</w:t>
      </w:r>
    </w:p>
    <w:p w14:paraId="18161D98" w14:textId="77777777" w:rsidR="009E075F" w:rsidRDefault="009E075F" w:rsidP="009E075F">
      <w:pPr>
        <w:jc w:val="both"/>
      </w:pPr>
      <w:r>
        <w:t>Descripción:</w:t>
      </w:r>
    </w:p>
    <w:p w14:paraId="237A13A8" w14:textId="77777777" w:rsidR="009E075F" w:rsidRDefault="009E075F">
      <w:pPr>
        <w:pStyle w:val="Prrafodelista"/>
        <w:numPr>
          <w:ilvl w:val="0"/>
          <w:numId w:val="17"/>
        </w:numPr>
        <w:jc w:val="both"/>
      </w:pPr>
      <w:r>
        <w:t>Copa de latón.</w:t>
      </w:r>
    </w:p>
    <w:p w14:paraId="1D50D9CB" w14:textId="77777777" w:rsidR="009E075F" w:rsidRDefault="009E075F">
      <w:pPr>
        <w:pStyle w:val="Prrafodelista"/>
        <w:numPr>
          <w:ilvl w:val="0"/>
          <w:numId w:val="17"/>
        </w:numPr>
        <w:jc w:val="both"/>
      </w:pPr>
      <w:r>
        <w:t>Copa de latón montada en seguidor de leva.</w:t>
      </w:r>
    </w:p>
    <w:p w14:paraId="41BFF858" w14:textId="77777777" w:rsidR="009E075F" w:rsidRPr="004B177A" w:rsidRDefault="009E075F">
      <w:pPr>
        <w:pStyle w:val="Prrafodelista"/>
        <w:numPr>
          <w:ilvl w:val="0"/>
          <w:numId w:val="17"/>
        </w:numPr>
        <w:jc w:val="both"/>
        <w:rPr>
          <w:b/>
          <w:bCs/>
        </w:rPr>
      </w:pPr>
      <w:r>
        <w:t>Vaso de límite líquido de acero inoxidable.</w:t>
      </w:r>
    </w:p>
    <w:p w14:paraId="7CA71943" w14:textId="77777777" w:rsidR="009E075F" w:rsidRDefault="009E075F" w:rsidP="009E075F">
      <w:pPr>
        <w:jc w:val="both"/>
        <w:rPr>
          <w:b/>
          <w:bCs/>
        </w:rPr>
      </w:pPr>
      <w:r w:rsidRPr="004B177A">
        <w:rPr>
          <w:b/>
          <w:bCs/>
        </w:rPr>
        <w:t>Probador de resiliencia</w:t>
      </w:r>
    </w:p>
    <w:p w14:paraId="3181229E" w14:textId="69585319" w:rsidR="009E075F" w:rsidRDefault="00CF6963" w:rsidP="009E075F">
      <w:pPr>
        <w:jc w:val="both"/>
      </w:pPr>
      <w:r>
        <w:rPr>
          <w:noProof/>
        </w:rPr>
        <w:drawing>
          <wp:anchor distT="0" distB="0" distL="114300" distR="114300" simplePos="0" relativeHeight="252224512" behindDoc="0" locked="0" layoutInCell="1" allowOverlap="1" wp14:anchorId="6FA10E66" wp14:editId="4F156769">
            <wp:simplePos x="0" y="0"/>
            <wp:positionH relativeFrom="column">
              <wp:posOffset>4665345</wp:posOffset>
            </wp:positionH>
            <wp:positionV relativeFrom="paragraph">
              <wp:posOffset>33655</wp:posOffset>
            </wp:positionV>
            <wp:extent cx="1314450" cy="2295525"/>
            <wp:effectExtent l="0" t="0" r="0" b="9525"/>
            <wp:wrapThrough wrapText="bothSides">
              <wp:wrapPolygon edited="0">
                <wp:start x="0" y="0"/>
                <wp:lineTo x="0" y="21510"/>
                <wp:lineTo x="21287" y="21510"/>
                <wp:lineTo x="21287" y="0"/>
                <wp:lineTo x="0" y="0"/>
              </wp:wrapPolygon>
            </wp:wrapThrough>
            <wp:docPr id="11317" name="Imagen 1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53688" t="17507" r="24837" b="35612"/>
                    <a:stretch/>
                  </pic:blipFill>
                  <pic:spPr bwMode="auto">
                    <a:xfrm>
                      <a:off x="0" y="0"/>
                      <a:ext cx="1314450" cy="2295525"/>
                    </a:xfrm>
                    <a:prstGeom prst="rect">
                      <a:avLst/>
                    </a:prstGeom>
                    <a:ln>
                      <a:noFill/>
                    </a:ln>
                    <a:extLst>
                      <a:ext uri="{53640926-AAD7-44D8-BBD7-CCE9431645EC}">
                        <a14:shadowObscured xmlns:a14="http://schemas.microsoft.com/office/drawing/2010/main"/>
                      </a:ext>
                    </a:extLst>
                  </pic:spPr>
                </pic:pic>
              </a:graphicData>
            </a:graphic>
          </wp:anchor>
        </w:drawing>
      </w:r>
      <w:r w:rsidR="009E075F">
        <w:t xml:space="preserve">Úselo para probar la resiliencia de la base de goma dura de las máquinas de límite líquido, lo que debe hacerse en intervalos de 90 días para asegurar que la base cumpla con la norma ASTM. El dispositivo consta de un tubo y una tapa de plástico acrílico transparente, una bola de acero de 5/16" de diámetro y una barra magnética pequeña. El procedimiento de prueba es simple y rápido de realizar. A medida que ocurre el envejecimiento natural, la base pierde resiliencia y finalmente se sale de las especificaciones. </w:t>
      </w:r>
      <w:proofErr w:type="gramStart"/>
      <w:r w:rsidR="009E075F">
        <w:t>.y</w:t>
      </w:r>
      <w:proofErr w:type="gramEnd"/>
      <w:r w:rsidR="009E075F">
        <w:t xml:space="preserve"> que requieren reemplazo Cumple con la norma ASTM D4318.</w:t>
      </w:r>
    </w:p>
    <w:p w14:paraId="4219C3DE" w14:textId="77777777" w:rsidR="009E075F" w:rsidRDefault="009E075F" w:rsidP="009E075F">
      <w:pPr>
        <w:jc w:val="both"/>
      </w:pPr>
      <w:r>
        <w:t>Descripción:</w:t>
      </w:r>
    </w:p>
    <w:p w14:paraId="717BE586" w14:textId="77777777" w:rsidR="009E075F" w:rsidRDefault="009E075F">
      <w:pPr>
        <w:pStyle w:val="Prrafodelista"/>
        <w:numPr>
          <w:ilvl w:val="0"/>
          <w:numId w:val="18"/>
        </w:numPr>
        <w:jc w:val="both"/>
      </w:pPr>
      <w:r>
        <w:t>Probador de resiliencia para base de goma dura de máquinas de límite líquido.</w:t>
      </w:r>
    </w:p>
    <w:p w14:paraId="392149A1" w14:textId="524CBDB0" w:rsidR="009E075F" w:rsidRPr="004B177A" w:rsidRDefault="009E075F">
      <w:pPr>
        <w:pStyle w:val="Prrafodelista"/>
        <w:numPr>
          <w:ilvl w:val="0"/>
          <w:numId w:val="18"/>
        </w:numPr>
        <w:jc w:val="both"/>
        <w:rPr>
          <w:b/>
          <w:bCs/>
        </w:rPr>
      </w:pPr>
      <w:r>
        <w:t>Base de repuesto para todas las máquinas de límite líquido Humboldt, goma dura.</w:t>
      </w:r>
    </w:p>
    <w:p w14:paraId="3606EF1D" w14:textId="03121FBD" w:rsidR="008F38DB" w:rsidRDefault="008F38DB" w:rsidP="00947B56">
      <w:pPr>
        <w:jc w:val="both"/>
        <w:rPr>
          <w:rFonts w:cs="Arial"/>
        </w:rPr>
      </w:pPr>
    </w:p>
    <w:p w14:paraId="3E2F32D2" w14:textId="1D78D135" w:rsidR="008F38DB" w:rsidRDefault="008F38DB" w:rsidP="00947B56">
      <w:pPr>
        <w:jc w:val="both"/>
        <w:rPr>
          <w:b/>
          <w:bCs/>
        </w:rPr>
      </w:pPr>
      <w:r w:rsidRPr="008F38DB">
        <w:rPr>
          <w:b/>
          <w:bCs/>
        </w:rPr>
        <w:t>Conjunto de límite de plástico</w:t>
      </w:r>
    </w:p>
    <w:p w14:paraId="391F52EE" w14:textId="5F0EA2E1" w:rsidR="008F38DB" w:rsidRDefault="00CF6963" w:rsidP="00947B56">
      <w:pPr>
        <w:jc w:val="both"/>
      </w:pPr>
      <w:r>
        <w:rPr>
          <w:noProof/>
        </w:rPr>
        <w:lastRenderedPageBreak/>
        <w:drawing>
          <wp:anchor distT="0" distB="0" distL="114300" distR="114300" simplePos="0" relativeHeight="252217344" behindDoc="0" locked="0" layoutInCell="1" allowOverlap="1" wp14:anchorId="4F021B52" wp14:editId="7AAE32A3">
            <wp:simplePos x="0" y="0"/>
            <wp:positionH relativeFrom="column">
              <wp:posOffset>3415665</wp:posOffset>
            </wp:positionH>
            <wp:positionV relativeFrom="paragraph">
              <wp:posOffset>5080</wp:posOffset>
            </wp:positionV>
            <wp:extent cx="2600325" cy="2771775"/>
            <wp:effectExtent l="0" t="0" r="9525" b="9525"/>
            <wp:wrapThrough wrapText="bothSides">
              <wp:wrapPolygon edited="0">
                <wp:start x="0" y="0"/>
                <wp:lineTo x="0" y="21526"/>
                <wp:lineTo x="21521" y="21526"/>
                <wp:lineTo x="21521" y="0"/>
                <wp:lineTo x="0" y="0"/>
              </wp:wrapPolygon>
            </wp:wrapThrough>
            <wp:docPr id="11310" name="Imagen 1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2022" t="17702" r="55494" b="25691"/>
                    <a:stretch/>
                  </pic:blipFill>
                  <pic:spPr bwMode="auto">
                    <a:xfrm>
                      <a:off x="0" y="0"/>
                      <a:ext cx="2600325" cy="2771775"/>
                    </a:xfrm>
                    <a:prstGeom prst="rect">
                      <a:avLst/>
                    </a:prstGeom>
                    <a:ln>
                      <a:noFill/>
                    </a:ln>
                    <a:extLst>
                      <a:ext uri="{53640926-AAD7-44D8-BBD7-CCE9431645EC}">
                        <a14:shadowObscured xmlns:a14="http://schemas.microsoft.com/office/drawing/2010/main"/>
                      </a:ext>
                    </a:extLst>
                  </pic:spPr>
                </pic:pic>
              </a:graphicData>
            </a:graphic>
          </wp:anchor>
        </w:drawing>
      </w:r>
      <w:r w:rsidR="008F38DB">
        <w:t>Incluye todos los aparatos recomendados para realizar la prueba de límite plástico de acuerdo con las especificaciones. El juego incluye uno de cada uno (excepto como se indica) de los artículos en la tabla a continuación. Todos los componentes también están disponibles como piezas de repuesto. Cumple con la norma ASTM D4318; AASHTO T90.</w:t>
      </w:r>
    </w:p>
    <w:p w14:paraId="4B2AC146" w14:textId="512A4A51" w:rsidR="008F38DB" w:rsidRDefault="008F38DB" w:rsidP="00947B56">
      <w:pPr>
        <w:jc w:val="both"/>
      </w:pPr>
      <w:r>
        <w:t>Descripción de repuestos y accesorios</w:t>
      </w:r>
    </w:p>
    <w:p w14:paraId="4FD8E17A" w14:textId="2C6841BB" w:rsidR="008F38DB" w:rsidRDefault="008F38DB">
      <w:pPr>
        <w:pStyle w:val="Prrafodelista"/>
        <w:numPr>
          <w:ilvl w:val="0"/>
          <w:numId w:val="12"/>
        </w:numPr>
        <w:jc w:val="both"/>
      </w:pPr>
      <w:r>
        <w:t>Placa de plástico de 12x12x3/8" de espesor.</w:t>
      </w:r>
    </w:p>
    <w:p w14:paraId="7DC0EA47" w14:textId="4E744ACF" w:rsidR="008F38DB" w:rsidRDefault="008F38DB">
      <w:pPr>
        <w:pStyle w:val="Prrafodelista"/>
        <w:numPr>
          <w:ilvl w:val="0"/>
          <w:numId w:val="12"/>
        </w:numPr>
        <w:jc w:val="both"/>
      </w:pPr>
      <w:r>
        <w:t>Plato de mezcla.</w:t>
      </w:r>
    </w:p>
    <w:p w14:paraId="3D922D46" w14:textId="494871C4" w:rsidR="008F38DB" w:rsidRDefault="008F38DB">
      <w:pPr>
        <w:pStyle w:val="Prrafodelista"/>
        <w:numPr>
          <w:ilvl w:val="0"/>
          <w:numId w:val="12"/>
        </w:numPr>
        <w:jc w:val="both"/>
      </w:pPr>
      <w:r>
        <w:t>Espátula</w:t>
      </w:r>
    </w:p>
    <w:p w14:paraId="7B413C00" w14:textId="12269F4C" w:rsidR="008F38DB" w:rsidRDefault="008F38DB">
      <w:pPr>
        <w:pStyle w:val="Prrafodelista"/>
        <w:numPr>
          <w:ilvl w:val="0"/>
          <w:numId w:val="12"/>
        </w:numPr>
        <w:jc w:val="both"/>
      </w:pPr>
      <w:r>
        <w:t>Probeta graduada (25ml).</w:t>
      </w:r>
    </w:p>
    <w:p w14:paraId="5B7C7C0A" w14:textId="3A523F7F" w:rsidR="008F38DB" w:rsidRPr="009E075F" w:rsidRDefault="008F38DB">
      <w:pPr>
        <w:pStyle w:val="Prrafodelista"/>
        <w:numPr>
          <w:ilvl w:val="0"/>
          <w:numId w:val="12"/>
        </w:numPr>
        <w:jc w:val="both"/>
        <w:rPr>
          <w:b/>
          <w:bCs/>
        </w:rPr>
      </w:pPr>
      <w:r>
        <w:t>Latas de muestra, (48 en juego).</w:t>
      </w:r>
    </w:p>
    <w:p w14:paraId="72BAE4E6" w14:textId="0F984152" w:rsidR="009E075F" w:rsidRPr="009E075F" w:rsidRDefault="009E075F" w:rsidP="009E075F">
      <w:pPr>
        <w:jc w:val="both"/>
        <w:rPr>
          <w:b/>
          <w:bCs/>
        </w:rPr>
      </w:pPr>
    </w:p>
    <w:p w14:paraId="1754CDBC" w14:textId="774C9E0B" w:rsidR="008F38DB" w:rsidRDefault="008F38DB" w:rsidP="008F38DB">
      <w:pPr>
        <w:jc w:val="both"/>
        <w:rPr>
          <w:b/>
          <w:bCs/>
        </w:rPr>
      </w:pPr>
      <w:r w:rsidRPr="008F38DB">
        <w:rPr>
          <w:b/>
          <w:bCs/>
        </w:rPr>
        <w:t>Placa de límite de plástico</w:t>
      </w:r>
    </w:p>
    <w:p w14:paraId="6CDA8997" w14:textId="3494C564" w:rsidR="008F38DB" w:rsidRDefault="008F38DB" w:rsidP="008F38DB">
      <w:pPr>
        <w:jc w:val="both"/>
      </w:pPr>
      <w:r>
        <w:t>Placa de vidrio de 12x12x3/8" de espesor (305x305x9,5 mm) con acabado esmerilado en un lado y bordes cosidos. Cumple con las normas ASTM D4318; AASHTO T90.</w:t>
      </w:r>
    </w:p>
    <w:p w14:paraId="28279331" w14:textId="474800E9" w:rsidR="008F38DB" w:rsidRDefault="008F38DB" w:rsidP="008F38DB">
      <w:pPr>
        <w:jc w:val="both"/>
        <w:rPr>
          <w:b/>
          <w:bCs/>
        </w:rPr>
      </w:pPr>
      <w:r w:rsidRPr="008F38DB">
        <w:rPr>
          <w:b/>
          <w:bCs/>
        </w:rPr>
        <w:t>Rodillo de límite de plástico</w:t>
      </w:r>
    </w:p>
    <w:p w14:paraId="736CD4EA" w14:textId="749BE4F7" w:rsidR="008F38DB" w:rsidRDefault="008F38DB" w:rsidP="008F38DB">
      <w:pPr>
        <w:jc w:val="both"/>
      </w:pPr>
      <w:r>
        <w:t>La técnica mecánica fácilmente repetible produce resultados de prueba consistentes y ahorra tiempo. Incluye placa superior/mango integral, una almohadilla de 50 hojas de papel adhesivo especial para cubrir las superficies de contacto (el papel no introducirá fibras en las muestras de suelo) e instrucciones. Peso de envío 11 libras (5kg). Acrílico rígido 8 x 4-1/2 x 1-1/4” (203 x 114 x 32 mm). Cumple con la norma ASTM D4318; AASHTO T90, TX DOT 105-E.</w:t>
      </w:r>
    </w:p>
    <w:p w14:paraId="24BB3AAA" w14:textId="34CF5AE2" w:rsidR="008F38DB" w:rsidRPr="008F38DB" w:rsidRDefault="008F38DB" w:rsidP="008F38DB">
      <w:pPr>
        <w:jc w:val="both"/>
        <w:rPr>
          <w:b/>
          <w:bCs/>
        </w:rPr>
      </w:pPr>
      <w:r w:rsidRPr="008F38DB">
        <w:rPr>
          <w:b/>
          <w:bCs/>
        </w:rPr>
        <w:t>Conjunto de prueba de limite liquido</w:t>
      </w:r>
    </w:p>
    <w:p w14:paraId="4E0BE43D" w14:textId="6DBCC11E" w:rsidR="008F38DB" w:rsidRDefault="00CF6963" w:rsidP="008F38DB">
      <w:pPr>
        <w:jc w:val="both"/>
      </w:pPr>
      <w:r>
        <w:rPr>
          <w:noProof/>
        </w:rPr>
        <w:drawing>
          <wp:anchor distT="0" distB="0" distL="114300" distR="114300" simplePos="0" relativeHeight="252218368" behindDoc="0" locked="0" layoutInCell="1" allowOverlap="1" wp14:anchorId="012BD592" wp14:editId="664D615E">
            <wp:simplePos x="0" y="0"/>
            <wp:positionH relativeFrom="column">
              <wp:posOffset>3341370</wp:posOffset>
            </wp:positionH>
            <wp:positionV relativeFrom="paragraph">
              <wp:posOffset>-323850</wp:posOffset>
            </wp:positionV>
            <wp:extent cx="2486025" cy="2271395"/>
            <wp:effectExtent l="0" t="0" r="9525" b="0"/>
            <wp:wrapThrough wrapText="bothSides">
              <wp:wrapPolygon edited="0">
                <wp:start x="0" y="0"/>
                <wp:lineTo x="0" y="21377"/>
                <wp:lineTo x="21517" y="21377"/>
                <wp:lineTo x="21517" y="0"/>
                <wp:lineTo x="0" y="0"/>
              </wp:wrapPolygon>
            </wp:wrapThrough>
            <wp:docPr id="11311" name="Imagen 1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35481" t="22370" r="31995" b="40475"/>
                    <a:stretch/>
                  </pic:blipFill>
                  <pic:spPr bwMode="auto">
                    <a:xfrm>
                      <a:off x="0" y="0"/>
                      <a:ext cx="2486025" cy="227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38DB">
        <w:t>Aparato recomendado para realizar la prueba de límite líquido de acuerdo con las especificaciones. El juego incluye uno de cada uno (excepto como se indica) de los artículos en la tabla a continuación. Todos los componentes también están disponibles como piezas de repuesto.</w:t>
      </w:r>
    </w:p>
    <w:p w14:paraId="77502057" w14:textId="3FD21DA6" w:rsidR="008F38DB" w:rsidRDefault="008F38DB" w:rsidP="008F38DB">
      <w:pPr>
        <w:jc w:val="both"/>
      </w:pPr>
      <w:r>
        <w:t>Cumple con la norma ASTM D4318; AASHTO T89.</w:t>
      </w:r>
    </w:p>
    <w:p w14:paraId="374F0E2B" w14:textId="13FDC070" w:rsidR="008F38DB" w:rsidRDefault="008F38DB">
      <w:pPr>
        <w:pStyle w:val="Prrafodelista"/>
        <w:numPr>
          <w:ilvl w:val="0"/>
          <w:numId w:val="13"/>
        </w:numPr>
        <w:jc w:val="both"/>
      </w:pPr>
      <w:r>
        <w:t>Descripción, repuestos y accesorios</w:t>
      </w:r>
    </w:p>
    <w:p w14:paraId="4B2A9CE5" w14:textId="79D7FAC8" w:rsidR="008F38DB" w:rsidRDefault="008F38DB">
      <w:pPr>
        <w:pStyle w:val="Prrafodelista"/>
        <w:numPr>
          <w:ilvl w:val="0"/>
          <w:numId w:val="13"/>
        </w:numPr>
        <w:jc w:val="both"/>
      </w:pPr>
      <w:r>
        <w:t>Máquina de límite líquido ASTM</w:t>
      </w:r>
    </w:p>
    <w:p w14:paraId="69332E37" w14:textId="63611658" w:rsidR="008F38DB" w:rsidRDefault="008F38DB">
      <w:pPr>
        <w:pStyle w:val="Prrafodelista"/>
        <w:numPr>
          <w:ilvl w:val="0"/>
          <w:numId w:val="13"/>
        </w:numPr>
        <w:jc w:val="both"/>
      </w:pPr>
      <w:r>
        <w:t>Plato de mezcla</w:t>
      </w:r>
    </w:p>
    <w:p w14:paraId="2D2EB1BE" w14:textId="53777346" w:rsidR="008F38DB" w:rsidRDefault="008F38DB">
      <w:pPr>
        <w:pStyle w:val="Prrafodelista"/>
        <w:numPr>
          <w:ilvl w:val="0"/>
          <w:numId w:val="13"/>
        </w:numPr>
        <w:jc w:val="both"/>
      </w:pPr>
      <w:r>
        <w:t>Espátula.</w:t>
      </w:r>
    </w:p>
    <w:p w14:paraId="54A61728" w14:textId="11AE48C1" w:rsidR="008F38DB" w:rsidRDefault="008F38DB">
      <w:pPr>
        <w:pStyle w:val="Prrafodelista"/>
        <w:numPr>
          <w:ilvl w:val="0"/>
          <w:numId w:val="13"/>
        </w:numPr>
        <w:jc w:val="both"/>
      </w:pPr>
      <w:r>
        <w:t>Probeta graduada (25ml).</w:t>
      </w:r>
    </w:p>
    <w:p w14:paraId="47B5296F" w14:textId="644704A9" w:rsidR="008F38DB" w:rsidRDefault="008F38DB">
      <w:pPr>
        <w:pStyle w:val="Prrafodelista"/>
        <w:numPr>
          <w:ilvl w:val="0"/>
          <w:numId w:val="13"/>
        </w:numPr>
        <w:jc w:val="both"/>
      </w:pPr>
      <w:r>
        <w:t>Latas de muestra, 2.5oz., 48 en juego</w:t>
      </w:r>
    </w:p>
    <w:p w14:paraId="2F7593DF" w14:textId="6E4D04ED" w:rsidR="009E075F" w:rsidRDefault="009E075F" w:rsidP="009E075F">
      <w:pPr>
        <w:pStyle w:val="Prrafodelista"/>
        <w:jc w:val="both"/>
      </w:pPr>
    </w:p>
    <w:p w14:paraId="3655F25C" w14:textId="37255A15" w:rsidR="008F38DB" w:rsidRDefault="008F38DB" w:rsidP="008F38DB">
      <w:pPr>
        <w:jc w:val="both"/>
        <w:rPr>
          <w:b/>
          <w:bCs/>
        </w:rPr>
      </w:pPr>
      <w:r w:rsidRPr="008F38DB">
        <w:rPr>
          <w:b/>
          <w:bCs/>
        </w:rPr>
        <w:t>Conjunto de límite de contracción</w:t>
      </w:r>
    </w:p>
    <w:p w14:paraId="2EFD9CDD" w14:textId="6B4EA15F" w:rsidR="008F38DB" w:rsidRDefault="009E075F" w:rsidP="008F38DB">
      <w:pPr>
        <w:jc w:val="both"/>
      </w:pPr>
      <w:r>
        <w:rPr>
          <w:noProof/>
        </w:rPr>
        <w:drawing>
          <wp:anchor distT="0" distB="0" distL="114300" distR="114300" simplePos="0" relativeHeight="252219392" behindDoc="0" locked="0" layoutInCell="1" allowOverlap="1" wp14:anchorId="35264848" wp14:editId="204E7CB1">
            <wp:simplePos x="0" y="0"/>
            <wp:positionH relativeFrom="column">
              <wp:posOffset>3579495</wp:posOffset>
            </wp:positionH>
            <wp:positionV relativeFrom="paragraph">
              <wp:posOffset>11430</wp:posOffset>
            </wp:positionV>
            <wp:extent cx="2257425" cy="2143125"/>
            <wp:effectExtent l="0" t="0" r="9525" b="9525"/>
            <wp:wrapThrough wrapText="bothSides">
              <wp:wrapPolygon edited="0">
                <wp:start x="0" y="0"/>
                <wp:lineTo x="0" y="21504"/>
                <wp:lineTo x="21509" y="21504"/>
                <wp:lineTo x="21509" y="0"/>
                <wp:lineTo x="0" y="0"/>
              </wp:wrapPolygon>
            </wp:wrapThrough>
            <wp:docPr id="11312" name="Imagen 1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44507" t="40462" r="18612" b="15770"/>
                    <a:stretch/>
                  </pic:blipFill>
                  <pic:spPr bwMode="auto">
                    <a:xfrm>
                      <a:off x="0" y="0"/>
                      <a:ext cx="2257425" cy="2143125"/>
                    </a:xfrm>
                    <a:prstGeom prst="rect">
                      <a:avLst/>
                    </a:prstGeom>
                    <a:ln>
                      <a:noFill/>
                    </a:ln>
                    <a:extLst>
                      <a:ext uri="{53640926-AAD7-44D8-BBD7-CCE9431645EC}">
                        <a14:shadowObscured xmlns:a14="http://schemas.microsoft.com/office/drawing/2010/main"/>
                      </a:ext>
                    </a:extLst>
                  </pic:spPr>
                </pic:pic>
              </a:graphicData>
            </a:graphic>
          </wp:anchor>
        </w:drawing>
      </w:r>
      <w:r w:rsidR="008F38DB">
        <w:t>Aparato recomendado para realizar la prueba de límite de contracción de acuerdo con las especificaciones. El juego incluye uno de cada uno de los artículos en la tabla a continuación. Todos los componentes también están disponibles como piezas de repuesto. Incluye todos los aparatos recomendados para realizar la prueba de límite plástico de acuerdo con las especificaciones. El juego incluye uno de cada uno (excepto como se indica) de los artículos en la tabla a continuación. Todos los componentes también están disponibles como piezas de repuesto. Cumple con la norma ASTM D4318; AASHTO T90. Cumple con la norma ASTM D427; AASHTO T92.</w:t>
      </w:r>
    </w:p>
    <w:p w14:paraId="24266577" w14:textId="2C1CE374" w:rsidR="008F38DB" w:rsidRDefault="008F38DB" w:rsidP="008F38DB">
      <w:pPr>
        <w:jc w:val="both"/>
      </w:pPr>
      <w:r>
        <w:t>Descripción, repuestos y accesorios</w:t>
      </w:r>
    </w:p>
    <w:p w14:paraId="4478DB83" w14:textId="5B07D38B" w:rsidR="008F38DB" w:rsidRDefault="008F38DB">
      <w:pPr>
        <w:pStyle w:val="Prrafodelista"/>
        <w:numPr>
          <w:ilvl w:val="0"/>
          <w:numId w:val="14"/>
        </w:numPr>
        <w:jc w:val="both"/>
      </w:pPr>
      <w:r>
        <w:t>Plato de mezcla.</w:t>
      </w:r>
    </w:p>
    <w:p w14:paraId="564B6EA9" w14:textId="0EE08AA1" w:rsidR="008F38DB" w:rsidRDefault="008F38DB">
      <w:pPr>
        <w:pStyle w:val="Prrafodelista"/>
        <w:numPr>
          <w:ilvl w:val="0"/>
          <w:numId w:val="14"/>
        </w:numPr>
        <w:jc w:val="both"/>
      </w:pPr>
      <w:r>
        <w:t>Plato de contracción de Monel.</w:t>
      </w:r>
    </w:p>
    <w:p w14:paraId="5732EA93" w14:textId="11BDAA92" w:rsidR="008F38DB" w:rsidRDefault="008F38DB">
      <w:pPr>
        <w:pStyle w:val="Prrafodelista"/>
        <w:numPr>
          <w:ilvl w:val="0"/>
          <w:numId w:val="14"/>
        </w:numPr>
        <w:jc w:val="both"/>
      </w:pPr>
      <w:r>
        <w:t>Plato cristalizador</w:t>
      </w:r>
    </w:p>
    <w:p w14:paraId="34454B80" w14:textId="3EE2ADD7" w:rsidR="008F38DB" w:rsidRDefault="008F38DB">
      <w:pPr>
        <w:pStyle w:val="Prrafodelista"/>
        <w:numPr>
          <w:ilvl w:val="0"/>
          <w:numId w:val="14"/>
        </w:numPr>
        <w:jc w:val="both"/>
      </w:pPr>
      <w:r>
        <w:t>Placa de dientes de contracción</w:t>
      </w:r>
    </w:p>
    <w:p w14:paraId="1933E900" w14:textId="024D4156" w:rsidR="008F38DB" w:rsidRPr="008F38DB" w:rsidRDefault="008F38DB">
      <w:pPr>
        <w:pStyle w:val="Prrafodelista"/>
        <w:numPr>
          <w:ilvl w:val="0"/>
          <w:numId w:val="14"/>
        </w:numPr>
        <w:jc w:val="both"/>
        <w:rPr>
          <w:b/>
          <w:bCs/>
        </w:rPr>
      </w:pPr>
      <w:r>
        <w:t>Probeta graduada (25ml).</w:t>
      </w:r>
    </w:p>
    <w:p w14:paraId="68D034EA" w14:textId="74A1FC42" w:rsidR="008F38DB" w:rsidRDefault="008F38DB" w:rsidP="008F38DB">
      <w:pPr>
        <w:jc w:val="both"/>
      </w:pPr>
      <w:r>
        <w:t>Equipo opcional para prueba de límite de contracción</w:t>
      </w:r>
    </w:p>
    <w:p w14:paraId="05575462" w14:textId="5849C260" w:rsidR="008F38DB" w:rsidRDefault="008F38DB">
      <w:pPr>
        <w:pStyle w:val="Prrafodelista"/>
        <w:numPr>
          <w:ilvl w:val="0"/>
          <w:numId w:val="14"/>
        </w:numPr>
        <w:jc w:val="both"/>
      </w:pPr>
      <w:r>
        <w:t>Mercurio grado instrumento. Botella de 1 libra (0,5 kg)</w:t>
      </w:r>
    </w:p>
    <w:p w14:paraId="20B2C135" w14:textId="771DB7E4" w:rsidR="008F38DB" w:rsidRDefault="008F38DB">
      <w:pPr>
        <w:pStyle w:val="Prrafodelista"/>
        <w:numPr>
          <w:ilvl w:val="0"/>
          <w:numId w:val="14"/>
        </w:numPr>
        <w:jc w:val="both"/>
      </w:pPr>
      <w:r>
        <w:t>Regla de acero rectificada con borde biselado</w:t>
      </w:r>
    </w:p>
    <w:p w14:paraId="4A248D9B" w14:textId="2AB533E3" w:rsidR="008F38DB" w:rsidRDefault="008F38DB">
      <w:pPr>
        <w:pStyle w:val="Prrafodelista"/>
        <w:numPr>
          <w:ilvl w:val="0"/>
          <w:numId w:val="14"/>
        </w:numPr>
        <w:jc w:val="both"/>
      </w:pPr>
      <w:r>
        <w:t>Balanza de triple haz, capacidad total 2610g.</w:t>
      </w:r>
    </w:p>
    <w:p w14:paraId="04945EB7" w14:textId="0FA92932" w:rsidR="008F38DB" w:rsidRPr="000A4220" w:rsidRDefault="008F38DB">
      <w:pPr>
        <w:pStyle w:val="Prrafodelista"/>
        <w:numPr>
          <w:ilvl w:val="0"/>
          <w:numId w:val="14"/>
        </w:numPr>
        <w:jc w:val="both"/>
        <w:rPr>
          <w:b/>
          <w:bCs/>
        </w:rPr>
      </w:pPr>
      <w:r>
        <w:t>Espátula.</w:t>
      </w:r>
    </w:p>
    <w:p w14:paraId="679E1045" w14:textId="1EA62D8D" w:rsidR="000A4220" w:rsidRDefault="000A4220" w:rsidP="000A4220">
      <w:pPr>
        <w:jc w:val="both"/>
        <w:rPr>
          <w:b/>
          <w:bCs/>
        </w:rPr>
      </w:pPr>
      <w:r w:rsidRPr="000A4220">
        <w:rPr>
          <w:b/>
          <w:bCs/>
        </w:rPr>
        <w:t xml:space="preserve">125 </w:t>
      </w:r>
      <w:proofErr w:type="spellStart"/>
      <w:r w:rsidRPr="000A4220">
        <w:rPr>
          <w:b/>
          <w:bCs/>
        </w:rPr>
        <w:t>lbf</w:t>
      </w:r>
      <w:proofErr w:type="spellEnd"/>
      <w:r w:rsidRPr="000A4220">
        <w:rPr>
          <w:b/>
          <w:bCs/>
        </w:rPr>
        <w:t xml:space="preserve">, 250 </w:t>
      </w:r>
      <w:proofErr w:type="spellStart"/>
      <w:r w:rsidRPr="000A4220">
        <w:rPr>
          <w:b/>
          <w:bCs/>
        </w:rPr>
        <w:t>lbf</w:t>
      </w:r>
      <w:proofErr w:type="spellEnd"/>
      <w:r w:rsidRPr="000A4220">
        <w:rPr>
          <w:b/>
          <w:bCs/>
        </w:rPr>
        <w:t xml:space="preserve"> y 350 </w:t>
      </w:r>
      <w:proofErr w:type="spellStart"/>
      <w:r w:rsidRPr="000A4220">
        <w:rPr>
          <w:b/>
          <w:bCs/>
        </w:rPr>
        <w:t>lbf</w:t>
      </w:r>
      <w:proofErr w:type="spellEnd"/>
      <w:r w:rsidRPr="000A4220">
        <w:rPr>
          <w:b/>
          <w:bCs/>
        </w:rPr>
        <w:t xml:space="preserve"> Suelo Clasificadores de fuerza</w:t>
      </w:r>
    </w:p>
    <w:p w14:paraId="682E3BA2" w14:textId="71ABE49B" w:rsidR="000A4220" w:rsidRDefault="000A4220" w:rsidP="000A4220">
      <w:pPr>
        <w:jc w:val="both"/>
      </w:pPr>
      <w:r>
        <w:t>Los clasificadores de resistencia del suelo operados con palanca manual para uso en el campo o en el laboratorio proporcionan aproximaciones manuales rápidas de la resistencia a la compresión no confinada en muchos tipos de suelo. El plato acepta muestras de hasta 2" (51 mm) de diámetro y hasta 4-1/2" (114 mm) de longitud. Lee cargas en la carátula del dial de 4-1/4" (108 mm) con ±1 % de la capacidad del dial según se sostiene con el segundo puntero de lectura máxima.</w:t>
      </w:r>
    </w:p>
    <w:p w14:paraId="6A6E0F1C" w14:textId="0782C9E1" w:rsidR="000A4220" w:rsidRDefault="000A4220" w:rsidP="000A4220">
      <w:pPr>
        <w:jc w:val="both"/>
      </w:pPr>
      <w:r>
        <w:t xml:space="preserve">El cuadrante tiene divisiones de 1 </w:t>
      </w:r>
      <w:proofErr w:type="spellStart"/>
      <w:r>
        <w:t>lbf</w:t>
      </w:r>
      <w:proofErr w:type="spellEnd"/>
      <w:r>
        <w:t xml:space="preserve"> en la escala exterior, divisiones de 1 </w:t>
      </w:r>
      <w:proofErr w:type="spellStart"/>
      <w:r>
        <w:t>kgf</w:t>
      </w:r>
      <w:proofErr w:type="spellEnd"/>
      <w:r>
        <w:t xml:space="preserve"> en la escala interior.</w:t>
      </w:r>
    </w:p>
    <w:p w14:paraId="3F87771C" w14:textId="1C85E276" w:rsidR="000A4220" w:rsidRDefault="009E075F" w:rsidP="000A4220">
      <w:pPr>
        <w:jc w:val="both"/>
      </w:pPr>
      <w:r>
        <w:rPr>
          <w:noProof/>
        </w:rPr>
        <w:lastRenderedPageBreak/>
        <w:drawing>
          <wp:anchor distT="0" distB="0" distL="114300" distR="114300" simplePos="0" relativeHeight="252220416" behindDoc="0" locked="0" layoutInCell="1" allowOverlap="1" wp14:anchorId="51EBBBF5" wp14:editId="47AFDBF6">
            <wp:simplePos x="0" y="0"/>
            <wp:positionH relativeFrom="column">
              <wp:posOffset>4522470</wp:posOffset>
            </wp:positionH>
            <wp:positionV relativeFrom="paragraph">
              <wp:posOffset>201295</wp:posOffset>
            </wp:positionV>
            <wp:extent cx="1447800" cy="2628900"/>
            <wp:effectExtent l="0" t="0" r="0" b="0"/>
            <wp:wrapThrough wrapText="bothSides">
              <wp:wrapPolygon edited="0">
                <wp:start x="0" y="0"/>
                <wp:lineTo x="0" y="21443"/>
                <wp:lineTo x="21316" y="21443"/>
                <wp:lineTo x="21316" y="0"/>
                <wp:lineTo x="0" y="0"/>
              </wp:wrapPolygon>
            </wp:wrapThrough>
            <wp:docPr id="11313" name="Imagen 1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35948" t="31514" r="40398" b="14796"/>
                    <a:stretch/>
                  </pic:blipFill>
                  <pic:spPr bwMode="auto">
                    <a:xfrm>
                      <a:off x="0" y="0"/>
                      <a:ext cx="1447800" cy="2628900"/>
                    </a:xfrm>
                    <a:prstGeom prst="rect">
                      <a:avLst/>
                    </a:prstGeom>
                    <a:ln>
                      <a:noFill/>
                    </a:ln>
                    <a:extLst>
                      <a:ext uri="{53640926-AAD7-44D8-BBD7-CCE9431645EC}">
                        <a14:shadowObscured xmlns:a14="http://schemas.microsoft.com/office/drawing/2010/main"/>
                      </a:ext>
                    </a:extLst>
                  </pic:spPr>
                </pic:pic>
              </a:graphicData>
            </a:graphic>
          </wp:anchor>
        </w:drawing>
      </w:r>
      <w:r w:rsidR="000A4220">
        <w:t xml:space="preserve">La unidad tiene carcasa de aluminio fundido. Dimensiones de la base: 5-3/4x10-1/4" (146x260 mm), perforada para montaje en banco opcional. Disponible en capacidad de 125, 250 o 350 </w:t>
      </w:r>
      <w:proofErr w:type="spellStart"/>
      <w:r w:rsidR="000A4220">
        <w:t>lbf</w:t>
      </w:r>
      <w:proofErr w:type="spellEnd"/>
      <w:r w:rsidR="000A4220">
        <w:t>. El resorte de calibración confirma el funcionamiento correcto; pida por separado.</w:t>
      </w:r>
    </w:p>
    <w:p w14:paraId="75863CD0" w14:textId="2A56C653" w:rsidR="000A4220" w:rsidRDefault="000A4220" w:rsidP="000A4220">
      <w:pPr>
        <w:jc w:val="both"/>
      </w:pPr>
      <w:r>
        <w:t>Descripción:</w:t>
      </w:r>
    </w:p>
    <w:p w14:paraId="20BD4B61" w14:textId="776A140F" w:rsidR="000A4220" w:rsidRDefault="000A4220">
      <w:pPr>
        <w:pStyle w:val="Prrafodelista"/>
        <w:numPr>
          <w:ilvl w:val="0"/>
          <w:numId w:val="15"/>
        </w:numPr>
        <w:jc w:val="both"/>
      </w:pPr>
      <w:r>
        <w:t xml:space="preserve">Clasificador de resistencia del suelo, capacidad de 125 </w:t>
      </w:r>
      <w:proofErr w:type="spellStart"/>
      <w:r>
        <w:t>lbf</w:t>
      </w:r>
      <w:proofErr w:type="spellEnd"/>
      <w:r>
        <w:t xml:space="preserve">/55 </w:t>
      </w:r>
      <w:proofErr w:type="spellStart"/>
      <w:r>
        <w:t>kgf</w:t>
      </w:r>
      <w:proofErr w:type="spellEnd"/>
    </w:p>
    <w:p w14:paraId="3B907D49" w14:textId="411E71EE" w:rsidR="000A4220" w:rsidRDefault="000A4220">
      <w:pPr>
        <w:pStyle w:val="Prrafodelista"/>
        <w:numPr>
          <w:ilvl w:val="0"/>
          <w:numId w:val="15"/>
        </w:numPr>
        <w:jc w:val="both"/>
      </w:pPr>
      <w:r>
        <w:t xml:space="preserve">Clasificador de resistencia del suelo, capacidad de 250 </w:t>
      </w:r>
      <w:proofErr w:type="spellStart"/>
      <w:r>
        <w:t>lbf</w:t>
      </w:r>
      <w:proofErr w:type="spellEnd"/>
      <w:r>
        <w:t xml:space="preserve">/110 </w:t>
      </w:r>
      <w:proofErr w:type="spellStart"/>
      <w:r>
        <w:t>kgf</w:t>
      </w:r>
      <w:proofErr w:type="spellEnd"/>
    </w:p>
    <w:p w14:paraId="48057F9E" w14:textId="5E88B905" w:rsidR="000A4220" w:rsidRDefault="000A4220">
      <w:pPr>
        <w:pStyle w:val="Prrafodelista"/>
        <w:numPr>
          <w:ilvl w:val="0"/>
          <w:numId w:val="15"/>
        </w:numPr>
        <w:jc w:val="both"/>
      </w:pPr>
      <w:r>
        <w:t xml:space="preserve">Clasificador de resistencia del suelo, capacidad de 350 </w:t>
      </w:r>
      <w:proofErr w:type="spellStart"/>
      <w:r>
        <w:t>lbf</w:t>
      </w:r>
      <w:proofErr w:type="spellEnd"/>
      <w:r>
        <w:t xml:space="preserve">/160 </w:t>
      </w:r>
      <w:proofErr w:type="spellStart"/>
      <w:r>
        <w:t>kgf</w:t>
      </w:r>
      <w:proofErr w:type="spellEnd"/>
    </w:p>
    <w:p w14:paraId="3E2EE895" w14:textId="2F2D3B67" w:rsidR="000A4220" w:rsidRDefault="000A4220">
      <w:pPr>
        <w:pStyle w:val="Prrafodelista"/>
        <w:numPr>
          <w:ilvl w:val="0"/>
          <w:numId w:val="15"/>
        </w:numPr>
        <w:jc w:val="both"/>
      </w:pPr>
      <w:r>
        <w:t xml:space="preserve">Resorte de calibración de 350 </w:t>
      </w:r>
      <w:proofErr w:type="spellStart"/>
      <w:r>
        <w:t>lbf</w:t>
      </w:r>
      <w:proofErr w:type="spellEnd"/>
      <w:r>
        <w:t xml:space="preserve">/160 </w:t>
      </w:r>
      <w:proofErr w:type="spellStart"/>
      <w:r>
        <w:t>kgf</w:t>
      </w:r>
      <w:proofErr w:type="spellEnd"/>
      <w:r>
        <w:t xml:space="preserve"> de capacidad. (Peso de envío &lt; 5 libras)</w:t>
      </w:r>
    </w:p>
    <w:p w14:paraId="66642EB7" w14:textId="4F3E1A5B" w:rsidR="009E075F" w:rsidRDefault="009E075F" w:rsidP="009E075F">
      <w:pPr>
        <w:jc w:val="both"/>
      </w:pPr>
    </w:p>
    <w:p w14:paraId="52FBB7E3" w14:textId="5D92C609" w:rsidR="000A4220" w:rsidRDefault="000A4220" w:rsidP="000A4220">
      <w:pPr>
        <w:jc w:val="both"/>
        <w:rPr>
          <w:b/>
          <w:bCs/>
        </w:rPr>
      </w:pPr>
      <w:r w:rsidRPr="000A4220">
        <w:rPr>
          <w:b/>
          <w:bCs/>
        </w:rPr>
        <w:t xml:space="preserve">Resistencia del suelo de 125 </w:t>
      </w:r>
      <w:proofErr w:type="spellStart"/>
      <w:r w:rsidRPr="000A4220">
        <w:rPr>
          <w:b/>
          <w:bCs/>
        </w:rPr>
        <w:t>lbf</w:t>
      </w:r>
      <w:proofErr w:type="spellEnd"/>
      <w:r w:rsidRPr="000A4220">
        <w:rPr>
          <w:b/>
          <w:bCs/>
        </w:rPr>
        <w:t xml:space="preserve">, 250 </w:t>
      </w:r>
      <w:proofErr w:type="spellStart"/>
      <w:r w:rsidRPr="000A4220">
        <w:rPr>
          <w:b/>
          <w:bCs/>
        </w:rPr>
        <w:t>lbf</w:t>
      </w:r>
      <w:proofErr w:type="spellEnd"/>
      <w:r w:rsidRPr="000A4220">
        <w:rPr>
          <w:b/>
          <w:bCs/>
        </w:rPr>
        <w:t xml:space="preserve"> y 350 </w:t>
      </w:r>
      <w:proofErr w:type="spellStart"/>
      <w:r w:rsidRPr="000A4220">
        <w:rPr>
          <w:b/>
          <w:bCs/>
        </w:rPr>
        <w:t>lbf</w:t>
      </w:r>
      <w:proofErr w:type="spellEnd"/>
      <w:r w:rsidRPr="000A4220">
        <w:rPr>
          <w:b/>
          <w:bCs/>
        </w:rPr>
        <w:t>. Clasificadores con carga manual</w:t>
      </w:r>
    </w:p>
    <w:p w14:paraId="62C440E0" w14:textId="69A49774" w:rsidR="000A4220" w:rsidRDefault="009E075F" w:rsidP="000A4220">
      <w:pPr>
        <w:jc w:val="both"/>
      </w:pPr>
      <w:r>
        <w:rPr>
          <w:noProof/>
        </w:rPr>
        <w:drawing>
          <wp:anchor distT="0" distB="0" distL="114300" distR="114300" simplePos="0" relativeHeight="252221440" behindDoc="0" locked="0" layoutInCell="1" allowOverlap="1" wp14:anchorId="026A1305" wp14:editId="2E2453B5">
            <wp:simplePos x="0" y="0"/>
            <wp:positionH relativeFrom="column">
              <wp:posOffset>4246245</wp:posOffset>
            </wp:positionH>
            <wp:positionV relativeFrom="paragraph">
              <wp:posOffset>31750</wp:posOffset>
            </wp:positionV>
            <wp:extent cx="1866900" cy="2695575"/>
            <wp:effectExtent l="0" t="0" r="0" b="9525"/>
            <wp:wrapThrough wrapText="bothSides">
              <wp:wrapPolygon edited="0">
                <wp:start x="0" y="0"/>
                <wp:lineTo x="0" y="21524"/>
                <wp:lineTo x="21380" y="21524"/>
                <wp:lineTo x="21380" y="0"/>
                <wp:lineTo x="0" y="0"/>
              </wp:wrapPolygon>
            </wp:wrapThrough>
            <wp:docPr id="11314" name="Imagen 1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9256" t="33070" r="40243" b="11879"/>
                    <a:stretch/>
                  </pic:blipFill>
                  <pic:spPr bwMode="auto">
                    <a:xfrm>
                      <a:off x="0" y="0"/>
                      <a:ext cx="1866900" cy="2695575"/>
                    </a:xfrm>
                    <a:prstGeom prst="rect">
                      <a:avLst/>
                    </a:prstGeom>
                    <a:ln>
                      <a:noFill/>
                    </a:ln>
                    <a:extLst>
                      <a:ext uri="{53640926-AAD7-44D8-BBD7-CCE9431645EC}">
                        <a14:shadowObscured xmlns:a14="http://schemas.microsoft.com/office/drawing/2010/main"/>
                      </a:ext>
                    </a:extLst>
                  </pic:spPr>
                </pic:pic>
              </a:graphicData>
            </a:graphic>
          </wp:anchor>
        </w:drawing>
      </w:r>
      <w:r w:rsidR="000A4220">
        <w:t>Los nuevos clasificadores tienen especificaciones idénticas al equipo anterior, excepto por el mecanismo de carga. Esta nueva unidad cuenta con un sistema de carga manual con engranajes. Este sistema único proporciona una tasa más uniforme de capacidades de carga y una carga y registro más fáciles del valor máximo por parte de un solo operador.</w:t>
      </w:r>
    </w:p>
    <w:p w14:paraId="01DE6902" w14:textId="47686F07" w:rsidR="000A4220" w:rsidRDefault="00797439" w:rsidP="000A4220">
      <w:pPr>
        <w:jc w:val="both"/>
      </w:pPr>
      <w:r>
        <w:t>Descripción:</w:t>
      </w:r>
    </w:p>
    <w:p w14:paraId="08E63758" w14:textId="2265D582" w:rsidR="00797439" w:rsidRPr="00797439" w:rsidRDefault="00797439">
      <w:pPr>
        <w:pStyle w:val="Prrafodelista"/>
        <w:numPr>
          <w:ilvl w:val="0"/>
          <w:numId w:val="16"/>
        </w:numPr>
        <w:jc w:val="both"/>
        <w:rPr>
          <w:b/>
          <w:bCs/>
        </w:rPr>
      </w:pPr>
      <w:r>
        <w:t xml:space="preserve">Clasificador de resistencia del suelo con volante, capacidad de 125 </w:t>
      </w:r>
      <w:proofErr w:type="spellStart"/>
      <w:r>
        <w:t>lbf</w:t>
      </w:r>
      <w:proofErr w:type="spellEnd"/>
      <w:r>
        <w:t xml:space="preserve">/55 </w:t>
      </w:r>
      <w:proofErr w:type="spellStart"/>
      <w:r>
        <w:t>kgf</w:t>
      </w:r>
      <w:proofErr w:type="spellEnd"/>
    </w:p>
    <w:p w14:paraId="37BC9878" w14:textId="234C0B2F" w:rsidR="00797439" w:rsidRPr="00797439" w:rsidRDefault="00797439">
      <w:pPr>
        <w:pStyle w:val="Prrafodelista"/>
        <w:numPr>
          <w:ilvl w:val="0"/>
          <w:numId w:val="16"/>
        </w:numPr>
        <w:jc w:val="both"/>
        <w:rPr>
          <w:b/>
          <w:bCs/>
        </w:rPr>
      </w:pPr>
      <w:r>
        <w:t xml:space="preserve">Clasificador de resistencia del suelo con volante, capacidad de 250 </w:t>
      </w:r>
      <w:proofErr w:type="spellStart"/>
      <w:r>
        <w:t>lbf</w:t>
      </w:r>
      <w:proofErr w:type="spellEnd"/>
      <w:r>
        <w:t xml:space="preserve">/110 </w:t>
      </w:r>
      <w:proofErr w:type="spellStart"/>
      <w:r>
        <w:t>kgf</w:t>
      </w:r>
      <w:proofErr w:type="spellEnd"/>
      <w:r>
        <w:t>.</w:t>
      </w:r>
    </w:p>
    <w:p w14:paraId="58D74305" w14:textId="6718217D" w:rsidR="00797439" w:rsidRPr="00797439" w:rsidRDefault="00797439">
      <w:pPr>
        <w:pStyle w:val="Prrafodelista"/>
        <w:numPr>
          <w:ilvl w:val="0"/>
          <w:numId w:val="16"/>
        </w:numPr>
        <w:jc w:val="both"/>
        <w:rPr>
          <w:b/>
          <w:bCs/>
        </w:rPr>
      </w:pPr>
      <w:r>
        <w:t xml:space="preserve">Clasificador de resistencia del suelo con volante, capacidad de 350 </w:t>
      </w:r>
      <w:proofErr w:type="spellStart"/>
      <w:r>
        <w:t>lbf</w:t>
      </w:r>
      <w:proofErr w:type="spellEnd"/>
      <w:r>
        <w:t xml:space="preserve">/160 </w:t>
      </w:r>
      <w:proofErr w:type="spellStart"/>
      <w:r>
        <w:t>kgf</w:t>
      </w:r>
      <w:proofErr w:type="spellEnd"/>
      <w:r>
        <w:t>.</w:t>
      </w:r>
    </w:p>
    <w:p w14:paraId="0CA6A9BA" w14:textId="7A17CC93" w:rsidR="009E075F" w:rsidRPr="009E075F" w:rsidRDefault="00797439">
      <w:pPr>
        <w:pStyle w:val="Prrafodelista"/>
        <w:numPr>
          <w:ilvl w:val="0"/>
          <w:numId w:val="16"/>
        </w:numPr>
        <w:jc w:val="both"/>
        <w:rPr>
          <w:b/>
          <w:bCs/>
        </w:rPr>
      </w:pPr>
      <w:r>
        <w:t xml:space="preserve">Resorte de calibración de 350 </w:t>
      </w:r>
      <w:proofErr w:type="spellStart"/>
      <w:r>
        <w:t>lbf</w:t>
      </w:r>
      <w:proofErr w:type="spellEnd"/>
      <w:r>
        <w:t xml:space="preserve">/160 </w:t>
      </w:r>
      <w:proofErr w:type="spellStart"/>
      <w:r>
        <w:t>kgf</w:t>
      </w:r>
      <w:proofErr w:type="spellEnd"/>
      <w:r>
        <w:t xml:space="preserve"> de capacidad. (Peso de envío &lt; 5 libras)</w:t>
      </w:r>
    </w:p>
    <w:p w14:paraId="06279CB4" w14:textId="5C337C2A" w:rsidR="006971D6" w:rsidRPr="00F4705A" w:rsidRDefault="006971D6" w:rsidP="00947B56">
      <w:pPr>
        <w:jc w:val="both"/>
        <w:rPr>
          <w:rFonts w:asciiTheme="majorHAnsi" w:hAnsiTheme="majorHAnsi"/>
          <w:b/>
          <w:color w:val="000000" w:themeColor="text1"/>
          <w:sz w:val="26"/>
          <w:szCs w:val="26"/>
        </w:rPr>
      </w:pPr>
      <w:r w:rsidRPr="00F4705A">
        <w:rPr>
          <w:rFonts w:asciiTheme="majorHAnsi" w:hAnsiTheme="majorHAnsi"/>
          <w:b/>
          <w:noProof/>
          <w:color w:val="000000" w:themeColor="text1"/>
          <w:sz w:val="26"/>
          <w:szCs w:val="26"/>
          <w:lang w:eastAsia="es-BO"/>
        </w:rPr>
        <w:lastRenderedPageBreak/>
        <w:drawing>
          <wp:anchor distT="0" distB="0" distL="114300" distR="114300" simplePos="0" relativeHeight="251667968" behindDoc="1" locked="0" layoutInCell="1" allowOverlap="1" wp14:anchorId="272887F5" wp14:editId="58F485AA">
            <wp:simplePos x="0" y="0"/>
            <wp:positionH relativeFrom="column">
              <wp:posOffset>5233670</wp:posOffset>
            </wp:positionH>
            <wp:positionV relativeFrom="paragraph">
              <wp:posOffset>97155</wp:posOffset>
            </wp:positionV>
            <wp:extent cx="865505" cy="3049905"/>
            <wp:effectExtent l="0" t="0" r="0" b="0"/>
            <wp:wrapTight wrapText="bothSides">
              <wp:wrapPolygon edited="0">
                <wp:start x="0" y="0"/>
                <wp:lineTo x="0" y="21452"/>
                <wp:lineTo x="20919" y="21452"/>
                <wp:lineTo x="20919" y="0"/>
                <wp:lineTo x="0" y="0"/>
              </wp:wrapPolygon>
            </wp:wrapTight>
            <wp:docPr id="7222" name="Imagen 7222" descr="Pin Hole Dispersion Appar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n Hole Dispersion Apparatus"/>
                    <pic:cNvPicPr>
                      <a:picLocks noChangeAspect="1" noChangeArrowheads="1"/>
                    </pic:cNvPicPr>
                  </pic:nvPicPr>
                  <pic:blipFill rotWithShape="1">
                    <a:blip r:embed="rId102">
                      <a:extLst>
                        <a:ext uri="{28A0092B-C50C-407E-A947-70E740481C1C}">
                          <a14:useLocalDpi xmlns:a14="http://schemas.microsoft.com/office/drawing/2010/main" val="0"/>
                        </a:ext>
                      </a:extLst>
                    </a:blip>
                    <a:srcRect l="30454" r="31363"/>
                    <a:stretch/>
                  </pic:blipFill>
                  <pic:spPr bwMode="auto">
                    <a:xfrm>
                      <a:off x="0" y="0"/>
                      <a:ext cx="865505" cy="304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Pr>
          <w:rFonts w:asciiTheme="majorHAnsi" w:hAnsiTheme="majorHAnsi"/>
          <w:b/>
          <w:color w:val="000000" w:themeColor="text1"/>
          <w:sz w:val="26"/>
          <w:szCs w:val="26"/>
        </w:rPr>
        <w:t>-</w:t>
      </w:r>
      <w:r w:rsidRPr="00F4705A">
        <w:rPr>
          <w:rFonts w:asciiTheme="majorHAnsi" w:hAnsiTheme="majorHAnsi"/>
          <w:b/>
          <w:color w:val="000000" w:themeColor="text1"/>
          <w:sz w:val="26"/>
          <w:szCs w:val="26"/>
        </w:rPr>
        <w:t>12. Aparato de orificio de dispersión</w:t>
      </w:r>
      <w:r>
        <w:rPr>
          <w:rFonts w:asciiTheme="majorHAnsi" w:hAnsiTheme="majorHAnsi"/>
          <w:b/>
          <w:color w:val="000000" w:themeColor="text1"/>
          <w:sz w:val="26"/>
          <w:szCs w:val="26"/>
        </w:rPr>
        <w:t xml:space="preserve"> </w:t>
      </w:r>
    </w:p>
    <w:p w14:paraId="38B354BF" w14:textId="77777777" w:rsidR="006971D6" w:rsidRPr="008D2F4C" w:rsidRDefault="006971D6" w:rsidP="00947B56">
      <w:pPr>
        <w:jc w:val="both"/>
        <w:rPr>
          <w:rFonts w:cs="Arial"/>
        </w:rPr>
      </w:pPr>
      <w:r w:rsidRPr="001A5A3F">
        <w:rPr>
          <w:rFonts w:cs="Arial"/>
        </w:rPr>
        <w:t>Esta prueba se utiliza para evaluar la erosionabilidad de los suelos arcillosos por el agua que fluye a través de un pequeño orificio que se perforó a través de la muestra compactada. La cámara de prueba tiene un anillo de sujeción único para sujetar el molde a la base. Incluido la cámara con pantallas, soporte de base, depósito de nivel constante, tubos, conexiones, pipeta y una herramienta para la perforación del agujero de alfiler. La tapa tiene un orificio guía para taladrar el agujero de 1,0 mm (0,040 ") a través de la muestra. Todas las piezas son resistentes a la corrosión. Cumple con la norma ASTM D4647.</w:t>
      </w:r>
    </w:p>
    <w:p w14:paraId="52C6F56F" w14:textId="77777777" w:rsidR="006971D6" w:rsidRDefault="006971D6" w:rsidP="00947B56">
      <w:pPr>
        <w:jc w:val="both"/>
        <w:rPr>
          <w:rFonts w:cs="Arial"/>
        </w:rPr>
      </w:pPr>
    </w:p>
    <w:p w14:paraId="35C27931" w14:textId="77777777" w:rsidR="00264781" w:rsidRDefault="00264781" w:rsidP="00947B56">
      <w:pPr>
        <w:jc w:val="both"/>
        <w:rPr>
          <w:rFonts w:cs="Arial"/>
        </w:rPr>
      </w:pPr>
    </w:p>
    <w:p w14:paraId="00B02CCA" w14:textId="08D8C57D" w:rsidR="00264781" w:rsidRDefault="00264781" w:rsidP="00947B56">
      <w:pPr>
        <w:jc w:val="both"/>
        <w:rPr>
          <w:rFonts w:cs="Arial"/>
        </w:rPr>
      </w:pPr>
    </w:p>
    <w:p w14:paraId="7F1D149A" w14:textId="4E3C4F7C" w:rsidR="00D14460" w:rsidRPr="00D14460" w:rsidRDefault="00D14460" w:rsidP="00947B56">
      <w:pPr>
        <w:jc w:val="both"/>
        <w:rPr>
          <w:rFonts w:cs="Arial"/>
          <w:b/>
          <w:bCs/>
        </w:rPr>
      </w:pPr>
      <w:r w:rsidRPr="00D14460">
        <w:rPr>
          <w:rFonts w:cs="Arial"/>
          <w:b/>
          <w:bCs/>
        </w:rPr>
        <w:t>EQUIVALENTE DE ARENA</w:t>
      </w:r>
    </w:p>
    <w:p w14:paraId="7AC2391C" w14:textId="29653DAA" w:rsidR="00D14460" w:rsidRDefault="00D14460" w:rsidP="00947B56">
      <w:pPr>
        <w:jc w:val="both"/>
      </w:pPr>
      <w:r>
        <w:t>Las pruebas de arena equivalente sirven como pruebas rápidas de correlación de campo para mostrar proporciones relativas de finos y polvos arcillosos o plásticos en suelos granulares y agregados finos. La prueba separa arena y arcilla, se determina una lectura comparativa entre la arcilla suspendida y la arena sedimentada en el cilindro de medición. Las pruebas se pueden hacer en el laboratorio o en el campo.</w:t>
      </w:r>
    </w:p>
    <w:p w14:paraId="2BFB600D" w14:textId="56337FB4" w:rsidR="00D14460" w:rsidRDefault="00D14460" w:rsidP="00947B56">
      <w:pPr>
        <w:jc w:val="both"/>
        <w:rPr>
          <w:b/>
          <w:bCs/>
        </w:rPr>
      </w:pPr>
      <w:r w:rsidRPr="00D14460">
        <w:rPr>
          <w:b/>
          <w:bCs/>
        </w:rPr>
        <w:t>Agitador equivalente de arena con temporizador electrónico doble</w:t>
      </w:r>
    </w:p>
    <w:p w14:paraId="10B71328" w14:textId="0BB16B37" w:rsidR="00D14460" w:rsidRDefault="004B4922" w:rsidP="00947B56">
      <w:pPr>
        <w:jc w:val="both"/>
      </w:pPr>
      <w:r>
        <w:rPr>
          <w:noProof/>
        </w:rPr>
        <w:drawing>
          <wp:anchor distT="0" distB="0" distL="114300" distR="114300" simplePos="0" relativeHeight="252231680" behindDoc="0" locked="0" layoutInCell="1" allowOverlap="1" wp14:anchorId="5EB05F86" wp14:editId="3C83F87F">
            <wp:simplePos x="0" y="0"/>
            <wp:positionH relativeFrom="column">
              <wp:posOffset>2969895</wp:posOffset>
            </wp:positionH>
            <wp:positionV relativeFrom="paragraph">
              <wp:posOffset>393065</wp:posOffset>
            </wp:positionV>
            <wp:extent cx="3114675" cy="2580005"/>
            <wp:effectExtent l="0" t="0" r="9525" b="0"/>
            <wp:wrapThrough wrapText="bothSides">
              <wp:wrapPolygon edited="0">
                <wp:start x="0" y="0"/>
                <wp:lineTo x="0" y="21371"/>
                <wp:lineTo x="21534" y="21371"/>
                <wp:lineTo x="21534" y="0"/>
                <wp:lineTo x="0" y="0"/>
              </wp:wrapPolygon>
            </wp:wrapThrough>
            <wp:docPr id="64549" name="Imagen 6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17118" t="28206" r="19390" b="6043"/>
                    <a:stretch/>
                  </pic:blipFill>
                  <pic:spPr bwMode="auto">
                    <a:xfrm>
                      <a:off x="0" y="0"/>
                      <a:ext cx="3114675" cy="258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460">
        <w:t>El agitador equivalente de arena motorizado cuenta con dos temporizadores electrónicos separados (uno preestablecido a 45 segundos y el otro preestablecido a 10 minutos) para aumentar la precisión y la facilidad de operación en comparación con un temporizador tipo resorte. Se recomienda para muestras en el laboratorio.</w:t>
      </w:r>
    </w:p>
    <w:p w14:paraId="49718DA8" w14:textId="248E8C84" w:rsidR="00D14460" w:rsidRDefault="00D14460" w:rsidP="00947B56">
      <w:pPr>
        <w:jc w:val="both"/>
      </w:pPr>
      <w:r>
        <w:t>La oscilación consistente y repetible del aparato elimina la variación causada por el operador. Las operaciones de agitación brindan un golpe de 8" (203 mm) a una velocidad de 175 ± 2 golpes por minuto. Dimensiones: 12x24x24"H (31x61x61cm). Cumple con la norma ASTM D2419; AASHTO T176.</w:t>
      </w:r>
    </w:p>
    <w:p w14:paraId="497F51FA" w14:textId="3B2DDB55" w:rsidR="00E30A32" w:rsidRDefault="00E30A32" w:rsidP="00947B56">
      <w:pPr>
        <w:jc w:val="both"/>
      </w:pPr>
      <w:r>
        <w:t>Descripción:</w:t>
      </w:r>
    </w:p>
    <w:p w14:paraId="0D93E3CA" w14:textId="152F3865" w:rsidR="00E30A32" w:rsidRPr="004B4922" w:rsidRDefault="00E30A32">
      <w:pPr>
        <w:pStyle w:val="Prrafodelista"/>
        <w:numPr>
          <w:ilvl w:val="0"/>
          <w:numId w:val="38"/>
        </w:numPr>
        <w:jc w:val="both"/>
        <w:rPr>
          <w:rFonts w:cs="Arial"/>
          <w:b/>
          <w:bCs/>
        </w:rPr>
      </w:pPr>
      <w:r>
        <w:t>Agitador equivalente de arena con temporizador electrónico dual. 230 V, 50 Hz, 3,6 amperios, CA monofásica.</w:t>
      </w:r>
    </w:p>
    <w:p w14:paraId="63211E5A" w14:textId="78347071" w:rsidR="004B4922" w:rsidRPr="004B4922" w:rsidRDefault="004B4922" w:rsidP="004B4922">
      <w:pPr>
        <w:jc w:val="both"/>
        <w:rPr>
          <w:rFonts w:cs="Arial"/>
          <w:b/>
          <w:bCs/>
        </w:rPr>
      </w:pPr>
    </w:p>
    <w:p w14:paraId="33323868" w14:textId="1449E676" w:rsidR="004B4922" w:rsidRDefault="004B4922" w:rsidP="004B4922">
      <w:pPr>
        <w:jc w:val="both"/>
        <w:rPr>
          <w:b/>
          <w:bCs/>
        </w:rPr>
      </w:pPr>
      <w:r>
        <w:rPr>
          <w:noProof/>
        </w:rPr>
        <w:lastRenderedPageBreak/>
        <w:drawing>
          <wp:anchor distT="0" distB="0" distL="114300" distR="114300" simplePos="0" relativeHeight="252232704" behindDoc="0" locked="0" layoutInCell="1" allowOverlap="1" wp14:anchorId="28D8691D" wp14:editId="333EB7AD">
            <wp:simplePos x="0" y="0"/>
            <wp:positionH relativeFrom="column">
              <wp:posOffset>2931795</wp:posOffset>
            </wp:positionH>
            <wp:positionV relativeFrom="paragraph">
              <wp:posOffset>251460</wp:posOffset>
            </wp:positionV>
            <wp:extent cx="3114675" cy="2943225"/>
            <wp:effectExtent l="0" t="0" r="9525" b="9525"/>
            <wp:wrapThrough wrapText="bothSides">
              <wp:wrapPolygon edited="0">
                <wp:start x="0" y="0"/>
                <wp:lineTo x="0" y="21530"/>
                <wp:lineTo x="21534" y="21530"/>
                <wp:lineTo x="21534" y="0"/>
                <wp:lineTo x="0" y="0"/>
              </wp:wrapPolygon>
            </wp:wrapThrough>
            <wp:docPr id="64550" name="Imagen 6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3343" t="32681" r="25770" b="7210"/>
                    <a:stretch/>
                  </pic:blipFill>
                  <pic:spPr bwMode="auto">
                    <a:xfrm>
                      <a:off x="0" y="0"/>
                      <a:ext cx="3114675" cy="2943225"/>
                    </a:xfrm>
                    <a:prstGeom prst="rect">
                      <a:avLst/>
                    </a:prstGeom>
                    <a:ln>
                      <a:noFill/>
                    </a:ln>
                    <a:extLst>
                      <a:ext uri="{53640926-AAD7-44D8-BBD7-CCE9431645EC}">
                        <a14:shadowObscured xmlns:a14="http://schemas.microsoft.com/office/drawing/2010/main"/>
                      </a:ext>
                    </a:extLst>
                  </pic:spPr>
                </pic:pic>
              </a:graphicData>
            </a:graphic>
          </wp:anchor>
        </w:drawing>
      </w:r>
      <w:r w:rsidRPr="004B4922">
        <w:rPr>
          <w:b/>
          <w:bCs/>
        </w:rPr>
        <w:t>Agitador equivalente de arena operado manualmente</w:t>
      </w:r>
    </w:p>
    <w:p w14:paraId="0245974A" w14:textId="08506A66" w:rsidR="004B4922" w:rsidRDefault="004B4922" w:rsidP="004B4922">
      <w:pPr>
        <w:jc w:val="both"/>
      </w:pPr>
      <w:r>
        <w:t>El agitador equivalente de arena operado manualmente es ideal para usar en el sitio de trabajo para brindar una acción de agitación más uniforme. El agitador consiste en un soporte de montaje con porta cilindros y dos correas de acero para resortes, indicador de carrera y contador montado en un extremo.</w:t>
      </w:r>
    </w:p>
    <w:p w14:paraId="7B747FBD" w14:textId="3D995B26" w:rsidR="004B4922" w:rsidRDefault="004B4922" w:rsidP="004B4922">
      <w:pPr>
        <w:jc w:val="both"/>
      </w:pPr>
      <w:r>
        <w:t>La acción de agitación uniforme se logra empujando el marco superior con un simple movimiento de la mano. La unidad portátil cuenta con un estuche de madera extraíble. Dimensiones: 21x6-1/2x26-3/8" (53x17x67cm). Cumple con las normas ASTM D2419; AASHTO T176.</w:t>
      </w:r>
    </w:p>
    <w:p w14:paraId="4D13FAD4" w14:textId="721AFFED" w:rsidR="004B4922" w:rsidRDefault="004B4922" w:rsidP="004B4922">
      <w:pPr>
        <w:jc w:val="both"/>
        <w:rPr>
          <w:b/>
          <w:bCs/>
        </w:rPr>
      </w:pPr>
    </w:p>
    <w:p w14:paraId="10D916BE" w14:textId="6A208B9E" w:rsidR="004B4922" w:rsidRDefault="004B4922" w:rsidP="004B4922">
      <w:pPr>
        <w:jc w:val="both"/>
        <w:rPr>
          <w:b/>
          <w:bCs/>
        </w:rPr>
      </w:pPr>
      <w:r w:rsidRPr="004B4922">
        <w:rPr>
          <w:b/>
          <w:bCs/>
        </w:rPr>
        <w:t>Conjunto de prueba equivalente de arena</w:t>
      </w:r>
    </w:p>
    <w:p w14:paraId="7D9925DB" w14:textId="219B7837" w:rsidR="004B4922" w:rsidRDefault="004B4922" w:rsidP="004B4922">
      <w:pPr>
        <w:jc w:val="both"/>
      </w:pPr>
      <w:r>
        <w:rPr>
          <w:noProof/>
        </w:rPr>
        <w:drawing>
          <wp:anchor distT="0" distB="0" distL="114300" distR="114300" simplePos="0" relativeHeight="252233728" behindDoc="0" locked="0" layoutInCell="1" allowOverlap="1" wp14:anchorId="5A596823" wp14:editId="7F461BFB">
            <wp:simplePos x="0" y="0"/>
            <wp:positionH relativeFrom="column">
              <wp:posOffset>3846195</wp:posOffset>
            </wp:positionH>
            <wp:positionV relativeFrom="paragraph">
              <wp:posOffset>9525</wp:posOffset>
            </wp:positionV>
            <wp:extent cx="2333625" cy="2476500"/>
            <wp:effectExtent l="0" t="0" r="9525" b="0"/>
            <wp:wrapThrough wrapText="bothSides">
              <wp:wrapPolygon edited="0">
                <wp:start x="0" y="0"/>
                <wp:lineTo x="0" y="21434"/>
                <wp:lineTo x="21512" y="21434"/>
                <wp:lineTo x="21512" y="0"/>
                <wp:lineTo x="0" y="0"/>
              </wp:wrapPolygon>
            </wp:wrapThrough>
            <wp:docPr id="64551" name="Imagen 6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45285" t="18674" r="16588" b="30749"/>
                    <a:stretch/>
                  </pic:blipFill>
                  <pic:spPr bwMode="auto">
                    <a:xfrm>
                      <a:off x="0" y="0"/>
                      <a:ext cx="2333625" cy="2476500"/>
                    </a:xfrm>
                    <a:prstGeom prst="rect">
                      <a:avLst/>
                    </a:prstGeom>
                    <a:ln>
                      <a:noFill/>
                    </a:ln>
                    <a:extLst>
                      <a:ext uri="{53640926-AAD7-44D8-BBD7-CCE9431645EC}">
                        <a14:shadowObscured xmlns:a14="http://schemas.microsoft.com/office/drawing/2010/main"/>
                      </a:ext>
                    </a:extLst>
                  </pic:spPr>
                </pic:pic>
              </a:graphicData>
            </a:graphic>
          </wp:anchor>
        </w:drawing>
      </w:r>
      <w:r>
        <w:t>Los componentes individuales se pueden pedir como piezas de repuesto. El juego incluye una de cada una (excepto cuando se indique lo contrario) de las piezas de la lista a continuación y un estuche de transporte. El juego cumple con la norma ASTM D2419; AASHTO T176.</w:t>
      </w:r>
    </w:p>
    <w:p w14:paraId="4813A098" w14:textId="560CE683" w:rsidR="004B4922" w:rsidRDefault="004B4922" w:rsidP="004B4922">
      <w:pPr>
        <w:jc w:val="both"/>
      </w:pPr>
      <w:r>
        <w:t>Accesorios:</w:t>
      </w:r>
    </w:p>
    <w:p w14:paraId="5C9164AC" w14:textId="4120DABE" w:rsidR="004B4922" w:rsidRDefault="004B4922">
      <w:pPr>
        <w:pStyle w:val="Prrafodelista"/>
        <w:numPr>
          <w:ilvl w:val="0"/>
          <w:numId w:val="38"/>
        </w:numPr>
        <w:jc w:val="both"/>
      </w:pPr>
      <w:r>
        <w:t>Juego de prueba de equivalente de arena, con estuche</w:t>
      </w:r>
    </w:p>
    <w:p w14:paraId="02831653" w14:textId="45A3B960" w:rsidR="004B4922" w:rsidRDefault="004B4922">
      <w:pPr>
        <w:pStyle w:val="Prrafodelista"/>
        <w:numPr>
          <w:ilvl w:val="0"/>
          <w:numId w:val="38"/>
        </w:numPr>
        <w:jc w:val="both"/>
      </w:pPr>
      <w:r>
        <w:t>Probeta graduada de plástico</w:t>
      </w:r>
    </w:p>
    <w:p w14:paraId="350B7277" w14:textId="046C9E66" w:rsidR="004B4922" w:rsidRDefault="004B4922">
      <w:pPr>
        <w:pStyle w:val="Prrafodelista"/>
        <w:numPr>
          <w:ilvl w:val="0"/>
          <w:numId w:val="38"/>
        </w:numPr>
        <w:jc w:val="both"/>
      </w:pPr>
      <w:r>
        <w:t>Tapón de goma maciza.</w:t>
      </w:r>
    </w:p>
    <w:p w14:paraId="56057509" w14:textId="78594405" w:rsidR="004B4922" w:rsidRDefault="004B4922">
      <w:pPr>
        <w:pStyle w:val="Prrafodelista"/>
        <w:numPr>
          <w:ilvl w:val="0"/>
          <w:numId w:val="38"/>
        </w:numPr>
        <w:jc w:val="both"/>
      </w:pPr>
      <w:r>
        <w:t>Tubo irrigador</w:t>
      </w:r>
    </w:p>
    <w:p w14:paraId="13936BDB" w14:textId="4967E933" w:rsidR="004B4922" w:rsidRDefault="004B4922">
      <w:pPr>
        <w:pStyle w:val="Prrafodelista"/>
        <w:numPr>
          <w:ilvl w:val="0"/>
          <w:numId w:val="38"/>
        </w:numPr>
        <w:jc w:val="both"/>
      </w:pPr>
      <w:r>
        <w:t>Montaje de pie ponderado.</w:t>
      </w:r>
    </w:p>
    <w:p w14:paraId="65B6FF10" w14:textId="77777777" w:rsidR="004B4922" w:rsidRDefault="004B4922">
      <w:pPr>
        <w:pStyle w:val="Prrafodelista"/>
        <w:numPr>
          <w:ilvl w:val="0"/>
          <w:numId w:val="38"/>
        </w:numPr>
        <w:jc w:val="both"/>
      </w:pPr>
      <w:r>
        <w:t>Solución madre estándar en botella de plástico de 240 ml (8 oz).</w:t>
      </w:r>
      <w:r w:rsidRPr="004B4922">
        <w:t xml:space="preserve"> </w:t>
      </w:r>
    </w:p>
    <w:p w14:paraId="326A1B6D" w14:textId="3863F41D" w:rsidR="004B4922" w:rsidRDefault="004B4922">
      <w:pPr>
        <w:pStyle w:val="Prrafodelista"/>
        <w:numPr>
          <w:ilvl w:val="0"/>
          <w:numId w:val="38"/>
        </w:numPr>
        <w:jc w:val="both"/>
      </w:pPr>
      <w:r>
        <w:t>Conjunto de sifón (tubo de sifón y manguera, tubo de soplado y manguera, tapón).</w:t>
      </w:r>
    </w:p>
    <w:p w14:paraId="6D98CB35" w14:textId="38D903B4" w:rsidR="004B4922" w:rsidRDefault="004B4922">
      <w:pPr>
        <w:pStyle w:val="Prrafodelista"/>
        <w:numPr>
          <w:ilvl w:val="0"/>
          <w:numId w:val="38"/>
        </w:numPr>
        <w:jc w:val="both"/>
      </w:pPr>
      <w:r>
        <w:t>Abrazadera</w:t>
      </w:r>
    </w:p>
    <w:p w14:paraId="786FD7DE" w14:textId="6C335995" w:rsidR="004B4922" w:rsidRDefault="004B4922">
      <w:pPr>
        <w:pStyle w:val="Prrafodelista"/>
        <w:numPr>
          <w:ilvl w:val="0"/>
          <w:numId w:val="38"/>
        </w:numPr>
        <w:jc w:val="both"/>
      </w:pPr>
      <w:r>
        <w:t>Embudo de boca ancha.</w:t>
      </w:r>
    </w:p>
    <w:p w14:paraId="0900A810" w14:textId="6783DCF5" w:rsidR="004B4922" w:rsidRPr="004B4922" w:rsidRDefault="004B4922">
      <w:pPr>
        <w:pStyle w:val="Prrafodelista"/>
        <w:numPr>
          <w:ilvl w:val="0"/>
          <w:numId w:val="38"/>
        </w:numPr>
        <w:jc w:val="both"/>
        <w:rPr>
          <w:b/>
          <w:bCs/>
        </w:rPr>
      </w:pPr>
      <w:r>
        <w:t>Lata medidora, 2.5 oz</w:t>
      </w:r>
    </w:p>
    <w:p w14:paraId="48C090C6" w14:textId="5CA95ED2" w:rsidR="004B4922" w:rsidRDefault="004B4922" w:rsidP="004B4922">
      <w:pPr>
        <w:jc w:val="both"/>
        <w:rPr>
          <w:b/>
          <w:bCs/>
        </w:rPr>
      </w:pPr>
      <w:r w:rsidRPr="004B4922">
        <w:rPr>
          <w:b/>
          <w:bCs/>
        </w:rPr>
        <w:t>Solución madre equivalente de arena</w:t>
      </w:r>
    </w:p>
    <w:p w14:paraId="68A78AB5" w14:textId="7A4B2CC9" w:rsidR="004B4922" w:rsidRDefault="004B4922" w:rsidP="004B4922">
      <w:pPr>
        <w:jc w:val="both"/>
      </w:pPr>
      <w:r>
        <w:t>Solución madre estándar, hecha de cloruro de calcio anhidro, glicerina y formaldehído. Usar diluido con agua destilada en proporción de 85 ml de solución por galón. agua destilada.</w:t>
      </w:r>
    </w:p>
    <w:p w14:paraId="31021A2D" w14:textId="38B2ED44" w:rsidR="004B4922" w:rsidRDefault="004B4922" w:rsidP="004B4922">
      <w:pPr>
        <w:jc w:val="both"/>
      </w:pPr>
    </w:p>
    <w:p w14:paraId="50481E31" w14:textId="79BB0ECC" w:rsidR="004B4922" w:rsidRDefault="004B4922">
      <w:pPr>
        <w:pStyle w:val="Prrafodelista"/>
        <w:numPr>
          <w:ilvl w:val="0"/>
          <w:numId w:val="39"/>
        </w:numPr>
        <w:jc w:val="both"/>
      </w:pPr>
      <w:r>
        <w:lastRenderedPageBreak/>
        <w:t xml:space="preserve">8 oz. (.24L) botella de plástico de solución stock equivalente de arena. </w:t>
      </w:r>
    </w:p>
    <w:p w14:paraId="18338F83" w14:textId="2A5363A0" w:rsidR="004B4922" w:rsidRDefault="004B4922">
      <w:pPr>
        <w:pStyle w:val="Prrafodelista"/>
        <w:numPr>
          <w:ilvl w:val="0"/>
          <w:numId w:val="39"/>
        </w:numPr>
        <w:jc w:val="both"/>
      </w:pPr>
      <w:r>
        <w:t>1 galón (3.8L) jarra de plástico de solución madre equivalente a arena.</w:t>
      </w:r>
    </w:p>
    <w:p w14:paraId="5C21C8DD" w14:textId="77777777" w:rsidR="004B4922" w:rsidRDefault="004B4922" w:rsidP="004B4922">
      <w:pPr>
        <w:jc w:val="both"/>
      </w:pPr>
    </w:p>
    <w:p w14:paraId="01B2E8A6" w14:textId="7D30B2CB" w:rsidR="00931702" w:rsidRPr="00F4705A" w:rsidRDefault="00C46AA8"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Pr>
          <w:rFonts w:asciiTheme="majorHAnsi" w:hAnsiTheme="majorHAnsi"/>
          <w:b/>
          <w:color w:val="000000" w:themeColor="text1"/>
          <w:sz w:val="26"/>
          <w:szCs w:val="26"/>
        </w:rPr>
        <w:t>-</w:t>
      </w:r>
      <w:r w:rsidR="0003496E">
        <w:rPr>
          <w:rFonts w:asciiTheme="majorHAnsi" w:hAnsiTheme="majorHAnsi"/>
          <w:b/>
          <w:color w:val="000000" w:themeColor="text1"/>
          <w:sz w:val="26"/>
          <w:szCs w:val="26"/>
        </w:rPr>
        <w:t>1</w:t>
      </w:r>
      <w:r w:rsidR="00931702" w:rsidRPr="00F4705A">
        <w:rPr>
          <w:rFonts w:asciiTheme="majorHAnsi" w:hAnsiTheme="majorHAnsi"/>
          <w:b/>
          <w:color w:val="000000" w:themeColor="text1"/>
          <w:sz w:val="26"/>
          <w:szCs w:val="26"/>
        </w:rPr>
        <w:t>3. Equipo para equivalente de arena</w:t>
      </w:r>
    </w:p>
    <w:p w14:paraId="4793E2AD" w14:textId="77777777" w:rsidR="00931702" w:rsidRPr="001A5A3F" w:rsidRDefault="00931702" w:rsidP="00947B56">
      <w:pPr>
        <w:spacing w:after="0"/>
        <w:jc w:val="both"/>
        <w:rPr>
          <w:rFonts w:cs="Arial"/>
        </w:rPr>
      </w:pPr>
      <w:r w:rsidRPr="001A5A3F">
        <w:rPr>
          <w:rFonts w:cs="Arial"/>
        </w:rPr>
        <w:t>Los componentes individuales se pueden pedir como piezas de repuesto. El juego incluye:</w:t>
      </w:r>
    </w:p>
    <w:p w14:paraId="0F6BD8EF" w14:textId="77777777" w:rsidR="00931702" w:rsidRPr="001A5A3F" w:rsidRDefault="00EB3CDB" w:rsidP="00947B56">
      <w:pPr>
        <w:spacing w:after="0"/>
        <w:jc w:val="both"/>
        <w:rPr>
          <w:rFonts w:cs="Arial"/>
        </w:rPr>
      </w:pPr>
      <w:r w:rsidRPr="001A5A3F">
        <w:rPr>
          <w:rFonts w:cs="Arial"/>
          <w:noProof/>
          <w:lang w:eastAsia="es-BO"/>
        </w:rPr>
        <w:drawing>
          <wp:anchor distT="0" distB="0" distL="114300" distR="114300" simplePos="0" relativeHeight="251517440" behindDoc="1" locked="0" layoutInCell="1" allowOverlap="1" wp14:anchorId="37B8A56C" wp14:editId="41AEF1D5">
            <wp:simplePos x="0" y="0"/>
            <wp:positionH relativeFrom="column">
              <wp:posOffset>3571288</wp:posOffset>
            </wp:positionH>
            <wp:positionV relativeFrom="paragraph">
              <wp:posOffset>75830</wp:posOffset>
            </wp:positionV>
            <wp:extent cx="2531745" cy="2307590"/>
            <wp:effectExtent l="0" t="0" r="1905" b="0"/>
            <wp:wrapTight wrapText="bothSides">
              <wp:wrapPolygon edited="0">
                <wp:start x="0" y="0"/>
                <wp:lineTo x="0" y="21398"/>
                <wp:lineTo x="21454" y="21398"/>
                <wp:lineTo x="21454" y="0"/>
                <wp:lineTo x="0" y="0"/>
              </wp:wrapPolygon>
            </wp:wrapTight>
            <wp:docPr id="72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4.JPG"/>
                    <pic:cNvPicPr/>
                  </pic:nvPicPr>
                  <pic:blipFill rotWithShape="1">
                    <a:blip r:embed="rId106" cstate="print">
                      <a:extLst>
                        <a:ext uri="{28A0092B-C50C-407E-A947-70E740481C1C}">
                          <a14:useLocalDpi xmlns:a14="http://schemas.microsoft.com/office/drawing/2010/main" val="0"/>
                        </a:ext>
                      </a:extLst>
                    </a:blip>
                    <a:srcRect l="11694" r="6049"/>
                    <a:stretch/>
                  </pic:blipFill>
                  <pic:spPr bwMode="auto">
                    <a:xfrm>
                      <a:off x="0" y="0"/>
                      <a:ext cx="2531745"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702" w:rsidRPr="001A5A3F">
        <w:rPr>
          <w:rFonts w:cs="Arial"/>
        </w:rPr>
        <w:t xml:space="preserve">Una maleta </w:t>
      </w:r>
    </w:p>
    <w:p w14:paraId="376DF808" w14:textId="77777777" w:rsidR="00931702" w:rsidRPr="001A5A3F" w:rsidRDefault="00931702" w:rsidP="00947B56">
      <w:pPr>
        <w:spacing w:after="0"/>
        <w:jc w:val="both"/>
        <w:rPr>
          <w:rFonts w:cs="Arial"/>
        </w:rPr>
      </w:pPr>
      <w:r w:rsidRPr="001A5A3F">
        <w:rPr>
          <w:rFonts w:cs="Arial"/>
        </w:rPr>
        <w:t>4 cilindros plásticos graduados</w:t>
      </w:r>
    </w:p>
    <w:p w14:paraId="10D10F05" w14:textId="77777777" w:rsidR="00931702" w:rsidRPr="001A5A3F" w:rsidRDefault="00931702" w:rsidP="00947B56">
      <w:pPr>
        <w:spacing w:after="0"/>
        <w:jc w:val="both"/>
        <w:rPr>
          <w:rFonts w:cs="Arial"/>
        </w:rPr>
      </w:pPr>
      <w:r w:rsidRPr="001A5A3F">
        <w:rPr>
          <w:rFonts w:cs="Arial"/>
        </w:rPr>
        <w:t>2 tapones sólidos de goma</w:t>
      </w:r>
    </w:p>
    <w:p w14:paraId="3F39EA90" w14:textId="77777777" w:rsidR="00931702" w:rsidRPr="001A5A3F" w:rsidRDefault="00931702" w:rsidP="00947B56">
      <w:pPr>
        <w:spacing w:after="0"/>
        <w:jc w:val="both"/>
        <w:rPr>
          <w:rFonts w:cs="Arial"/>
        </w:rPr>
      </w:pPr>
      <w:r w:rsidRPr="001A5A3F">
        <w:rPr>
          <w:rFonts w:cs="Arial"/>
        </w:rPr>
        <w:t xml:space="preserve">1 tubo irrigador </w:t>
      </w:r>
    </w:p>
    <w:p w14:paraId="2BE8758C" w14:textId="77777777" w:rsidR="00931702" w:rsidRPr="001A5A3F" w:rsidRDefault="00931702" w:rsidP="00947B56">
      <w:pPr>
        <w:spacing w:after="0"/>
        <w:jc w:val="both"/>
        <w:rPr>
          <w:rFonts w:cs="Arial"/>
        </w:rPr>
      </w:pPr>
      <w:r w:rsidRPr="001A5A3F">
        <w:rPr>
          <w:rFonts w:cs="Arial"/>
        </w:rPr>
        <w:t>1 conjunto de pie compensado</w:t>
      </w:r>
    </w:p>
    <w:p w14:paraId="0FF25088" w14:textId="77777777" w:rsidR="00931702" w:rsidRPr="001A5A3F" w:rsidRDefault="00931702" w:rsidP="00947B56">
      <w:pPr>
        <w:spacing w:after="0"/>
        <w:jc w:val="both"/>
        <w:rPr>
          <w:rFonts w:cs="Arial"/>
        </w:rPr>
      </w:pPr>
      <w:r w:rsidRPr="001A5A3F">
        <w:rPr>
          <w:rFonts w:cs="Arial"/>
        </w:rPr>
        <w:t xml:space="preserve">1 solución patrón estándar en botella plástica de 8 oz. (240ml) </w:t>
      </w:r>
    </w:p>
    <w:p w14:paraId="5E082E9F" w14:textId="77777777" w:rsidR="00931702" w:rsidRPr="001A5A3F" w:rsidRDefault="00931702" w:rsidP="00947B56">
      <w:pPr>
        <w:spacing w:after="0"/>
        <w:jc w:val="both"/>
        <w:rPr>
          <w:rFonts w:cs="Arial"/>
        </w:rPr>
      </w:pPr>
      <w:r w:rsidRPr="001A5A3F">
        <w:rPr>
          <w:rFonts w:cs="Arial"/>
        </w:rPr>
        <w:t>1 sifón (tubo y manguera del sifón, tubo y manguera para soplar,</w:t>
      </w:r>
      <w:r>
        <w:rPr>
          <w:rFonts w:cs="Arial"/>
        </w:rPr>
        <w:t xml:space="preserve"> </w:t>
      </w:r>
      <w:r w:rsidRPr="001A5A3F">
        <w:rPr>
          <w:rFonts w:cs="Arial"/>
        </w:rPr>
        <w:t xml:space="preserve">tapón) </w:t>
      </w:r>
    </w:p>
    <w:p w14:paraId="7AF172F5" w14:textId="77777777" w:rsidR="00931702" w:rsidRPr="001A5A3F" w:rsidRDefault="00931702" w:rsidP="00947B56">
      <w:pPr>
        <w:spacing w:after="0"/>
        <w:jc w:val="both"/>
        <w:rPr>
          <w:rFonts w:cs="Arial"/>
        </w:rPr>
      </w:pPr>
      <w:r w:rsidRPr="001A5A3F">
        <w:rPr>
          <w:rFonts w:cs="Arial"/>
        </w:rPr>
        <w:t xml:space="preserve">1 abrazadera </w:t>
      </w:r>
    </w:p>
    <w:p w14:paraId="1BD4221C" w14:textId="77777777" w:rsidR="00931702" w:rsidRPr="001A5A3F" w:rsidRDefault="00931702" w:rsidP="00947B56">
      <w:pPr>
        <w:spacing w:after="0"/>
        <w:jc w:val="both"/>
        <w:rPr>
          <w:rFonts w:cs="Arial"/>
        </w:rPr>
      </w:pPr>
      <w:r w:rsidRPr="001A5A3F">
        <w:rPr>
          <w:rFonts w:cs="Arial"/>
        </w:rPr>
        <w:t>1 embudo de boca ancha</w:t>
      </w:r>
    </w:p>
    <w:p w14:paraId="342D3E73" w14:textId="77777777" w:rsidR="00931702" w:rsidRPr="001A5A3F" w:rsidRDefault="00931702" w:rsidP="00947B56">
      <w:pPr>
        <w:spacing w:after="0"/>
        <w:jc w:val="both"/>
        <w:rPr>
          <w:rFonts w:cs="Arial"/>
        </w:rPr>
      </w:pPr>
      <w:r w:rsidRPr="001A5A3F">
        <w:rPr>
          <w:rFonts w:cs="Arial"/>
        </w:rPr>
        <w:t>1 tarro para medir</w:t>
      </w:r>
    </w:p>
    <w:p w14:paraId="46C1970C" w14:textId="77777777" w:rsidR="00931702" w:rsidRDefault="00931702" w:rsidP="00947B56">
      <w:pPr>
        <w:spacing w:after="0"/>
        <w:jc w:val="both"/>
        <w:rPr>
          <w:rFonts w:cs="Arial"/>
        </w:rPr>
      </w:pPr>
      <w:r w:rsidRPr="001A5A3F">
        <w:rPr>
          <w:rFonts w:cs="Arial"/>
        </w:rPr>
        <w:t>El juego Cumple normas ASTM D2419; AASHTO T176.</w:t>
      </w:r>
    </w:p>
    <w:p w14:paraId="0BCC75F6" w14:textId="77777777" w:rsidR="00264781" w:rsidRDefault="00264781" w:rsidP="00947B56">
      <w:pPr>
        <w:spacing w:after="0"/>
        <w:jc w:val="both"/>
        <w:rPr>
          <w:rFonts w:cs="Arial"/>
        </w:rPr>
      </w:pPr>
    </w:p>
    <w:p w14:paraId="3DD62699" w14:textId="77777777" w:rsidR="00931702" w:rsidRPr="00F4705A" w:rsidRDefault="00EB3CDB" w:rsidP="00947B56">
      <w:pPr>
        <w:jc w:val="both"/>
        <w:rPr>
          <w:rFonts w:asciiTheme="majorHAnsi" w:hAnsiTheme="majorHAnsi"/>
          <w:b/>
          <w:color w:val="000000" w:themeColor="text1"/>
          <w:sz w:val="26"/>
          <w:szCs w:val="26"/>
        </w:rPr>
      </w:pPr>
      <w:r w:rsidRPr="00EB3CDB">
        <w:rPr>
          <w:rFonts w:cs="Arial"/>
          <w:noProof/>
          <w:lang w:eastAsia="es-BO"/>
        </w:rPr>
        <w:drawing>
          <wp:anchor distT="0" distB="0" distL="114300" distR="114300" simplePos="0" relativeHeight="252179456" behindDoc="0" locked="0" layoutInCell="1" allowOverlap="1" wp14:anchorId="6F804ACC" wp14:editId="63DD5147">
            <wp:simplePos x="0" y="0"/>
            <wp:positionH relativeFrom="column">
              <wp:posOffset>3422127</wp:posOffset>
            </wp:positionH>
            <wp:positionV relativeFrom="paragraph">
              <wp:posOffset>216535</wp:posOffset>
            </wp:positionV>
            <wp:extent cx="2883877" cy="2143893"/>
            <wp:effectExtent l="0" t="0" r="0" b="8890"/>
            <wp:wrapSquare wrapText="bothSides"/>
            <wp:docPr id="7217" name="Imagen 7217" descr="C:\Users\jdblab\Desktop\ANDREA\de nuevo imag\Agitador de are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dblab\Desktop\ANDREA\de nuevo imag\Agitador de arena.jpe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83877" cy="2143893"/>
                    </a:xfrm>
                    <a:prstGeom prst="rect">
                      <a:avLst/>
                    </a:prstGeom>
                    <a:noFill/>
                    <a:ln>
                      <a:noFill/>
                    </a:ln>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sidR="00C46AA8">
        <w:rPr>
          <w:rFonts w:asciiTheme="majorHAnsi" w:hAnsiTheme="majorHAnsi"/>
          <w:b/>
          <w:color w:val="000000" w:themeColor="text1"/>
          <w:sz w:val="26"/>
          <w:szCs w:val="26"/>
        </w:rPr>
        <w:t>-</w:t>
      </w:r>
      <w:r w:rsidR="00931702" w:rsidRPr="00F4705A">
        <w:rPr>
          <w:rFonts w:asciiTheme="majorHAnsi" w:hAnsiTheme="majorHAnsi"/>
          <w:b/>
          <w:color w:val="000000" w:themeColor="text1"/>
          <w:sz w:val="26"/>
          <w:szCs w:val="26"/>
        </w:rPr>
        <w:t>14. Agitador para Equivalente de Arena</w:t>
      </w:r>
      <w:r w:rsidR="00F4705A">
        <w:rPr>
          <w:rFonts w:asciiTheme="majorHAnsi" w:hAnsiTheme="majorHAnsi"/>
          <w:b/>
          <w:color w:val="000000" w:themeColor="text1"/>
          <w:sz w:val="26"/>
          <w:szCs w:val="26"/>
        </w:rPr>
        <w:t xml:space="preserve"> </w:t>
      </w:r>
    </w:p>
    <w:p w14:paraId="5B939951" w14:textId="77777777" w:rsidR="00931702" w:rsidRPr="001A5A3F" w:rsidRDefault="00931702" w:rsidP="00947B56">
      <w:pPr>
        <w:jc w:val="both"/>
        <w:rPr>
          <w:rFonts w:cs="Arial"/>
        </w:rPr>
      </w:pPr>
      <w:r w:rsidRPr="001A5A3F">
        <w:rPr>
          <w:rFonts w:cs="Arial"/>
        </w:rPr>
        <w:t xml:space="preserve">Agitador a motor para la prueba de equivalencia de arena tiene. Se recomienda para las muestras en laboratorio. La agitación repetitiva y consistente del aparato elimina variaciones causadas por el operador. Las operaciones de agitación entregan un recorrido de 8” (203mm) a una velocidad de 175 ± 2 golpes por minuto). </w:t>
      </w:r>
    </w:p>
    <w:p w14:paraId="486D9B2E" w14:textId="77777777" w:rsidR="00F91E10" w:rsidRDefault="00931702" w:rsidP="00947B56">
      <w:pPr>
        <w:jc w:val="both"/>
        <w:rPr>
          <w:rFonts w:cs="Arial"/>
        </w:rPr>
      </w:pPr>
      <w:r w:rsidRPr="001A5A3F">
        <w:rPr>
          <w:rFonts w:cs="Arial"/>
        </w:rPr>
        <w:t>Cumple normas ASTM D2419; AASHTO T176.</w:t>
      </w:r>
    </w:p>
    <w:p w14:paraId="2FE71CFD" w14:textId="7107BA38" w:rsidR="00264781" w:rsidRDefault="00264781" w:rsidP="00947B56">
      <w:pPr>
        <w:jc w:val="both"/>
        <w:rPr>
          <w:rFonts w:cs="Arial"/>
        </w:rPr>
      </w:pPr>
    </w:p>
    <w:p w14:paraId="507FECF4" w14:textId="56B23B29" w:rsidR="00272053" w:rsidRDefault="00272053" w:rsidP="00947B56">
      <w:pPr>
        <w:jc w:val="both"/>
        <w:rPr>
          <w:rFonts w:cs="Arial"/>
        </w:rPr>
      </w:pPr>
    </w:p>
    <w:p w14:paraId="0E946AAA" w14:textId="6ECCBC45" w:rsidR="00272053" w:rsidRDefault="00272053" w:rsidP="00947B56">
      <w:pPr>
        <w:jc w:val="both"/>
        <w:rPr>
          <w:rFonts w:cs="Arial"/>
        </w:rPr>
      </w:pPr>
    </w:p>
    <w:p w14:paraId="3F5F8BF7" w14:textId="4F8967F5" w:rsidR="00272053" w:rsidRDefault="00272053" w:rsidP="00947B56">
      <w:pPr>
        <w:jc w:val="both"/>
        <w:rPr>
          <w:rFonts w:cs="Arial"/>
        </w:rPr>
      </w:pPr>
    </w:p>
    <w:p w14:paraId="65660B0D" w14:textId="16C2E4E4" w:rsidR="00272053" w:rsidRDefault="00272053" w:rsidP="00947B56">
      <w:pPr>
        <w:jc w:val="both"/>
        <w:rPr>
          <w:rFonts w:cs="Arial"/>
        </w:rPr>
      </w:pPr>
    </w:p>
    <w:p w14:paraId="4DD3B946" w14:textId="4E777FFB" w:rsidR="00272053" w:rsidRDefault="00272053" w:rsidP="00947B56">
      <w:pPr>
        <w:jc w:val="both"/>
        <w:rPr>
          <w:rFonts w:cs="Arial"/>
        </w:rPr>
      </w:pPr>
    </w:p>
    <w:p w14:paraId="597599F2" w14:textId="0F9FC9FC" w:rsidR="00272053" w:rsidRDefault="00272053" w:rsidP="00947B56">
      <w:pPr>
        <w:jc w:val="both"/>
        <w:rPr>
          <w:rFonts w:cs="Arial"/>
        </w:rPr>
      </w:pPr>
    </w:p>
    <w:p w14:paraId="00147FB3" w14:textId="2D739D84" w:rsidR="00272053" w:rsidRDefault="00272053" w:rsidP="00947B56">
      <w:pPr>
        <w:jc w:val="both"/>
        <w:rPr>
          <w:rFonts w:cs="Arial"/>
        </w:rPr>
      </w:pPr>
    </w:p>
    <w:p w14:paraId="476EA03B" w14:textId="4F20689A" w:rsidR="00272053" w:rsidRDefault="00272053" w:rsidP="00947B56">
      <w:pPr>
        <w:jc w:val="both"/>
        <w:rPr>
          <w:b/>
          <w:bCs/>
        </w:rPr>
      </w:pPr>
      <w:r w:rsidRPr="00272053">
        <w:rPr>
          <w:b/>
          <w:bCs/>
        </w:rPr>
        <w:lastRenderedPageBreak/>
        <w:t>Procesador rápido de suelos</w:t>
      </w:r>
    </w:p>
    <w:p w14:paraId="2959CA64" w14:textId="26195D71" w:rsidR="00272053" w:rsidRDefault="00272053" w:rsidP="00947B56">
      <w:pPr>
        <w:jc w:val="both"/>
      </w:pPr>
      <w:r>
        <w:rPr>
          <w:noProof/>
        </w:rPr>
        <w:drawing>
          <wp:anchor distT="0" distB="0" distL="114300" distR="114300" simplePos="0" relativeHeight="252234752" behindDoc="0" locked="0" layoutInCell="1" allowOverlap="1" wp14:anchorId="2A3A0312" wp14:editId="5238B0A3">
            <wp:simplePos x="0" y="0"/>
            <wp:positionH relativeFrom="margin">
              <wp:posOffset>3722370</wp:posOffset>
            </wp:positionH>
            <wp:positionV relativeFrom="paragraph">
              <wp:posOffset>6350</wp:posOffset>
            </wp:positionV>
            <wp:extent cx="2381250" cy="2737485"/>
            <wp:effectExtent l="0" t="0" r="0" b="5715"/>
            <wp:wrapThrough wrapText="bothSides">
              <wp:wrapPolygon edited="0">
                <wp:start x="0" y="0"/>
                <wp:lineTo x="0" y="21495"/>
                <wp:lineTo x="21427" y="21495"/>
                <wp:lineTo x="21427" y="0"/>
                <wp:lineTo x="0" y="0"/>
              </wp:wrapPolygon>
            </wp:wrapThrough>
            <wp:docPr id="64552" name="Imagen 6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8248" t="17313" r="46001" b="16937"/>
                    <a:stretch/>
                  </pic:blipFill>
                  <pic:spPr bwMode="auto">
                    <a:xfrm>
                      <a:off x="0" y="0"/>
                      <a:ext cx="2381250" cy="2737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 procesador de suelo compacto totalmente metálico produce resultados de prueba de relación de densidad de humedad de cinco puntos en aproximadamente 5 horas. El procesador también maneja muestras para compactación rápida o prueba de familia de curvas. Procesa hasta 30 libras. de arcillas magras a grasas y duras en la humedad del campo en menos de 15 minutos.</w:t>
      </w:r>
    </w:p>
    <w:p w14:paraId="0BB185C8" w14:textId="2B0C5288" w:rsidR="00272053" w:rsidRDefault="00272053" w:rsidP="00947B56">
      <w:pPr>
        <w:jc w:val="both"/>
      </w:pPr>
      <w:r>
        <w:t xml:space="preserve">Separa y retiene automáticamente rocas de hasta 3/4" del suelo para prolongar la vida útil de la criba. Procesa la tierra para pasar por una criba </w:t>
      </w:r>
      <w:proofErr w:type="spellStart"/>
      <w:r>
        <w:t>n.°</w:t>
      </w:r>
      <w:proofErr w:type="spellEnd"/>
      <w:r>
        <w:t xml:space="preserve"> 4. El tambor giratorio compensado es accionado por motor; no es necesario realizar ajustes preestablecidos.</w:t>
      </w:r>
      <w:r w:rsidRPr="00272053">
        <w:t xml:space="preserve"> </w:t>
      </w:r>
      <w:r>
        <w:t>La operación automática libera el tiempo del técnico. Ordene la pantalla de reemplazo fácil de instalar por separado. Las piezas de repuesto están disponibles</w:t>
      </w:r>
    </w:p>
    <w:p w14:paraId="20619A9C" w14:textId="13F7D7AA" w:rsidR="00272053" w:rsidRDefault="00272053" w:rsidP="00947B56">
      <w:pPr>
        <w:jc w:val="both"/>
      </w:pPr>
      <w:r>
        <w:t>Dimensiones totales: 32x36x53" (813x915x1346mm).</w:t>
      </w:r>
    </w:p>
    <w:p w14:paraId="26EA5C99" w14:textId="33E361E6" w:rsidR="00272053" w:rsidRDefault="00272053" w:rsidP="00947B56">
      <w:pPr>
        <w:jc w:val="both"/>
        <w:rPr>
          <w:b/>
          <w:bCs/>
        </w:rPr>
      </w:pPr>
      <w:r w:rsidRPr="00272053">
        <w:rPr>
          <w:b/>
          <w:bCs/>
        </w:rPr>
        <w:t>Aparato de compactación en miniatura de Harvard</w:t>
      </w:r>
    </w:p>
    <w:p w14:paraId="352F8807" w14:textId="0B18C178" w:rsidR="00272053" w:rsidRDefault="00C3768D" w:rsidP="00947B56">
      <w:pPr>
        <w:jc w:val="both"/>
      </w:pPr>
      <w:r>
        <w:rPr>
          <w:noProof/>
        </w:rPr>
        <w:drawing>
          <wp:anchor distT="0" distB="0" distL="114300" distR="114300" simplePos="0" relativeHeight="252235776" behindDoc="0" locked="0" layoutInCell="1" allowOverlap="1" wp14:anchorId="3F416776" wp14:editId="4FC2D583">
            <wp:simplePos x="0" y="0"/>
            <wp:positionH relativeFrom="margin">
              <wp:align>right</wp:align>
            </wp:positionH>
            <wp:positionV relativeFrom="paragraph">
              <wp:posOffset>8890</wp:posOffset>
            </wp:positionV>
            <wp:extent cx="2057400" cy="3038475"/>
            <wp:effectExtent l="0" t="0" r="0" b="9525"/>
            <wp:wrapThrough wrapText="bothSides">
              <wp:wrapPolygon edited="0">
                <wp:start x="0" y="0"/>
                <wp:lineTo x="0" y="21532"/>
                <wp:lineTo x="21400" y="21532"/>
                <wp:lineTo x="21400" y="0"/>
                <wp:lineTo x="0" y="0"/>
              </wp:wrapPolygon>
            </wp:wrapThrough>
            <wp:docPr id="64554" name="Imagen 6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41394" t="17702" r="24993" b="20244"/>
                    <a:stretch/>
                  </pic:blipFill>
                  <pic:spPr bwMode="auto">
                    <a:xfrm>
                      <a:off x="0" y="0"/>
                      <a:ext cx="2057400" cy="3038475"/>
                    </a:xfrm>
                    <a:prstGeom prst="rect">
                      <a:avLst/>
                    </a:prstGeom>
                    <a:ln>
                      <a:noFill/>
                    </a:ln>
                    <a:extLst>
                      <a:ext uri="{53640926-AAD7-44D8-BBD7-CCE9431645EC}">
                        <a14:shadowObscured xmlns:a14="http://schemas.microsoft.com/office/drawing/2010/main"/>
                      </a:ext>
                    </a:extLst>
                  </pic:spPr>
                </pic:pic>
              </a:graphicData>
            </a:graphic>
          </wp:anchor>
        </w:drawing>
      </w:r>
      <w:r w:rsidR="00272053">
        <w:t>Utilizado para pruebas de densidad de humedad utilizando muestras pequeñas, su tipo de compactación duplica la acción de amasado de un rodillo de pata de cabra. El molde tiene un DI de 1-5/16" (33 mm) D.I. por 2,816" (71 mm) de alto. La unidad está diseñada para que el extractor de collar y el eyector de muestras se consoliden en una sola pieza.</w:t>
      </w:r>
    </w:p>
    <w:p w14:paraId="342ABAA6" w14:textId="73989172" w:rsidR="00272053" w:rsidRDefault="00272053" w:rsidP="00947B56">
      <w:pPr>
        <w:jc w:val="both"/>
      </w:pPr>
      <w:r>
        <w:t xml:space="preserve">El juego incluye eyector de muestras, extractor de collar con placa espaciadora, porta moldes, 1/454 </w:t>
      </w:r>
      <w:proofErr w:type="spellStart"/>
      <w:r>
        <w:t>cu</w:t>
      </w:r>
      <w:proofErr w:type="spellEnd"/>
      <w:r>
        <w:t xml:space="preserve">. Molde y collar de volumen de 129 m3 (pies), apisonador de compactación con resorte de 20 lb (9,07 kg), 37,5 lb (17 kg) y 40 lb (18,2 kg) e instrucciones de funcionamiento. El molde se mecaniza a partir de tubos sin costura. Unidad de peso en libras por </w:t>
      </w:r>
      <w:proofErr w:type="spellStart"/>
      <w:r>
        <w:t>cu</w:t>
      </w:r>
      <w:proofErr w:type="spellEnd"/>
      <w:r>
        <w:t>. ft. m3 y el peso neto de un espécimen compactado en gramos son figurativamente iguales</w:t>
      </w:r>
    </w:p>
    <w:p w14:paraId="17252C2B" w14:textId="2ECA467C" w:rsidR="00272053" w:rsidRDefault="00272053" w:rsidP="00947B56">
      <w:pPr>
        <w:jc w:val="both"/>
      </w:pPr>
      <w:r>
        <w:t>Accesorios:</w:t>
      </w:r>
    </w:p>
    <w:p w14:paraId="20FEC3F0" w14:textId="756AA45A" w:rsidR="00272053" w:rsidRDefault="00272053">
      <w:pPr>
        <w:pStyle w:val="Prrafodelista"/>
        <w:numPr>
          <w:ilvl w:val="0"/>
          <w:numId w:val="40"/>
        </w:numPr>
        <w:jc w:val="both"/>
      </w:pPr>
      <w:r>
        <w:t>Montaje de molde</w:t>
      </w:r>
      <w:r w:rsidR="00C3768D">
        <w:t>.</w:t>
      </w:r>
    </w:p>
    <w:p w14:paraId="12D9CD82" w14:textId="3DB01582" w:rsidR="00272053" w:rsidRDefault="00272053">
      <w:pPr>
        <w:pStyle w:val="Prrafodelista"/>
        <w:numPr>
          <w:ilvl w:val="0"/>
          <w:numId w:val="40"/>
        </w:numPr>
        <w:jc w:val="both"/>
      </w:pPr>
      <w:r>
        <w:t>Conjunto de manipulación</w:t>
      </w:r>
      <w:r w:rsidR="00C3768D">
        <w:t>.</w:t>
      </w:r>
    </w:p>
    <w:p w14:paraId="23BF820D" w14:textId="5DDDA233" w:rsidR="00272053" w:rsidRDefault="00272053">
      <w:pPr>
        <w:pStyle w:val="Prrafodelista"/>
        <w:numPr>
          <w:ilvl w:val="0"/>
          <w:numId w:val="40"/>
        </w:numPr>
        <w:jc w:val="both"/>
      </w:pPr>
      <w:r>
        <w:t>Muelle de 20 libras</w:t>
      </w:r>
      <w:r w:rsidR="00C3768D">
        <w:t>.</w:t>
      </w:r>
    </w:p>
    <w:p w14:paraId="4B2357F1" w14:textId="3D79F780" w:rsidR="00C3768D" w:rsidRDefault="00C3768D">
      <w:pPr>
        <w:pStyle w:val="Prrafodelista"/>
        <w:numPr>
          <w:ilvl w:val="0"/>
          <w:numId w:val="40"/>
        </w:numPr>
        <w:jc w:val="both"/>
      </w:pPr>
      <w:r>
        <w:t>Resorte de 37.5 lb.</w:t>
      </w:r>
    </w:p>
    <w:p w14:paraId="44623254" w14:textId="25F043D7" w:rsidR="00C3768D" w:rsidRPr="00C3768D" w:rsidRDefault="00C3768D">
      <w:pPr>
        <w:pStyle w:val="Prrafodelista"/>
        <w:numPr>
          <w:ilvl w:val="0"/>
          <w:numId w:val="40"/>
        </w:numPr>
        <w:jc w:val="both"/>
        <w:rPr>
          <w:rFonts w:cs="Arial"/>
          <w:b/>
          <w:bCs/>
        </w:rPr>
      </w:pPr>
      <w:r>
        <w:t>Muelle de 40 libras.</w:t>
      </w:r>
    </w:p>
    <w:p w14:paraId="70F4B8F7" w14:textId="2306971D" w:rsidR="00C3768D" w:rsidRPr="00C3768D" w:rsidRDefault="00C3768D" w:rsidP="00C3768D">
      <w:pPr>
        <w:jc w:val="both"/>
        <w:rPr>
          <w:rFonts w:cs="Arial"/>
          <w:b/>
          <w:bCs/>
        </w:rPr>
      </w:pPr>
    </w:p>
    <w:p w14:paraId="504FD141" w14:textId="77777777" w:rsidR="00931702" w:rsidRPr="00F4705A" w:rsidRDefault="00264781" w:rsidP="00947B56">
      <w:pPr>
        <w:jc w:val="both"/>
        <w:rPr>
          <w:rFonts w:asciiTheme="majorHAnsi" w:hAnsiTheme="majorHAnsi"/>
          <w:b/>
          <w:color w:val="000000" w:themeColor="text1"/>
          <w:sz w:val="26"/>
          <w:szCs w:val="26"/>
        </w:rPr>
      </w:pPr>
      <w:r w:rsidRPr="001A5A3F">
        <w:rPr>
          <w:rFonts w:cs="Arial"/>
          <w:noProof/>
          <w:lang w:eastAsia="es-BO"/>
        </w:rPr>
        <w:lastRenderedPageBreak/>
        <w:drawing>
          <wp:anchor distT="0" distB="0" distL="114300" distR="114300" simplePos="0" relativeHeight="251521536" behindDoc="0" locked="0" layoutInCell="1" allowOverlap="1" wp14:anchorId="68D57FBD" wp14:editId="6192727D">
            <wp:simplePos x="0" y="0"/>
            <wp:positionH relativeFrom="column">
              <wp:posOffset>2706370</wp:posOffset>
            </wp:positionH>
            <wp:positionV relativeFrom="paragraph">
              <wp:posOffset>295910</wp:posOffset>
            </wp:positionV>
            <wp:extent cx="3480435" cy="2291715"/>
            <wp:effectExtent l="0" t="0" r="5715" b="0"/>
            <wp:wrapSquare wrapText="bothSides"/>
            <wp:docPr id="70" name="Imagen 2" descr="http://www.matest.com/imgprodotti/S155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matest.com/imgprodotti/S155KIT.jpg"/>
                    <pic:cNvPicPr>
                      <a:picLocks noChangeAspect="1" noChangeArrowheads="1"/>
                    </pic:cNvPicPr>
                  </pic:nvPicPr>
                  <pic:blipFill>
                    <a:blip r:embed="rId110"/>
                    <a:srcRect l="9843" t="14183" r="6993" b="8414"/>
                    <a:stretch>
                      <a:fillRect/>
                    </a:stretch>
                  </pic:blipFill>
                  <pic:spPr bwMode="auto">
                    <a:xfrm>
                      <a:off x="0" y="0"/>
                      <a:ext cx="3480435" cy="22917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31702" w:rsidRPr="001A5A3F">
        <w:rPr>
          <w:rFonts w:cs="Arial"/>
          <w:noProof/>
          <w:lang w:eastAsia="es-BO"/>
        </w:rPr>
        <mc:AlternateContent>
          <mc:Choice Requires="wps">
            <w:drawing>
              <wp:anchor distT="0" distB="0" distL="114300" distR="114300" simplePos="0" relativeHeight="251519488" behindDoc="0" locked="0" layoutInCell="1" allowOverlap="1" wp14:anchorId="4A3F16C7" wp14:editId="7159A350">
                <wp:simplePos x="0" y="0"/>
                <wp:positionH relativeFrom="column">
                  <wp:posOffset>4511675</wp:posOffset>
                </wp:positionH>
                <wp:positionV relativeFrom="paragraph">
                  <wp:posOffset>116205</wp:posOffset>
                </wp:positionV>
                <wp:extent cx="428625" cy="114300"/>
                <wp:effectExtent l="0" t="0" r="9525" b="0"/>
                <wp:wrapNone/>
                <wp:docPr id="18" name="18 Rectángulo"/>
                <wp:cNvGraphicFramePr/>
                <a:graphic xmlns:a="http://schemas.openxmlformats.org/drawingml/2006/main">
                  <a:graphicData uri="http://schemas.microsoft.com/office/word/2010/wordprocessingShape">
                    <wps:wsp>
                      <wps:cNvSpPr/>
                      <wps:spPr>
                        <a:xfrm>
                          <a:off x="0" y="0"/>
                          <a:ext cx="428625"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710BE1" id="18 Rectángulo" o:spid="_x0000_s1026" style="position:absolute;margin-left:355.25pt;margin-top:9.15pt;width:33.75pt;height:9pt;z-index:25151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ximwIAAIcFAAAOAAAAZHJzL2Uyb0RvYy54bWysVM1u2zAMvg/YOwi6r7aztOuCOkWQosOA&#10;og3aDj0rshQbkEVNUuJkb7Nn2YuVkmyn64odhuWgiObHv08kLy73rSI7YV0DuqTFSU6J0ByqRm9K&#10;+u3x+sM5Jc4zXTEFWpT0IBy9nL9/d9GZmZhADaoSlqAT7WadKWntvZllmeO1aJk7ASM0KiXYlnkU&#10;7SarLOvQe6uySZ6fZR3Yyljgwjn8epWUdB79Sym4v5PSCU9USTE3H08bz3U4s/kFm20sM3XD+zTY&#10;P2TRskZj0NHVFfOMbG3zh6u24RYcSH/Coc1AyoaLWANWU+SvqnmomRGxFiTHmZEm9//c8tvdypKm&#10;wrfDl9KsxTcqzsk9Evfrp95sFQSKOuNmiHwwK9tLDq+h3r20bfjHSsg+0noYaRV7Tzh+nE7Ozyan&#10;lHBUFcX0Yx5pz47Gxjr/RUBLwqWkFoNHMtnuxnkMiNABEmI5UE113SgVhdApYqks2TF84/WmCAmj&#10;xW8opQNWQ7BK6vAlC3WlSuLNH5QIOKXvhURSMPdJTCS24zEI41xoXyRVzSqRYp/m+BuiD2nFXKLD&#10;4Fli/NF372BAJieD75Rljw+mInbzaJz/LbFkPFrEyKD9aNw2GuxbDhRW1UdO+IGkRE1gaQ3VAVvG&#10;QpolZ/h1g892w5xfMYvDg2OGC8Hf4SEVdCWF/kZJDfbHW98DHnsatZR0OIwldd+3zApK1FeN3f65&#10;mE7D9EZhevppgoJ9qVm/1OhtuwTshQJXj+HxGvBeDVdpoX3CvbEIUVHFNMfYJeXeDsLSpyWBm4eL&#10;xSLCcGIN8zf6wfDgPLAa2vJx/8Ss6XvXY9PfwjC4bPaqhRM2WGpYbD3IJvb3kdeeb5z22Dj9Zgrr&#10;5KUcUcf9OX8GAAD//wMAUEsDBBQABgAIAAAAIQD75W7M3QAAAAkBAAAPAAAAZHJzL2Rvd25yZXYu&#10;eG1sTI/LTsMwEEX3SPyDNUjsqF2i1FGIUyEEFbCjENZuPCQRfoTYacPfM6xgObpHd86ttouz7IhT&#10;HIJXsF4JYOjbYAbfKXh7fbgqgMWkvdE2eFTwjRG29flZpUsTTv4Fj/vUMSrxsdQK+pTGkvPY9uh0&#10;XIURPWUfYXI60Tl13Ez6ROXO8mshNtzpwdOHXo9412P7uZ+dgjmXT/fL+9cua0QjnxubP6bdqNTl&#10;xXJ7Ayzhkv5g+NUndajJ6RBmbyKzCuRa5IRSUGTACJCyoHEHBdkmA15X/P+C+gcAAP//AwBQSwEC&#10;LQAUAAYACAAAACEAtoM4kv4AAADhAQAAEwAAAAAAAAAAAAAAAAAAAAAAW0NvbnRlbnRfVHlwZXNd&#10;LnhtbFBLAQItABQABgAIAAAAIQA4/SH/1gAAAJQBAAALAAAAAAAAAAAAAAAAAC8BAABfcmVscy8u&#10;cmVsc1BLAQItABQABgAIAAAAIQDBguximwIAAIcFAAAOAAAAAAAAAAAAAAAAAC4CAABkcnMvZTJv&#10;RG9jLnhtbFBLAQItABQABgAIAAAAIQD75W7M3QAAAAkBAAAPAAAAAAAAAAAAAAAAAPUEAABkcnMv&#10;ZG93bnJldi54bWxQSwUGAAAAAAQABADzAAAA/wUAAAAA&#10;" fillcolor="white [3212]" stroked="f" strokeweight="2pt"/>
            </w:pict>
          </mc:Fallback>
        </mc:AlternateContent>
      </w:r>
      <w:r w:rsidR="00C46AA8">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sidR="00C46AA8">
        <w:rPr>
          <w:rFonts w:asciiTheme="majorHAnsi" w:hAnsiTheme="majorHAnsi"/>
          <w:b/>
          <w:color w:val="000000" w:themeColor="text1"/>
          <w:sz w:val="26"/>
          <w:szCs w:val="26"/>
        </w:rPr>
        <w:t>-</w:t>
      </w:r>
      <w:r w:rsidR="00931702" w:rsidRPr="00F4705A">
        <w:rPr>
          <w:rFonts w:asciiTheme="majorHAnsi" w:hAnsiTheme="majorHAnsi"/>
          <w:b/>
          <w:color w:val="000000" w:themeColor="text1"/>
          <w:sz w:val="26"/>
          <w:szCs w:val="26"/>
        </w:rPr>
        <w:t>15. Conjunto para análisis hidrométricos</w:t>
      </w:r>
    </w:p>
    <w:p w14:paraId="211B7F0F" w14:textId="77777777" w:rsidR="00931702" w:rsidRPr="001A5A3F" w:rsidRDefault="00931702" w:rsidP="00947B56">
      <w:pPr>
        <w:spacing w:after="0"/>
        <w:jc w:val="both"/>
        <w:rPr>
          <w:rFonts w:cs="Arial"/>
          <w:bCs/>
        </w:rPr>
      </w:pPr>
      <w:r w:rsidRPr="001A5A3F">
        <w:rPr>
          <w:rFonts w:cs="Arial"/>
          <w:bCs/>
        </w:rPr>
        <w:t>Para el análisis del tamaño de partículas de suelos que pasan el tamiz Nº200. Incluye:</w:t>
      </w:r>
    </w:p>
    <w:p w14:paraId="36E63120" w14:textId="77777777" w:rsidR="00931702" w:rsidRPr="001A5A3F" w:rsidRDefault="00931702" w:rsidP="00947B56">
      <w:pPr>
        <w:spacing w:after="0"/>
        <w:jc w:val="both"/>
        <w:rPr>
          <w:rFonts w:cs="Arial"/>
        </w:rPr>
      </w:pPr>
      <w:r w:rsidRPr="001A5A3F">
        <w:rPr>
          <w:rFonts w:cs="Arial"/>
        </w:rPr>
        <w:t>6 probetas de sedimentación de 1000ml</w:t>
      </w:r>
    </w:p>
    <w:p w14:paraId="37F767D3" w14:textId="77777777" w:rsidR="00931702" w:rsidRPr="001A5A3F" w:rsidRDefault="00931702" w:rsidP="00947B56">
      <w:pPr>
        <w:spacing w:after="0"/>
        <w:jc w:val="both"/>
        <w:rPr>
          <w:rFonts w:cs="Arial"/>
        </w:rPr>
      </w:pPr>
      <w:r w:rsidRPr="001A5A3F">
        <w:rPr>
          <w:rFonts w:cs="Arial"/>
        </w:rPr>
        <w:t xml:space="preserve">2 </w:t>
      </w:r>
      <w:proofErr w:type="gramStart"/>
      <w:r w:rsidRPr="001A5A3F">
        <w:rPr>
          <w:rFonts w:cs="Arial"/>
        </w:rPr>
        <w:t>Hidrómetro</w:t>
      </w:r>
      <w:proofErr w:type="gramEnd"/>
      <w:r w:rsidRPr="001A5A3F">
        <w:rPr>
          <w:rFonts w:cs="Arial"/>
        </w:rPr>
        <w:t xml:space="preserve"> 152 H de industria norteamericana con certificado de calibración.                                                  </w:t>
      </w:r>
    </w:p>
    <w:p w14:paraId="2956E345" w14:textId="77777777" w:rsidR="00931702" w:rsidRPr="001A5A3F" w:rsidRDefault="00931702" w:rsidP="00947B56">
      <w:pPr>
        <w:spacing w:after="0"/>
        <w:jc w:val="both"/>
        <w:rPr>
          <w:rFonts w:cs="Arial"/>
        </w:rPr>
      </w:pPr>
      <w:r w:rsidRPr="001A5A3F">
        <w:rPr>
          <w:rFonts w:cs="Arial"/>
        </w:rPr>
        <w:t xml:space="preserve">1 </w:t>
      </w:r>
      <w:proofErr w:type="gramStart"/>
      <w:r w:rsidRPr="001A5A3F">
        <w:rPr>
          <w:rFonts w:cs="Arial"/>
        </w:rPr>
        <w:t>Tanque</w:t>
      </w:r>
      <w:proofErr w:type="gramEnd"/>
      <w:r w:rsidRPr="001A5A3F">
        <w:rPr>
          <w:rFonts w:cs="Arial"/>
        </w:rPr>
        <w:t xml:space="preserve"> de vidrio de 600 x 300 x 380 </w:t>
      </w:r>
      <w:proofErr w:type="spellStart"/>
      <w:r w:rsidRPr="001A5A3F">
        <w:rPr>
          <w:rFonts w:cs="Arial"/>
        </w:rPr>
        <w:t>mm.</w:t>
      </w:r>
      <w:proofErr w:type="spellEnd"/>
    </w:p>
    <w:p w14:paraId="05598AD6" w14:textId="77777777" w:rsidR="00931702" w:rsidRPr="001A5A3F" w:rsidRDefault="00931702" w:rsidP="00947B56">
      <w:pPr>
        <w:spacing w:after="0"/>
        <w:jc w:val="both"/>
        <w:rPr>
          <w:rFonts w:cs="Arial"/>
        </w:rPr>
      </w:pPr>
      <w:r w:rsidRPr="001A5A3F">
        <w:rPr>
          <w:rFonts w:cs="Arial"/>
        </w:rPr>
        <w:t xml:space="preserve">1 Calentador, completo con termostato, resistencia de calentamiento y unidad de circulación 220 </w:t>
      </w:r>
      <w:proofErr w:type="gramStart"/>
      <w:r w:rsidRPr="001A5A3F">
        <w:rPr>
          <w:rFonts w:cs="Arial"/>
        </w:rPr>
        <w:t>VCA,  50</w:t>
      </w:r>
      <w:proofErr w:type="gramEnd"/>
      <w:r w:rsidRPr="001A5A3F">
        <w:rPr>
          <w:rFonts w:cs="Arial"/>
        </w:rPr>
        <w:t xml:space="preserve"> Hz.</w:t>
      </w:r>
    </w:p>
    <w:p w14:paraId="572FF321" w14:textId="77777777" w:rsidR="00931702" w:rsidRPr="001A5A3F" w:rsidRDefault="00931702" w:rsidP="00947B56">
      <w:pPr>
        <w:spacing w:after="0"/>
        <w:jc w:val="both"/>
        <w:rPr>
          <w:rFonts w:cs="Arial"/>
        </w:rPr>
      </w:pPr>
      <w:r w:rsidRPr="001A5A3F">
        <w:rPr>
          <w:rFonts w:cs="Arial"/>
        </w:rPr>
        <w:t xml:space="preserve">1 </w:t>
      </w:r>
      <w:proofErr w:type="gramStart"/>
      <w:r w:rsidRPr="001A5A3F">
        <w:rPr>
          <w:rFonts w:cs="Arial"/>
        </w:rPr>
        <w:t>Termómetro</w:t>
      </w:r>
      <w:proofErr w:type="gramEnd"/>
      <w:r w:rsidRPr="001A5A3F">
        <w:rPr>
          <w:rFonts w:cs="Arial"/>
        </w:rPr>
        <w:t xml:space="preserve"> de vidrio, rango 0-50ºC, divisiones 0,5ºC</w:t>
      </w:r>
    </w:p>
    <w:p w14:paraId="658F2C73" w14:textId="77777777" w:rsidR="00931702" w:rsidRPr="001A5A3F" w:rsidRDefault="00931702" w:rsidP="00947B56">
      <w:pPr>
        <w:spacing w:after="0"/>
        <w:jc w:val="both"/>
        <w:rPr>
          <w:rFonts w:cs="Arial"/>
        </w:rPr>
      </w:pPr>
      <w:r w:rsidRPr="001A5A3F">
        <w:rPr>
          <w:rFonts w:cs="Arial"/>
        </w:rPr>
        <w:t xml:space="preserve">1 </w:t>
      </w:r>
      <w:proofErr w:type="gramStart"/>
      <w:r w:rsidRPr="001A5A3F">
        <w:rPr>
          <w:rFonts w:cs="Arial"/>
        </w:rPr>
        <w:t>Vaso</w:t>
      </w:r>
      <w:proofErr w:type="gramEnd"/>
      <w:r w:rsidRPr="001A5A3F">
        <w:rPr>
          <w:rFonts w:cs="Arial"/>
        </w:rPr>
        <w:t xml:space="preserve"> de pírex de 250 ml de capacidad </w:t>
      </w:r>
    </w:p>
    <w:p w14:paraId="40A93475" w14:textId="77777777" w:rsidR="00931702" w:rsidRPr="001A5A3F" w:rsidRDefault="00931702" w:rsidP="00947B56">
      <w:pPr>
        <w:spacing w:after="0"/>
        <w:jc w:val="both"/>
        <w:rPr>
          <w:rFonts w:cs="Arial"/>
        </w:rPr>
      </w:pPr>
      <w:r w:rsidRPr="001A5A3F">
        <w:rPr>
          <w:rFonts w:cs="Arial"/>
        </w:rPr>
        <w:t xml:space="preserve">1 </w:t>
      </w:r>
      <w:proofErr w:type="spellStart"/>
      <w:r w:rsidRPr="001A5A3F">
        <w:rPr>
          <w:rFonts w:cs="Arial"/>
        </w:rPr>
        <w:t>Hexametafosfato</w:t>
      </w:r>
      <w:proofErr w:type="spellEnd"/>
      <w:r w:rsidRPr="001A5A3F">
        <w:rPr>
          <w:rFonts w:cs="Arial"/>
        </w:rPr>
        <w:t xml:space="preserve"> de sodio 1000 g.</w:t>
      </w:r>
    </w:p>
    <w:p w14:paraId="364E4FEF" w14:textId="77777777" w:rsidR="00931702" w:rsidRPr="001A5A3F" w:rsidRDefault="00931702" w:rsidP="00947B56">
      <w:pPr>
        <w:spacing w:after="0"/>
        <w:jc w:val="both"/>
        <w:rPr>
          <w:rFonts w:cs="Arial"/>
        </w:rPr>
      </w:pPr>
      <w:r w:rsidRPr="001A5A3F">
        <w:rPr>
          <w:rFonts w:cs="Arial"/>
        </w:rPr>
        <w:t xml:space="preserve">1 </w:t>
      </w:r>
      <w:proofErr w:type="gramStart"/>
      <w:r w:rsidRPr="001A5A3F">
        <w:rPr>
          <w:rFonts w:cs="Arial"/>
        </w:rPr>
        <w:t>Mezclador</w:t>
      </w:r>
      <w:proofErr w:type="gramEnd"/>
      <w:r w:rsidRPr="001A5A3F">
        <w:rPr>
          <w:rFonts w:cs="Arial"/>
        </w:rPr>
        <w:t xml:space="preserve"> de alta velocidad, 10.000 rpm o mayor. Completo con copa, paleta, vaso </w:t>
      </w:r>
      <w:proofErr w:type="spellStart"/>
      <w:r w:rsidRPr="001A5A3F">
        <w:rPr>
          <w:rFonts w:cs="Arial"/>
        </w:rPr>
        <w:t>anti-rebalse</w:t>
      </w:r>
      <w:proofErr w:type="spellEnd"/>
      <w:r w:rsidRPr="001A5A3F">
        <w:rPr>
          <w:rFonts w:cs="Arial"/>
        </w:rPr>
        <w:t>. 220 VCA, 50 Hz.</w:t>
      </w:r>
    </w:p>
    <w:p w14:paraId="3ECEC180" w14:textId="77777777" w:rsidR="00C3768D" w:rsidRDefault="00931702" w:rsidP="00947B56">
      <w:pPr>
        <w:spacing w:after="0"/>
        <w:jc w:val="both"/>
        <w:rPr>
          <w:rFonts w:cs="Arial"/>
        </w:rPr>
      </w:pPr>
      <w:r w:rsidRPr="001A5A3F">
        <w:rPr>
          <w:rFonts w:cs="Arial"/>
        </w:rPr>
        <w:t xml:space="preserve">1 </w:t>
      </w:r>
      <w:proofErr w:type="gramStart"/>
      <w:r w:rsidRPr="001A5A3F">
        <w:rPr>
          <w:rFonts w:cs="Arial"/>
        </w:rPr>
        <w:t>Cronometro</w:t>
      </w:r>
      <w:proofErr w:type="gramEnd"/>
      <w:r w:rsidRPr="001A5A3F">
        <w:rPr>
          <w:rFonts w:cs="Arial"/>
        </w:rPr>
        <w:t xml:space="preserve"> digital</w:t>
      </w:r>
    </w:p>
    <w:p w14:paraId="2CDA4411" w14:textId="40583C28" w:rsidR="00C3768D" w:rsidRDefault="00C3768D" w:rsidP="00947B56">
      <w:pPr>
        <w:spacing w:after="0"/>
        <w:jc w:val="both"/>
        <w:rPr>
          <w:rFonts w:cs="Arial"/>
        </w:rPr>
      </w:pPr>
    </w:p>
    <w:p w14:paraId="195DEE33" w14:textId="24DBC5EE" w:rsidR="00C3768D" w:rsidRDefault="00C3768D" w:rsidP="00947B56">
      <w:pPr>
        <w:spacing w:after="0"/>
        <w:jc w:val="both"/>
        <w:rPr>
          <w:b/>
          <w:bCs/>
        </w:rPr>
      </w:pPr>
      <w:r w:rsidRPr="00C3768D">
        <w:rPr>
          <w:b/>
          <w:bCs/>
        </w:rPr>
        <w:t>Compactador Mecánico Automático</w:t>
      </w:r>
    </w:p>
    <w:p w14:paraId="1E44FB28" w14:textId="5763E0C8" w:rsidR="00C3768D" w:rsidRDefault="00C3768D" w:rsidP="00947B56">
      <w:pPr>
        <w:spacing w:after="0"/>
        <w:jc w:val="both"/>
        <w:rPr>
          <w:b/>
          <w:bCs/>
        </w:rPr>
      </w:pPr>
    </w:p>
    <w:p w14:paraId="6EDFDC22" w14:textId="77777777" w:rsidR="00C3768D" w:rsidRDefault="00C3768D" w:rsidP="00947B56">
      <w:pPr>
        <w:spacing w:after="0"/>
        <w:jc w:val="both"/>
      </w:pPr>
      <w:r>
        <w:t>La unidad está diseñada para compactar automáticamente muestras de suelo rápidamente y producir la precisión de la compactación manual. Para pruebas de compactación estándar o modificadas con un martillo de 5,5 lb con una altura de caída de 12" (305 mm) o un martillo de 10 lb con una caída de 18" (457 mm).</w:t>
      </w:r>
    </w:p>
    <w:p w14:paraId="15B42183" w14:textId="77777777" w:rsidR="00C3768D" w:rsidRDefault="00C3768D" w:rsidP="00947B56">
      <w:pPr>
        <w:spacing w:after="0"/>
        <w:jc w:val="both"/>
        <w:rPr>
          <w:rFonts w:cs="Arial"/>
        </w:rPr>
      </w:pPr>
    </w:p>
    <w:p w14:paraId="1A15B1FA" w14:textId="37831165" w:rsidR="00264781" w:rsidRDefault="00C3768D" w:rsidP="00947B56">
      <w:pPr>
        <w:spacing w:after="0"/>
        <w:jc w:val="both"/>
      </w:pPr>
      <w:r>
        <w:t xml:space="preserve">El compactador admite moldes de DI de 4" (102 mm) o 6" (152 mm). El martillo redondo de 4" (102 mm) o el martillo circular de 6" (152 mm) compensan la caída de la muestra durante la compactación. El peso se concentra en el pie, lo que permite la caída libre del apisonador. Los cambios de martillo se realizan desde el frente del compactador. </w:t>
      </w:r>
    </w:p>
    <w:p w14:paraId="3A3F342C" w14:textId="51CC63E0" w:rsidR="00C3768D" w:rsidRDefault="00C3768D" w:rsidP="00947B56">
      <w:pPr>
        <w:spacing w:after="0"/>
        <w:jc w:val="both"/>
      </w:pPr>
      <w:r>
        <w:t>El contador automático registra el número de golpes por compactación y puede programarse para detener la máquina. Un interruptor de arranque y parada controla la operación independientemente del control del contador. El molde de compactación está montado en la base redonda; la base circular se indexa automáticamente con cada golpe para garantizar una compactación uniforme de la muestra. Se utiliza un pie compactador en forma de pastel con moldes de 6" (152 mm) de diámetro para cubrir completamente la superficie del suelo.</w:t>
      </w:r>
    </w:p>
    <w:p w14:paraId="29205986" w14:textId="591738A7" w:rsidR="00C3768D" w:rsidRDefault="00C3768D" w:rsidP="00947B56">
      <w:pPr>
        <w:spacing w:after="0"/>
        <w:jc w:val="both"/>
      </w:pPr>
    </w:p>
    <w:p w14:paraId="6AE549BD" w14:textId="7CB69720" w:rsidR="00C3768D" w:rsidRDefault="00C3768D" w:rsidP="00947B56">
      <w:pPr>
        <w:spacing w:after="0"/>
        <w:jc w:val="both"/>
      </w:pPr>
      <w:r>
        <w:t xml:space="preserve">Incluye martillos circulares de 5,5 lb (2,5 kg), 10 lb (4,5 kg) y moldes de 4" (102 mm) y 6" (152 mm). Dimensiones generales: 56" Alt. x 16-1/2" </w:t>
      </w:r>
      <w:proofErr w:type="spellStart"/>
      <w:r>
        <w:t>An</w:t>
      </w:r>
      <w:proofErr w:type="spellEnd"/>
      <w:r>
        <w:t>. x 30" Prof. (1422 x 419 x 762 mm). Altura máxima en funcionamiento: 66" (1677 mm). Cumple con las normas ASTM D558, D559, D560, D698, D1557; AASHTO T99, T134, T135, T180.</w:t>
      </w:r>
    </w:p>
    <w:p w14:paraId="44C707CC" w14:textId="2282F4DA" w:rsidR="00C3768D" w:rsidRDefault="00C3768D" w:rsidP="00947B56">
      <w:pPr>
        <w:spacing w:after="0"/>
        <w:jc w:val="both"/>
      </w:pPr>
    </w:p>
    <w:p w14:paraId="14F81D93" w14:textId="0D9343BB" w:rsidR="00C3768D" w:rsidRDefault="00C3768D" w:rsidP="00947B56">
      <w:pPr>
        <w:spacing w:after="0"/>
        <w:jc w:val="both"/>
      </w:pPr>
    </w:p>
    <w:p w14:paraId="13DE37DF" w14:textId="6F5A4948" w:rsidR="00E335BE" w:rsidRDefault="00E335BE" w:rsidP="00947B56">
      <w:pPr>
        <w:spacing w:after="0"/>
        <w:jc w:val="both"/>
      </w:pPr>
      <w:r>
        <w:t>Descripción:</w:t>
      </w:r>
    </w:p>
    <w:p w14:paraId="75BA32E2" w14:textId="3770967C" w:rsidR="00E335BE" w:rsidRDefault="00E335BE">
      <w:pPr>
        <w:pStyle w:val="Prrafodelista"/>
        <w:numPr>
          <w:ilvl w:val="0"/>
          <w:numId w:val="41"/>
        </w:numPr>
        <w:spacing w:after="0"/>
        <w:jc w:val="both"/>
      </w:pPr>
      <w:r>
        <w:t>Compactador mecánico automático. 230V, 50/60Hz, CA monofásica</w:t>
      </w:r>
    </w:p>
    <w:p w14:paraId="659A20AB" w14:textId="59F9B96F" w:rsidR="00C3768D" w:rsidRDefault="00E335BE" w:rsidP="00E335BE">
      <w:pPr>
        <w:spacing w:after="0"/>
        <w:jc w:val="both"/>
      </w:pPr>
      <w:r>
        <w:t>Juego de calibración:</w:t>
      </w:r>
    </w:p>
    <w:p w14:paraId="5C4BB129" w14:textId="5ED869EE" w:rsidR="00E335BE" w:rsidRDefault="00E335BE" w:rsidP="00E335BE">
      <w:pPr>
        <w:spacing w:after="0"/>
        <w:jc w:val="both"/>
      </w:pPr>
    </w:p>
    <w:p w14:paraId="2F64A8DA" w14:textId="1768F531" w:rsidR="00E335BE" w:rsidRDefault="00E335BE" w:rsidP="00E335BE">
      <w:pPr>
        <w:spacing w:after="0"/>
        <w:jc w:val="both"/>
      </w:pPr>
      <w:r>
        <w:t>Para usar con el Compactador Mecánico Automático H-4169. El kit de calibración incluye un aparato de deformación de plomo, un micrómetro y 50 cilindros de calibración de plomo. Cumple con la norma ASTM D2168.</w:t>
      </w:r>
    </w:p>
    <w:p w14:paraId="309327A0" w14:textId="18640243" w:rsidR="00E335BE" w:rsidRDefault="00E335BE" w:rsidP="00E335BE">
      <w:pPr>
        <w:spacing w:after="0"/>
        <w:jc w:val="both"/>
      </w:pPr>
    </w:p>
    <w:p w14:paraId="4FB795B6" w14:textId="7313BEAB" w:rsidR="00E335BE" w:rsidRDefault="00E335BE" w:rsidP="00E335BE">
      <w:pPr>
        <w:spacing w:after="0"/>
        <w:jc w:val="both"/>
      </w:pPr>
      <w:r>
        <w:t>Descripción:</w:t>
      </w:r>
    </w:p>
    <w:p w14:paraId="1762C448" w14:textId="77777777" w:rsidR="00E335BE" w:rsidRDefault="00E335BE" w:rsidP="00E335BE">
      <w:pPr>
        <w:spacing w:after="0"/>
        <w:jc w:val="both"/>
      </w:pPr>
    </w:p>
    <w:p w14:paraId="1752354F" w14:textId="0111F573" w:rsidR="00E335BE" w:rsidRDefault="00E335BE">
      <w:pPr>
        <w:pStyle w:val="Prrafodelista"/>
        <w:numPr>
          <w:ilvl w:val="0"/>
          <w:numId w:val="41"/>
        </w:numPr>
        <w:spacing w:after="0"/>
        <w:jc w:val="both"/>
      </w:pPr>
      <w:r>
        <w:t>Equipo de calibración.</w:t>
      </w:r>
    </w:p>
    <w:p w14:paraId="2901F0DB" w14:textId="2793DEE1" w:rsidR="00E335BE" w:rsidRDefault="00E335BE">
      <w:pPr>
        <w:pStyle w:val="Prrafodelista"/>
        <w:numPr>
          <w:ilvl w:val="0"/>
          <w:numId w:val="41"/>
        </w:numPr>
        <w:spacing w:after="0"/>
        <w:jc w:val="both"/>
      </w:pPr>
      <w:r>
        <w:t xml:space="preserve">Cilindros de calibración de plomo de repuesto, </w:t>
      </w:r>
      <w:proofErr w:type="spellStart"/>
      <w:r>
        <w:t>pqt</w:t>
      </w:r>
      <w:proofErr w:type="spellEnd"/>
      <w:r>
        <w:t>. 100</w:t>
      </w:r>
    </w:p>
    <w:p w14:paraId="6EDA2D4F" w14:textId="44B797DA" w:rsidR="00E335BE" w:rsidRDefault="00E335BE" w:rsidP="00E335BE">
      <w:pPr>
        <w:spacing w:after="0"/>
        <w:jc w:val="both"/>
      </w:pPr>
    </w:p>
    <w:tbl>
      <w:tblPr>
        <w:tblStyle w:val="Tablaconcuadrcula"/>
        <w:tblW w:w="9634" w:type="dxa"/>
        <w:tblLook w:val="04A0" w:firstRow="1" w:lastRow="0" w:firstColumn="1" w:lastColumn="0" w:noHBand="0" w:noVBand="1"/>
      </w:tblPr>
      <w:tblGrid>
        <w:gridCol w:w="1497"/>
        <w:gridCol w:w="1187"/>
        <w:gridCol w:w="1512"/>
        <w:gridCol w:w="4163"/>
        <w:gridCol w:w="1275"/>
      </w:tblGrid>
      <w:tr w:rsidR="00E335BE" w14:paraId="084F58D4" w14:textId="77777777" w:rsidTr="004A62DA">
        <w:tc>
          <w:tcPr>
            <w:tcW w:w="9634" w:type="dxa"/>
            <w:gridSpan w:val="5"/>
          </w:tcPr>
          <w:p w14:paraId="574B8C39" w14:textId="083FAC83" w:rsidR="00E335BE" w:rsidRPr="008856EE" w:rsidRDefault="00E335BE" w:rsidP="00E335BE">
            <w:pPr>
              <w:jc w:val="center"/>
              <w:rPr>
                <w:b/>
                <w:bCs/>
              </w:rPr>
            </w:pPr>
            <w:r w:rsidRPr="008856EE">
              <w:rPr>
                <w:b/>
                <w:bCs/>
              </w:rPr>
              <w:t>Martillos compactadores mecánicos, kits y repuestos</w:t>
            </w:r>
          </w:p>
        </w:tc>
      </w:tr>
      <w:tr w:rsidR="004A62DA" w14:paraId="409752F8" w14:textId="77777777" w:rsidTr="004A62DA">
        <w:tc>
          <w:tcPr>
            <w:tcW w:w="1497" w:type="dxa"/>
          </w:tcPr>
          <w:p w14:paraId="670F62A1" w14:textId="02AF14F8" w:rsidR="004A62DA" w:rsidRDefault="004A62DA" w:rsidP="00E335BE">
            <w:pPr>
              <w:jc w:val="both"/>
            </w:pPr>
            <w:r>
              <w:t>Tipo</w:t>
            </w:r>
          </w:p>
        </w:tc>
        <w:tc>
          <w:tcPr>
            <w:tcW w:w="1187" w:type="dxa"/>
          </w:tcPr>
          <w:p w14:paraId="1E3750EC" w14:textId="77777777" w:rsidR="004A62DA" w:rsidRDefault="004A62DA" w:rsidP="00E335BE">
            <w:pPr>
              <w:jc w:val="both"/>
            </w:pPr>
            <w:r>
              <w:t>Peso del martillo (lb)</w:t>
            </w:r>
          </w:p>
          <w:p w14:paraId="54479B5F" w14:textId="5943E9DF" w:rsidR="004A62DA" w:rsidRDefault="004A62DA" w:rsidP="00E335BE">
            <w:pPr>
              <w:jc w:val="both"/>
            </w:pPr>
            <w:proofErr w:type="spellStart"/>
            <w:r>
              <w:t>Kgr</w:t>
            </w:r>
            <w:proofErr w:type="spellEnd"/>
            <w:r>
              <w:t>.</w:t>
            </w:r>
          </w:p>
        </w:tc>
        <w:tc>
          <w:tcPr>
            <w:tcW w:w="1512" w:type="dxa"/>
          </w:tcPr>
          <w:p w14:paraId="5A206008" w14:textId="1DC6C49E" w:rsidR="004A62DA" w:rsidRDefault="004A62DA" w:rsidP="00E335BE">
            <w:pPr>
              <w:jc w:val="both"/>
            </w:pPr>
            <w:r>
              <w:t xml:space="preserve">Caída del martillo </w:t>
            </w:r>
            <w:proofErr w:type="spellStart"/>
            <w:r>
              <w:t>pulg</w:t>
            </w:r>
            <w:proofErr w:type="spellEnd"/>
            <w:r>
              <w:t>. (mm)</w:t>
            </w:r>
          </w:p>
        </w:tc>
        <w:tc>
          <w:tcPr>
            <w:tcW w:w="4163" w:type="dxa"/>
          </w:tcPr>
          <w:p w14:paraId="2710E88D" w14:textId="368ACA23" w:rsidR="004A62DA" w:rsidRDefault="004A62DA" w:rsidP="00E335BE">
            <w:pPr>
              <w:jc w:val="both"/>
            </w:pPr>
            <w:r>
              <w:t>Descripción</w:t>
            </w:r>
          </w:p>
        </w:tc>
        <w:tc>
          <w:tcPr>
            <w:tcW w:w="1275" w:type="dxa"/>
          </w:tcPr>
          <w:p w14:paraId="4EB6344D" w14:textId="363E40FF" w:rsidR="004A62DA" w:rsidRDefault="004A62DA" w:rsidP="00E335BE">
            <w:pPr>
              <w:jc w:val="both"/>
            </w:pPr>
            <w:r>
              <w:t>Satisface</w:t>
            </w:r>
          </w:p>
        </w:tc>
      </w:tr>
      <w:tr w:rsidR="004A62DA" w:rsidRPr="006F7DC3" w14:paraId="0D3AE12A" w14:textId="77777777" w:rsidTr="004A62DA">
        <w:tc>
          <w:tcPr>
            <w:tcW w:w="1497" w:type="dxa"/>
          </w:tcPr>
          <w:p w14:paraId="040C108C" w14:textId="77777777" w:rsidR="004A62DA" w:rsidRDefault="004A62DA" w:rsidP="00E335BE">
            <w:pPr>
              <w:jc w:val="both"/>
            </w:pPr>
            <w:r>
              <w:t>Mecánico</w:t>
            </w:r>
          </w:p>
          <w:p w14:paraId="068A8C5D" w14:textId="50D15FE2" w:rsidR="004A62DA" w:rsidRDefault="004A62DA" w:rsidP="00E335BE">
            <w:pPr>
              <w:jc w:val="both"/>
            </w:pPr>
            <w:r>
              <w:t>Compactación</w:t>
            </w:r>
          </w:p>
          <w:p w14:paraId="0856C312" w14:textId="25F1C041" w:rsidR="004A62DA" w:rsidRDefault="004A62DA" w:rsidP="00E335BE">
            <w:pPr>
              <w:jc w:val="both"/>
            </w:pPr>
            <w:r>
              <w:t>Juego de Martillo</w:t>
            </w:r>
          </w:p>
        </w:tc>
        <w:tc>
          <w:tcPr>
            <w:tcW w:w="1187" w:type="dxa"/>
          </w:tcPr>
          <w:p w14:paraId="027FB592" w14:textId="77777777" w:rsidR="004A62DA" w:rsidRDefault="004A62DA" w:rsidP="00E335BE">
            <w:pPr>
              <w:jc w:val="both"/>
            </w:pPr>
            <w:r>
              <w:t xml:space="preserve">5,5 </w:t>
            </w:r>
          </w:p>
          <w:p w14:paraId="645D45CE" w14:textId="77777777" w:rsidR="004A62DA" w:rsidRDefault="004A62DA" w:rsidP="00E335BE">
            <w:pPr>
              <w:jc w:val="both"/>
            </w:pPr>
            <w:r>
              <w:t xml:space="preserve">(2,5 kg) </w:t>
            </w:r>
          </w:p>
          <w:p w14:paraId="1D33F020" w14:textId="77777777" w:rsidR="004A62DA" w:rsidRDefault="004A62DA" w:rsidP="00E335BE">
            <w:pPr>
              <w:jc w:val="both"/>
            </w:pPr>
            <w:r>
              <w:t xml:space="preserve">y </w:t>
            </w:r>
          </w:p>
          <w:p w14:paraId="5E855264" w14:textId="77777777" w:rsidR="004A62DA" w:rsidRDefault="004A62DA" w:rsidP="00E335BE">
            <w:pPr>
              <w:jc w:val="both"/>
            </w:pPr>
            <w:r>
              <w:t xml:space="preserve">10 </w:t>
            </w:r>
          </w:p>
          <w:p w14:paraId="03864E41" w14:textId="6C8FAA4E" w:rsidR="004A62DA" w:rsidRDefault="004A62DA" w:rsidP="00E335BE">
            <w:pPr>
              <w:jc w:val="both"/>
            </w:pPr>
            <w:r>
              <w:t>(4,5 kg)</w:t>
            </w:r>
          </w:p>
        </w:tc>
        <w:tc>
          <w:tcPr>
            <w:tcW w:w="1512" w:type="dxa"/>
          </w:tcPr>
          <w:p w14:paraId="5274B661" w14:textId="18C2D49C" w:rsidR="004A62DA" w:rsidRDefault="004A62DA" w:rsidP="00E335BE">
            <w:pPr>
              <w:jc w:val="both"/>
            </w:pPr>
            <w:r>
              <w:t>12" (305 mm) o 18" (457 mm)</w:t>
            </w:r>
          </w:p>
        </w:tc>
        <w:tc>
          <w:tcPr>
            <w:tcW w:w="4163" w:type="dxa"/>
          </w:tcPr>
          <w:p w14:paraId="62858BDD" w14:textId="648A82EF" w:rsidR="004A62DA" w:rsidRDefault="004A62DA" w:rsidP="00E335BE">
            <w:pPr>
              <w:jc w:val="both"/>
            </w:pPr>
            <w:r>
              <w:t>El juego incluye un martillo redondo de 2" de 5.5 lb, un martillo de sección circular de 10 lb, un dispositivo de seguridad para martillo, un molde de 4", un molde de 6" y un peso adicional para hacer martillos de 10 lb. 220V. 50 Hz.</w:t>
            </w:r>
          </w:p>
        </w:tc>
        <w:tc>
          <w:tcPr>
            <w:tcW w:w="1275" w:type="dxa"/>
            <w:vMerge w:val="restart"/>
          </w:tcPr>
          <w:p w14:paraId="38539B51" w14:textId="465CE978" w:rsidR="004A62DA" w:rsidRPr="006F7DC3" w:rsidRDefault="004A62DA" w:rsidP="00E335BE">
            <w:pPr>
              <w:jc w:val="both"/>
              <w:rPr>
                <w:lang w:val="en-US"/>
              </w:rPr>
            </w:pPr>
            <w:r w:rsidRPr="006F7DC3">
              <w:rPr>
                <w:lang w:val="en-US"/>
              </w:rPr>
              <w:t>ASTM D558, D559, D560, D698, D1557, AASHTO T99, T134, T135, T136, T180</w:t>
            </w:r>
          </w:p>
        </w:tc>
      </w:tr>
      <w:tr w:rsidR="004A62DA" w14:paraId="68399737" w14:textId="77777777" w:rsidTr="004A62DA">
        <w:tc>
          <w:tcPr>
            <w:tcW w:w="1497" w:type="dxa"/>
          </w:tcPr>
          <w:p w14:paraId="26DCC70D" w14:textId="7B8506EE" w:rsidR="004A62DA" w:rsidRDefault="004A62DA" w:rsidP="00E335BE">
            <w:pPr>
              <w:jc w:val="both"/>
            </w:pPr>
            <w:r>
              <w:t>Molde de 4" de diámetro</w:t>
            </w:r>
          </w:p>
        </w:tc>
        <w:tc>
          <w:tcPr>
            <w:tcW w:w="1187" w:type="dxa"/>
            <w:vMerge w:val="restart"/>
          </w:tcPr>
          <w:p w14:paraId="7ECCF970" w14:textId="4BCFA520" w:rsidR="004A62DA" w:rsidRDefault="004A62DA" w:rsidP="00E335BE">
            <w:pPr>
              <w:jc w:val="both"/>
            </w:pPr>
            <w:r>
              <w:t>N / A</w:t>
            </w:r>
          </w:p>
        </w:tc>
        <w:tc>
          <w:tcPr>
            <w:tcW w:w="1512" w:type="dxa"/>
            <w:vMerge w:val="restart"/>
          </w:tcPr>
          <w:p w14:paraId="188A34FA" w14:textId="6604FFEA" w:rsidR="004A62DA" w:rsidRDefault="004A62DA" w:rsidP="00E335BE">
            <w:pPr>
              <w:jc w:val="both"/>
            </w:pPr>
            <w:r>
              <w:t>N / A</w:t>
            </w:r>
          </w:p>
        </w:tc>
        <w:tc>
          <w:tcPr>
            <w:tcW w:w="4163" w:type="dxa"/>
          </w:tcPr>
          <w:p w14:paraId="091F14E5" w14:textId="6414BC9E" w:rsidR="004A62DA" w:rsidRDefault="004A62DA" w:rsidP="00E335BE">
            <w:pPr>
              <w:jc w:val="both"/>
            </w:pPr>
            <w:r>
              <w:t>Molde de reemplazo de 4"</w:t>
            </w:r>
          </w:p>
        </w:tc>
        <w:tc>
          <w:tcPr>
            <w:tcW w:w="1275" w:type="dxa"/>
            <w:vMerge/>
          </w:tcPr>
          <w:p w14:paraId="08713FE7" w14:textId="77777777" w:rsidR="004A62DA" w:rsidRDefault="004A62DA" w:rsidP="00E335BE">
            <w:pPr>
              <w:jc w:val="both"/>
            </w:pPr>
          </w:p>
        </w:tc>
      </w:tr>
      <w:tr w:rsidR="004A62DA" w14:paraId="1FE3BEBB" w14:textId="77777777" w:rsidTr="004A62DA">
        <w:tc>
          <w:tcPr>
            <w:tcW w:w="1497" w:type="dxa"/>
          </w:tcPr>
          <w:p w14:paraId="046B0122" w14:textId="53A2BE2F" w:rsidR="004A62DA" w:rsidRDefault="004A62DA" w:rsidP="00E335BE">
            <w:pPr>
              <w:jc w:val="both"/>
            </w:pPr>
            <w:r>
              <w:t>Molde de 6" de diámetro</w:t>
            </w:r>
          </w:p>
        </w:tc>
        <w:tc>
          <w:tcPr>
            <w:tcW w:w="1187" w:type="dxa"/>
            <w:vMerge/>
          </w:tcPr>
          <w:p w14:paraId="18173B43" w14:textId="77777777" w:rsidR="004A62DA" w:rsidRDefault="004A62DA" w:rsidP="00E335BE">
            <w:pPr>
              <w:jc w:val="both"/>
            </w:pPr>
          </w:p>
        </w:tc>
        <w:tc>
          <w:tcPr>
            <w:tcW w:w="1512" w:type="dxa"/>
            <w:vMerge/>
          </w:tcPr>
          <w:p w14:paraId="4E493EDF" w14:textId="77777777" w:rsidR="004A62DA" w:rsidRDefault="004A62DA" w:rsidP="00E335BE">
            <w:pPr>
              <w:jc w:val="both"/>
            </w:pPr>
          </w:p>
        </w:tc>
        <w:tc>
          <w:tcPr>
            <w:tcW w:w="4163" w:type="dxa"/>
          </w:tcPr>
          <w:p w14:paraId="6AFDE06E" w14:textId="3ECBBB28" w:rsidR="004A62DA" w:rsidRDefault="004A62DA" w:rsidP="00E335BE">
            <w:pPr>
              <w:jc w:val="both"/>
            </w:pPr>
            <w:r>
              <w:t>Molde de reemplazo de 6"</w:t>
            </w:r>
          </w:p>
        </w:tc>
        <w:tc>
          <w:tcPr>
            <w:tcW w:w="1275" w:type="dxa"/>
            <w:vMerge/>
          </w:tcPr>
          <w:p w14:paraId="2897B9A0" w14:textId="77777777" w:rsidR="004A62DA" w:rsidRDefault="004A62DA" w:rsidP="00E335BE">
            <w:pPr>
              <w:jc w:val="both"/>
            </w:pPr>
          </w:p>
        </w:tc>
      </w:tr>
      <w:tr w:rsidR="004A62DA" w14:paraId="58A54072" w14:textId="77777777" w:rsidTr="004A62DA">
        <w:tc>
          <w:tcPr>
            <w:tcW w:w="1497" w:type="dxa"/>
          </w:tcPr>
          <w:p w14:paraId="7F18BE48" w14:textId="1454F380" w:rsidR="004A62DA" w:rsidRDefault="004A62DA" w:rsidP="00E335BE">
            <w:pPr>
              <w:jc w:val="both"/>
            </w:pPr>
            <w:r>
              <w:t>Martillo Redondo 4"</w:t>
            </w:r>
          </w:p>
        </w:tc>
        <w:tc>
          <w:tcPr>
            <w:tcW w:w="1187" w:type="dxa"/>
          </w:tcPr>
          <w:p w14:paraId="6D27A9DF" w14:textId="77777777" w:rsidR="004A62DA" w:rsidRDefault="004A62DA" w:rsidP="00E335BE">
            <w:pPr>
              <w:jc w:val="both"/>
            </w:pPr>
            <w:r>
              <w:t xml:space="preserve">5,5 </w:t>
            </w:r>
          </w:p>
          <w:p w14:paraId="7348D2C1" w14:textId="3BB6C170" w:rsidR="004A62DA" w:rsidRDefault="004A62DA" w:rsidP="00E335BE">
            <w:pPr>
              <w:jc w:val="both"/>
            </w:pPr>
            <w:r>
              <w:t>(2,5 kg)</w:t>
            </w:r>
          </w:p>
        </w:tc>
        <w:tc>
          <w:tcPr>
            <w:tcW w:w="1512" w:type="dxa"/>
          </w:tcPr>
          <w:p w14:paraId="4BCA2708" w14:textId="7D6DF6A9" w:rsidR="004A62DA" w:rsidRDefault="004A62DA" w:rsidP="00E335BE">
            <w:pPr>
              <w:jc w:val="both"/>
            </w:pPr>
            <w:r>
              <w:t>12"</w:t>
            </w:r>
          </w:p>
        </w:tc>
        <w:tc>
          <w:tcPr>
            <w:tcW w:w="4163" w:type="dxa"/>
          </w:tcPr>
          <w:p w14:paraId="25482D8F" w14:textId="2F2E8252" w:rsidR="004A62DA" w:rsidRDefault="004A62DA" w:rsidP="00E335BE">
            <w:pPr>
              <w:jc w:val="both"/>
            </w:pPr>
            <w:r>
              <w:t>Martillo redondo de repuesto</w:t>
            </w:r>
          </w:p>
        </w:tc>
        <w:tc>
          <w:tcPr>
            <w:tcW w:w="1275" w:type="dxa"/>
            <w:vMerge/>
          </w:tcPr>
          <w:p w14:paraId="5D087DA5" w14:textId="77777777" w:rsidR="004A62DA" w:rsidRDefault="004A62DA" w:rsidP="00E335BE">
            <w:pPr>
              <w:jc w:val="both"/>
            </w:pPr>
          </w:p>
        </w:tc>
      </w:tr>
      <w:tr w:rsidR="004A62DA" w14:paraId="3228149F" w14:textId="77777777" w:rsidTr="004A62DA">
        <w:tc>
          <w:tcPr>
            <w:tcW w:w="1497" w:type="dxa"/>
          </w:tcPr>
          <w:p w14:paraId="56A6498D" w14:textId="00E05F84" w:rsidR="004A62DA" w:rsidRDefault="004A62DA" w:rsidP="00E335BE">
            <w:pPr>
              <w:jc w:val="both"/>
            </w:pPr>
            <w:r>
              <w:t>Sección circular Martillo 6”</w:t>
            </w:r>
          </w:p>
        </w:tc>
        <w:tc>
          <w:tcPr>
            <w:tcW w:w="1187" w:type="dxa"/>
          </w:tcPr>
          <w:p w14:paraId="6DAC0E8A" w14:textId="77777777" w:rsidR="004A62DA" w:rsidRDefault="004A62DA" w:rsidP="00E335BE">
            <w:pPr>
              <w:jc w:val="both"/>
            </w:pPr>
            <w:r>
              <w:t xml:space="preserve">10 </w:t>
            </w:r>
          </w:p>
          <w:p w14:paraId="446094E4" w14:textId="25ACB518" w:rsidR="004A62DA" w:rsidRDefault="004A62DA" w:rsidP="00E335BE">
            <w:pPr>
              <w:jc w:val="both"/>
            </w:pPr>
            <w:r>
              <w:t>(4,5 kg)</w:t>
            </w:r>
          </w:p>
        </w:tc>
        <w:tc>
          <w:tcPr>
            <w:tcW w:w="1512" w:type="dxa"/>
          </w:tcPr>
          <w:p w14:paraId="483CD388" w14:textId="0A858C6E" w:rsidR="004A62DA" w:rsidRDefault="004A62DA" w:rsidP="00E335BE">
            <w:pPr>
              <w:jc w:val="both"/>
            </w:pPr>
            <w:r>
              <w:t>12"</w:t>
            </w:r>
          </w:p>
        </w:tc>
        <w:tc>
          <w:tcPr>
            <w:tcW w:w="4163" w:type="dxa"/>
          </w:tcPr>
          <w:p w14:paraId="608BE70A" w14:textId="73EF3EEC" w:rsidR="004A62DA" w:rsidRDefault="004A62DA" w:rsidP="00E335BE">
            <w:pPr>
              <w:jc w:val="both"/>
            </w:pPr>
            <w:r>
              <w:t>Martillo de repuesto en forma de paste</w:t>
            </w:r>
          </w:p>
        </w:tc>
        <w:tc>
          <w:tcPr>
            <w:tcW w:w="1275" w:type="dxa"/>
            <w:vMerge/>
          </w:tcPr>
          <w:p w14:paraId="722B5447" w14:textId="77777777" w:rsidR="004A62DA" w:rsidRDefault="004A62DA" w:rsidP="00E335BE">
            <w:pPr>
              <w:jc w:val="both"/>
            </w:pPr>
          </w:p>
        </w:tc>
      </w:tr>
    </w:tbl>
    <w:p w14:paraId="52496AC0" w14:textId="77777777" w:rsidR="00E335BE" w:rsidRDefault="00E335BE" w:rsidP="00E335BE">
      <w:pPr>
        <w:spacing w:after="0"/>
        <w:jc w:val="both"/>
      </w:pPr>
    </w:p>
    <w:p w14:paraId="6C51A9BA" w14:textId="2AB553A5" w:rsidR="00E335BE" w:rsidRPr="0021006B" w:rsidRDefault="0021006B" w:rsidP="00947B56">
      <w:pPr>
        <w:spacing w:after="0"/>
        <w:jc w:val="both"/>
        <w:rPr>
          <w:rFonts w:cs="Arial"/>
          <w:b/>
          <w:bCs/>
        </w:rPr>
      </w:pPr>
      <w:r w:rsidRPr="0021006B">
        <w:rPr>
          <w:rFonts w:cs="Arial"/>
          <w:b/>
          <w:bCs/>
        </w:rPr>
        <w:t>MOLDES DE SUELO</w:t>
      </w:r>
    </w:p>
    <w:p w14:paraId="0A05C649" w14:textId="095698C4" w:rsidR="0021006B" w:rsidRPr="0021006B" w:rsidRDefault="0021006B" w:rsidP="00947B56">
      <w:pPr>
        <w:spacing w:after="0"/>
        <w:jc w:val="both"/>
        <w:rPr>
          <w:rFonts w:cs="Arial"/>
          <w:b/>
          <w:bCs/>
        </w:rPr>
      </w:pPr>
    </w:p>
    <w:tbl>
      <w:tblPr>
        <w:tblStyle w:val="Tablaconcuadrcula"/>
        <w:tblW w:w="9634" w:type="dxa"/>
        <w:tblLook w:val="04A0" w:firstRow="1" w:lastRow="0" w:firstColumn="1" w:lastColumn="0" w:noHBand="0" w:noVBand="1"/>
      </w:tblPr>
      <w:tblGrid>
        <w:gridCol w:w="1506"/>
        <w:gridCol w:w="1001"/>
        <w:gridCol w:w="1373"/>
        <w:gridCol w:w="1092"/>
        <w:gridCol w:w="2978"/>
        <w:gridCol w:w="1684"/>
      </w:tblGrid>
      <w:tr w:rsidR="0021006B" w:rsidRPr="0021006B" w14:paraId="37908FED" w14:textId="77777777" w:rsidTr="0021006B">
        <w:tc>
          <w:tcPr>
            <w:tcW w:w="9634" w:type="dxa"/>
            <w:gridSpan w:val="6"/>
          </w:tcPr>
          <w:p w14:paraId="5D5F997F" w14:textId="456BF965" w:rsidR="0021006B" w:rsidRPr="0021006B" w:rsidRDefault="0021006B" w:rsidP="0021006B">
            <w:pPr>
              <w:jc w:val="center"/>
              <w:rPr>
                <w:rFonts w:cs="Arial"/>
                <w:b/>
                <w:bCs/>
              </w:rPr>
            </w:pPr>
            <w:r w:rsidRPr="0021006B">
              <w:rPr>
                <w:rFonts w:cs="Arial"/>
                <w:b/>
                <w:bCs/>
              </w:rPr>
              <w:t>MOLDES DE SUELO</w:t>
            </w:r>
          </w:p>
        </w:tc>
      </w:tr>
      <w:tr w:rsidR="0021006B" w14:paraId="3D73D70F" w14:textId="77777777" w:rsidTr="00732394">
        <w:tc>
          <w:tcPr>
            <w:tcW w:w="1506" w:type="dxa"/>
          </w:tcPr>
          <w:p w14:paraId="3FEE5B6D" w14:textId="4BB67B2B" w:rsidR="0021006B" w:rsidRDefault="0021006B" w:rsidP="00947B56">
            <w:pPr>
              <w:jc w:val="both"/>
              <w:rPr>
                <w:rFonts w:cs="Arial"/>
              </w:rPr>
            </w:pPr>
            <w:r>
              <w:rPr>
                <w:rFonts w:cs="Arial"/>
              </w:rPr>
              <w:t>Compactación Moldes y permeámetros</w:t>
            </w:r>
          </w:p>
        </w:tc>
        <w:tc>
          <w:tcPr>
            <w:tcW w:w="1001" w:type="dxa"/>
          </w:tcPr>
          <w:p w14:paraId="363646C1" w14:textId="345A910E" w:rsidR="0021006B" w:rsidRDefault="0021006B" w:rsidP="00947B56">
            <w:pPr>
              <w:jc w:val="both"/>
              <w:rPr>
                <w:rFonts w:cs="Arial"/>
              </w:rPr>
            </w:pPr>
            <w:r>
              <w:rPr>
                <w:rFonts w:cs="Arial"/>
              </w:rPr>
              <w:t>Capas Suelo/ Golpes por capa</w:t>
            </w:r>
          </w:p>
        </w:tc>
        <w:tc>
          <w:tcPr>
            <w:tcW w:w="1373" w:type="dxa"/>
          </w:tcPr>
          <w:p w14:paraId="0DB6DD05" w14:textId="77777777" w:rsidR="0021006B" w:rsidRDefault="0021006B" w:rsidP="00947B56">
            <w:pPr>
              <w:jc w:val="both"/>
              <w:rPr>
                <w:rFonts w:cs="Arial"/>
              </w:rPr>
            </w:pPr>
            <w:r>
              <w:rPr>
                <w:rFonts w:cs="Arial"/>
              </w:rPr>
              <w:t>Dimensiones</w:t>
            </w:r>
          </w:p>
          <w:p w14:paraId="5B453201" w14:textId="46B9C79C" w:rsidR="0021006B" w:rsidRDefault="0021006B" w:rsidP="00947B56">
            <w:pPr>
              <w:jc w:val="both"/>
              <w:rPr>
                <w:rFonts w:cs="Arial"/>
              </w:rPr>
            </w:pPr>
            <w:r>
              <w:rPr>
                <w:rFonts w:cs="Arial"/>
              </w:rPr>
              <w:t>(in)</w:t>
            </w:r>
          </w:p>
        </w:tc>
        <w:tc>
          <w:tcPr>
            <w:tcW w:w="1092" w:type="dxa"/>
          </w:tcPr>
          <w:p w14:paraId="089C2CAE" w14:textId="21FABBDD" w:rsidR="0021006B" w:rsidRDefault="0021006B" w:rsidP="00947B56">
            <w:pPr>
              <w:jc w:val="both"/>
              <w:rPr>
                <w:rFonts w:cs="Arial"/>
              </w:rPr>
            </w:pPr>
            <w:r>
              <w:rPr>
                <w:rFonts w:cs="Arial"/>
              </w:rPr>
              <w:t xml:space="preserve">Volumen del molde </w:t>
            </w:r>
            <w:proofErr w:type="spellStart"/>
            <w:r>
              <w:rPr>
                <w:rFonts w:cs="Arial"/>
              </w:rPr>
              <w:t>cu</w:t>
            </w:r>
            <w:proofErr w:type="spellEnd"/>
            <w:r>
              <w:rPr>
                <w:rFonts w:cs="Arial"/>
              </w:rPr>
              <w:t>. Ft.</w:t>
            </w:r>
          </w:p>
        </w:tc>
        <w:tc>
          <w:tcPr>
            <w:tcW w:w="2978" w:type="dxa"/>
          </w:tcPr>
          <w:p w14:paraId="6A6ABA4B" w14:textId="48A23035" w:rsidR="0021006B" w:rsidRDefault="00670077" w:rsidP="00947B56">
            <w:pPr>
              <w:jc w:val="both"/>
              <w:rPr>
                <w:rFonts w:cs="Arial"/>
              </w:rPr>
            </w:pPr>
            <w:r>
              <w:rPr>
                <w:rFonts w:cs="Arial"/>
              </w:rPr>
              <w:t>Descripción</w:t>
            </w:r>
          </w:p>
        </w:tc>
        <w:tc>
          <w:tcPr>
            <w:tcW w:w="1684" w:type="dxa"/>
          </w:tcPr>
          <w:p w14:paraId="1B79BA19" w14:textId="4BE7AEF1" w:rsidR="0021006B" w:rsidRDefault="0021006B" w:rsidP="00947B56">
            <w:pPr>
              <w:jc w:val="both"/>
              <w:rPr>
                <w:rFonts w:cs="Arial"/>
              </w:rPr>
            </w:pPr>
            <w:r>
              <w:rPr>
                <w:rFonts w:cs="Arial"/>
              </w:rPr>
              <w:t>Cumple con las especificaciones</w:t>
            </w:r>
          </w:p>
        </w:tc>
      </w:tr>
      <w:tr w:rsidR="0021006B" w14:paraId="38B7D644" w14:textId="77777777" w:rsidTr="00732394">
        <w:tc>
          <w:tcPr>
            <w:tcW w:w="1506" w:type="dxa"/>
          </w:tcPr>
          <w:p w14:paraId="05EC675E" w14:textId="6EABA392" w:rsidR="0021006B" w:rsidRDefault="0021006B" w:rsidP="00947B56">
            <w:pPr>
              <w:jc w:val="both"/>
            </w:pPr>
            <w:r>
              <w:t>Molde Estándar 4"</w:t>
            </w:r>
          </w:p>
          <w:p w14:paraId="200E2C6C" w14:textId="062781F6" w:rsidR="0021006B" w:rsidRDefault="0021006B" w:rsidP="00947B56">
            <w:pPr>
              <w:jc w:val="both"/>
              <w:rPr>
                <w:rFonts w:cs="Arial"/>
              </w:rPr>
            </w:pPr>
            <w:r>
              <w:t>Proctor/CBR</w:t>
            </w:r>
          </w:p>
        </w:tc>
        <w:tc>
          <w:tcPr>
            <w:tcW w:w="1001" w:type="dxa"/>
          </w:tcPr>
          <w:p w14:paraId="5ACAFA22" w14:textId="7B5C698D" w:rsidR="0021006B" w:rsidRDefault="00732394" w:rsidP="00947B56">
            <w:pPr>
              <w:jc w:val="both"/>
              <w:rPr>
                <w:rFonts w:cs="Arial"/>
              </w:rPr>
            </w:pPr>
            <w:r>
              <w:rPr>
                <w:rFonts w:cs="Arial"/>
              </w:rPr>
              <w:t>3/25</w:t>
            </w:r>
          </w:p>
        </w:tc>
        <w:tc>
          <w:tcPr>
            <w:tcW w:w="1373" w:type="dxa"/>
          </w:tcPr>
          <w:p w14:paraId="37EACE75" w14:textId="2EF89D5C" w:rsidR="0021006B" w:rsidRDefault="00732394" w:rsidP="00947B56">
            <w:pPr>
              <w:jc w:val="both"/>
              <w:rPr>
                <w:rFonts w:cs="Arial"/>
              </w:rPr>
            </w:pPr>
            <w:r>
              <w:t>4"ID x 4.584"H con collar desmontable de 2-1/2"</w:t>
            </w:r>
          </w:p>
        </w:tc>
        <w:tc>
          <w:tcPr>
            <w:tcW w:w="1092" w:type="dxa"/>
          </w:tcPr>
          <w:p w14:paraId="45FF2BC1" w14:textId="20740C06" w:rsidR="0021006B" w:rsidRDefault="00670077" w:rsidP="00947B56">
            <w:pPr>
              <w:jc w:val="both"/>
              <w:rPr>
                <w:rFonts w:cs="Arial"/>
              </w:rPr>
            </w:pPr>
            <w:r>
              <w:t>1/30</w:t>
            </w:r>
          </w:p>
        </w:tc>
        <w:tc>
          <w:tcPr>
            <w:tcW w:w="2978" w:type="dxa"/>
          </w:tcPr>
          <w:p w14:paraId="693E6F5D" w14:textId="459013E5" w:rsidR="0021006B" w:rsidRDefault="00670077" w:rsidP="00947B56">
            <w:pPr>
              <w:jc w:val="both"/>
              <w:rPr>
                <w:rFonts w:cs="Arial"/>
              </w:rPr>
            </w:pPr>
            <w:r>
              <w:t>Tubería de acero laminado en frío, enchapada para resistencia a la oxidación. Incluye placa base desmontable, espárragos y tuercas de mariposa.</w:t>
            </w:r>
          </w:p>
        </w:tc>
        <w:tc>
          <w:tcPr>
            <w:tcW w:w="1684" w:type="dxa"/>
          </w:tcPr>
          <w:p w14:paraId="3D2D107A" w14:textId="77777777" w:rsidR="0021006B" w:rsidRDefault="00670077" w:rsidP="00947B56">
            <w:pPr>
              <w:jc w:val="both"/>
            </w:pPr>
            <w:r>
              <w:t>ASTM D558;</w:t>
            </w:r>
          </w:p>
          <w:p w14:paraId="1B434457" w14:textId="753B7233" w:rsidR="00670077" w:rsidRDefault="00670077" w:rsidP="00947B56">
            <w:pPr>
              <w:jc w:val="both"/>
              <w:rPr>
                <w:rFonts w:cs="Arial"/>
              </w:rPr>
            </w:pPr>
            <w:r>
              <w:t>AASHTO T99</w:t>
            </w:r>
          </w:p>
        </w:tc>
      </w:tr>
      <w:tr w:rsidR="0021006B" w14:paraId="53C76D37" w14:textId="77777777" w:rsidTr="00732394">
        <w:tc>
          <w:tcPr>
            <w:tcW w:w="1506" w:type="dxa"/>
          </w:tcPr>
          <w:p w14:paraId="7FA3CEC2" w14:textId="1659C2CF" w:rsidR="0021006B" w:rsidRDefault="0021006B" w:rsidP="00947B56">
            <w:pPr>
              <w:jc w:val="both"/>
              <w:rPr>
                <w:rFonts w:cs="Arial"/>
              </w:rPr>
            </w:pPr>
            <w:r>
              <w:t>CBR Sólido Molde base</w:t>
            </w:r>
          </w:p>
        </w:tc>
        <w:tc>
          <w:tcPr>
            <w:tcW w:w="1001" w:type="dxa"/>
          </w:tcPr>
          <w:p w14:paraId="4A3FE36F" w14:textId="00472BF7" w:rsidR="0021006B" w:rsidRDefault="00732394" w:rsidP="00947B56">
            <w:pPr>
              <w:jc w:val="both"/>
              <w:rPr>
                <w:rFonts w:cs="Arial"/>
              </w:rPr>
            </w:pPr>
            <w:r>
              <w:rPr>
                <w:rFonts w:cs="Arial"/>
              </w:rPr>
              <w:t>3/56</w:t>
            </w:r>
          </w:p>
        </w:tc>
        <w:tc>
          <w:tcPr>
            <w:tcW w:w="1373" w:type="dxa"/>
          </w:tcPr>
          <w:p w14:paraId="1004F604" w14:textId="4CF72F22" w:rsidR="0021006B" w:rsidRDefault="00732394" w:rsidP="00947B56">
            <w:pPr>
              <w:jc w:val="both"/>
              <w:rPr>
                <w:rFonts w:cs="Arial"/>
              </w:rPr>
            </w:pPr>
            <w:r>
              <w:t>6"ID x 7"H con collar desmontable de 2"</w:t>
            </w:r>
          </w:p>
        </w:tc>
        <w:tc>
          <w:tcPr>
            <w:tcW w:w="1092" w:type="dxa"/>
          </w:tcPr>
          <w:p w14:paraId="295E9F04" w14:textId="2D03BE76" w:rsidR="0021006B" w:rsidRDefault="00670077" w:rsidP="00947B56">
            <w:pPr>
              <w:jc w:val="both"/>
              <w:rPr>
                <w:rFonts w:cs="Arial"/>
              </w:rPr>
            </w:pPr>
            <w:r>
              <w:rPr>
                <w:rFonts w:cs="Arial"/>
              </w:rPr>
              <w:t>0.1145</w:t>
            </w:r>
          </w:p>
        </w:tc>
        <w:tc>
          <w:tcPr>
            <w:tcW w:w="2978" w:type="dxa"/>
          </w:tcPr>
          <w:p w14:paraId="2E0732B2" w14:textId="09710AE0" w:rsidR="0021006B" w:rsidRDefault="00670077" w:rsidP="00947B56">
            <w:pPr>
              <w:jc w:val="both"/>
              <w:rPr>
                <w:rFonts w:cs="Arial"/>
              </w:rPr>
            </w:pPr>
            <w:r>
              <w:t xml:space="preserve">Tubería de acero laminado en frío, enchapada para resistencia a la oxidación. La extensión del collar y la placa </w:t>
            </w:r>
            <w:r>
              <w:lastRenderedPageBreak/>
              <w:t>base sólida se pueden sujetar en cualquiera de los extremos del cilindro</w:t>
            </w:r>
          </w:p>
        </w:tc>
        <w:tc>
          <w:tcPr>
            <w:tcW w:w="1684" w:type="dxa"/>
          </w:tcPr>
          <w:p w14:paraId="6530B320" w14:textId="0CA0E7DE" w:rsidR="0021006B" w:rsidRDefault="00670077" w:rsidP="00670077">
            <w:pPr>
              <w:jc w:val="center"/>
              <w:rPr>
                <w:rFonts w:cs="Arial"/>
              </w:rPr>
            </w:pPr>
            <w:r>
              <w:rPr>
                <w:rFonts w:cs="Arial"/>
              </w:rPr>
              <w:lastRenderedPageBreak/>
              <w:t>-</w:t>
            </w:r>
          </w:p>
        </w:tc>
      </w:tr>
      <w:tr w:rsidR="0021006B" w14:paraId="11B4D22E" w14:textId="77777777" w:rsidTr="00732394">
        <w:tc>
          <w:tcPr>
            <w:tcW w:w="1506" w:type="dxa"/>
          </w:tcPr>
          <w:p w14:paraId="24B5C0EE" w14:textId="7B3A2965" w:rsidR="0021006B" w:rsidRDefault="00732394" w:rsidP="00947B56">
            <w:pPr>
              <w:jc w:val="both"/>
              <w:rPr>
                <w:rFonts w:cs="Arial"/>
              </w:rPr>
            </w:pPr>
            <w:r>
              <w:t>Molde de prueba CBR</w:t>
            </w:r>
          </w:p>
        </w:tc>
        <w:tc>
          <w:tcPr>
            <w:tcW w:w="1001" w:type="dxa"/>
          </w:tcPr>
          <w:p w14:paraId="6BB73E27" w14:textId="27561D70" w:rsidR="0021006B" w:rsidRDefault="00732394" w:rsidP="00947B56">
            <w:pPr>
              <w:jc w:val="both"/>
              <w:rPr>
                <w:rFonts w:cs="Arial"/>
              </w:rPr>
            </w:pPr>
            <w:r>
              <w:rPr>
                <w:rFonts w:cs="Arial"/>
              </w:rPr>
              <w:t>5/56</w:t>
            </w:r>
          </w:p>
        </w:tc>
        <w:tc>
          <w:tcPr>
            <w:tcW w:w="1373" w:type="dxa"/>
          </w:tcPr>
          <w:p w14:paraId="6FD85A3F" w14:textId="0524776B" w:rsidR="0021006B" w:rsidRDefault="00732394" w:rsidP="00947B56">
            <w:pPr>
              <w:jc w:val="both"/>
              <w:rPr>
                <w:rFonts w:cs="Arial"/>
              </w:rPr>
            </w:pPr>
            <w:r>
              <w:t>6"ID x 7"H con cuello de 2"</w:t>
            </w:r>
          </w:p>
        </w:tc>
        <w:tc>
          <w:tcPr>
            <w:tcW w:w="1092" w:type="dxa"/>
          </w:tcPr>
          <w:p w14:paraId="5A0B1B4C" w14:textId="7831D9C6" w:rsidR="0021006B" w:rsidRDefault="00670077" w:rsidP="00947B56">
            <w:pPr>
              <w:jc w:val="both"/>
              <w:rPr>
                <w:rFonts w:cs="Arial"/>
              </w:rPr>
            </w:pPr>
            <w:r>
              <w:rPr>
                <w:rFonts w:cs="Arial"/>
              </w:rPr>
              <w:t>0.1145</w:t>
            </w:r>
          </w:p>
        </w:tc>
        <w:tc>
          <w:tcPr>
            <w:tcW w:w="2978" w:type="dxa"/>
          </w:tcPr>
          <w:p w14:paraId="7723088D" w14:textId="34747B7E" w:rsidR="0021006B" w:rsidRDefault="00670077" w:rsidP="00947B56">
            <w:pPr>
              <w:jc w:val="both"/>
              <w:rPr>
                <w:rFonts w:cs="Arial"/>
              </w:rPr>
            </w:pPr>
            <w:r>
              <w:t xml:space="preserve">Igual que “Molde </w:t>
            </w:r>
            <w:proofErr w:type="spellStart"/>
            <w:r>
              <w:t>Estandar</w:t>
            </w:r>
            <w:proofErr w:type="spellEnd"/>
            <w:r>
              <w:t xml:space="preserve"> 4” Proctor CBR” con placa base perforada.</w:t>
            </w:r>
          </w:p>
        </w:tc>
        <w:tc>
          <w:tcPr>
            <w:tcW w:w="1684" w:type="dxa"/>
          </w:tcPr>
          <w:p w14:paraId="6B80F87D" w14:textId="77777777" w:rsidR="0021006B" w:rsidRDefault="00670077" w:rsidP="00947B56">
            <w:pPr>
              <w:jc w:val="both"/>
            </w:pPr>
            <w:r>
              <w:t>ASTM D1883;</w:t>
            </w:r>
          </w:p>
          <w:p w14:paraId="160BF02D" w14:textId="22063A92" w:rsidR="00670077" w:rsidRDefault="00670077" w:rsidP="00947B56">
            <w:pPr>
              <w:jc w:val="both"/>
              <w:rPr>
                <w:rFonts w:cs="Arial"/>
              </w:rPr>
            </w:pPr>
            <w:r>
              <w:t>ASHTO T193</w:t>
            </w:r>
          </w:p>
        </w:tc>
      </w:tr>
      <w:tr w:rsidR="0021006B" w14:paraId="62BDA576" w14:textId="77777777" w:rsidTr="00732394">
        <w:tc>
          <w:tcPr>
            <w:tcW w:w="1506" w:type="dxa"/>
          </w:tcPr>
          <w:p w14:paraId="60EFF8BD" w14:textId="12942DC9" w:rsidR="0021006B" w:rsidRDefault="00732394" w:rsidP="00947B56">
            <w:pPr>
              <w:jc w:val="both"/>
              <w:rPr>
                <w:rFonts w:cs="Arial"/>
              </w:rPr>
            </w:pPr>
            <w:r>
              <w:t>Molde de compactación</w:t>
            </w:r>
          </w:p>
        </w:tc>
        <w:tc>
          <w:tcPr>
            <w:tcW w:w="1001" w:type="dxa"/>
          </w:tcPr>
          <w:p w14:paraId="7126562E" w14:textId="1A0D947C" w:rsidR="0021006B" w:rsidRDefault="00732394" w:rsidP="00947B56">
            <w:pPr>
              <w:jc w:val="both"/>
              <w:rPr>
                <w:rFonts w:cs="Arial"/>
              </w:rPr>
            </w:pPr>
            <w:r>
              <w:rPr>
                <w:rFonts w:cs="Arial"/>
              </w:rPr>
              <w:t>5/56</w:t>
            </w:r>
          </w:p>
        </w:tc>
        <w:tc>
          <w:tcPr>
            <w:tcW w:w="1373" w:type="dxa"/>
          </w:tcPr>
          <w:p w14:paraId="66C515A6" w14:textId="4DD31376" w:rsidR="0021006B" w:rsidRDefault="00732394" w:rsidP="00947B56">
            <w:pPr>
              <w:jc w:val="both"/>
              <w:rPr>
                <w:rFonts w:cs="Arial"/>
              </w:rPr>
            </w:pPr>
            <w:r>
              <w:t>6"ID x 6.1"H más collar de 2"H</w:t>
            </w:r>
          </w:p>
        </w:tc>
        <w:tc>
          <w:tcPr>
            <w:tcW w:w="1092" w:type="dxa"/>
          </w:tcPr>
          <w:p w14:paraId="31DC73B9" w14:textId="36B2123C" w:rsidR="0021006B" w:rsidRDefault="00670077" w:rsidP="00947B56">
            <w:pPr>
              <w:jc w:val="both"/>
              <w:rPr>
                <w:rFonts w:cs="Arial"/>
              </w:rPr>
            </w:pPr>
            <w:r>
              <w:rPr>
                <w:rFonts w:cs="Arial"/>
              </w:rPr>
              <w:t>1/10</w:t>
            </w:r>
          </w:p>
        </w:tc>
        <w:tc>
          <w:tcPr>
            <w:tcW w:w="2978" w:type="dxa"/>
          </w:tcPr>
          <w:p w14:paraId="715041B1" w14:textId="32A6BFD9" w:rsidR="0021006B" w:rsidRDefault="00670077" w:rsidP="00947B56">
            <w:pPr>
              <w:jc w:val="both"/>
              <w:rPr>
                <w:rFonts w:cs="Arial"/>
              </w:rPr>
            </w:pPr>
            <w:r>
              <w:t>Tubería de acero laminado en frío, enchapada para resistencia a la oxidación. La placa base de acero tiene un grosor de 8x8x1/2".</w:t>
            </w:r>
          </w:p>
        </w:tc>
        <w:tc>
          <w:tcPr>
            <w:tcW w:w="1684" w:type="dxa"/>
          </w:tcPr>
          <w:p w14:paraId="2EF51A10" w14:textId="7865CFA5" w:rsidR="0021006B" w:rsidRDefault="00670077" w:rsidP="00670077">
            <w:pPr>
              <w:jc w:val="center"/>
              <w:rPr>
                <w:rFonts w:cs="Arial"/>
              </w:rPr>
            </w:pPr>
            <w:r>
              <w:rPr>
                <w:rFonts w:cs="Arial"/>
              </w:rPr>
              <w:t>-</w:t>
            </w:r>
          </w:p>
        </w:tc>
      </w:tr>
      <w:tr w:rsidR="0021006B" w14:paraId="2046F96D" w14:textId="77777777" w:rsidTr="00732394">
        <w:tc>
          <w:tcPr>
            <w:tcW w:w="1506" w:type="dxa"/>
          </w:tcPr>
          <w:p w14:paraId="208181CD" w14:textId="11C1282D" w:rsidR="0021006B" w:rsidRDefault="00732394" w:rsidP="00947B56">
            <w:pPr>
              <w:jc w:val="both"/>
              <w:rPr>
                <w:rFonts w:cs="Arial"/>
              </w:rPr>
            </w:pPr>
            <w:r>
              <w:t>Molde de prueba LBR</w:t>
            </w:r>
          </w:p>
        </w:tc>
        <w:tc>
          <w:tcPr>
            <w:tcW w:w="1001" w:type="dxa"/>
          </w:tcPr>
          <w:p w14:paraId="235D5876" w14:textId="2657A2F0" w:rsidR="0021006B" w:rsidRDefault="00732394" w:rsidP="00947B56">
            <w:pPr>
              <w:jc w:val="both"/>
              <w:rPr>
                <w:rFonts w:cs="Arial"/>
              </w:rPr>
            </w:pPr>
            <w:r>
              <w:rPr>
                <w:rFonts w:cs="Arial"/>
              </w:rPr>
              <w:t>5/56</w:t>
            </w:r>
          </w:p>
        </w:tc>
        <w:tc>
          <w:tcPr>
            <w:tcW w:w="1373" w:type="dxa"/>
          </w:tcPr>
          <w:p w14:paraId="66B73F80" w14:textId="77777777" w:rsidR="0021006B" w:rsidRDefault="00670077" w:rsidP="00947B56">
            <w:pPr>
              <w:jc w:val="both"/>
            </w:pPr>
            <w:r>
              <w:t>6" DI x 6" H</w:t>
            </w:r>
          </w:p>
          <w:p w14:paraId="4F17692E" w14:textId="2478F2C3" w:rsidR="00670077" w:rsidRDefault="00670077" w:rsidP="00947B56">
            <w:pPr>
              <w:jc w:val="both"/>
              <w:rPr>
                <w:rFonts w:cs="Arial"/>
              </w:rPr>
            </w:pPr>
            <w:r>
              <w:t>más collar desmontable de 2-1/2"</w:t>
            </w:r>
          </w:p>
        </w:tc>
        <w:tc>
          <w:tcPr>
            <w:tcW w:w="1092" w:type="dxa"/>
          </w:tcPr>
          <w:p w14:paraId="502ADA09" w14:textId="5E75EEBC" w:rsidR="0021006B" w:rsidRDefault="00670077" w:rsidP="00947B56">
            <w:pPr>
              <w:jc w:val="both"/>
              <w:rPr>
                <w:rFonts w:cs="Arial"/>
              </w:rPr>
            </w:pPr>
            <w:r>
              <w:rPr>
                <w:rFonts w:cs="Arial"/>
              </w:rPr>
              <w:t>1/13.33</w:t>
            </w:r>
          </w:p>
        </w:tc>
        <w:tc>
          <w:tcPr>
            <w:tcW w:w="2978" w:type="dxa"/>
          </w:tcPr>
          <w:p w14:paraId="16FB5A52" w14:textId="303D0BCD" w:rsidR="0021006B" w:rsidRDefault="00670077" w:rsidP="00947B56">
            <w:pPr>
              <w:jc w:val="both"/>
              <w:rPr>
                <w:rFonts w:cs="Arial"/>
              </w:rPr>
            </w:pPr>
            <w:r>
              <w:t>Tubería de acero laminado en frío, enchapada para resistencia a la oxidación. La extensión del collar y la placa base perforada se pueden sujetar en cualquiera de los extremos del cilindro. LBR requiere espaciador, se vende por separado.</w:t>
            </w:r>
          </w:p>
        </w:tc>
        <w:tc>
          <w:tcPr>
            <w:tcW w:w="1684" w:type="dxa"/>
          </w:tcPr>
          <w:p w14:paraId="43C4C777" w14:textId="74DBEF04" w:rsidR="0021006B" w:rsidRDefault="00670077" w:rsidP="00670077">
            <w:pPr>
              <w:jc w:val="center"/>
              <w:rPr>
                <w:rFonts w:cs="Arial"/>
              </w:rPr>
            </w:pPr>
            <w:r>
              <w:rPr>
                <w:rFonts w:cs="Arial"/>
              </w:rPr>
              <w:t>-</w:t>
            </w:r>
          </w:p>
        </w:tc>
      </w:tr>
      <w:tr w:rsidR="0021006B" w14:paraId="62B5BBEC" w14:textId="77777777" w:rsidTr="00732394">
        <w:tc>
          <w:tcPr>
            <w:tcW w:w="1506" w:type="dxa"/>
          </w:tcPr>
          <w:p w14:paraId="0A0EDEF5" w14:textId="778C00D1" w:rsidR="00670077" w:rsidRDefault="00670077" w:rsidP="00947B56">
            <w:pPr>
              <w:jc w:val="both"/>
            </w:pPr>
            <w:r>
              <w:t>Molde Proctor</w:t>
            </w:r>
          </w:p>
          <w:p w14:paraId="3991E94F" w14:textId="2473D068" w:rsidR="0021006B" w:rsidRDefault="00732394" w:rsidP="00947B56">
            <w:pPr>
              <w:jc w:val="both"/>
            </w:pPr>
            <w:r>
              <w:t>6" modificado</w:t>
            </w:r>
          </w:p>
          <w:p w14:paraId="5DDB7D79" w14:textId="30436483" w:rsidR="00732394" w:rsidRDefault="00732394" w:rsidP="00947B56">
            <w:pPr>
              <w:jc w:val="both"/>
              <w:rPr>
                <w:rFonts w:cs="Arial"/>
              </w:rPr>
            </w:pPr>
          </w:p>
        </w:tc>
        <w:tc>
          <w:tcPr>
            <w:tcW w:w="1001" w:type="dxa"/>
          </w:tcPr>
          <w:p w14:paraId="4869719C" w14:textId="508C6DBF" w:rsidR="0021006B" w:rsidRDefault="00732394" w:rsidP="00947B56">
            <w:pPr>
              <w:jc w:val="both"/>
              <w:rPr>
                <w:rFonts w:cs="Arial"/>
              </w:rPr>
            </w:pPr>
            <w:r>
              <w:rPr>
                <w:rFonts w:cs="Arial"/>
              </w:rPr>
              <w:t>3/56</w:t>
            </w:r>
          </w:p>
        </w:tc>
        <w:tc>
          <w:tcPr>
            <w:tcW w:w="1373" w:type="dxa"/>
          </w:tcPr>
          <w:p w14:paraId="103841AB" w14:textId="00FC9D41" w:rsidR="0021006B" w:rsidRDefault="00670077" w:rsidP="00947B56">
            <w:pPr>
              <w:jc w:val="both"/>
              <w:rPr>
                <w:rFonts w:cs="Arial"/>
              </w:rPr>
            </w:pPr>
            <w:r>
              <w:t>6" DI x 4.584" H más collar de 2-3/8" H</w:t>
            </w:r>
          </w:p>
        </w:tc>
        <w:tc>
          <w:tcPr>
            <w:tcW w:w="1092" w:type="dxa"/>
          </w:tcPr>
          <w:p w14:paraId="593C0859" w14:textId="5BC8FE06" w:rsidR="0021006B" w:rsidRDefault="00670077" w:rsidP="00947B56">
            <w:pPr>
              <w:jc w:val="both"/>
              <w:rPr>
                <w:rFonts w:cs="Arial"/>
              </w:rPr>
            </w:pPr>
            <w:r>
              <w:rPr>
                <w:rFonts w:cs="Arial"/>
              </w:rPr>
              <w:t>1/13.33</w:t>
            </w:r>
          </w:p>
        </w:tc>
        <w:tc>
          <w:tcPr>
            <w:tcW w:w="2978" w:type="dxa"/>
          </w:tcPr>
          <w:p w14:paraId="4FFC0BE7" w14:textId="77777777" w:rsidR="0021006B" w:rsidRDefault="00670077" w:rsidP="00947B56">
            <w:pPr>
              <w:jc w:val="both"/>
            </w:pPr>
            <w:r>
              <w:t>El molde tiene división longitudinal y 2 abrazaderas de acción rápida. La base es de 8x8x1/2".</w:t>
            </w:r>
          </w:p>
          <w:p w14:paraId="6F192641" w14:textId="5F910A9C" w:rsidR="00670077" w:rsidRDefault="00670077" w:rsidP="00947B56">
            <w:pPr>
              <w:jc w:val="both"/>
              <w:rPr>
                <w:rFonts w:cs="Arial"/>
              </w:rPr>
            </w:pPr>
            <w:r>
              <w:t>Tubo de acero laminado en frío chapado para resistencia a la oxidación</w:t>
            </w:r>
          </w:p>
        </w:tc>
        <w:tc>
          <w:tcPr>
            <w:tcW w:w="1684" w:type="dxa"/>
          </w:tcPr>
          <w:p w14:paraId="783747D8" w14:textId="77777777" w:rsidR="0021006B" w:rsidRPr="006F7DC3" w:rsidRDefault="00670077" w:rsidP="00947B56">
            <w:pPr>
              <w:jc w:val="both"/>
              <w:rPr>
                <w:lang w:val="en-US"/>
              </w:rPr>
            </w:pPr>
            <w:r w:rsidRPr="006F7DC3">
              <w:rPr>
                <w:lang w:val="en-US"/>
              </w:rPr>
              <w:t>ASTM D698,</w:t>
            </w:r>
          </w:p>
          <w:p w14:paraId="18599F22" w14:textId="77777777" w:rsidR="00670077" w:rsidRPr="006F7DC3" w:rsidRDefault="00670077" w:rsidP="00947B56">
            <w:pPr>
              <w:jc w:val="both"/>
              <w:rPr>
                <w:lang w:val="en-US"/>
              </w:rPr>
            </w:pPr>
            <w:r w:rsidRPr="006F7DC3">
              <w:rPr>
                <w:lang w:val="en-US"/>
              </w:rPr>
              <w:t>D1557;</w:t>
            </w:r>
          </w:p>
          <w:p w14:paraId="7E1B0D4E" w14:textId="77777777" w:rsidR="00670077" w:rsidRPr="006F7DC3" w:rsidRDefault="00670077" w:rsidP="00947B56">
            <w:pPr>
              <w:jc w:val="both"/>
              <w:rPr>
                <w:lang w:val="en-US"/>
              </w:rPr>
            </w:pPr>
            <w:r w:rsidRPr="006F7DC3">
              <w:rPr>
                <w:lang w:val="en-US"/>
              </w:rPr>
              <w:t>AASHTO T99,</w:t>
            </w:r>
          </w:p>
          <w:p w14:paraId="32DD8958" w14:textId="5ECAFA72" w:rsidR="00670077" w:rsidRDefault="00670077" w:rsidP="00947B56">
            <w:pPr>
              <w:jc w:val="both"/>
              <w:rPr>
                <w:rFonts w:cs="Arial"/>
              </w:rPr>
            </w:pPr>
            <w:r>
              <w:t>T180</w:t>
            </w:r>
          </w:p>
        </w:tc>
      </w:tr>
      <w:tr w:rsidR="00732394" w14:paraId="2BA2F1A2" w14:textId="77777777" w:rsidTr="00732394">
        <w:tc>
          <w:tcPr>
            <w:tcW w:w="1506" w:type="dxa"/>
          </w:tcPr>
          <w:p w14:paraId="67F060B3" w14:textId="2093E45E" w:rsidR="00732394" w:rsidRDefault="00732394" w:rsidP="00732394">
            <w:pPr>
              <w:jc w:val="both"/>
            </w:pPr>
            <w:r>
              <w:t>Molde Estándar 6"</w:t>
            </w:r>
          </w:p>
          <w:p w14:paraId="53EDAF0E" w14:textId="0BBAA778" w:rsidR="00732394" w:rsidRDefault="00732394" w:rsidP="00732394">
            <w:pPr>
              <w:jc w:val="both"/>
            </w:pPr>
            <w:r>
              <w:t>Proctor/CBR</w:t>
            </w:r>
          </w:p>
        </w:tc>
        <w:tc>
          <w:tcPr>
            <w:tcW w:w="1001" w:type="dxa"/>
          </w:tcPr>
          <w:p w14:paraId="60618C38" w14:textId="6074FA1E" w:rsidR="00732394" w:rsidRDefault="00732394" w:rsidP="00947B56">
            <w:pPr>
              <w:jc w:val="both"/>
              <w:rPr>
                <w:rFonts w:cs="Arial"/>
              </w:rPr>
            </w:pPr>
            <w:r>
              <w:rPr>
                <w:rFonts w:cs="Arial"/>
              </w:rPr>
              <w:t>5/56</w:t>
            </w:r>
          </w:p>
        </w:tc>
        <w:tc>
          <w:tcPr>
            <w:tcW w:w="1373" w:type="dxa"/>
          </w:tcPr>
          <w:p w14:paraId="5267A2AE" w14:textId="77777777" w:rsidR="00732394" w:rsidRDefault="00670077" w:rsidP="00947B56">
            <w:pPr>
              <w:jc w:val="both"/>
            </w:pPr>
            <w:r>
              <w:t>6" DI x 4.584" H</w:t>
            </w:r>
          </w:p>
          <w:p w14:paraId="194D1BE9" w14:textId="722E4253" w:rsidR="00670077" w:rsidRDefault="00670077" w:rsidP="00947B56">
            <w:pPr>
              <w:jc w:val="both"/>
              <w:rPr>
                <w:rFonts w:cs="Arial"/>
              </w:rPr>
            </w:pPr>
            <w:r>
              <w:t>más collar de 2-3/8" H</w:t>
            </w:r>
          </w:p>
        </w:tc>
        <w:tc>
          <w:tcPr>
            <w:tcW w:w="1092" w:type="dxa"/>
          </w:tcPr>
          <w:p w14:paraId="3E346BC6" w14:textId="1C488629" w:rsidR="00732394" w:rsidRDefault="00670077" w:rsidP="00947B56">
            <w:pPr>
              <w:jc w:val="both"/>
              <w:rPr>
                <w:rFonts w:cs="Arial"/>
              </w:rPr>
            </w:pPr>
            <w:r>
              <w:rPr>
                <w:rFonts w:cs="Arial"/>
              </w:rPr>
              <w:t>1/13.33</w:t>
            </w:r>
          </w:p>
        </w:tc>
        <w:tc>
          <w:tcPr>
            <w:tcW w:w="2978" w:type="dxa"/>
          </w:tcPr>
          <w:p w14:paraId="3C8B3BA2" w14:textId="0EABC462" w:rsidR="00670077" w:rsidRDefault="00670077" w:rsidP="00670077">
            <w:pPr>
              <w:jc w:val="both"/>
            </w:pPr>
            <w:r>
              <w:rPr>
                <w:rFonts w:cs="Arial"/>
              </w:rPr>
              <w:t>Como “</w:t>
            </w:r>
            <w:r>
              <w:t>Molde Proctor6" modificado” sin división y abrazaderas</w:t>
            </w:r>
          </w:p>
          <w:p w14:paraId="7C175242" w14:textId="447B8B7F" w:rsidR="00732394" w:rsidRDefault="00732394" w:rsidP="00947B56">
            <w:pPr>
              <w:jc w:val="both"/>
              <w:rPr>
                <w:rFonts w:cs="Arial"/>
              </w:rPr>
            </w:pPr>
          </w:p>
        </w:tc>
        <w:tc>
          <w:tcPr>
            <w:tcW w:w="1684" w:type="dxa"/>
          </w:tcPr>
          <w:p w14:paraId="25BBAB2F" w14:textId="09074833" w:rsidR="00732394" w:rsidRDefault="00670077" w:rsidP="00670077">
            <w:pPr>
              <w:jc w:val="center"/>
              <w:rPr>
                <w:rFonts w:cs="Arial"/>
              </w:rPr>
            </w:pPr>
            <w:r>
              <w:rPr>
                <w:rFonts w:cs="Arial"/>
              </w:rPr>
              <w:t>-</w:t>
            </w:r>
          </w:p>
        </w:tc>
      </w:tr>
      <w:tr w:rsidR="00732394" w14:paraId="0E2B2DDC" w14:textId="77777777" w:rsidTr="00732394">
        <w:tc>
          <w:tcPr>
            <w:tcW w:w="1506" w:type="dxa"/>
          </w:tcPr>
          <w:p w14:paraId="2CDD6F85" w14:textId="77777777" w:rsidR="00732394" w:rsidRDefault="00732394" w:rsidP="00732394">
            <w:pPr>
              <w:jc w:val="both"/>
            </w:pPr>
            <w:r>
              <w:t>Humedad dividida</w:t>
            </w:r>
          </w:p>
          <w:p w14:paraId="07AF7A00" w14:textId="366EC833" w:rsidR="00732394" w:rsidRDefault="00732394" w:rsidP="00732394">
            <w:pPr>
              <w:jc w:val="both"/>
            </w:pPr>
            <w:r>
              <w:t>Molde de densidad</w:t>
            </w:r>
          </w:p>
        </w:tc>
        <w:tc>
          <w:tcPr>
            <w:tcW w:w="1001" w:type="dxa"/>
          </w:tcPr>
          <w:p w14:paraId="71E7F8CF" w14:textId="24ED03EF" w:rsidR="00732394" w:rsidRDefault="00732394" w:rsidP="00947B56">
            <w:pPr>
              <w:jc w:val="both"/>
              <w:rPr>
                <w:rFonts w:cs="Arial"/>
              </w:rPr>
            </w:pPr>
            <w:r>
              <w:rPr>
                <w:rFonts w:cs="Arial"/>
              </w:rPr>
              <w:t>3/25</w:t>
            </w:r>
          </w:p>
        </w:tc>
        <w:tc>
          <w:tcPr>
            <w:tcW w:w="1373" w:type="dxa"/>
          </w:tcPr>
          <w:p w14:paraId="5EF429B4" w14:textId="77777777" w:rsidR="00732394" w:rsidRDefault="00670077" w:rsidP="00947B56">
            <w:pPr>
              <w:jc w:val="both"/>
            </w:pPr>
            <w:r>
              <w:t>4" DI x 4.584" H</w:t>
            </w:r>
          </w:p>
          <w:p w14:paraId="6B4120D9" w14:textId="5C183E6E" w:rsidR="00670077" w:rsidRDefault="00670077" w:rsidP="00947B56">
            <w:pPr>
              <w:jc w:val="both"/>
              <w:rPr>
                <w:rFonts w:cs="Arial"/>
              </w:rPr>
            </w:pPr>
            <w:r>
              <w:t>más conjunto de collar desmontable de 2-1/2" de alto</w:t>
            </w:r>
          </w:p>
        </w:tc>
        <w:tc>
          <w:tcPr>
            <w:tcW w:w="1092" w:type="dxa"/>
          </w:tcPr>
          <w:p w14:paraId="3C960437" w14:textId="0AE9BDAC" w:rsidR="00732394" w:rsidRDefault="00670077" w:rsidP="00947B56">
            <w:pPr>
              <w:jc w:val="both"/>
              <w:rPr>
                <w:rFonts w:cs="Arial"/>
              </w:rPr>
            </w:pPr>
            <w:r>
              <w:rPr>
                <w:rFonts w:cs="Arial"/>
              </w:rPr>
              <w:t>1/30</w:t>
            </w:r>
          </w:p>
        </w:tc>
        <w:tc>
          <w:tcPr>
            <w:tcW w:w="2978" w:type="dxa"/>
          </w:tcPr>
          <w:p w14:paraId="622C94A9" w14:textId="1CCB4E06" w:rsidR="00732394" w:rsidRDefault="00670077" w:rsidP="00947B56">
            <w:pPr>
              <w:jc w:val="both"/>
              <w:rPr>
                <w:rFonts w:cs="Arial"/>
              </w:rPr>
            </w:pPr>
            <w:r>
              <w:rPr>
                <w:rFonts w:cs="Arial"/>
              </w:rPr>
              <w:t>Como “</w:t>
            </w:r>
            <w:r>
              <w:t>Molde Proctor6" modificado” con división longitudinal y abrazaderas. Tubo de acero laminado en frío chapado para resistencia a la oxidación</w:t>
            </w:r>
          </w:p>
        </w:tc>
        <w:tc>
          <w:tcPr>
            <w:tcW w:w="1684" w:type="dxa"/>
          </w:tcPr>
          <w:p w14:paraId="52024D25" w14:textId="77777777" w:rsidR="00732394" w:rsidRDefault="004408B0" w:rsidP="00947B56">
            <w:pPr>
              <w:jc w:val="both"/>
            </w:pPr>
            <w:r>
              <w:t>ASTM D558;</w:t>
            </w:r>
          </w:p>
          <w:p w14:paraId="634FF9B3" w14:textId="342DA17F" w:rsidR="004408B0" w:rsidRDefault="004408B0" w:rsidP="00947B56">
            <w:pPr>
              <w:jc w:val="both"/>
              <w:rPr>
                <w:rFonts w:cs="Arial"/>
              </w:rPr>
            </w:pPr>
            <w:r>
              <w:t>AASHTO T99</w:t>
            </w:r>
          </w:p>
        </w:tc>
      </w:tr>
      <w:tr w:rsidR="00732394" w14:paraId="397E1108" w14:textId="77777777" w:rsidTr="00732394">
        <w:tc>
          <w:tcPr>
            <w:tcW w:w="1506" w:type="dxa"/>
          </w:tcPr>
          <w:p w14:paraId="2BF57B41" w14:textId="2A3C9233" w:rsidR="00732394" w:rsidRDefault="00732394" w:rsidP="00732394">
            <w:pPr>
              <w:jc w:val="both"/>
            </w:pPr>
            <w:r>
              <w:t>Molde de compactación dividida de 2.8”</w:t>
            </w:r>
          </w:p>
        </w:tc>
        <w:tc>
          <w:tcPr>
            <w:tcW w:w="1001" w:type="dxa"/>
          </w:tcPr>
          <w:p w14:paraId="0386251D" w14:textId="5ADDD70A" w:rsidR="00732394" w:rsidRDefault="00732394" w:rsidP="00947B56">
            <w:pPr>
              <w:jc w:val="both"/>
              <w:rPr>
                <w:rFonts w:cs="Arial"/>
              </w:rPr>
            </w:pPr>
            <w:r>
              <w:rPr>
                <w:rFonts w:cs="Arial"/>
              </w:rPr>
              <w:t>N/A</w:t>
            </w:r>
          </w:p>
        </w:tc>
        <w:tc>
          <w:tcPr>
            <w:tcW w:w="1373" w:type="dxa"/>
          </w:tcPr>
          <w:p w14:paraId="4C4A7B5D" w14:textId="505049E5" w:rsidR="00732394" w:rsidRDefault="00670077" w:rsidP="00947B56">
            <w:pPr>
              <w:jc w:val="both"/>
              <w:rPr>
                <w:rFonts w:cs="Arial"/>
              </w:rPr>
            </w:pPr>
            <w:r>
              <w:t>2.8"ID x 4.0"H más collar desmontable de 2"H</w:t>
            </w:r>
          </w:p>
        </w:tc>
        <w:tc>
          <w:tcPr>
            <w:tcW w:w="1092" w:type="dxa"/>
          </w:tcPr>
          <w:p w14:paraId="606B709B" w14:textId="14421DF2" w:rsidR="00732394" w:rsidRDefault="00670077" w:rsidP="00947B56">
            <w:pPr>
              <w:jc w:val="both"/>
              <w:rPr>
                <w:rFonts w:cs="Arial"/>
              </w:rPr>
            </w:pPr>
            <w:r>
              <w:rPr>
                <w:rFonts w:cs="Arial"/>
              </w:rPr>
              <w:t>0.0214</w:t>
            </w:r>
          </w:p>
        </w:tc>
        <w:tc>
          <w:tcPr>
            <w:tcW w:w="2978" w:type="dxa"/>
          </w:tcPr>
          <w:p w14:paraId="14CBD1A3" w14:textId="675EAE5D" w:rsidR="00732394" w:rsidRDefault="00670077" w:rsidP="00947B56">
            <w:pPr>
              <w:jc w:val="both"/>
              <w:rPr>
                <w:rFonts w:cs="Arial"/>
              </w:rPr>
            </w:pPr>
            <w:r>
              <w:t>Para muestras remodeladas de 2,8" para pruebas de permeabilidad con collar desmontable de 2", con división longitudinal y abrazadera.</w:t>
            </w:r>
          </w:p>
        </w:tc>
        <w:tc>
          <w:tcPr>
            <w:tcW w:w="1684" w:type="dxa"/>
          </w:tcPr>
          <w:p w14:paraId="6A362032" w14:textId="0A69414B" w:rsidR="00732394" w:rsidRDefault="004408B0" w:rsidP="004408B0">
            <w:pPr>
              <w:jc w:val="center"/>
              <w:rPr>
                <w:rFonts w:cs="Arial"/>
              </w:rPr>
            </w:pPr>
            <w:r>
              <w:rPr>
                <w:rFonts w:cs="Arial"/>
              </w:rPr>
              <w:t>-</w:t>
            </w:r>
          </w:p>
        </w:tc>
      </w:tr>
      <w:tr w:rsidR="00732394" w14:paraId="6DFE652A" w14:textId="77777777" w:rsidTr="00732394">
        <w:tc>
          <w:tcPr>
            <w:tcW w:w="1506" w:type="dxa"/>
            <w:vMerge w:val="restart"/>
          </w:tcPr>
          <w:p w14:paraId="73891A94" w14:textId="36270E6E" w:rsidR="00732394" w:rsidRDefault="00732394" w:rsidP="00732394">
            <w:pPr>
              <w:jc w:val="both"/>
            </w:pPr>
            <w:r>
              <w:t>Suelo permeámetro</w:t>
            </w:r>
          </w:p>
        </w:tc>
        <w:tc>
          <w:tcPr>
            <w:tcW w:w="1001" w:type="dxa"/>
          </w:tcPr>
          <w:p w14:paraId="6DCD8A03" w14:textId="5825CC7E" w:rsidR="00732394" w:rsidRDefault="00732394" w:rsidP="00947B56">
            <w:pPr>
              <w:jc w:val="both"/>
              <w:rPr>
                <w:rFonts w:cs="Arial"/>
              </w:rPr>
            </w:pPr>
            <w:r>
              <w:rPr>
                <w:rFonts w:cs="Arial"/>
              </w:rPr>
              <w:t>N/A</w:t>
            </w:r>
          </w:p>
        </w:tc>
        <w:tc>
          <w:tcPr>
            <w:tcW w:w="1373" w:type="dxa"/>
          </w:tcPr>
          <w:p w14:paraId="013484D0" w14:textId="48C1A9F6" w:rsidR="00732394" w:rsidRDefault="00670077" w:rsidP="00947B56">
            <w:pPr>
              <w:jc w:val="both"/>
              <w:rPr>
                <w:rFonts w:cs="Arial"/>
              </w:rPr>
            </w:pPr>
            <w:r>
              <w:t>4" DI x 4.584" H</w:t>
            </w:r>
          </w:p>
        </w:tc>
        <w:tc>
          <w:tcPr>
            <w:tcW w:w="1092" w:type="dxa"/>
          </w:tcPr>
          <w:p w14:paraId="56D7CC72" w14:textId="52038D80" w:rsidR="00732394" w:rsidRDefault="00670077" w:rsidP="00947B56">
            <w:pPr>
              <w:jc w:val="both"/>
              <w:rPr>
                <w:rFonts w:cs="Arial"/>
              </w:rPr>
            </w:pPr>
            <w:r>
              <w:rPr>
                <w:rFonts w:cs="Arial"/>
              </w:rPr>
              <w:t>1/30</w:t>
            </w:r>
          </w:p>
        </w:tc>
        <w:tc>
          <w:tcPr>
            <w:tcW w:w="2978" w:type="dxa"/>
          </w:tcPr>
          <w:p w14:paraId="2FCB03B0" w14:textId="46E9BFC8" w:rsidR="00732394" w:rsidRDefault="00670077" w:rsidP="00947B56">
            <w:pPr>
              <w:jc w:val="both"/>
              <w:rPr>
                <w:rFonts w:cs="Arial"/>
              </w:rPr>
            </w:pPr>
            <w:r>
              <w:t>Incluye collar de 2-1/2" H</w:t>
            </w:r>
          </w:p>
        </w:tc>
        <w:tc>
          <w:tcPr>
            <w:tcW w:w="1684" w:type="dxa"/>
          </w:tcPr>
          <w:p w14:paraId="1A5946D0" w14:textId="02FA87BB" w:rsidR="00732394" w:rsidRDefault="004408B0" w:rsidP="004408B0">
            <w:pPr>
              <w:jc w:val="center"/>
              <w:rPr>
                <w:rFonts w:cs="Arial"/>
              </w:rPr>
            </w:pPr>
            <w:r>
              <w:rPr>
                <w:rFonts w:cs="Arial"/>
              </w:rPr>
              <w:t>-</w:t>
            </w:r>
          </w:p>
        </w:tc>
      </w:tr>
      <w:tr w:rsidR="00732394" w14:paraId="1638F2EC" w14:textId="77777777" w:rsidTr="00732394">
        <w:tc>
          <w:tcPr>
            <w:tcW w:w="1506" w:type="dxa"/>
            <w:vMerge/>
          </w:tcPr>
          <w:p w14:paraId="6D9F971B" w14:textId="77777777" w:rsidR="00732394" w:rsidRDefault="00732394" w:rsidP="00732394">
            <w:pPr>
              <w:jc w:val="both"/>
            </w:pPr>
          </w:p>
        </w:tc>
        <w:tc>
          <w:tcPr>
            <w:tcW w:w="1001" w:type="dxa"/>
          </w:tcPr>
          <w:p w14:paraId="1E74D7E1" w14:textId="10208625" w:rsidR="00732394" w:rsidRDefault="00732394" w:rsidP="00947B56">
            <w:pPr>
              <w:jc w:val="both"/>
              <w:rPr>
                <w:rFonts w:cs="Arial"/>
              </w:rPr>
            </w:pPr>
            <w:r>
              <w:rPr>
                <w:rFonts w:cs="Arial"/>
              </w:rPr>
              <w:t>N/A</w:t>
            </w:r>
          </w:p>
        </w:tc>
        <w:tc>
          <w:tcPr>
            <w:tcW w:w="1373" w:type="dxa"/>
          </w:tcPr>
          <w:p w14:paraId="038A89F7" w14:textId="609CA5CF" w:rsidR="00732394" w:rsidRDefault="00670077" w:rsidP="00947B56">
            <w:pPr>
              <w:jc w:val="both"/>
              <w:rPr>
                <w:rFonts w:cs="Arial"/>
              </w:rPr>
            </w:pPr>
            <w:r>
              <w:t>6" DI x 4.584" H</w:t>
            </w:r>
          </w:p>
        </w:tc>
        <w:tc>
          <w:tcPr>
            <w:tcW w:w="1092" w:type="dxa"/>
          </w:tcPr>
          <w:p w14:paraId="74DB772F" w14:textId="519C194D" w:rsidR="00732394" w:rsidRDefault="00670077" w:rsidP="00947B56">
            <w:pPr>
              <w:jc w:val="both"/>
              <w:rPr>
                <w:rFonts w:cs="Arial"/>
              </w:rPr>
            </w:pPr>
            <w:r>
              <w:rPr>
                <w:rFonts w:cs="Arial"/>
              </w:rPr>
              <w:t>1/13.33</w:t>
            </w:r>
          </w:p>
        </w:tc>
        <w:tc>
          <w:tcPr>
            <w:tcW w:w="2978" w:type="dxa"/>
          </w:tcPr>
          <w:p w14:paraId="22783798" w14:textId="44E5B7BA" w:rsidR="00732394" w:rsidRDefault="00670077" w:rsidP="00947B56">
            <w:pPr>
              <w:jc w:val="both"/>
              <w:rPr>
                <w:rFonts w:cs="Arial"/>
              </w:rPr>
            </w:pPr>
            <w:r>
              <w:t>Incluye collar de 2-3/8" H</w:t>
            </w:r>
          </w:p>
        </w:tc>
        <w:tc>
          <w:tcPr>
            <w:tcW w:w="1684" w:type="dxa"/>
          </w:tcPr>
          <w:p w14:paraId="78F97CE2" w14:textId="6035CE39" w:rsidR="00732394" w:rsidRDefault="004408B0" w:rsidP="004408B0">
            <w:pPr>
              <w:jc w:val="center"/>
              <w:rPr>
                <w:rFonts w:cs="Arial"/>
              </w:rPr>
            </w:pPr>
            <w:r>
              <w:rPr>
                <w:rFonts w:cs="Arial"/>
              </w:rPr>
              <w:t>-</w:t>
            </w:r>
          </w:p>
        </w:tc>
      </w:tr>
    </w:tbl>
    <w:p w14:paraId="5A2F570A" w14:textId="176C8EFF" w:rsidR="0021006B" w:rsidRDefault="0021006B" w:rsidP="00947B56">
      <w:pPr>
        <w:spacing w:after="0"/>
        <w:jc w:val="both"/>
        <w:rPr>
          <w:rFonts w:cs="Arial"/>
        </w:rPr>
      </w:pPr>
    </w:p>
    <w:p w14:paraId="3AB69C83" w14:textId="0A9F1932" w:rsidR="004408B0" w:rsidRDefault="004408B0" w:rsidP="00947B56">
      <w:pPr>
        <w:spacing w:after="0"/>
        <w:jc w:val="both"/>
        <w:rPr>
          <w:rFonts w:cs="Arial"/>
        </w:rPr>
      </w:pPr>
    </w:p>
    <w:p w14:paraId="14965135" w14:textId="65B62103" w:rsidR="004408B0" w:rsidRDefault="004408B0" w:rsidP="00947B56">
      <w:pPr>
        <w:spacing w:after="0"/>
        <w:jc w:val="both"/>
        <w:rPr>
          <w:rFonts w:cs="Arial"/>
        </w:rPr>
      </w:pPr>
    </w:p>
    <w:p w14:paraId="171D6A3A" w14:textId="5E80E964" w:rsidR="004408B0" w:rsidRDefault="004408B0" w:rsidP="00947B56">
      <w:pPr>
        <w:spacing w:after="0"/>
        <w:jc w:val="both"/>
        <w:rPr>
          <w:rFonts w:cs="Arial"/>
        </w:rPr>
      </w:pPr>
    </w:p>
    <w:p w14:paraId="1286959F" w14:textId="5026A4A4" w:rsidR="004408B0" w:rsidRDefault="004408B0" w:rsidP="00947B56">
      <w:pPr>
        <w:spacing w:after="0"/>
        <w:jc w:val="both"/>
        <w:rPr>
          <w:rFonts w:cs="Arial"/>
        </w:rPr>
      </w:pPr>
    </w:p>
    <w:p w14:paraId="75870409" w14:textId="57B2D304" w:rsidR="004408B0" w:rsidRDefault="004408B0" w:rsidP="00947B56">
      <w:pPr>
        <w:spacing w:after="0"/>
        <w:jc w:val="both"/>
        <w:rPr>
          <w:rFonts w:cs="Arial"/>
        </w:rPr>
      </w:pPr>
    </w:p>
    <w:p w14:paraId="02562323" w14:textId="52E7BE16" w:rsidR="004408B0" w:rsidRDefault="004408B0" w:rsidP="004408B0">
      <w:pPr>
        <w:spacing w:after="0"/>
        <w:jc w:val="center"/>
        <w:rPr>
          <w:rFonts w:cs="Arial"/>
        </w:rPr>
      </w:pPr>
      <w:r>
        <w:rPr>
          <w:noProof/>
        </w:rPr>
        <w:lastRenderedPageBreak/>
        <w:drawing>
          <wp:inline distT="0" distB="0" distL="0" distR="0" wp14:anchorId="1F7442B0" wp14:editId="5D470B1C">
            <wp:extent cx="5495925" cy="1579289"/>
            <wp:effectExtent l="0" t="0" r="0" b="1905"/>
            <wp:docPr id="64557" name="Imagen 6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3694" t="44158" r="18612" b="31527"/>
                    <a:stretch/>
                  </pic:blipFill>
                  <pic:spPr bwMode="auto">
                    <a:xfrm>
                      <a:off x="0" y="0"/>
                      <a:ext cx="5504820" cy="1581845"/>
                    </a:xfrm>
                    <a:prstGeom prst="rect">
                      <a:avLst/>
                    </a:prstGeom>
                    <a:ln>
                      <a:noFill/>
                    </a:ln>
                    <a:extLst>
                      <a:ext uri="{53640926-AAD7-44D8-BBD7-CCE9431645EC}">
                        <a14:shadowObscured xmlns:a14="http://schemas.microsoft.com/office/drawing/2010/main"/>
                      </a:ext>
                    </a:extLst>
                  </pic:spPr>
                </pic:pic>
              </a:graphicData>
            </a:graphic>
          </wp:inline>
        </w:drawing>
      </w:r>
    </w:p>
    <w:p w14:paraId="4D597559" w14:textId="516C3F20" w:rsidR="00931702" w:rsidRPr="00F4705A" w:rsidRDefault="006971D6"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sidR="00C46AA8">
        <w:rPr>
          <w:rFonts w:asciiTheme="majorHAnsi" w:hAnsiTheme="majorHAnsi"/>
          <w:b/>
          <w:color w:val="000000" w:themeColor="text1"/>
          <w:sz w:val="26"/>
          <w:szCs w:val="26"/>
        </w:rPr>
        <w:t>-</w:t>
      </w:r>
      <w:r w:rsidR="00931702" w:rsidRPr="00F4705A">
        <w:rPr>
          <w:rFonts w:asciiTheme="majorHAnsi" w:hAnsiTheme="majorHAnsi"/>
          <w:b/>
          <w:color w:val="000000" w:themeColor="text1"/>
          <w:sz w:val="26"/>
          <w:szCs w:val="26"/>
        </w:rPr>
        <w:t>16. Molde de compactación estándar, 4" de diámetro</w:t>
      </w:r>
    </w:p>
    <w:p w14:paraId="7BF7B3A4" w14:textId="7FDC0A46" w:rsidR="004B192D" w:rsidRDefault="00C3768D" w:rsidP="00947B56">
      <w:pPr>
        <w:jc w:val="both"/>
        <w:rPr>
          <w:rFonts w:cs="Arial"/>
        </w:rPr>
      </w:pPr>
      <w:r w:rsidRPr="009D2606">
        <w:rPr>
          <w:rFonts w:asciiTheme="majorHAnsi" w:hAnsiTheme="majorHAnsi"/>
          <w:b/>
          <w:noProof/>
          <w:color w:val="000000" w:themeColor="text1"/>
          <w:sz w:val="26"/>
          <w:szCs w:val="26"/>
          <w:lang w:eastAsia="es-BO"/>
        </w:rPr>
        <w:drawing>
          <wp:anchor distT="0" distB="0" distL="114300" distR="114300" simplePos="0" relativeHeight="252085248" behindDoc="0" locked="0" layoutInCell="1" allowOverlap="1" wp14:anchorId="16DB17CB" wp14:editId="4655184F">
            <wp:simplePos x="0" y="0"/>
            <wp:positionH relativeFrom="margin">
              <wp:posOffset>4370070</wp:posOffset>
            </wp:positionH>
            <wp:positionV relativeFrom="paragraph">
              <wp:posOffset>5080</wp:posOffset>
            </wp:positionV>
            <wp:extent cx="1552575" cy="1812925"/>
            <wp:effectExtent l="0" t="0" r="9525" b="0"/>
            <wp:wrapSquare wrapText="bothSides"/>
            <wp:docPr id="11287" name="Imagen 11287" descr="C:\Users\jdblab\Desktop\LENNY\IMAGENES\S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dblab\Desktop\LENNY\IMAGENES\SL-16.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52575"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702" w:rsidRPr="001A5A3F">
        <w:rPr>
          <w:rFonts w:cs="Arial"/>
        </w:rPr>
        <w:t xml:space="preserve">Molde Proctor Estándar de 4” con placa base desmontable, provista de tuercas mariposa. Fabricado en acero galvanizado. </w:t>
      </w:r>
    </w:p>
    <w:p w14:paraId="68B39263" w14:textId="77777777" w:rsidR="004B192D" w:rsidRDefault="00931702" w:rsidP="00947B56">
      <w:pPr>
        <w:jc w:val="both"/>
        <w:rPr>
          <w:rFonts w:cs="Arial"/>
          <w:lang w:val="fr-FR"/>
        </w:rPr>
      </w:pPr>
      <w:r w:rsidRPr="001A5A3F">
        <w:rPr>
          <w:rFonts w:cs="Arial"/>
        </w:rPr>
        <w:t xml:space="preserve">Según </w:t>
      </w:r>
      <w:r w:rsidR="004B192D" w:rsidRPr="001A5A3F">
        <w:rPr>
          <w:rFonts w:cs="Arial"/>
        </w:rPr>
        <w:t>normas</w:t>
      </w:r>
      <w:r w:rsidR="004B192D">
        <w:rPr>
          <w:rFonts w:cs="Arial"/>
        </w:rPr>
        <w:t>:</w:t>
      </w:r>
    </w:p>
    <w:p w14:paraId="4C03CAE3" w14:textId="77777777" w:rsidR="004B192D" w:rsidRDefault="00931702" w:rsidP="00947B56">
      <w:pPr>
        <w:jc w:val="both"/>
        <w:rPr>
          <w:rFonts w:cs="Arial"/>
          <w:lang w:val="fr-FR"/>
        </w:rPr>
      </w:pPr>
      <w:r w:rsidRPr="001A5A3F">
        <w:rPr>
          <w:rFonts w:cs="Arial"/>
          <w:lang w:val="fr-FR"/>
        </w:rPr>
        <w:t>ASTM D-55</w:t>
      </w:r>
      <w:r w:rsidR="004B192D">
        <w:rPr>
          <w:rFonts w:cs="Arial"/>
          <w:lang w:val="fr-FR"/>
        </w:rPr>
        <w:t>8, D-559, D-560, D-698, D-1557</w:t>
      </w:r>
    </w:p>
    <w:p w14:paraId="488B4805" w14:textId="77777777" w:rsidR="00931702" w:rsidRPr="00F4705A" w:rsidRDefault="00EB3CDB" w:rsidP="00947B56">
      <w:pPr>
        <w:jc w:val="both"/>
        <w:rPr>
          <w:rFonts w:cs="Arial"/>
          <w:lang w:val="fr-FR"/>
        </w:rPr>
      </w:pPr>
      <w:r w:rsidRPr="009D2606">
        <w:rPr>
          <w:rFonts w:asciiTheme="majorHAnsi" w:hAnsiTheme="majorHAnsi"/>
          <w:b/>
          <w:noProof/>
          <w:color w:val="000000" w:themeColor="text1"/>
          <w:sz w:val="26"/>
          <w:szCs w:val="26"/>
          <w:lang w:eastAsia="es-BO"/>
        </w:rPr>
        <w:drawing>
          <wp:anchor distT="0" distB="0" distL="114300" distR="114300" simplePos="0" relativeHeight="252087296" behindDoc="0" locked="0" layoutInCell="1" allowOverlap="1" wp14:anchorId="3FC07BAF" wp14:editId="307CD731">
            <wp:simplePos x="0" y="0"/>
            <wp:positionH relativeFrom="margin">
              <wp:posOffset>-392430</wp:posOffset>
            </wp:positionH>
            <wp:positionV relativeFrom="paragraph">
              <wp:posOffset>191770</wp:posOffset>
            </wp:positionV>
            <wp:extent cx="2475230" cy="2139315"/>
            <wp:effectExtent l="0" t="0" r="1270" b="0"/>
            <wp:wrapSquare wrapText="bothSides"/>
            <wp:docPr id="11288" name="Imagen 11288" descr="C:\Users\jdblab\Desktop\LENNY\IMAGENES\S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dblab\Desktop\LENNY\IMAGENES\SL-1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75230" cy="213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702" w:rsidRPr="001A5A3F">
        <w:rPr>
          <w:rFonts w:cs="Arial"/>
          <w:lang w:val="fr-FR"/>
        </w:rPr>
        <w:t>AASH</w:t>
      </w:r>
      <w:r w:rsidR="00F4705A">
        <w:rPr>
          <w:rFonts w:cs="Arial"/>
          <w:lang w:val="fr-FR"/>
        </w:rPr>
        <w:t>TO T-</w:t>
      </w:r>
      <w:proofErr w:type="gramStart"/>
      <w:r w:rsidR="00F4705A">
        <w:rPr>
          <w:rFonts w:cs="Arial"/>
          <w:lang w:val="fr-FR"/>
        </w:rPr>
        <w:t>99,T</w:t>
      </w:r>
      <w:proofErr w:type="gramEnd"/>
      <w:r w:rsidR="00F4705A">
        <w:rPr>
          <w:rFonts w:cs="Arial"/>
          <w:lang w:val="fr-FR"/>
        </w:rPr>
        <w:t>-134,T-135,T-136,T-180</w:t>
      </w:r>
    </w:p>
    <w:p w14:paraId="2256D4B0" w14:textId="77777777" w:rsidR="00931702" w:rsidRPr="00F4705A" w:rsidRDefault="00C46AA8"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Pr>
          <w:rFonts w:asciiTheme="majorHAnsi" w:hAnsiTheme="majorHAnsi"/>
          <w:b/>
          <w:color w:val="000000" w:themeColor="text1"/>
          <w:sz w:val="26"/>
          <w:szCs w:val="26"/>
        </w:rPr>
        <w:t>-</w:t>
      </w:r>
      <w:r w:rsidR="00931702" w:rsidRPr="00F4705A">
        <w:rPr>
          <w:rFonts w:asciiTheme="majorHAnsi" w:hAnsiTheme="majorHAnsi"/>
          <w:b/>
          <w:color w:val="000000" w:themeColor="text1"/>
          <w:sz w:val="26"/>
          <w:szCs w:val="26"/>
        </w:rPr>
        <w:t>17. Molde de compactación modificado, 6" de diámetro</w:t>
      </w:r>
    </w:p>
    <w:p w14:paraId="782A3ADA" w14:textId="77777777" w:rsidR="004B192D" w:rsidRDefault="00931702" w:rsidP="00947B56">
      <w:pPr>
        <w:jc w:val="both"/>
        <w:rPr>
          <w:rFonts w:cs="Arial"/>
        </w:rPr>
      </w:pPr>
      <w:r w:rsidRPr="001A5A3F">
        <w:rPr>
          <w:rFonts w:cs="Arial"/>
        </w:rPr>
        <w:t>Molde de compactación modificado 6” con placa base desmontable, provisto de tuercas mariposa. Fabricado en acero galvanizado. Según normas</w:t>
      </w:r>
      <w:r w:rsidR="004B192D">
        <w:rPr>
          <w:rFonts w:cs="Arial"/>
        </w:rPr>
        <w:t>:</w:t>
      </w:r>
    </w:p>
    <w:p w14:paraId="0720B203" w14:textId="77777777" w:rsidR="004B192D" w:rsidRDefault="00931702" w:rsidP="00947B56">
      <w:pPr>
        <w:jc w:val="both"/>
        <w:rPr>
          <w:rFonts w:cs="Arial"/>
        </w:rPr>
      </w:pPr>
      <w:r w:rsidRPr="001A5A3F">
        <w:rPr>
          <w:rFonts w:cs="Arial"/>
        </w:rPr>
        <w:t xml:space="preserve">ASTM </w:t>
      </w:r>
      <w:r w:rsidR="004B192D">
        <w:rPr>
          <w:rFonts w:cs="Arial"/>
        </w:rPr>
        <w:t>D-698, D-1557</w:t>
      </w:r>
    </w:p>
    <w:p w14:paraId="0C59D776" w14:textId="77777777" w:rsidR="008D2F4C" w:rsidRDefault="004B192D" w:rsidP="00947B56">
      <w:pPr>
        <w:jc w:val="both"/>
        <w:rPr>
          <w:rFonts w:cs="Arial"/>
        </w:rPr>
      </w:pPr>
      <w:r>
        <w:rPr>
          <w:rFonts w:cs="Arial"/>
        </w:rPr>
        <w:t>AASHTO T-99</w:t>
      </w:r>
    </w:p>
    <w:p w14:paraId="6DAB9072" w14:textId="77777777" w:rsidR="004B192D" w:rsidRPr="00F4705A" w:rsidRDefault="004B192D" w:rsidP="00947B56">
      <w:pPr>
        <w:jc w:val="both"/>
        <w:rPr>
          <w:rFonts w:cs="Arial"/>
        </w:rPr>
      </w:pPr>
    </w:p>
    <w:p w14:paraId="69D169A9" w14:textId="77777777" w:rsidR="00931702" w:rsidRPr="00F4705A" w:rsidRDefault="00EB3CDB" w:rsidP="00947B56">
      <w:pPr>
        <w:jc w:val="both"/>
        <w:rPr>
          <w:rFonts w:asciiTheme="majorHAnsi" w:hAnsiTheme="majorHAnsi"/>
          <w:b/>
          <w:color w:val="000000" w:themeColor="text1"/>
          <w:sz w:val="26"/>
          <w:szCs w:val="26"/>
        </w:rPr>
      </w:pPr>
      <w:r w:rsidRPr="00F4705A">
        <w:rPr>
          <w:rFonts w:asciiTheme="majorHAnsi" w:hAnsiTheme="majorHAnsi"/>
          <w:b/>
          <w:noProof/>
          <w:color w:val="000000" w:themeColor="text1"/>
          <w:sz w:val="26"/>
          <w:szCs w:val="26"/>
          <w:lang w:eastAsia="es-BO"/>
        </w:rPr>
        <w:lastRenderedPageBreak/>
        <w:drawing>
          <wp:anchor distT="0" distB="0" distL="114300" distR="114300" simplePos="0" relativeHeight="251533824" behindDoc="1" locked="0" layoutInCell="1" allowOverlap="1" wp14:anchorId="3263B5F1" wp14:editId="3647A2A9">
            <wp:simplePos x="0" y="0"/>
            <wp:positionH relativeFrom="column">
              <wp:posOffset>41443</wp:posOffset>
            </wp:positionH>
            <wp:positionV relativeFrom="paragraph">
              <wp:posOffset>342</wp:posOffset>
            </wp:positionV>
            <wp:extent cx="1792605" cy="2633345"/>
            <wp:effectExtent l="0" t="0" r="0" b="0"/>
            <wp:wrapTight wrapText="bothSides">
              <wp:wrapPolygon edited="0">
                <wp:start x="0" y="0"/>
                <wp:lineTo x="0" y="21407"/>
                <wp:lineTo x="21348" y="21407"/>
                <wp:lineTo x="21348" y="0"/>
                <wp:lineTo x="0" y="0"/>
              </wp:wrapPolygon>
            </wp:wrapTight>
            <wp:docPr id="72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rotWithShape="1">
                    <a:blip r:embed="rId114" cstate="print">
                      <a:extLst>
                        <a:ext uri="{28A0092B-C50C-407E-A947-70E740481C1C}">
                          <a14:useLocalDpi xmlns:a14="http://schemas.microsoft.com/office/drawing/2010/main" val="0"/>
                        </a:ext>
                      </a:extLst>
                    </a:blip>
                    <a:srcRect l="8670" r="7514" b="7632"/>
                    <a:stretch/>
                  </pic:blipFill>
                  <pic:spPr bwMode="auto">
                    <a:xfrm>
                      <a:off x="0" y="0"/>
                      <a:ext cx="1792605" cy="2633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sidR="00C46AA8">
        <w:rPr>
          <w:rFonts w:asciiTheme="majorHAnsi" w:hAnsiTheme="majorHAnsi"/>
          <w:b/>
          <w:color w:val="000000" w:themeColor="text1"/>
          <w:sz w:val="26"/>
          <w:szCs w:val="26"/>
        </w:rPr>
        <w:t>-</w:t>
      </w:r>
      <w:r w:rsidR="00931702" w:rsidRPr="00F4705A">
        <w:rPr>
          <w:rFonts w:asciiTheme="majorHAnsi" w:hAnsiTheme="majorHAnsi"/>
          <w:b/>
          <w:color w:val="000000" w:themeColor="text1"/>
          <w:sz w:val="26"/>
          <w:szCs w:val="26"/>
        </w:rPr>
        <w:t xml:space="preserve">18. Martillo de compactación estándar, 2,5 </w:t>
      </w:r>
      <w:r w:rsidR="00E37674">
        <w:rPr>
          <w:rFonts w:asciiTheme="majorHAnsi" w:hAnsiTheme="majorHAnsi"/>
          <w:b/>
          <w:color w:val="000000" w:themeColor="text1"/>
          <w:sz w:val="26"/>
          <w:szCs w:val="26"/>
        </w:rPr>
        <w:t>k</w:t>
      </w:r>
      <w:r w:rsidR="00931702" w:rsidRPr="00F4705A">
        <w:rPr>
          <w:rFonts w:asciiTheme="majorHAnsi" w:hAnsiTheme="majorHAnsi"/>
          <w:b/>
          <w:color w:val="000000" w:themeColor="text1"/>
          <w:sz w:val="26"/>
          <w:szCs w:val="26"/>
        </w:rPr>
        <w:t>g de masa</w:t>
      </w:r>
    </w:p>
    <w:p w14:paraId="21CF692A" w14:textId="77777777" w:rsidR="00977992" w:rsidRDefault="00931702" w:rsidP="00947B56">
      <w:pPr>
        <w:jc w:val="both"/>
        <w:rPr>
          <w:rFonts w:cs="Arial"/>
          <w:lang w:val="fr-FR"/>
        </w:rPr>
      </w:pPr>
      <w:r w:rsidRPr="001A5A3F">
        <w:rPr>
          <w:rFonts w:cs="Arial"/>
        </w:rPr>
        <w:t xml:space="preserve">Caída de 12 </w:t>
      </w:r>
      <w:proofErr w:type="spellStart"/>
      <w:r w:rsidRPr="001A5A3F">
        <w:rPr>
          <w:rFonts w:cs="Arial"/>
        </w:rPr>
        <w:t>pulg</w:t>
      </w:r>
      <w:proofErr w:type="spellEnd"/>
      <w:r w:rsidRPr="001A5A3F">
        <w:rPr>
          <w:rFonts w:cs="Arial"/>
        </w:rPr>
        <w:t>., peso de 2,5 kg. El martillo está provisto de una cabeza integral torneada. Esta técnica de fabricación elimina la posibilidad de que la cabeza se desprenda al ser golpeada accidentalmente por un martillaz</w:t>
      </w:r>
      <w:r>
        <w:rPr>
          <w:rFonts w:cs="Arial"/>
        </w:rPr>
        <w:t>o ascendente durante el proceso d</w:t>
      </w:r>
      <w:r w:rsidRPr="001A5A3F">
        <w:rPr>
          <w:rFonts w:cs="Arial"/>
        </w:rPr>
        <w:t>e compactación. Según</w:t>
      </w:r>
      <w:r>
        <w:rPr>
          <w:rFonts w:cs="Arial"/>
        </w:rPr>
        <w:t xml:space="preserve"> </w:t>
      </w:r>
      <w:proofErr w:type="gramStart"/>
      <w:r w:rsidR="00977992">
        <w:rPr>
          <w:rFonts w:cs="Arial"/>
          <w:lang w:val="fr-FR"/>
        </w:rPr>
        <w:t>normas :</w:t>
      </w:r>
      <w:proofErr w:type="gramEnd"/>
    </w:p>
    <w:p w14:paraId="2D0231E5" w14:textId="77777777" w:rsidR="00977992" w:rsidRDefault="00931702" w:rsidP="00947B56">
      <w:pPr>
        <w:jc w:val="both"/>
        <w:rPr>
          <w:rFonts w:cs="Arial"/>
          <w:lang w:val="fr-FR"/>
        </w:rPr>
      </w:pPr>
      <w:r w:rsidRPr="001A5A3F">
        <w:rPr>
          <w:rFonts w:cs="Arial"/>
          <w:lang w:val="fr-FR"/>
        </w:rPr>
        <w:t>ASTM D-55</w:t>
      </w:r>
      <w:r w:rsidR="00977992">
        <w:rPr>
          <w:rFonts w:cs="Arial"/>
          <w:lang w:val="fr-FR"/>
        </w:rPr>
        <w:t>8, D-559, D-560, D-698, D-1557</w:t>
      </w:r>
    </w:p>
    <w:p w14:paraId="4840FC87" w14:textId="77777777" w:rsidR="00931702" w:rsidRPr="00F4705A" w:rsidRDefault="00931702" w:rsidP="00947B56">
      <w:pPr>
        <w:jc w:val="both"/>
        <w:rPr>
          <w:rFonts w:cs="Arial"/>
          <w:lang w:val="fr-FR"/>
        </w:rPr>
      </w:pPr>
      <w:r w:rsidRPr="001A5A3F">
        <w:rPr>
          <w:rFonts w:cs="Arial"/>
          <w:lang w:val="fr-FR"/>
        </w:rPr>
        <w:t>AASH</w:t>
      </w:r>
      <w:r w:rsidR="00F4705A">
        <w:rPr>
          <w:rFonts w:cs="Arial"/>
          <w:lang w:val="fr-FR"/>
        </w:rPr>
        <w:t>TO T-</w:t>
      </w:r>
      <w:proofErr w:type="gramStart"/>
      <w:r w:rsidR="00F4705A">
        <w:rPr>
          <w:rFonts w:cs="Arial"/>
          <w:lang w:val="fr-FR"/>
        </w:rPr>
        <w:t>99,T</w:t>
      </w:r>
      <w:proofErr w:type="gramEnd"/>
      <w:r w:rsidR="00F4705A">
        <w:rPr>
          <w:rFonts w:cs="Arial"/>
          <w:lang w:val="fr-FR"/>
        </w:rPr>
        <w:t>-134,T-135,T-136,T-180</w:t>
      </w:r>
    </w:p>
    <w:p w14:paraId="002494D3" w14:textId="77777777" w:rsidR="00931702" w:rsidRPr="00F4705A" w:rsidRDefault="00C46AA8" w:rsidP="00947B56">
      <w:pPr>
        <w:jc w:val="both"/>
        <w:rPr>
          <w:rFonts w:asciiTheme="majorHAnsi" w:hAnsiTheme="majorHAnsi"/>
          <w:b/>
          <w:color w:val="000000" w:themeColor="text1"/>
          <w:sz w:val="26"/>
          <w:szCs w:val="26"/>
        </w:rPr>
      </w:pPr>
      <w:r w:rsidRPr="004119DC">
        <w:rPr>
          <w:rFonts w:asciiTheme="majorHAnsi" w:hAnsiTheme="majorHAnsi"/>
          <w:b/>
          <w:color w:val="000000" w:themeColor="text1"/>
          <w:sz w:val="26"/>
          <w:szCs w:val="26"/>
        </w:rPr>
        <w:t>S</w:t>
      </w:r>
      <w:r w:rsidR="002471EA" w:rsidRPr="004119DC">
        <w:rPr>
          <w:rFonts w:asciiTheme="majorHAnsi" w:hAnsiTheme="majorHAnsi"/>
          <w:b/>
          <w:color w:val="000000" w:themeColor="text1"/>
          <w:sz w:val="26"/>
          <w:szCs w:val="26"/>
        </w:rPr>
        <w:t>L</w:t>
      </w:r>
      <w:r w:rsidRPr="004119DC">
        <w:rPr>
          <w:rFonts w:asciiTheme="majorHAnsi" w:hAnsiTheme="majorHAnsi"/>
          <w:b/>
          <w:color w:val="000000" w:themeColor="text1"/>
          <w:sz w:val="26"/>
          <w:szCs w:val="26"/>
        </w:rPr>
        <w:t>-</w:t>
      </w:r>
      <w:r w:rsidR="00931702" w:rsidRPr="004119DC">
        <w:rPr>
          <w:rFonts w:asciiTheme="majorHAnsi" w:hAnsiTheme="majorHAnsi"/>
          <w:b/>
          <w:color w:val="000000" w:themeColor="text1"/>
          <w:sz w:val="26"/>
          <w:szCs w:val="26"/>
        </w:rPr>
        <w:t xml:space="preserve">19. </w:t>
      </w:r>
      <w:r w:rsidR="00931702" w:rsidRPr="00F4705A">
        <w:rPr>
          <w:rFonts w:asciiTheme="majorHAnsi" w:hAnsiTheme="majorHAnsi"/>
          <w:b/>
          <w:color w:val="000000" w:themeColor="text1"/>
          <w:sz w:val="26"/>
          <w:szCs w:val="26"/>
        </w:rPr>
        <w:t xml:space="preserve">Martillo </w:t>
      </w:r>
      <w:r w:rsidR="00E37674">
        <w:rPr>
          <w:rFonts w:asciiTheme="majorHAnsi" w:hAnsiTheme="majorHAnsi"/>
          <w:b/>
          <w:color w:val="000000" w:themeColor="text1"/>
          <w:sz w:val="26"/>
          <w:szCs w:val="26"/>
        </w:rPr>
        <w:t>de compactador modificado, 4.5 k</w:t>
      </w:r>
      <w:r w:rsidR="00931702" w:rsidRPr="00F4705A">
        <w:rPr>
          <w:rFonts w:asciiTheme="majorHAnsi" w:hAnsiTheme="majorHAnsi"/>
          <w:b/>
          <w:color w:val="000000" w:themeColor="text1"/>
          <w:sz w:val="26"/>
          <w:szCs w:val="26"/>
        </w:rPr>
        <w:t>g de masa</w:t>
      </w:r>
    </w:p>
    <w:p w14:paraId="166E0499" w14:textId="77777777" w:rsidR="00931702" w:rsidRPr="001A5A3F" w:rsidRDefault="00EB3CDB" w:rsidP="00947B56">
      <w:pPr>
        <w:jc w:val="both"/>
        <w:rPr>
          <w:rFonts w:cs="Arial"/>
        </w:rPr>
      </w:pPr>
      <w:r w:rsidRPr="009D2606">
        <w:rPr>
          <w:rFonts w:cs="Arial"/>
          <w:noProof/>
          <w:lang w:eastAsia="es-BO"/>
        </w:rPr>
        <w:drawing>
          <wp:anchor distT="0" distB="0" distL="114300" distR="114300" simplePos="0" relativeHeight="252089344" behindDoc="0" locked="0" layoutInCell="1" allowOverlap="1" wp14:anchorId="75380B80" wp14:editId="021E331A">
            <wp:simplePos x="0" y="0"/>
            <wp:positionH relativeFrom="margin">
              <wp:posOffset>4530906</wp:posOffset>
            </wp:positionH>
            <wp:positionV relativeFrom="margin">
              <wp:posOffset>2855386</wp:posOffset>
            </wp:positionV>
            <wp:extent cx="1482725" cy="2855595"/>
            <wp:effectExtent l="0" t="0" r="3175" b="1905"/>
            <wp:wrapSquare wrapText="bothSides"/>
            <wp:docPr id="11286" name="Imagen 11286" descr="C:\Users\jdblab\Desktop\LENNY\IMAGENES\SL-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dblab\Desktop\LENNY\IMAGENES\SL-19.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l="25681" r="22356"/>
                    <a:stretch/>
                  </pic:blipFill>
                  <pic:spPr bwMode="auto">
                    <a:xfrm>
                      <a:off x="0" y="0"/>
                      <a:ext cx="1482725" cy="2855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31702" w:rsidRPr="001A5A3F">
        <w:rPr>
          <w:rFonts w:cs="Arial"/>
        </w:rPr>
        <w:t xml:space="preserve">Diseñado para dejar caer un peso de 10 </w:t>
      </w:r>
      <w:proofErr w:type="spellStart"/>
      <w:r w:rsidR="00931702" w:rsidRPr="001A5A3F">
        <w:rPr>
          <w:rFonts w:cs="Arial"/>
        </w:rPr>
        <w:t>lbs</w:t>
      </w:r>
      <w:proofErr w:type="spellEnd"/>
      <w:r w:rsidR="00931702" w:rsidRPr="001A5A3F">
        <w:rPr>
          <w:rFonts w:cs="Arial"/>
        </w:rPr>
        <w:t>. A una distancia de 18”. Peso</w:t>
      </w:r>
      <w:r w:rsidR="00931702">
        <w:rPr>
          <w:rFonts w:cs="Arial"/>
        </w:rPr>
        <w:t>.</w:t>
      </w:r>
    </w:p>
    <w:p w14:paraId="15B31FED" w14:textId="77777777" w:rsidR="00977992" w:rsidRDefault="00931702" w:rsidP="00947B56">
      <w:pPr>
        <w:jc w:val="both"/>
        <w:rPr>
          <w:rFonts w:cs="Arial"/>
        </w:rPr>
      </w:pPr>
      <w:r w:rsidRPr="001A5A3F">
        <w:rPr>
          <w:rFonts w:cs="Arial"/>
        </w:rPr>
        <w:t>Según normas</w:t>
      </w:r>
      <w:r w:rsidR="00977992">
        <w:rPr>
          <w:rFonts w:cs="Arial"/>
        </w:rPr>
        <w:t>:</w:t>
      </w:r>
    </w:p>
    <w:p w14:paraId="13DC8DBD" w14:textId="77777777" w:rsidR="00977992" w:rsidRDefault="00977992" w:rsidP="00947B56">
      <w:pPr>
        <w:jc w:val="both"/>
        <w:rPr>
          <w:rFonts w:cs="Arial"/>
        </w:rPr>
      </w:pPr>
      <w:r>
        <w:rPr>
          <w:rFonts w:cs="Arial"/>
        </w:rPr>
        <w:t>ASTM D-698, D-1557</w:t>
      </w:r>
      <w:r w:rsidR="00931702" w:rsidRPr="001A5A3F">
        <w:rPr>
          <w:rFonts w:cs="Arial"/>
        </w:rPr>
        <w:t xml:space="preserve"> </w:t>
      </w:r>
    </w:p>
    <w:p w14:paraId="0F365201" w14:textId="654C82AB" w:rsidR="004B192D" w:rsidRDefault="00931702" w:rsidP="00947B56">
      <w:pPr>
        <w:jc w:val="both"/>
        <w:rPr>
          <w:rFonts w:cs="Arial"/>
        </w:rPr>
      </w:pPr>
      <w:r w:rsidRPr="001A5A3F">
        <w:rPr>
          <w:rFonts w:cs="Arial"/>
        </w:rPr>
        <w:t>AASHTO T-</w:t>
      </w:r>
      <w:proofErr w:type="gramStart"/>
      <w:r w:rsidRPr="001A5A3F">
        <w:rPr>
          <w:rFonts w:cs="Arial"/>
        </w:rPr>
        <w:t>99,T</w:t>
      </w:r>
      <w:proofErr w:type="gramEnd"/>
      <w:r w:rsidRPr="001A5A3F">
        <w:rPr>
          <w:rFonts w:cs="Arial"/>
        </w:rPr>
        <w:t>-180</w:t>
      </w:r>
    </w:p>
    <w:p w14:paraId="6FA6E500" w14:textId="0B3550E1" w:rsidR="00041528" w:rsidRDefault="00041528" w:rsidP="00947B56">
      <w:pPr>
        <w:jc w:val="both"/>
        <w:rPr>
          <w:rFonts w:cs="Arial"/>
          <w:b/>
          <w:bCs/>
        </w:rPr>
      </w:pPr>
      <w:r w:rsidRPr="00041528">
        <w:rPr>
          <w:rFonts w:cs="Arial"/>
          <w:b/>
          <w:bCs/>
        </w:rPr>
        <w:t>MARTILLOS COMPACTADORES MANUALES</w:t>
      </w:r>
    </w:p>
    <w:tbl>
      <w:tblPr>
        <w:tblStyle w:val="Tablaconcuadrcula"/>
        <w:tblW w:w="0" w:type="auto"/>
        <w:tblLayout w:type="fixed"/>
        <w:tblLook w:val="04A0" w:firstRow="1" w:lastRow="0" w:firstColumn="1" w:lastColumn="0" w:noHBand="0" w:noVBand="1"/>
      </w:tblPr>
      <w:tblGrid>
        <w:gridCol w:w="1907"/>
        <w:gridCol w:w="1312"/>
        <w:gridCol w:w="1394"/>
        <w:gridCol w:w="3176"/>
        <w:gridCol w:w="1840"/>
      </w:tblGrid>
      <w:tr w:rsidR="00041528" w14:paraId="2D44DD6A" w14:textId="77777777" w:rsidTr="008856EE">
        <w:tc>
          <w:tcPr>
            <w:tcW w:w="9629" w:type="dxa"/>
            <w:gridSpan w:val="5"/>
          </w:tcPr>
          <w:p w14:paraId="36CE8EB1" w14:textId="0128ED61" w:rsidR="00041528" w:rsidRDefault="00041528" w:rsidP="00041528">
            <w:pPr>
              <w:jc w:val="center"/>
              <w:rPr>
                <w:rFonts w:cs="Arial"/>
                <w:b/>
                <w:bCs/>
              </w:rPr>
            </w:pPr>
            <w:r>
              <w:rPr>
                <w:rFonts w:cs="Arial"/>
                <w:b/>
                <w:bCs/>
              </w:rPr>
              <w:t>MARTILLOS COMPACTADORES MANUALES</w:t>
            </w:r>
          </w:p>
        </w:tc>
      </w:tr>
      <w:tr w:rsidR="00041528" w14:paraId="640D72B8" w14:textId="77777777" w:rsidTr="008856EE">
        <w:tc>
          <w:tcPr>
            <w:tcW w:w="1907" w:type="dxa"/>
          </w:tcPr>
          <w:p w14:paraId="45EEFF6D" w14:textId="7497B1C0" w:rsidR="00041528" w:rsidRDefault="00041528" w:rsidP="00947B56">
            <w:pPr>
              <w:jc w:val="both"/>
              <w:rPr>
                <w:rFonts w:cs="Arial"/>
                <w:b/>
                <w:bCs/>
              </w:rPr>
            </w:pPr>
            <w:r>
              <w:rPr>
                <w:rFonts w:cs="Arial"/>
                <w:b/>
                <w:bCs/>
              </w:rPr>
              <w:t>Tipo</w:t>
            </w:r>
          </w:p>
        </w:tc>
        <w:tc>
          <w:tcPr>
            <w:tcW w:w="1312" w:type="dxa"/>
          </w:tcPr>
          <w:p w14:paraId="1CAD2685" w14:textId="77777777" w:rsidR="00041528" w:rsidRDefault="00041528" w:rsidP="00816D01">
            <w:pPr>
              <w:jc w:val="center"/>
              <w:rPr>
                <w:rFonts w:cs="Arial"/>
                <w:b/>
                <w:bCs/>
              </w:rPr>
            </w:pPr>
            <w:r>
              <w:rPr>
                <w:rFonts w:cs="Arial"/>
                <w:b/>
                <w:bCs/>
              </w:rPr>
              <w:t xml:space="preserve">Peso del martillo </w:t>
            </w:r>
            <w:proofErr w:type="spellStart"/>
            <w:r>
              <w:rPr>
                <w:rFonts w:cs="Arial"/>
                <w:b/>
                <w:bCs/>
              </w:rPr>
              <w:t>lbs</w:t>
            </w:r>
            <w:proofErr w:type="spellEnd"/>
          </w:p>
          <w:p w14:paraId="7CC9E338" w14:textId="023161CF" w:rsidR="00041528" w:rsidRDefault="00041528" w:rsidP="00816D01">
            <w:pPr>
              <w:jc w:val="center"/>
              <w:rPr>
                <w:rFonts w:cs="Arial"/>
                <w:b/>
                <w:bCs/>
              </w:rPr>
            </w:pPr>
            <w:r>
              <w:rPr>
                <w:rFonts w:cs="Arial"/>
                <w:b/>
                <w:bCs/>
              </w:rPr>
              <w:t>kg</w:t>
            </w:r>
          </w:p>
        </w:tc>
        <w:tc>
          <w:tcPr>
            <w:tcW w:w="1394" w:type="dxa"/>
          </w:tcPr>
          <w:p w14:paraId="681EC763" w14:textId="77C1B99F" w:rsidR="00041528" w:rsidRDefault="008856EE" w:rsidP="00947B56">
            <w:pPr>
              <w:jc w:val="both"/>
              <w:rPr>
                <w:rFonts w:cs="Arial"/>
                <w:b/>
                <w:bCs/>
              </w:rPr>
            </w:pPr>
            <w:r>
              <w:rPr>
                <w:rFonts w:cs="Arial"/>
                <w:b/>
                <w:bCs/>
              </w:rPr>
              <w:t>Caída</w:t>
            </w:r>
            <w:r w:rsidR="00816D01">
              <w:rPr>
                <w:rFonts w:cs="Arial"/>
                <w:b/>
                <w:bCs/>
              </w:rPr>
              <w:t xml:space="preserve"> del martillo</w:t>
            </w:r>
          </w:p>
        </w:tc>
        <w:tc>
          <w:tcPr>
            <w:tcW w:w="3176" w:type="dxa"/>
          </w:tcPr>
          <w:p w14:paraId="7FD41E77" w14:textId="7EE7C7B0" w:rsidR="00041528" w:rsidRDefault="008856EE" w:rsidP="00947B56">
            <w:pPr>
              <w:jc w:val="both"/>
              <w:rPr>
                <w:rFonts w:cs="Arial"/>
                <w:b/>
                <w:bCs/>
              </w:rPr>
            </w:pPr>
            <w:r>
              <w:rPr>
                <w:rFonts w:cs="Arial"/>
                <w:b/>
                <w:bCs/>
              </w:rPr>
              <w:t>Descripción</w:t>
            </w:r>
          </w:p>
        </w:tc>
        <w:tc>
          <w:tcPr>
            <w:tcW w:w="1840" w:type="dxa"/>
          </w:tcPr>
          <w:p w14:paraId="07A1C4F4" w14:textId="0141C564" w:rsidR="00041528" w:rsidRDefault="00816D01" w:rsidP="00947B56">
            <w:pPr>
              <w:jc w:val="both"/>
              <w:rPr>
                <w:rFonts w:cs="Arial"/>
                <w:b/>
                <w:bCs/>
              </w:rPr>
            </w:pPr>
            <w:r>
              <w:rPr>
                <w:rFonts w:cs="Arial"/>
                <w:b/>
                <w:bCs/>
              </w:rPr>
              <w:t>Especificaciones</w:t>
            </w:r>
          </w:p>
        </w:tc>
      </w:tr>
      <w:tr w:rsidR="008856EE" w:rsidRPr="006F7DC3" w14:paraId="17C86843" w14:textId="77777777" w:rsidTr="008856EE">
        <w:tc>
          <w:tcPr>
            <w:tcW w:w="1907" w:type="dxa"/>
            <w:vMerge w:val="restart"/>
          </w:tcPr>
          <w:p w14:paraId="72F6F1E1" w14:textId="536A5B5B" w:rsidR="008856EE" w:rsidRPr="0021006B" w:rsidRDefault="008856EE" w:rsidP="00947B56">
            <w:pPr>
              <w:jc w:val="both"/>
              <w:rPr>
                <w:rFonts w:cs="Arial"/>
              </w:rPr>
            </w:pPr>
            <w:r w:rsidRPr="0021006B">
              <w:rPr>
                <w:rFonts w:cs="Arial"/>
              </w:rPr>
              <w:t>Densidad de Humedad martillo</w:t>
            </w:r>
          </w:p>
        </w:tc>
        <w:tc>
          <w:tcPr>
            <w:tcW w:w="1312" w:type="dxa"/>
          </w:tcPr>
          <w:p w14:paraId="48D91817" w14:textId="77777777" w:rsidR="008856EE" w:rsidRDefault="008856EE" w:rsidP="008856EE">
            <w:pPr>
              <w:jc w:val="center"/>
            </w:pPr>
            <w:r>
              <w:t xml:space="preserve">5,5 </w:t>
            </w:r>
            <w:proofErr w:type="spellStart"/>
            <w:r>
              <w:t>lbs</w:t>
            </w:r>
            <w:proofErr w:type="spellEnd"/>
          </w:p>
          <w:p w14:paraId="06AA3A4E" w14:textId="157F1F1B" w:rsidR="008856EE" w:rsidRDefault="008856EE" w:rsidP="008856EE">
            <w:pPr>
              <w:jc w:val="center"/>
              <w:rPr>
                <w:rFonts w:cs="Arial"/>
                <w:b/>
                <w:bCs/>
              </w:rPr>
            </w:pPr>
            <w:r>
              <w:t xml:space="preserve"> (2,5 kg)</w:t>
            </w:r>
          </w:p>
        </w:tc>
        <w:tc>
          <w:tcPr>
            <w:tcW w:w="1394" w:type="dxa"/>
          </w:tcPr>
          <w:p w14:paraId="4B8B75A9" w14:textId="7C57B1F6" w:rsidR="008856EE" w:rsidRDefault="008856EE" w:rsidP="00947B56">
            <w:pPr>
              <w:jc w:val="both"/>
              <w:rPr>
                <w:rFonts w:cs="Arial"/>
                <w:b/>
                <w:bCs/>
              </w:rPr>
            </w:pPr>
            <w:r>
              <w:t>12” (305 mm)</w:t>
            </w:r>
          </w:p>
        </w:tc>
        <w:tc>
          <w:tcPr>
            <w:tcW w:w="3176" w:type="dxa"/>
            <w:vMerge w:val="restart"/>
          </w:tcPr>
          <w:p w14:paraId="0BD0DEA9" w14:textId="77777777" w:rsidR="008856EE" w:rsidRDefault="008856EE" w:rsidP="00947B56">
            <w:pPr>
              <w:jc w:val="both"/>
            </w:pPr>
            <w:r>
              <w:t>Operado manualmente, cara circular de 2" de diámetro; el manguito guía tiene cuatro orificios de ventilación en cada extremo del manguito para liberar la presión de aire acumulada. Acero maquinado; enchapado para resistir la oxidación.</w:t>
            </w:r>
          </w:p>
          <w:p w14:paraId="402DBE7E" w14:textId="756C3DDB" w:rsidR="008856EE" w:rsidRDefault="008856EE" w:rsidP="00947B56">
            <w:pPr>
              <w:jc w:val="both"/>
              <w:rPr>
                <w:rFonts w:cs="Arial"/>
                <w:b/>
                <w:bCs/>
              </w:rPr>
            </w:pPr>
            <w:r>
              <w:t>Cuenta con mango de bola de goma resistente.</w:t>
            </w:r>
          </w:p>
        </w:tc>
        <w:tc>
          <w:tcPr>
            <w:tcW w:w="1840" w:type="dxa"/>
          </w:tcPr>
          <w:p w14:paraId="0F178AC0" w14:textId="77777777" w:rsidR="008856EE" w:rsidRPr="006F7DC3" w:rsidRDefault="008856EE" w:rsidP="00947B56">
            <w:pPr>
              <w:jc w:val="both"/>
              <w:rPr>
                <w:lang w:val="en-US"/>
              </w:rPr>
            </w:pPr>
            <w:r w:rsidRPr="006F7DC3">
              <w:rPr>
                <w:lang w:val="en-US"/>
              </w:rPr>
              <w:t xml:space="preserve">ASTM </w:t>
            </w:r>
          </w:p>
          <w:p w14:paraId="52DE41B4" w14:textId="77777777" w:rsidR="008856EE" w:rsidRPr="006F7DC3" w:rsidRDefault="008856EE" w:rsidP="00947B56">
            <w:pPr>
              <w:jc w:val="both"/>
              <w:rPr>
                <w:lang w:val="en-US"/>
              </w:rPr>
            </w:pPr>
            <w:r w:rsidRPr="006F7DC3">
              <w:rPr>
                <w:lang w:val="en-US"/>
              </w:rPr>
              <w:t>D558,</w:t>
            </w:r>
          </w:p>
          <w:p w14:paraId="0E9CA902" w14:textId="338B89DB" w:rsidR="008856EE" w:rsidRPr="006F7DC3" w:rsidRDefault="008856EE" w:rsidP="00947B56">
            <w:pPr>
              <w:jc w:val="both"/>
              <w:rPr>
                <w:lang w:val="en-US"/>
              </w:rPr>
            </w:pPr>
            <w:r w:rsidRPr="006F7DC3">
              <w:rPr>
                <w:lang w:val="en-US"/>
              </w:rPr>
              <w:t>D698;</w:t>
            </w:r>
          </w:p>
          <w:p w14:paraId="35F1C968" w14:textId="5805EF02" w:rsidR="008856EE" w:rsidRPr="006F7DC3" w:rsidRDefault="008856EE" w:rsidP="00947B56">
            <w:pPr>
              <w:jc w:val="both"/>
              <w:rPr>
                <w:rFonts w:cs="Arial"/>
                <w:b/>
                <w:bCs/>
                <w:lang w:val="en-US"/>
              </w:rPr>
            </w:pPr>
            <w:r w:rsidRPr="006F7DC3">
              <w:rPr>
                <w:lang w:val="en-US"/>
              </w:rPr>
              <w:t>ASHTO T99</w:t>
            </w:r>
          </w:p>
        </w:tc>
      </w:tr>
      <w:tr w:rsidR="008856EE" w14:paraId="5362C249" w14:textId="77777777" w:rsidTr="008856EE">
        <w:tc>
          <w:tcPr>
            <w:tcW w:w="1907" w:type="dxa"/>
            <w:vMerge/>
          </w:tcPr>
          <w:p w14:paraId="7E547EC5" w14:textId="106F865C" w:rsidR="008856EE" w:rsidRPr="006F7DC3" w:rsidRDefault="008856EE" w:rsidP="00947B56">
            <w:pPr>
              <w:jc w:val="both"/>
              <w:rPr>
                <w:rFonts w:cs="Arial"/>
                <w:lang w:val="en-US"/>
              </w:rPr>
            </w:pPr>
          </w:p>
        </w:tc>
        <w:tc>
          <w:tcPr>
            <w:tcW w:w="1312" w:type="dxa"/>
          </w:tcPr>
          <w:p w14:paraId="5F62FE52" w14:textId="77777777" w:rsidR="008856EE" w:rsidRDefault="008856EE" w:rsidP="008856EE">
            <w:pPr>
              <w:jc w:val="center"/>
            </w:pPr>
            <w:r w:rsidRPr="008856EE">
              <w:t>10</w:t>
            </w:r>
            <w:r>
              <w:t xml:space="preserve"> </w:t>
            </w:r>
            <w:proofErr w:type="spellStart"/>
            <w:r>
              <w:t>lbs</w:t>
            </w:r>
            <w:proofErr w:type="spellEnd"/>
          </w:p>
          <w:p w14:paraId="0A9040C2" w14:textId="0ECCBC5D" w:rsidR="008856EE" w:rsidRDefault="008856EE" w:rsidP="008856EE">
            <w:pPr>
              <w:jc w:val="center"/>
              <w:rPr>
                <w:rFonts w:cs="Arial"/>
                <w:b/>
                <w:bCs/>
              </w:rPr>
            </w:pPr>
            <w:r>
              <w:t xml:space="preserve"> (4,5 kg)</w:t>
            </w:r>
          </w:p>
        </w:tc>
        <w:tc>
          <w:tcPr>
            <w:tcW w:w="1394" w:type="dxa"/>
          </w:tcPr>
          <w:p w14:paraId="5B11093F" w14:textId="3B558311" w:rsidR="008856EE" w:rsidRDefault="008856EE" w:rsidP="00947B56">
            <w:pPr>
              <w:jc w:val="both"/>
              <w:rPr>
                <w:rFonts w:cs="Arial"/>
                <w:b/>
                <w:bCs/>
              </w:rPr>
            </w:pPr>
            <w:r>
              <w:t>18" (457 mm)</w:t>
            </w:r>
          </w:p>
        </w:tc>
        <w:tc>
          <w:tcPr>
            <w:tcW w:w="3176" w:type="dxa"/>
            <w:vMerge/>
          </w:tcPr>
          <w:p w14:paraId="379CAD9F" w14:textId="733E61AC" w:rsidR="008856EE" w:rsidRDefault="008856EE" w:rsidP="00947B56">
            <w:pPr>
              <w:jc w:val="both"/>
              <w:rPr>
                <w:rFonts w:cs="Arial"/>
                <w:b/>
                <w:bCs/>
              </w:rPr>
            </w:pPr>
          </w:p>
        </w:tc>
        <w:tc>
          <w:tcPr>
            <w:tcW w:w="1840" w:type="dxa"/>
          </w:tcPr>
          <w:p w14:paraId="10BD90A5" w14:textId="412392BC" w:rsidR="008856EE" w:rsidRDefault="008856EE" w:rsidP="00947B56">
            <w:pPr>
              <w:jc w:val="both"/>
              <w:rPr>
                <w:rFonts w:cs="Arial"/>
                <w:b/>
                <w:bCs/>
              </w:rPr>
            </w:pPr>
            <w:r>
              <w:t>AASHTO T180</w:t>
            </w:r>
          </w:p>
        </w:tc>
      </w:tr>
      <w:tr w:rsidR="00041528" w14:paraId="773A41BB" w14:textId="77777777" w:rsidTr="008856EE">
        <w:tc>
          <w:tcPr>
            <w:tcW w:w="1907" w:type="dxa"/>
          </w:tcPr>
          <w:p w14:paraId="0EC45B24" w14:textId="174A7C43" w:rsidR="00041528" w:rsidRPr="0021006B" w:rsidRDefault="00041528" w:rsidP="00947B56">
            <w:pPr>
              <w:jc w:val="both"/>
              <w:rPr>
                <w:rFonts w:cs="Arial"/>
              </w:rPr>
            </w:pPr>
            <w:r w:rsidRPr="0021006B">
              <w:rPr>
                <w:rFonts w:cs="Arial"/>
              </w:rPr>
              <w:t xml:space="preserve">Martillo de compactación del cuerpo de </w:t>
            </w:r>
            <w:proofErr w:type="spellStart"/>
            <w:r w:rsidRPr="0021006B">
              <w:rPr>
                <w:rFonts w:cs="Arial"/>
              </w:rPr>
              <w:t>de</w:t>
            </w:r>
            <w:proofErr w:type="spellEnd"/>
            <w:r w:rsidRPr="0021006B">
              <w:rPr>
                <w:rFonts w:cs="Arial"/>
              </w:rPr>
              <w:t xml:space="preserve"> </w:t>
            </w:r>
            <w:r w:rsidRPr="0021006B">
              <w:rPr>
                <w:rFonts w:cs="Arial"/>
              </w:rPr>
              <w:lastRenderedPageBreak/>
              <w:t>Ingenieros del Ejército de EEUU</w:t>
            </w:r>
          </w:p>
        </w:tc>
        <w:tc>
          <w:tcPr>
            <w:tcW w:w="1312" w:type="dxa"/>
          </w:tcPr>
          <w:p w14:paraId="3A9B14FB" w14:textId="77777777" w:rsidR="008856EE" w:rsidRDefault="008856EE" w:rsidP="008856EE">
            <w:pPr>
              <w:jc w:val="center"/>
            </w:pPr>
            <w:r>
              <w:lastRenderedPageBreak/>
              <w:t xml:space="preserve">5,5 </w:t>
            </w:r>
            <w:proofErr w:type="spellStart"/>
            <w:r>
              <w:t>lbs</w:t>
            </w:r>
            <w:proofErr w:type="spellEnd"/>
          </w:p>
          <w:p w14:paraId="1DE927C8" w14:textId="2B0A0629" w:rsidR="00041528" w:rsidRDefault="008856EE" w:rsidP="008856EE">
            <w:pPr>
              <w:jc w:val="center"/>
              <w:rPr>
                <w:rFonts w:cs="Arial"/>
                <w:b/>
                <w:bCs/>
              </w:rPr>
            </w:pPr>
            <w:r>
              <w:t xml:space="preserve"> (2,5 kg)</w:t>
            </w:r>
          </w:p>
        </w:tc>
        <w:tc>
          <w:tcPr>
            <w:tcW w:w="1394" w:type="dxa"/>
          </w:tcPr>
          <w:p w14:paraId="14A7E3DF" w14:textId="7C39D2F2" w:rsidR="00041528" w:rsidRDefault="008856EE" w:rsidP="00947B56">
            <w:pPr>
              <w:jc w:val="both"/>
              <w:rPr>
                <w:rFonts w:cs="Arial"/>
                <w:b/>
                <w:bCs/>
              </w:rPr>
            </w:pPr>
            <w:r>
              <w:t>12" (305 mm)</w:t>
            </w:r>
          </w:p>
        </w:tc>
        <w:tc>
          <w:tcPr>
            <w:tcW w:w="3176" w:type="dxa"/>
          </w:tcPr>
          <w:p w14:paraId="3B35E857" w14:textId="77777777" w:rsidR="008856EE" w:rsidRDefault="008856EE" w:rsidP="008856EE">
            <w:pPr>
              <w:jc w:val="both"/>
            </w:pPr>
            <w:r>
              <w:t xml:space="preserve">Con cara de apisonamiento de 2" de diámetro, el martillo se guía sobre el eje en lugar de un </w:t>
            </w:r>
            <w:r>
              <w:lastRenderedPageBreak/>
              <w:t>manguito. La longitud de caída es ligeramente ajustable.</w:t>
            </w:r>
          </w:p>
          <w:p w14:paraId="07DDAF0B" w14:textId="1E1F17F7" w:rsidR="00041528" w:rsidRDefault="008856EE" w:rsidP="008856EE">
            <w:pPr>
              <w:jc w:val="both"/>
              <w:rPr>
                <w:rFonts w:cs="Arial"/>
                <w:b/>
                <w:bCs/>
              </w:rPr>
            </w:pPr>
            <w:r>
              <w:t>El montaje del pie tiene un mecanismo de retroceso para reducir la fatiga por impacto en las piezas. La cara de apisonamiento es extraíble y reemplazable.</w:t>
            </w:r>
          </w:p>
        </w:tc>
        <w:tc>
          <w:tcPr>
            <w:tcW w:w="1840" w:type="dxa"/>
          </w:tcPr>
          <w:p w14:paraId="5E90E1FB" w14:textId="6E02B23F" w:rsidR="00041528" w:rsidRDefault="008856EE" w:rsidP="00947B56">
            <w:pPr>
              <w:jc w:val="both"/>
              <w:rPr>
                <w:rFonts w:cs="Arial"/>
                <w:b/>
                <w:bCs/>
              </w:rPr>
            </w:pPr>
            <w:r>
              <w:lastRenderedPageBreak/>
              <w:t>EM1110-2-1907</w:t>
            </w:r>
          </w:p>
        </w:tc>
      </w:tr>
      <w:tr w:rsidR="008856EE" w14:paraId="6C5B3077" w14:textId="77777777" w:rsidTr="008856EE">
        <w:tc>
          <w:tcPr>
            <w:tcW w:w="1907" w:type="dxa"/>
          </w:tcPr>
          <w:p w14:paraId="10F8A430" w14:textId="7DD308F1" w:rsidR="008856EE" w:rsidRPr="0021006B" w:rsidRDefault="008856EE" w:rsidP="008856EE">
            <w:pPr>
              <w:jc w:val="both"/>
              <w:rPr>
                <w:rFonts w:cs="Arial"/>
              </w:rPr>
            </w:pPr>
            <w:r w:rsidRPr="0021006B">
              <w:rPr>
                <w:rFonts w:cs="Arial"/>
              </w:rPr>
              <w:t>Densidad de Humedad Martillo</w:t>
            </w:r>
          </w:p>
        </w:tc>
        <w:tc>
          <w:tcPr>
            <w:tcW w:w="1312" w:type="dxa"/>
          </w:tcPr>
          <w:p w14:paraId="110595B7" w14:textId="77777777" w:rsidR="008856EE" w:rsidRDefault="008856EE" w:rsidP="008856EE">
            <w:pPr>
              <w:jc w:val="center"/>
            </w:pPr>
            <w:r>
              <w:t xml:space="preserve">4,0 </w:t>
            </w:r>
            <w:proofErr w:type="spellStart"/>
            <w:r>
              <w:t>lbs</w:t>
            </w:r>
            <w:proofErr w:type="spellEnd"/>
          </w:p>
          <w:p w14:paraId="2DBF85A7" w14:textId="4858C836" w:rsidR="008856EE" w:rsidRDefault="008856EE" w:rsidP="008856EE">
            <w:pPr>
              <w:jc w:val="center"/>
              <w:rPr>
                <w:rFonts w:cs="Arial"/>
                <w:b/>
                <w:bCs/>
              </w:rPr>
            </w:pPr>
            <w:r>
              <w:t>(1,78 kg)</w:t>
            </w:r>
          </w:p>
        </w:tc>
        <w:tc>
          <w:tcPr>
            <w:tcW w:w="1394" w:type="dxa"/>
          </w:tcPr>
          <w:p w14:paraId="277724B2" w14:textId="1A7D1DF5" w:rsidR="008856EE" w:rsidRDefault="008856EE" w:rsidP="008856EE">
            <w:pPr>
              <w:jc w:val="both"/>
              <w:rPr>
                <w:rFonts w:cs="Arial"/>
                <w:b/>
                <w:bCs/>
              </w:rPr>
            </w:pPr>
            <w:r>
              <w:t>12" (305 mm)</w:t>
            </w:r>
          </w:p>
        </w:tc>
        <w:tc>
          <w:tcPr>
            <w:tcW w:w="3176" w:type="dxa"/>
          </w:tcPr>
          <w:p w14:paraId="2D83763F" w14:textId="77777777" w:rsidR="008856EE" w:rsidRDefault="008856EE" w:rsidP="008856EE">
            <w:pPr>
              <w:jc w:val="both"/>
            </w:pPr>
            <w:r>
              <w:t>Operada manualmente. Úselo con el molde H-4142 de 2,8" para muestras remodeladas en pruebas de permeabilidad. Cara de 1,4" de diámetro. El manguito guía tiene cuatro orificios de ventilación en cada extremo para liberar la presión de aire acumulada.</w:t>
            </w:r>
          </w:p>
          <w:p w14:paraId="14984E0C" w14:textId="77777777" w:rsidR="008856EE" w:rsidRDefault="008856EE" w:rsidP="008856EE">
            <w:pPr>
              <w:jc w:val="both"/>
            </w:pPr>
            <w:r>
              <w:t>Acero maquinado, enchapado para resistencia al óxido.</w:t>
            </w:r>
          </w:p>
          <w:p w14:paraId="20C79004" w14:textId="4AE5B9F2" w:rsidR="008856EE" w:rsidRDefault="008856EE" w:rsidP="008856EE">
            <w:pPr>
              <w:jc w:val="both"/>
              <w:rPr>
                <w:rFonts w:cs="Arial"/>
                <w:b/>
                <w:bCs/>
              </w:rPr>
            </w:pPr>
            <w:r>
              <w:t>Rodamientos de bolas de goma resistente.</w:t>
            </w:r>
          </w:p>
        </w:tc>
        <w:tc>
          <w:tcPr>
            <w:tcW w:w="1840" w:type="dxa"/>
          </w:tcPr>
          <w:p w14:paraId="22ECAAA5" w14:textId="5033AE46" w:rsidR="008856EE" w:rsidRDefault="008856EE" w:rsidP="008856EE">
            <w:pPr>
              <w:jc w:val="center"/>
              <w:rPr>
                <w:rFonts w:cs="Arial"/>
                <w:b/>
                <w:bCs/>
              </w:rPr>
            </w:pPr>
            <w:r>
              <w:rPr>
                <w:rFonts w:cs="Arial"/>
                <w:b/>
                <w:bCs/>
              </w:rPr>
              <w:t>-</w:t>
            </w:r>
          </w:p>
        </w:tc>
      </w:tr>
    </w:tbl>
    <w:p w14:paraId="5BCC916B" w14:textId="095D4B5C" w:rsidR="00041528" w:rsidRDefault="008856EE" w:rsidP="008856EE">
      <w:pPr>
        <w:jc w:val="center"/>
        <w:rPr>
          <w:rFonts w:cs="Arial"/>
          <w:b/>
          <w:bCs/>
        </w:rPr>
      </w:pPr>
      <w:r>
        <w:rPr>
          <w:noProof/>
        </w:rPr>
        <w:drawing>
          <wp:inline distT="0" distB="0" distL="0" distR="0" wp14:anchorId="213D850A" wp14:editId="2419B5B9">
            <wp:extent cx="2286000" cy="2171700"/>
            <wp:effectExtent l="0" t="0" r="0" b="0"/>
            <wp:docPr id="64555" name="Imagen 6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8167" t="26845" r="34485" b="28803"/>
                    <a:stretch/>
                  </pic:blipFill>
                  <pic:spPr bwMode="auto">
                    <a:xfrm>
                      <a:off x="0" y="0"/>
                      <a:ext cx="2286000" cy="2171700"/>
                    </a:xfrm>
                    <a:prstGeom prst="rect">
                      <a:avLst/>
                    </a:prstGeom>
                    <a:ln>
                      <a:noFill/>
                    </a:ln>
                    <a:extLst>
                      <a:ext uri="{53640926-AAD7-44D8-BBD7-CCE9431645EC}">
                        <a14:shadowObscured xmlns:a14="http://schemas.microsoft.com/office/drawing/2010/main"/>
                      </a:ext>
                    </a:extLst>
                  </pic:spPr>
                </pic:pic>
              </a:graphicData>
            </a:graphic>
          </wp:inline>
        </w:drawing>
      </w:r>
    </w:p>
    <w:p w14:paraId="5B20B108" w14:textId="10346AFB" w:rsidR="008856EE" w:rsidRDefault="008856EE" w:rsidP="008856EE">
      <w:pPr>
        <w:jc w:val="center"/>
        <w:rPr>
          <w:rFonts w:cs="Arial"/>
          <w:b/>
          <w:bCs/>
        </w:rPr>
      </w:pPr>
    </w:p>
    <w:p w14:paraId="45F8E850" w14:textId="78F529B0" w:rsidR="008856EE" w:rsidRDefault="008856EE" w:rsidP="008856EE">
      <w:pPr>
        <w:jc w:val="center"/>
        <w:rPr>
          <w:rFonts w:cs="Arial"/>
          <w:b/>
          <w:bCs/>
        </w:rPr>
      </w:pPr>
    </w:p>
    <w:p w14:paraId="704D42F7" w14:textId="03C8788D" w:rsidR="008856EE" w:rsidRDefault="008856EE" w:rsidP="008856EE">
      <w:pPr>
        <w:rPr>
          <w:b/>
          <w:bCs/>
        </w:rPr>
      </w:pPr>
      <w:r w:rsidRPr="008856EE">
        <w:rPr>
          <w:b/>
          <w:bCs/>
        </w:rPr>
        <w:t>Probadores de suelo de impacto Clegg</w:t>
      </w:r>
    </w:p>
    <w:p w14:paraId="351F92EC" w14:textId="50E844FC" w:rsidR="008856EE" w:rsidRDefault="008856EE" w:rsidP="008856EE">
      <w:r>
        <w:t>Un dispositivo de prueba de suelo de impacto in situ que se utiliza para medir la "rigidez" de las condiciones del suelo natural o construido. Fácilmente transportado y operado por una sola persona, ofrece bajo costo, eficiencia en el campo o en el laboratorio. Se da una lectura directa del parámetro de fuerza.</w:t>
      </w:r>
    </w:p>
    <w:p w14:paraId="4D6EB3E2" w14:textId="63A73341" w:rsidR="008856EE" w:rsidRPr="008856EE" w:rsidRDefault="008856EE" w:rsidP="008856EE">
      <w:pPr>
        <w:rPr>
          <w:rFonts w:cs="Arial"/>
          <w:b/>
          <w:bCs/>
        </w:rPr>
      </w:pPr>
      <w:r>
        <w:t>Se mide la resistencia de una capa de suelo de hasta 6" (150 mm) de espesor (y por inferencia) la condición de compactación de esta capa. Se deja caer una masa conocida, el martillo Clegg, desde una distancia fija y se mide su desaceleración al impactar la superficie del suelo.</w:t>
      </w:r>
    </w:p>
    <w:p w14:paraId="075616EB" w14:textId="78F5699D" w:rsidR="00041528" w:rsidRDefault="008856EE" w:rsidP="00947B56">
      <w:pPr>
        <w:jc w:val="both"/>
      </w:pPr>
      <w:r>
        <w:lastRenderedPageBreak/>
        <w:t>Se utilizan cuatro ensayos sucesivos para obtener el IV (valor de impacto) que se correlaciona directamente con la relación de carga de California, el número de clase de Texas y el módulo elástico de ASTM.</w:t>
      </w:r>
    </w:p>
    <w:p w14:paraId="63EF0941" w14:textId="266F182F" w:rsidR="0021006B" w:rsidRDefault="0021006B" w:rsidP="00947B56">
      <w:pPr>
        <w:jc w:val="both"/>
      </w:pPr>
      <w:r>
        <w:t>Se puede utilizar para probar la gama completa de suelos y rocas blandas que normalmente se encuentran en los sitios de construcción de movimiento de tierras y pavimento flexible.</w:t>
      </w:r>
    </w:p>
    <w:p w14:paraId="302D6E77" w14:textId="60A2E591" w:rsidR="0021006B" w:rsidRDefault="0021006B" w:rsidP="00947B56">
      <w:pPr>
        <w:jc w:val="both"/>
      </w:pPr>
      <w:r>
        <w:t>Ideal para medir la fuerza máxima, porque no se requiere pesaje ni secado. Fácil y rápido de usar, el personal del sitio puede completar cada prueba en menos de 30 segundos con una capacitación mínima. Ofrece la conveniencia de escanear rápidamente la variación de fuerza en un área grande con hasta 250 a 500 puntos de prueba en un solo día.</w:t>
      </w:r>
    </w:p>
    <w:p w14:paraId="2D6D4A57" w14:textId="4683E3DD" w:rsidR="0021006B" w:rsidRDefault="0021006B" w:rsidP="00947B56">
      <w:pPr>
        <w:jc w:val="both"/>
      </w:pPr>
      <w:r w:rsidRPr="0021006B">
        <w:t>Descripción</w:t>
      </w:r>
      <w:r>
        <w:t>.</w:t>
      </w:r>
    </w:p>
    <w:p w14:paraId="5DF27105" w14:textId="644DE5E2" w:rsidR="0021006B" w:rsidRDefault="0021006B">
      <w:pPr>
        <w:pStyle w:val="Prrafodelista"/>
        <w:numPr>
          <w:ilvl w:val="0"/>
          <w:numId w:val="42"/>
        </w:numPr>
        <w:jc w:val="both"/>
      </w:pPr>
      <w:r>
        <w:rPr>
          <w:noProof/>
        </w:rPr>
        <w:drawing>
          <wp:anchor distT="0" distB="0" distL="114300" distR="114300" simplePos="0" relativeHeight="252236800" behindDoc="0" locked="0" layoutInCell="1" allowOverlap="1" wp14:anchorId="3A062BF9" wp14:editId="205931C2">
            <wp:simplePos x="0" y="0"/>
            <wp:positionH relativeFrom="column">
              <wp:posOffset>4693920</wp:posOffset>
            </wp:positionH>
            <wp:positionV relativeFrom="paragraph">
              <wp:posOffset>447040</wp:posOffset>
            </wp:positionV>
            <wp:extent cx="1476375" cy="2886075"/>
            <wp:effectExtent l="0" t="0" r="9525" b="9525"/>
            <wp:wrapThrough wrapText="bothSides">
              <wp:wrapPolygon edited="0">
                <wp:start x="0" y="0"/>
                <wp:lineTo x="0" y="21529"/>
                <wp:lineTo x="21461" y="21529"/>
                <wp:lineTo x="21461" y="0"/>
                <wp:lineTo x="0" y="0"/>
              </wp:wrapPolygon>
            </wp:wrapThrough>
            <wp:docPr id="64556" name="Imagen 6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55866" t="22954" r="20013" b="18104"/>
                    <a:stretch/>
                  </pic:blipFill>
                  <pic:spPr bwMode="auto">
                    <a:xfrm>
                      <a:off x="0" y="0"/>
                      <a:ext cx="1476375" cy="2886075"/>
                    </a:xfrm>
                    <a:prstGeom prst="rect">
                      <a:avLst/>
                    </a:prstGeom>
                    <a:ln>
                      <a:noFill/>
                    </a:ln>
                    <a:extLst>
                      <a:ext uri="{53640926-AAD7-44D8-BBD7-CCE9431645EC}">
                        <a14:shadowObscured xmlns:a14="http://schemas.microsoft.com/office/drawing/2010/main"/>
                      </a:ext>
                    </a:extLst>
                  </pic:spPr>
                </pic:pic>
              </a:graphicData>
            </a:graphic>
          </wp:anchor>
        </w:drawing>
      </w:r>
      <w:r>
        <w:t>Medidor de suelo de impacto Clegg, "Estándar", martillo de 4,5 kg. Prueba una gama completa de suelos que se encuentran en superficies de base de carreteras, compactación de suelos, pavimentos flexibles y movimiento de tierras. Ideal para comprobar rápidamente y determinar variaciones durante la construcción, especialmente cuando se utilizan procedimientos de control de calidad.</w:t>
      </w:r>
    </w:p>
    <w:p w14:paraId="2874CF5C" w14:textId="74FAAF01" w:rsidR="0021006B" w:rsidRDefault="0021006B">
      <w:pPr>
        <w:pStyle w:val="Prrafodelista"/>
        <w:numPr>
          <w:ilvl w:val="0"/>
          <w:numId w:val="42"/>
        </w:numPr>
        <w:jc w:val="both"/>
      </w:pPr>
      <w:r>
        <w:t>Medidor de suelo de impacto Clegg, "Light", martillo de 0,5 kg. Prueba el mismo medio que el "Estándar", excepto una mayor sensibilidad en condiciones más blandas o materiales frágiles. Cumple con la norma ASTM D5874.</w:t>
      </w:r>
    </w:p>
    <w:p w14:paraId="0B5BDAFE" w14:textId="56948E5D" w:rsidR="0021006B" w:rsidRDefault="0021006B">
      <w:pPr>
        <w:pStyle w:val="Prrafodelista"/>
        <w:numPr>
          <w:ilvl w:val="0"/>
          <w:numId w:val="42"/>
        </w:numPr>
        <w:jc w:val="both"/>
      </w:pPr>
      <w:r>
        <w:t>Medidor de suelo de impacto Clegg, "Heavy", martillo de 20 kg. Prueba superficies de grava o pavimentos ligeramente sellados y sin sellar. Incluye carrito incorporado de dos ruedas.</w:t>
      </w:r>
    </w:p>
    <w:p w14:paraId="1C2656B6" w14:textId="0F9B53E3" w:rsidR="0021006B" w:rsidRPr="0021006B" w:rsidRDefault="0021006B">
      <w:pPr>
        <w:pStyle w:val="Prrafodelista"/>
        <w:numPr>
          <w:ilvl w:val="0"/>
          <w:numId w:val="42"/>
        </w:numPr>
        <w:jc w:val="both"/>
      </w:pPr>
      <w:r>
        <w:t>Medidor de suelo de impacto Clegg, “</w:t>
      </w:r>
      <w:proofErr w:type="spellStart"/>
      <w:r>
        <w:t>Sports</w:t>
      </w:r>
      <w:proofErr w:type="spellEnd"/>
      <w:r>
        <w:t xml:space="preserve"> Turf”, martillo de 2,25 kg. Prueba las características de atenuación de impactos o las propiedades de amortiguación del césped deportivo natural y artificial y las superficies de juego recreativas. También se puede usar donde las condiciones del suelo se encuentran entre "Estándar" y "Ligero", cumple con la norma ASTM F1702.</w:t>
      </w:r>
    </w:p>
    <w:p w14:paraId="7094F629" w14:textId="29F49374" w:rsidR="0021006B" w:rsidRPr="0021006B" w:rsidRDefault="0021006B" w:rsidP="00947B56">
      <w:pPr>
        <w:jc w:val="both"/>
        <w:rPr>
          <w:rFonts w:cs="Arial"/>
          <w:b/>
          <w:bCs/>
        </w:rPr>
      </w:pPr>
    </w:p>
    <w:p w14:paraId="31F49AD5" w14:textId="77777777" w:rsidR="00931702" w:rsidRPr="00F4705A" w:rsidRDefault="00C46AA8"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Pr>
          <w:rFonts w:asciiTheme="majorHAnsi" w:hAnsiTheme="majorHAnsi"/>
          <w:b/>
          <w:color w:val="000000" w:themeColor="text1"/>
          <w:sz w:val="26"/>
          <w:szCs w:val="26"/>
        </w:rPr>
        <w:t>-</w:t>
      </w:r>
      <w:r w:rsidR="00931702" w:rsidRPr="00F4705A">
        <w:rPr>
          <w:rFonts w:asciiTheme="majorHAnsi" w:hAnsiTheme="majorHAnsi"/>
          <w:b/>
          <w:color w:val="000000" w:themeColor="text1"/>
          <w:sz w:val="26"/>
          <w:szCs w:val="26"/>
        </w:rPr>
        <w:t>20. Pisón y molde cónico</w:t>
      </w:r>
    </w:p>
    <w:p w14:paraId="0FE49855" w14:textId="77777777" w:rsidR="00931702" w:rsidRPr="001A5A3F" w:rsidRDefault="00931702" w:rsidP="00947B56">
      <w:pPr>
        <w:jc w:val="both"/>
        <w:rPr>
          <w:rFonts w:cs="Arial"/>
          <w:color w:val="000000" w:themeColor="text1"/>
        </w:rPr>
      </w:pPr>
      <w:r w:rsidRPr="001A5A3F">
        <w:rPr>
          <w:rFonts w:cs="Arial"/>
          <w:color w:val="000000" w:themeColor="text1"/>
        </w:rPr>
        <w:t>El Cono de Absorción de Arena y Pisón se utilizan para verificar la humedad superficial de la arena mediante la cohesión de partículas.</w:t>
      </w:r>
    </w:p>
    <w:p w14:paraId="4FB4AE59" w14:textId="77777777" w:rsidR="00931702" w:rsidRDefault="00931702" w:rsidP="00947B56">
      <w:pPr>
        <w:jc w:val="both"/>
        <w:rPr>
          <w:rFonts w:cs="Arial"/>
          <w:noProof/>
          <w:color w:val="000000" w:themeColor="text1"/>
          <w:lang w:eastAsia="es-BO"/>
        </w:rPr>
      </w:pPr>
      <w:r w:rsidRPr="001A5A3F">
        <w:rPr>
          <w:rFonts w:cs="Arial"/>
          <w:color w:val="000000" w:themeColor="text1"/>
        </w:rPr>
        <w:t>Construido en bronce 40mm ID en la parte superior, 90mm ID en la parte inferior y 75mm de alto incluye el pisón de acero de 25.4 mm y de 340</w:t>
      </w:r>
      <w:r w:rsidR="00E37674">
        <w:rPr>
          <w:rFonts w:cs="Arial"/>
          <w:color w:val="000000" w:themeColor="text1"/>
        </w:rPr>
        <w:t xml:space="preserve"> </w:t>
      </w:r>
      <w:r w:rsidRPr="001A5A3F">
        <w:rPr>
          <w:rFonts w:cs="Arial"/>
          <w:color w:val="000000" w:themeColor="text1"/>
        </w:rPr>
        <w:t>g para apisonar.</w:t>
      </w:r>
      <w:r w:rsidRPr="00A75C75">
        <w:rPr>
          <w:rFonts w:cs="Arial"/>
          <w:noProof/>
          <w:color w:val="000000" w:themeColor="text1"/>
          <w:lang w:eastAsia="es-BO"/>
        </w:rPr>
        <w:t xml:space="preserve"> </w:t>
      </w:r>
    </w:p>
    <w:p w14:paraId="61917262" w14:textId="77777777" w:rsidR="00931702" w:rsidRPr="00F4705A" w:rsidRDefault="00C46AA8"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Pr>
          <w:rFonts w:asciiTheme="majorHAnsi" w:hAnsiTheme="majorHAnsi"/>
          <w:b/>
          <w:color w:val="000000" w:themeColor="text1"/>
          <w:sz w:val="26"/>
          <w:szCs w:val="26"/>
        </w:rPr>
        <w:t>-</w:t>
      </w:r>
      <w:r w:rsidR="00931702" w:rsidRPr="00F4705A">
        <w:rPr>
          <w:rFonts w:asciiTheme="majorHAnsi" w:hAnsiTheme="majorHAnsi"/>
          <w:b/>
          <w:color w:val="000000" w:themeColor="text1"/>
          <w:sz w:val="26"/>
          <w:szCs w:val="26"/>
        </w:rPr>
        <w:t>21. Picnómetro para arena y grava fina</w:t>
      </w:r>
    </w:p>
    <w:p w14:paraId="23DE0294" w14:textId="77777777" w:rsidR="00931702" w:rsidRPr="001A5A3F" w:rsidRDefault="00977992" w:rsidP="00947B56">
      <w:pPr>
        <w:jc w:val="both"/>
        <w:rPr>
          <w:rFonts w:cs="Arial"/>
          <w:color w:val="000000" w:themeColor="text1"/>
        </w:rPr>
      </w:pPr>
      <w:r w:rsidRPr="001A5A3F">
        <w:rPr>
          <w:noProof/>
          <w:color w:val="000000" w:themeColor="text1"/>
          <w:lang w:eastAsia="es-BO"/>
        </w:rPr>
        <w:lastRenderedPageBreak/>
        <w:drawing>
          <wp:anchor distT="0" distB="0" distL="114300" distR="114300" simplePos="0" relativeHeight="251523584" behindDoc="1" locked="0" layoutInCell="1" allowOverlap="1" wp14:anchorId="5B9B1AD3" wp14:editId="6860FB33">
            <wp:simplePos x="0" y="0"/>
            <wp:positionH relativeFrom="margin">
              <wp:align>right</wp:align>
            </wp:positionH>
            <wp:positionV relativeFrom="paragraph">
              <wp:posOffset>3858</wp:posOffset>
            </wp:positionV>
            <wp:extent cx="895350" cy="1800860"/>
            <wp:effectExtent l="0" t="0" r="0" b="8890"/>
            <wp:wrapSquare wrapText="bothSides"/>
            <wp:docPr id="7227" name="Imagen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lum bright="-20000" contrast="40000"/>
                      <a:extLst>
                        <a:ext uri="{28A0092B-C50C-407E-A947-70E740481C1C}">
                          <a14:useLocalDpi xmlns:a14="http://schemas.microsoft.com/office/drawing/2010/main" val="0"/>
                        </a:ext>
                      </a:extLst>
                    </a:blip>
                    <a:srcRect/>
                    <a:stretch>
                      <a:fillRect/>
                    </a:stretch>
                  </pic:blipFill>
                  <pic:spPr bwMode="auto">
                    <a:xfrm>
                      <a:off x="0" y="0"/>
                      <a:ext cx="895350" cy="180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702" w:rsidRPr="001A5A3F">
        <w:rPr>
          <w:rFonts w:cs="Arial"/>
          <w:color w:val="000000" w:themeColor="text1"/>
        </w:rPr>
        <w:t>El Picnómetro para Arena y Grava Fina se utiliza para la determinación de la</w:t>
      </w:r>
      <w:r w:rsidR="00931702">
        <w:rPr>
          <w:rFonts w:cs="Arial"/>
          <w:color w:val="000000" w:themeColor="text1"/>
        </w:rPr>
        <w:t xml:space="preserve"> </w:t>
      </w:r>
      <w:r w:rsidR="00931702" w:rsidRPr="001A5A3F">
        <w:rPr>
          <w:rFonts w:cs="Arial"/>
          <w:color w:val="000000" w:themeColor="text1"/>
        </w:rPr>
        <w:t>gravedad específica de la arena y grava fina.</w:t>
      </w:r>
    </w:p>
    <w:p w14:paraId="1715AD9A" w14:textId="77777777" w:rsidR="00931702" w:rsidRPr="001A5A3F" w:rsidRDefault="00931702" w:rsidP="00947B56">
      <w:pPr>
        <w:jc w:val="both"/>
        <w:rPr>
          <w:rFonts w:cs="Arial"/>
          <w:color w:val="000000" w:themeColor="text1"/>
        </w:rPr>
      </w:pPr>
      <w:r w:rsidRPr="001A5A3F">
        <w:rPr>
          <w:rFonts w:cs="Arial"/>
          <w:color w:val="000000" w:themeColor="text1"/>
        </w:rPr>
        <w:t xml:space="preserve">Parte superior con moldeado de precisión, chapada para su resistencia a la oxidación y larga duración. </w:t>
      </w:r>
    </w:p>
    <w:p w14:paraId="35B1AB83" w14:textId="77777777" w:rsidR="00931702" w:rsidRPr="001A5A3F" w:rsidRDefault="00931702" w:rsidP="00947B56">
      <w:pPr>
        <w:jc w:val="both"/>
        <w:rPr>
          <w:rFonts w:cs="Arial"/>
          <w:color w:val="000000" w:themeColor="text1"/>
        </w:rPr>
      </w:pPr>
      <w:r w:rsidRPr="001A5A3F">
        <w:rPr>
          <w:rFonts w:cs="Arial"/>
          <w:color w:val="000000" w:themeColor="text1"/>
        </w:rPr>
        <w:t xml:space="preserve">Arandela de goma que asegura un cierre hermético entre la parte superior y la Jarra es de 0,9 litros (1 </w:t>
      </w:r>
      <w:proofErr w:type="spellStart"/>
      <w:r w:rsidRPr="001A5A3F">
        <w:rPr>
          <w:rFonts w:cs="Arial"/>
          <w:color w:val="000000" w:themeColor="text1"/>
        </w:rPr>
        <w:t>qrt</w:t>
      </w:r>
      <w:proofErr w:type="spellEnd"/>
      <w:r w:rsidRPr="001A5A3F">
        <w:rPr>
          <w:rFonts w:cs="Arial"/>
          <w:color w:val="000000" w:themeColor="text1"/>
        </w:rPr>
        <w:t xml:space="preserve">.) de capacidad, </w:t>
      </w:r>
    </w:p>
    <w:p w14:paraId="7C0D8DC3" w14:textId="77777777" w:rsidR="00931702" w:rsidRDefault="00264781" w:rsidP="00947B56">
      <w:pPr>
        <w:jc w:val="both"/>
        <w:rPr>
          <w:rFonts w:cs="Arial"/>
          <w:color w:val="000000" w:themeColor="text1"/>
        </w:rPr>
      </w:pPr>
      <w:r w:rsidRPr="001A5A3F">
        <w:rPr>
          <w:rFonts w:cs="Arial"/>
          <w:noProof/>
          <w:lang w:eastAsia="es-BO"/>
        </w:rPr>
        <w:drawing>
          <wp:anchor distT="0" distB="0" distL="114300" distR="114300" simplePos="0" relativeHeight="251525632" behindDoc="1" locked="0" layoutInCell="1" allowOverlap="1" wp14:anchorId="6B91CF9B" wp14:editId="53D665B8">
            <wp:simplePos x="0" y="0"/>
            <wp:positionH relativeFrom="column">
              <wp:posOffset>-220345</wp:posOffset>
            </wp:positionH>
            <wp:positionV relativeFrom="paragraph">
              <wp:posOffset>525145</wp:posOffset>
            </wp:positionV>
            <wp:extent cx="2669540" cy="2679065"/>
            <wp:effectExtent l="0" t="0" r="0" b="6985"/>
            <wp:wrapTight wrapText="bothSides">
              <wp:wrapPolygon edited="0">
                <wp:start x="0" y="0"/>
                <wp:lineTo x="0" y="21503"/>
                <wp:lineTo x="21425" y="21503"/>
                <wp:lineTo x="21425" y="0"/>
                <wp:lineTo x="0" y="0"/>
              </wp:wrapPolygon>
            </wp:wrapTight>
            <wp:docPr id="7171" name="Imagen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9">
                      <a:extLst>
                        <a:ext uri="{28A0092B-C50C-407E-A947-70E740481C1C}">
                          <a14:useLocalDpi xmlns:a14="http://schemas.microsoft.com/office/drawing/2010/main" val="0"/>
                        </a:ext>
                      </a:extLst>
                    </a:blip>
                    <a:srcRect t="3020"/>
                    <a:stretch/>
                  </pic:blipFill>
                  <pic:spPr bwMode="auto">
                    <a:xfrm>
                      <a:off x="0" y="0"/>
                      <a:ext cx="2669540" cy="2679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702" w:rsidRPr="001A5A3F">
        <w:rPr>
          <w:rFonts w:cs="Arial"/>
          <w:color w:val="000000" w:themeColor="text1"/>
        </w:rPr>
        <w:t xml:space="preserve">Tapa Moldeada; orificio de 9,5 mm (3/8 </w:t>
      </w:r>
      <w:proofErr w:type="spellStart"/>
      <w:r w:rsidR="00931702" w:rsidRPr="001A5A3F">
        <w:rPr>
          <w:rFonts w:cs="Arial"/>
          <w:color w:val="000000" w:themeColor="text1"/>
        </w:rPr>
        <w:t>pulg</w:t>
      </w:r>
      <w:proofErr w:type="spellEnd"/>
      <w:r w:rsidR="00931702" w:rsidRPr="001A5A3F">
        <w:rPr>
          <w:rFonts w:cs="Arial"/>
          <w:color w:val="000000" w:themeColor="text1"/>
        </w:rPr>
        <w:t>.); roscada a la jarra. Cumple norma ASTM C-128 y AASHTO T-84.</w:t>
      </w:r>
    </w:p>
    <w:p w14:paraId="2F04757D" w14:textId="77777777" w:rsidR="00264781" w:rsidRDefault="00264781" w:rsidP="00947B56">
      <w:pPr>
        <w:jc w:val="both"/>
        <w:rPr>
          <w:rFonts w:cs="Arial"/>
          <w:color w:val="000000" w:themeColor="text1"/>
        </w:rPr>
      </w:pPr>
    </w:p>
    <w:p w14:paraId="591C1BCB" w14:textId="77777777" w:rsidR="00931702" w:rsidRPr="00C71016" w:rsidRDefault="00C46AA8"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Pr>
          <w:rFonts w:asciiTheme="majorHAnsi" w:hAnsiTheme="majorHAnsi"/>
          <w:b/>
          <w:color w:val="000000" w:themeColor="text1"/>
          <w:sz w:val="26"/>
          <w:szCs w:val="26"/>
        </w:rPr>
        <w:t>-</w:t>
      </w:r>
      <w:r w:rsidR="00931702" w:rsidRPr="00C71016">
        <w:rPr>
          <w:rFonts w:asciiTheme="majorHAnsi" w:hAnsiTheme="majorHAnsi"/>
          <w:b/>
          <w:color w:val="000000" w:themeColor="text1"/>
          <w:sz w:val="26"/>
          <w:szCs w:val="26"/>
        </w:rPr>
        <w:t>33. Eyector de Muestras Manual</w:t>
      </w:r>
    </w:p>
    <w:p w14:paraId="26631D5B" w14:textId="5215BBD0" w:rsidR="00264781" w:rsidRDefault="00931702" w:rsidP="00947B56">
      <w:pPr>
        <w:jc w:val="both"/>
        <w:rPr>
          <w:rFonts w:cs="Arial"/>
        </w:rPr>
      </w:pPr>
      <w:r w:rsidRPr="001A5A3F">
        <w:rPr>
          <w:rFonts w:cs="Arial"/>
        </w:rPr>
        <w:t xml:space="preserve">De operación manual hidráulica, se diseña para empujar afuera muestras que tienen de </w:t>
      </w:r>
      <w:r w:rsidR="00370C67" w:rsidRPr="001A5A3F">
        <w:rPr>
          <w:rFonts w:cs="Arial"/>
        </w:rPr>
        <w:t>día</w:t>
      </w:r>
      <w:r w:rsidRPr="001A5A3F">
        <w:rPr>
          <w:rFonts w:cs="Arial"/>
        </w:rPr>
        <w:t>. 4” y 6”. Marshall, CBR, Proctor estándar y Modificado.</w:t>
      </w:r>
    </w:p>
    <w:p w14:paraId="26D2F740" w14:textId="0664202E" w:rsidR="004408B0" w:rsidRDefault="004408B0" w:rsidP="00947B56">
      <w:pPr>
        <w:jc w:val="both"/>
        <w:rPr>
          <w:rFonts w:cs="Arial"/>
        </w:rPr>
      </w:pPr>
    </w:p>
    <w:p w14:paraId="4A333497" w14:textId="29756152" w:rsidR="004408B0" w:rsidRDefault="004408B0" w:rsidP="00947B56">
      <w:pPr>
        <w:jc w:val="both"/>
        <w:rPr>
          <w:rFonts w:cs="Arial"/>
        </w:rPr>
      </w:pPr>
    </w:p>
    <w:p w14:paraId="17233FD0" w14:textId="3E53CACE" w:rsidR="004408B0" w:rsidRDefault="004408B0" w:rsidP="00947B56">
      <w:pPr>
        <w:jc w:val="both"/>
        <w:rPr>
          <w:rFonts w:cs="Arial"/>
        </w:rPr>
      </w:pPr>
    </w:p>
    <w:p w14:paraId="2F981C2D" w14:textId="797DADEE" w:rsidR="004408B0" w:rsidRDefault="004408B0" w:rsidP="00947B56">
      <w:pPr>
        <w:jc w:val="both"/>
        <w:rPr>
          <w:rFonts w:cs="Arial"/>
        </w:rPr>
      </w:pPr>
    </w:p>
    <w:p w14:paraId="65867D84" w14:textId="738A2D1B" w:rsidR="004408B0" w:rsidRDefault="004408B0" w:rsidP="00947B56">
      <w:pPr>
        <w:jc w:val="both"/>
        <w:rPr>
          <w:rFonts w:cs="Arial"/>
        </w:rPr>
      </w:pPr>
    </w:p>
    <w:p w14:paraId="16F16431" w14:textId="459D572F" w:rsidR="004408B0" w:rsidRDefault="004408B0" w:rsidP="00947B56">
      <w:pPr>
        <w:jc w:val="both"/>
        <w:rPr>
          <w:rFonts w:cs="Arial"/>
        </w:rPr>
      </w:pPr>
    </w:p>
    <w:p w14:paraId="4026866F" w14:textId="21001A6E" w:rsidR="004408B0" w:rsidRDefault="004408B0" w:rsidP="00947B56">
      <w:pPr>
        <w:jc w:val="both"/>
        <w:rPr>
          <w:rFonts w:cs="Arial"/>
        </w:rPr>
      </w:pPr>
    </w:p>
    <w:p w14:paraId="1C02BA17" w14:textId="2FA9CCD0" w:rsidR="004408B0" w:rsidRDefault="004408B0" w:rsidP="00947B56">
      <w:pPr>
        <w:jc w:val="both"/>
        <w:rPr>
          <w:rFonts w:cs="Arial"/>
        </w:rPr>
      </w:pPr>
    </w:p>
    <w:p w14:paraId="202313D7" w14:textId="7CBCF57F" w:rsidR="004408B0" w:rsidRDefault="004408B0" w:rsidP="00947B56">
      <w:pPr>
        <w:jc w:val="both"/>
        <w:rPr>
          <w:rFonts w:cs="Arial"/>
        </w:rPr>
      </w:pPr>
    </w:p>
    <w:p w14:paraId="7822F388" w14:textId="6FE5A5E9" w:rsidR="004408B0" w:rsidRDefault="004408B0" w:rsidP="00947B56">
      <w:pPr>
        <w:jc w:val="both"/>
        <w:rPr>
          <w:rFonts w:cs="Arial"/>
        </w:rPr>
      </w:pPr>
    </w:p>
    <w:p w14:paraId="581ABF13" w14:textId="1521173E" w:rsidR="004408B0" w:rsidRDefault="004408B0" w:rsidP="00947B56">
      <w:pPr>
        <w:jc w:val="both"/>
        <w:rPr>
          <w:rFonts w:cs="Arial"/>
        </w:rPr>
      </w:pPr>
    </w:p>
    <w:p w14:paraId="3185691C" w14:textId="661E2ADD" w:rsidR="004408B0" w:rsidRDefault="004408B0" w:rsidP="00947B56">
      <w:pPr>
        <w:jc w:val="both"/>
        <w:rPr>
          <w:rFonts w:cs="Arial"/>
        </w:rPr>
      </w:pPr>
    </w:p>
    <w:p w14:paraId="2E5F5C5E" w14:textId="1B675433" w:rsidR="004408B0" w:rsidRDefault="004408B0" w:rsidP="00947B56">
      <w:pPr>
        <w:jc w:val="both"/>
        <w:rPr>
          <w:rFonts w:cs="Arial"/>
        </w:rPr>
      </w:pPr>
    </w:p>
    <w:p w14:paraId="6615D808" w14:textId="6F0D8AE3" w:rsidR="004408B0" w:rsidRDefault="004408B0" w:rsidP="00947B56">
      <w:pPr>
        <w:jc w:val="both"/>
        <w:rPr>
          <w:rFonts w:cs="Arial"/>
        </w:rPr>
      </w:pPr>
    </w:p>
    <w:p w14:paraId="75961A73" w14:textId="1A81B4E0" w:rsidR="004408B0" w:rsidRDefault="004408B0" w:rsidP="00947B56">
      <w:pPr>
        <w:jc w:val="both"/>
        <w:rPr>
          <w:rFonts w:cs="Arial"/>
        </w:rPr>
      </w:pPr>
    </w:p>
    <w:p w14:paraId="7D04BC07" w14:textId="39AE63C3" w:rsidR="004408B0" w:rsidRDefault="004408B0" w:rsidP="00947B56">
      <w:pPr>
        <w:jc w:val="both"/>
        <w:rPr>
          <w:rFonts w:cs="Arial"/>
        </w:rPr>
      </w:pPr>
    </w:p>
    <w:p w14:paraId="7235F632" w14:textId="47F44EFF" w:rsidR="004408B0" w:rsidRDefault="004408B0" w:rsidP="00947B56">
      <w:pPr>
        <w:jc w:val="both"/>
        <w:rPr>
          <w:rFonts w:cs="Arial"/>
          <w:b/>
          <w:bCs/>
        </w:rPr>
      </w:pPr>
      <w:r w:rsidRPr="004408B0">
        <w:rPr>
          <w:rFonts w:cs="Arial"/>
          <w:b/>
          <w:bCs/>
        </w:rPr>
        <w:lastRenderedPageBreak/>
        <w:t>EYECTOR DE MUESTRAS MANUAL</w:t>
      </w:r>
    </w:p>
    <w:p w14:paraId="0287570B" w14:textId="2F9F6124" w:rsidR="004408B0" w:rsidRDefault="004408B0" w:rsidP="00947B56">
      <w:pPr>
        <w:jc w:val="both"/>
      </w:pPr>
      <w:r>
        <w:t>Diseñado para uso en laboratorio y campo para extraer muestras de suelo de moldes de compactación de 4" o 6", así como muestras de tubo de 2" y 2,8". Peso de envío 80 libras (36kg). La fuerza de eyección se genera por medio de un gato hidráulico manual de 3 toneladas (27,7 kN) de capacidad. El conjunto del cabezal eyector de aluminio fundido se puede colocar a diferentes alturas mediante el uso de pasadores de liberación rápida. Esto permite que el operador haga coincidir fácilmente el recorrido de expulsión con la altura del molde que se está utilizando. Dimensiones totales 330 x 152 x 686 mm (13" de ancho x 6" de profundidad x 27" de alto).</w:t>
      </w:r>
    </w:p>
    <w:p w14:paraId="105E5BA0" w14:textId="7684F965" w:rsidR="004408B0" w:rsidRPr="004408B0" w:rsidRDefault="004408B0" w:rsidP="00947B56">
      <w:pPr>
        <w:jc w:val="both"/>
        <w:rPr>
          <w:b/>
          <w:bCs/>
        </w:rPr>
      </w:pPr>
      <w:r w:rsidRPr="004408B0">
        <w:rPr>
          <w:b/>
          <w:bCs/>
        </w:rPr>
        <w:t>EYECTOR DE MUESTRAS MOTORIZADO</w:t>
      </w:r>
    </w:p>
    <w:p w14:paraId="66608A68" w14:textId="04625A80" w:rsidR="004408B0" w:rsidRDefault="004408B0" w:rsidP="00947B56">
      <w:pPr>
        <w:jc w:val="both"/>
      </w:pPr>
      <w:r>
        <w:t>Similar en diseño y construcción al eyector de muestras de la serie H-4155A, este modelo presenta el uso de una bomba hidráulica motorizada de 5 toneladas de capacidad y un conjunto de ariete. La unidad incorpora varillas verticales extendidas para acomodar moldes de compactación estándar de 4" o 6", así como tubos de muestra de 2" y 2,8". Dimensiones totales excluyendo la bomba 13"Wx6"Dx29"H. (330x152x737mm</w:t>
      </w:r>
      <w:r w:rsidR="00A278BE">
        <w:t>.)</w:t>
      </w:r>
    </w:p>
    <w:p w14:paraId="4C369254" w14:textId="437DA72E" w:rsidR="00A278BE" w:rsidRDefault="00A278BE" w:rsidP="00947B56">
      <w:pPr>
        <w:jc w:val="both"/>
      </w:pPr>
      <w:r>
        <w:t>Descripción:</w:t>
      </w:r>
    </w:p>
    <w:p w14:paraId="14357072" w14:textId="03F1C714" w:rsidR="00A278BE" w:rsidRPr="00A278BE" w:rsidRDefault="00A278BE">
      <w:pPr>
        <w:pStyle w:val="Prrafodelista"/>
        <w:numPr>
          <w:ilvl w:val="0"/>
          <w:numId w:val="43"/>
        </w:numPr>
        <w:jc w:val="both"/>
        <w:rPr>
          <w:rFonts w:cs="Arial"/>
          <w:b/>
          <w:bCs/>
        </w:rPr>
      </w:pPr>
      <w:r>
        <w:t>Eyector de muestras motorizado. 220-230V, 50 Hz.</w:t>
      </w:r>
    </w:p>
    <w:p w14:paraId="6D6F0229" w14:textId="0E020712" w:rsidR="00A278BE" w:rsidRDefault="00A278BE" w:rsidP="00A278BE">
      <w:pPr>
        <w:jc w:val="both"/>
        <w:rPr>
          <w:rFonts w:cs="Arial"/>
          <w:b/>
          <w:bCs/>
        </w:rPr>
      </w:pPr>
      <w:r>
        <w:rPr>
          <w:rFonts w:cs="Arial"/>
          <w:b/>
          <w:bCs/>
        </w:rPr>
        <w:t>REGLA</w:t>
      </w:r>
    </w:p>
    <w:p w14:paraId="7ED5F475" w14:textId="3D1557D9" w:rsidR="00A278BE" w:rsidRDefault="0002472F" w:rsidP="00A278BE">
      <w:pPr>
        <w:jc w:val="both"/>
      </w:pPr>
      <w:r>
        <w:t>Para raspar muestras en recipientes, medidas o moldes. Acero rectificado con borde biselado. Cumple con las normas ASTM C185, D558, D559, D560, D698; AASHTO T137.</w:t>
      </w:r>
    </w:p>
    <w:p w14:paraId="76D7E3B7" w14:textId="1C8EA627" w:rsidR="0002472F" w:rsidRDefault="0002472F" w:rsidP="00A278BE">
      <w:pPr>
        <w:jc w:val="both"/>
      </w:pPr>
      <w:r>
        <w:t>Regla, 8". 1/8x1-1/4x8" (3x32x203mm)</w:t>
      </w:r>
    </w:p>
    <w:p w14:paraId="2788E33D" w14:textId="30242EF6" w:rsidR="0002472F" w:rsidRDefault="0002472F" w:rsidP="00A278BE">
      <w:pPr>
        <w:jc w:val="both"/>
      </w:pPr>
      <w:r>
        <w:t>Regla, 12". 1/8x1-1/4x12" (3x32x305mm)</w:t>
      </w:r>
    </w:p>
    <w:p w14:paraId="772A5467" w14:textId="7E3F9BD9" w:rsidR="0002472F" w:rsidRDefault="0002472F" w:rsidP="00A278BE">
      <w:pPr>
        <w:jc w:val="both"/>
      </w:pPr>
      <w:r>
        <w:t>Regla, 16". 1/8x1-1/4x16" (3x32x406mm)</w:t>
      </w:r>
    </w:p>
    <w:p w14:paraId="694ACD70" w14:textId="44F556CE" w:rsidR="0002472F" w:rsidRPr="00A278BE" w:rsidRDefault="0002472F" w:rsidP="00A278BE">
      <w:pPr>
        <w:jc w:val="both"/>
        <w:rPr>
          <w:rFonts w:cs="Arial"/>
          <w:b/>
          <w:bCs/>
        </w:rPr>
      </w:pPr>
      <w:r>
        <w:t>Regla, 24". 1/8x1-1/4x24" (3x32x610mm)</w:t>
      </w:r>
    </w:p>
    <w:p w14:paraId="06B61113" w14:textId="77777777" w:rsidR="004408B0" w:rsidRDefault="004408B0" w:rsidP="00947B56">
      <w:pPr>
        <w:jc w:val="both"/>
        <w:rPr>
          <w:rFonts w:cs="Arial"/>
        </w:rPr>
      </w:pPr>
    </w:p>
    <w:p w14:paraId="4369E108" w14:textId="77777777" w:rsidR="00264781" w:rsidRDefault="00264781" w:rsidP="00947B56">
      <w:pPr>
        <w:jc w:val="both"/>
        <w:rPr>
          <w:rFonts w:cs="Arial"/>
        </w:rPr>
      </w:pPr>
    </w:p>
    <w:p w14:paraId="4FEAD9DB" w14:textId="77777777" w:rsidR="00264781" w:rsidRDefault="00264781" w:rsidP="00947B56">
      <w:pPr>
        <w:jc w:val="both"/>
        <w:rPr>
          <w:rFonts w:cs="Arial"/>
        </w:rPr>
      </w:pPr>
    </w:p>
    <w:p w14:paraId="7FB47A40" w14:textId="77777777" w:rsidR="00264781" w:rsidRDefault="00264781" w:rsidP="00947B56">
      <w:pPr>
        <w:jc w:val="both"/>
        <w:rPr>
          <w:rFonts w:cs="Arial"/>
        </w:rPr>
      </w:pPr>
    </w:p>
    <w:p w14:paraId="49C2E555" w14:textId="77777777" w:rsidR="00264781" w:rsidRDefault="00264781" w:rsidP="00947B56">
      <w:pPr>
        <w:jc w:val="both"/>
        <w:rPr>
          <w:rFonts w:cs="Arial"/>
        </w:rPr>
      </w:pPr>
    </w:p>
    <w:p w14:paraId="5E829186" w14:textId="77777777" w:rsidR="004408B0" w:rsidRDefault="004408B0" w:rsidP="00947B56">
      <w:pPr>
        <w:jc w:val="both"/>
        <w:rPr>
          <w:rFonts w:asciiTheme="majorHAnsi" w:hAnsiTheme="majorHAnsi"/>
          <w:b/>
          <w:color w:val="000000" w:themeColor="text1"/>
          <w:sz w:val="26"/>
          <w:szCs w:val="26"/>
        </w:rPr>
      </w:pPr>
    </w:p>
    <w:p w14:paraId="54E4BFED" w14:textId="09821594" w:rsidR="00931702" w:rsidRPr="00881924" w:rsidRDefault="00264781" w:rsidP="00947B56">
      <w:pPr>
        <w:jc w:val="both"/>
        <w:rPr>
          <w:rFonts w:asciiTheme="majorHAnsi" w:hAnsiTheme="majorHAnsi"/>
          <w:b/>
          <w:color w:val="000000" w:themeColor="text1"/>
          <w:sz w:val="26"/>
          <w:szCs w:val="26"/>
        </w:rPr>
      </w:pPr>
      <w:r w:rsidRPr="00881924">
        <w:rPr>
          <w:rFonts w:asciiTheme="majorHAnsi" w:hAnsiTheme="majorHAnsi"/>
          <w:b/>
          <w:noProof/>
          <w:color w:val="000000" w:themeColor="text1"/>
          <w:sz w:val="26"/>
          <w:szCs w:val="26"/>
          <w:lang w:eastAsia="es-BO"/>
        </w:rPr>
        <w:lastRenderedPageBreak/>
        <w:drawing>
          <wp:anchor distT="0" distB="0" distL="114300" distR="114300" simplePos="0" relativeHeight="251535872" behindDoc="1" locked="0" layoutInCell="1" allowOverlap="1" wp14:anchorId="630919C9" wp14:editId="6F2F1AF8">
            <wp:simplePos x="0" y="0"/>
            <wp:positionH relativeFrom="column">
              <wp:posOffset>4977130</wp:posOffset>
            </wp:positionH>
            <wp:positionV relativeFrom="paragraph">
              <wp:posOffset>-77470</wp:posOffset>
            </wp:positionV>
            <wp:extent cx="1267460" cy="4039870"/>
            <wp:effectExtent l="0" t="0" r="8890" b="0"/>
            <wp:wrapTight wrapText="bothSides">
              <wp:wrapPolygon edited="0">
                <wp:start x="0" y="0"/>
                <wp:lineTo x="0" y="21491"/>
                <wp:lineTo x="21427" y="21491"/>
                <wp:lineTo x="21427" y="0"/>
                <wp:lineTo x="0" y="0"/>
              </wp:wrapPolygon>
            </wp:wrapTight>
            <wp:docPr id="71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rotWithShape="1">
                    <a:blip r:embed="rId120" cstate="print">
                      <a:extLst>
                        <a:ext uri="{28A0092B-C50C-407E-A947-70E740481C1C}">
                          <a14:useLocalDpi xmlns:a14="http://schemas.microsoft.com/office/drawing/2010/main" val="0"/>
                        </a:ext>
                      </a:extLst>
                    </a:blip>
                    <a:srcRect l="26423" r="31707"/>
                    <a:stretch/>
                  </pic:blipFill>
                  <pic:spPr bwMode="auto">
                    <a:xfrm>
                      <a:off x="0" y="0"/>
                      <a:ext cx="1267460" cy="4039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sidR="00C46AA8">
        <w:rPr>
          <w:rFonts w:asciiTheme="majorHAnsi" w:hAnsiTheme="majorHAnsi"/>
          <w:b/>
          <w:color w:val="000000" w:themeColor="text1"/>
          <w:sz w:val="26"/>
          <w:szCs w:val="26"/>
        </w:rPr>
        <w:t>-</w:t>
      </w:r>
      <w:r w:rsidR="00931702" w:rsidRPr="00881924">
        <w:rPr>
          <w:rFonts w:asciiTheme="majorHAnsi" w:hAnsiTheme="majorHAnsi"/>
          <w:b/>
          <w:color w:val="000000" w:themeColor="text1"/>
          <w:sz w:val="26"/>
          <w:szCs w:val="26"/>
        </w:rPr>
        <w:t>35. Equipo para ensayos de permeabilidad en suelos carga constante y carga variable</w:t>
      </w:r>
    </w:p>
    <w:p w14:paraId="66A3BCF7" w14:textId="77777777" w:rsidR="00931702" w:rsidRPr="0069352B" w:rsidRDefault="00931702" w:rsidP="00947B56">
      <w:pPr>
        <w:jc w:val="both"/>
        <w:rPr>
          <w:rFonts w:cs="Arial"/>
          <w:noProof/>
        </w:rPr>
      </w:pPr>
      <w:r w:rsidRPr="0069352B">
        <w:rPr>
          <w:rFonts w:cs="Arial"/>
          <w:noProof/>
        </w:rPr>
        <w:t xml:space="preserve">Para el uso con suelos en la determinación del coeficiente de permeabilidad a través del método </w:t>
      </w:r>
      <w:r>
        <w:rPr>
          <w:rFonts w:cs="Arial"/>
          <w:noProof/>
        </w:rPr>
        <w:t xml:space="preserve">de carga </w:t>
      </w:r>
      <w:r w:rsidRPr="0069352B">
        <w:rPr>
          <w:rFonts w:cs="Arial"/>
          <w:noProof/>
        </w:rPr>
        <w:t xml:space="preserve">constante </w:t>
      </w:r>
      <w:r>
        <w:rPr>
          <w:rFonts w:cs="Arial"/>
          <w:noProof/>
        </w:rPr>
        <w:t>y tambien para carga variable</w:t>
      </w:r>
      <w:r w:rsidRPr="001B4B47">
        <w:rPr>
          <w:rFonts w:cs="Arial"/>
          <w:noProof/>
        </w:rPr>
        <w:t xml:space="preserve"> </w:t>
      </w:r>
      <w:r w:rsidRPr="0069352B">
        <w:rPr>
          <w:rFonts w:cs="Arial"/>
          <w:noProof/>
        </w:rPr>
        <w:t xml:space="preserve">de agua. Unidad compacta incluye tubo del manómetro, </w:t>
      </w:r>
      <w:r>
        <w:rPr>
          <w:rFonts w:cs="Arial"/>
          <w:noProof/>
        </w:rPr>
        <w:t>con</w:t>
      </w:r>
      <w:r w:rsidRPr="0069352B">
        <w:rPr>
          <w:rFonts w:cs="Arial"/>
          <w:noProof/>
        </w:rPr>
        <w:t xml:space="preserve"> escala y base </w:t>
      </w:r>
      <w:r>
        <w:rPr>
          <w:rFonts w:cs="Arial"/>
          <w:noProof/>
        </w:rPr>
        <w:t xml:space="preserve">soporte para </w:t>
      </w:r>
      <w:r w:rsidRPr="0069352B">
        <w:rPr>
          <w:rFonts w:cs="Arial"/>
          <w:noProof/>
        </w:rPr>
        <w:t xml:space="preserve">permeámetro unido a una plataforma. </w:t>
      </w:r>
      <w:r>
        <w:rPr>
          <w:rFonts w:cs="Arial"/>
          <w:noProof/>
        </w:rPr>
        <w:t>Depósito</w:t>
      </w:r>
      <w:r w:rsidRPr="0069352B">
        <w:rPr>
          <w:rFonts w:cs="Arial"/>
          <w:noProof/>
        </w:rPr>
        <w:t xml:space="preserve"> de nivel constante</w:t>
      </w:r>
      <w:r>
        <w:rPr>
          <w:rFonts w:cs="Arial"/>
          <w:noProof/>
        </w:rPr>
        <w:t xml:space="preserve"> con válvula de entrada, salida y tubo de desborde para mantener un nivel constante</w:t>
      </w:r>
      <w:r w:rsidRPr="0069352B">
        <w:rPr>
          <w:rFonts w:cs="Arial"/>
          <w:noProof/>
        </w:rPr>
        <w:t xml:space="preserve">. </w:t>
      </w:r>
    </w:p>
    <w:p w14:paraId="32952FB7" w14:textId="77777777" w:rsidR="00931702" w:rsidRPr="0069352B" w:rsidRDefault="00931702" w:rsidP="00947B56">
      <w:pPr>
        <w:jc w:val="both"/>
        <w:rPr>
          <w:rFonts w:cs="Arial"/>
          <w:b/>
          <w:noProof/>
        </w:rPr>
      </w:pPr>
      <w:r>
        <w:rPr>
          <w:rFonts w:cs="Arial"/>
          <w:noProof/>
        </w:rPr>
        <w:t xml:space="preserve">Se entrega </w:t>
      </w:r>
      <w:r w:rsidRPr="0069352B">
        <w:rPr>
          <w:rFonts w:cs="Arial"/>
          <w:noProof/>
        </w:rPr>
        <w:t xml:space="preserve">completo con: permeámetro; tubo del manómetro; </w:t>
      </w:r>
      <w:r>
        <w:rPr>
          <w:rFonts w:cs="Arial"/>
          <w:noProof/>
        </w:rPr>
        <w:t>depósito de carga constante</w:t>
      </w:r>
      <w:r w:rsidRPr="0069352B">
        <w:rPr>
          <w:rFonts w:cs="Arial"/>
          <w:noProof/>
        </w:rPr>
        <w:t xml:space="preserve">; </w:t>
      </w:r>
      <w:r>
        <w:rPr>
          <w:rFonts w:cs="Arial"/>
          <w:noProof/>
        </w:rPr>
        <w:t xml:space="preserve">piedras porosas, cilindro graduado para medir el caudal, cronómetro, es de fácil cambio entre carga constante a carga variable y viceversa, el permeámetro es de 4” de acero galvanizado y está diseñado para poderse compactar en el mismo molde permeámetro. </w:t>
      </w:r>
    </w:p>
    <w:p w14:paraId="20544D1C" w14:textId="77777777" w:rsidR="00931702" w:rsidRPr="00881924" w:rsidRDefault="00264781" w:rsidP="00947B56">
      <w:pPr>
        <w:jc w:val="both"/>
        <w:rPr>
          <w:rFonts w:asciiTheme="majorHAnsi" w:hAnsiTheme="majorHAnsi"/>
          <w:b/>
          <w:color w:val="000000" w:themeColor="text1"/>
          <w:sz w:val="26"/>
          <w:szCs w:val="26"/>
        </w:rPr>
      </w:pPr>
      <w:r w:rsidRPr="001A5A3F">
        <w:rPr>
          <w:rFonts w:cs="Arial"/>
          <w:noProof/>
          <w:lang w:eastAsia="es-BO"/>
        </w:rPr>
        <w:drawing>
          <wp:anchor distT="0" distB="0" distL="114300" distR="114300" simplePos="0" relativeHeight="251540992" behindDoc="1" locked="0" layoutInCell="1" allowOverlap="1" wp14:anchorId="7D2A8BF5" wp14:editId="64483D8C">
            <wp:simplePos x="0" y="0"/>
            <wp:positionH relativeFrom="column">
              <wp:posOffset>-142875</wp:posOffset>
            </wp:positionH>
            <wp:positionV relativeFrom="paragraph">
              <wp:posOffset>178435</wp:posOffset>
            </wp:positionV>
            <wp:extent cx="1962785" cy="5395595"/>
            <wp:effectExtent l="0" t="0" r="0" b="0"/>
            <wp:wrapTight wrapText="bothSides">
              <wp:wrapPolygon edited="0">
                <wp:start x="0" y="0"/>
                <wp:lineTo x="0" y="21506"/>
                <wp:lineTo x="21383" y="21506"/>
                <wp:lineTo x="21383" y="0"/>
                <wp:lineTo x="0" y="0"/>
              </wp:wrapPolygon>
            </wp:wrapTight>
            <wp:docPr id="71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086.jpg"/>
                    <pic:cNvPicPr/>
                  </pic:nvPicPr>
                  <pic:blipFill rotWithShape="1">
                    <a:blip r:embed="rId121" cstate="print">
                      <a:extLst>
                        <a:ext uri="{28A0092B-C50C-407E-A947-70E740481C1C}">
                          <a14:useLocalDpi xmlns:a14="http://schemas.microsoft.com/office/drawing/2010/main" val="0"/>
                        </a:ext>
                      </a:extLst>
                    </a:blip>
                    <a:srcRect l="27988" t="3948" r="25359"/>
                    <a:stretch/>
                  </pic:blipFill>
                  <pic:spPr bwMode="auto">
                    <a:xfrm>
                      <a:off x="0" y="0"/>
                      <a:ext cx="1962785" cy="539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sidR="00C46AA8">
        <w:rPr>
          <w:rFonts w:asciiTheme="majorHAnsi" w:hAnsiTheme="majorHAnsi"/>
          <w:b/>
          <w:color w:val="000000" w:themeColor="text1"/>
          <w:sz w:val="26"/>
          <w:szCs w:val="26"/>
        </w:rPr>
        <w:t>-</w:t>
      </w:r>
      <w:r w:rsidR="00931702" w:rsidRPr="00881924">
        <w:rPr>
          <w:rFonts w:asciiTheme="majorHAnsi" w:hAnsiTheme="majorHAnsi"/>
          <w:b/>
          <w:color w:val="000000" w:themeColor="text1"/>
          <w:sz w:val="26"/>
          <w:szCs w:val="26"/>
        </w:rPr>
        <w:t xml:space="preserve">37. Aparato Manual para la Compresión </w:t>
      </w:r>
      <w:proofErr w:type="spellStart"/>
      <w:r w:rsidR="00931702" w:rsidRPr="00881924">
        <w:rPr>
          <w:rFonts w:asciiTheme="majorHAnsi" w:hAnsiTheme="majorHAnsi"/>
          <w:b/>
          <w:color w:val="000000" w:themeColor="text1"/>
          <w:sz w:val="26"/>
          <w:szCs w:val="26"/>
        </w:rPr>
        <w:t>Inconfinada</w:t>
      </w:r>
      <w:proofErr w:type="spellEnd"/>
    </w:p>
    <w:p w14:paraId="5D1EE58A" w14:textId="77777777" w:rsidR="00931702" w:rsidRPr="001A5A3F" w:rsidRDefault="00931702" w:rsidP="00947B56">
      <w:pPr>
        <w:jc w:val="both"/>
        <w:rPr>
          <w:rFonts w:cs="Arial"/>
          <w:color w:val="000000"/>
        </w:rPr>
      </w:pPr>
      <w:r w:rsidRPr="001A5A3F">
        <w:rPr>
          <w:rFonts w:cs="Arial"/>
          <w:bCs/>
          <w:iCs/>
          <w:color w:val="000000"/>
        </w:rPr>
        <w:t>Peso relativamente ligero y funcionamiento manual, para uso bien sea en el laboratorio o en campo.</w:t>
      </w:r>
    </w:p>
    <w:p w14:paraId="0558CC15" w14:textId="77777777" w:rsidR="00931702" w:rsidRPr="001A5A3F" w:rsidRDefault="00931702" w:rsidP="00947B56">
      <w:pPr>
        <w:jc w:val="both"/>
        <w:rPr>
          <w:rFonts w:cs="Arial"/>
          <w:bCs/>
          <w:iCs/>
          <w:color w:val="000000"/>
        </w:rPr>
      </w:pPr>
      <w:r w:rsidRPr="001A5A3F">
        <w:rPr>
          <w:rFonts w:cs="Arial"/>
          <w:bCs/>
          <w:iCs/>
          <w:color w:val="000000"/>
        </w:rPr>
        <w:t>Ranuras concéntricas en las platinas para facilitar el centrado</w:t>
      </w:r>
      <w:r w:rsidR="00881924">
        <w:rPr>
          <w:rFonts w:cs="Arial"/>
          <w:bCs/>
          <w:iCs/>
          <w:color w:val="000000"/>
        </w:rPr>
        <w:t xml:space="preserve"> </w:t>
      </w:r>
      <w:r w:rsidRPr="001A5A3F">
        <w:rPr>
          <w:rFonts w:cs="Arial"/>
          <w:bCs/>
          <w:iCs/>
          <w:color w:val="000000"/>
        </w:rPr>
        <w:t>de los especímenes de ensayo.</w:t>
      </w:r>
    </w:p>
    <w:p w14:paraId="3A99F927" w14:textId="77777777" w:rsidR="00931702" w:rsidRPr="001A5A3F" w:rsidRDefault="00931702" w:rsidP="00947B56">
      <w:pPr>
        <w:jc w:val="both"/>
        <w:rPr>
          <w:rFonts w:cs="Arial"/>
          <w:bCs/>
          <w:iCs/>
          <w:color w:val="000000"/>
        </w:rPr>
      </w:pPr>
      <w:r w:rsidRPr="001A5A3F">
        <w:rPr>
          <w:rFonts w:cs="Arial"/>
          <w:bCs/>
          <w:iCs/>
          <w:color w:val="000000"/>
        </w:rPr>
        <w:t>Conjunto de platina superior ajustable para poder realizar</w:t>
      </w:r>
      <w:r w:rsidR="00881924">
        <w:rPr>
          <w:rFonts w:cs="Arial"/>
          <w:bCs/>
          <w:iCs/>
          <w:color w:val="000000"/>
        </w:rPr>
        <w:t xml:space="preserve"> </w:t>
      </w:r>
      <w:r w:rsidRPr="001A5A3F">
        <w:rPr>
          <w:rFonts w:cs="Arial"/>
          <w:bCs/>
          <w:iCs/>
          <w:color w:val="000000"/>
        </w:rPr>
        <w:t xml:space="preserve">ensayos de muestras de hasta 203 mm (8 </w:t>
      </w:r>
      <w:proofErr w:type="spellStart"/>
      <w:r w:rsidRPr="001A5A3F">
        <w:rPr>
          <w:rFonts w:cs="Arial"/>
          <w:bCs/>
          <w:iCs/>
          <w:color w:val="000000"/>
        </w:rPr>
        <w:t>pulg</w:t>
      </w:r>
      <w:proofErr w:type="spellEnd"/>
      <w:r w:rsidRPr="001A5A3F">
        <w:rPr>
          <w:rFonts w:cs="Arial"/>
          <w:bCs/>
          <w:iCs/>
          <w:color w:val="000000"/>
        </w:rPr>
        <w:t>.) de longitud.</w:t>
      </w:r>
      <w:r w:rsidRPr="001A5A3F">
        <w:rPr>
          <w:rFonts w:cs="Arial"/>
          <w:noProof/>
          <w:lang w:eastAsia="es-BO"/>
        </w:rPr>
        <w:t xml:space="preserve"> </w:t>
      </w:r>
    </w:p>
    <w:p w14:paraId="3FF8177F" w14:textId="77777777" w:rsidR="00931702" w:rsidRPr="00881924" w:rsidRDefault="00931702" w:rsidP="00947B56">
      <w:pPr>
        <w:jc w:val="both"/>
        <w:rPr>
          <w:rFonts w:cs="Arial"/>
          <w:bCs/>
          <w:iCs/>
          <w:color w:val="000000"/>
        </w:rPr>
      </w:pPr>
      <w:r w:rsidRPr="001A5A3F">
        <w:rPr>
          <w:rFonts w:cs="Arial"/>
          <w:bCs/>
          <w:iCs/>
          <w:color w:val="000000"/>
        </w:rPr>
        <w:t>Se suministra completo y li</w:t>
      </w:r>
      <w:r w:rsidR="00881924">
        <w:rPr>
          <w:rFonts w:cs="Arial"/>
          <w:bCs/>
          <w:iCs/>
          <w:color w:val="000000"/>
        </w:rPr>
        <w:t>sto para su puesta en servicio.</w:t>
      </w:r>
    </w:p>
    <w:p w14:paraId="2BAA442C" w14:textId="77777777" w:rsidR="00931702" w:rsidRPr="001A5A3F" w:rsidRDefault="00931702" w:rsidP="00947B56">
      <w:pPr>
        <w:jc w:val="both"/>
        <w:rPr>
          <w:rFonts w:cs="Arial"/>
          <w:color w:val="000000"/>
        </w:rPr>
      </w:pPr>
      <w:r w:rsidRPr="001A5A3F">
        <w:rPr>
          <w:rFonts w:cs="Arial"/>
          <w:color w:val="000000"/>
        </w:rPr>
        <w:t xml:space="preserve">El ensayo de compresión </w:t>
      </w:r>
      <w:proofErr w:type="spellStart"/>
      <w:r w:rsidRPr="001A5A3F">
        <w:rPr>
          <w:rFonts w:cs="Arial"/>
          <w:color w:val="000000"/>
        </w:rPr>
        <w:t>inconfinada</w:t>
      </w:r>
      <w:proofErr w:type="spellEnd"/>
      <w:r w:rsidRPr="001A5A3F">
        <w:rPr>
          <w:rFonts w:cs="Arial"/>
          <w:color w:val="000000"/>
        </w:rPr>
        <w:t xml:space="preserve"> constituye un método muy importante a la hora de determinar la resistencia al corte de los suelos cohesivos y </w:t>
      </w:r>
      <w:proofErr w:type="spellStart"/>
      <w:r w:rsidRPr="001A5A3F">
        <w:rPr>
          <w:rFonts w:cs="Arial"/>
          <w:color w:val="000000"/>
        </w:rPr>
        <w:t>semi-cohesivos</w:t>
      </w:r>
      <w:proofErr w:type="spellEnd"/>
      <w:r w:rsidRPr="001A5A3F">
        <w:rPr>
          <w:rFonts w:cs="Arial"/>
          <w:color w:val="000000"/>
        </w:rPr>
        <w:t>.</w:t>
      </w:r>
    </w:p>
    <w:p w14:paraId="3E060814" w14:textId="77777777" w:rsidR="00931702" w:rsidRPr="001A5A3F" w:rsidRDefault="00931702" w:rsidP="00947B56">
      <w:pPr>
        <w:jc w:val="both"/>
        <w:rPr>
          <w:rFonts w:cs="Arial"/>
          <w:color w:val="000000"/>
        </w:rPr>
      </w:pPr>
      <w:r w:rsidRPr="001A5A3F">
        <w:rPr>
          <w:rFonts w:cs="Arial"/>
          <w:color w:val="000000"/>
        </w:rPr>
        <w:t xml:space="preserve">Este ensayo se utiliza de manera general para proporcionar la información necesaria en lo referente al diseño y construcción de estructuras de ingeniería civil de todo tipo, </w:t>
      </w:r>
      <w:proofErr w:type="gramStart"/>
      <w:r w:rsidRPr="001A5A3F">
        <w:rPr>
          <w:rFonts w:cs="Arial"/>
          <w:color w:val="000000"/>
        </w:rPr>
        <w:t>como</w:t>
      </w:r>
      <w:proofErr w:type="gramEnd"/>
      <w:r w:rsidRPr="001A5A3F">
        <w:rPr>
          <w:rFonts w:cs="Arial"/>
          <w:color w:val="000000"/>
        </w:rPr>
        <w:t xml:space="preserve"> por ejemplo, edificios, puentes, presas y terraplenes.</w:t>
      </w:r>
    </w:p>
    <w:p w14:paraId="0870B4AC" w14:textId="77777777" w:rsidR="00931702" w:rsidRPr="001A5A3F" w:rsidRDefault="00931702" w:rsidP="00947B56">
      <w:pPr>
        <w:jc w:val="both"/>
        <w:rPr>
          <w:rFonts w:cs="Arial"/>
          <w:color w:val="000000"/>
        </w:rPr>
      </w:pPr>
      <w:r w:rsidRPr="001A5A3F">
        <w:rPr>
          <w:rFonts w:cs="Arial"/>
          <w:color w:val="000000"/>
        </w:rPr>
        <w:t>Nuestros aparatos de ensayo, de peso ligero y funcionamiento manual, son elementos independientes que no requieren conexiones eléctricas o de presión.</w:t>
      </w:r>
    </w:p>
    <w:p w14:paraId="66CFCFF2" w14:textId="77777777" w:rsidR="00931702" w:rsidRPr="001A5A3F" w:rsidRDefault="00931702" w:rsidP="00947B56">
      <w:pPr>
        <w:jc w:val="both"/>
        <w:rPr>
          <w:rFonts w:cs="Arial"/>
          <w:noProof/>
        </w:rPr>
      </w:pPr>
      <w:r w:rsidRPr="001A5A3F">
        <w:rPr>
          <w:rFonts w:cs="Arial"/>
          <w:color w:val="000000"/>
        </w:rPr>
        <w:t xml:space="preserve">Las cargas de ensayo se aplican sobre el espécimen mediante un dispositivo de engranajes situado en la base totalmente cerrada. El tren de engranaje se acciona mediante una manivela de aluminio de dos piezas. El coeficiente de deformación se puede regular durante el ensayo, girando la manivela hasta el nivel deseado. Las cargas </w:t>
      </w:r>
      <w:r w:rsidRPr="001A5A3F">
        <w:rPr>
          <w:rFonts w:cs="Arial"/>
          <w:color w:val="000000"/>
        </w:rPr>
        <w:lastRenderedPageBreak/>
        <w:t>aparecen indicadas en la unidad compuesta por el anillo de carga y el cuadrante indicador. Las lecturas del cuadrante se convierten a la unidad de carga aplicada sobre el espécimen con la ayuda de los gráficos de calibración que se suministran con cada unidad.</w:t>
      </w:r>
    </w:p>
    <w:p w14:paraId="4D697039" w14:textId="77777777" w:rsidR="00931702" w:rsidRPr="00007594" w:rsidRDefault="00264781" w:rsidP="00947B56">
      <w:pPr>
        <w:jc w:val="both"/>
        <w:rPr>
          <w:rFonts w:cs="Arial"/>
          <w:color w:val="000000"/>
        </w:rPr>
      </w:pPr>
      <w:r w:rsidRPr="001A5A3F">
        <w:rPr>
          <w:noProof/>
          <w:lang w:eastAsia="es-BO"/>
        </w:rPr>
        <w:drawing>
          <wp:anchor distT="0" distB="0" distL="114300" distR="114300" simplePos="0" relativeHeight="251529728" behindDoc="1" locked="0" layoutInCell="1" allowOverlap="1" wp14:anchorId="426E1454" wp14:editId="140EA6A5">
            <wp:simplePos x="0" y="0"/>
            <wp:positionH relativeFrom="column">
              <wp:posOffset>4801870</wp:posOffset>
            </wp:positionH>
            <wp:positionV relativeFrom="paragraph">
              <wp:posOffset>-645795</wp:posOffset>
            </wp:positionV>
            <wp:extent cx="1288415" cy="2820035"/>
            <wp:effectExtent l="0" t="0" r="6985" b="0"/>
            <wp:wrapTight wrapText="bothSides">
              <wp:wrapPolygon edited="0">
                <wp:start x="0" y="0"/>
                <wp:lineTo x="0" y="21449"/>
                <wp:lineTo x="21398" y="21449"/>
                <wp:lineTo x="21398" y="0"/>
                <wp:lineTo x="0" y="0"/>
              </wp:wrapPolygon>
            </wp:wrapTight>
            <wp:docPr id="71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049.jpg"/>
                    <pic:cNvPicPr/>
                  </pic:nvPicPr>
                  <pic:blipFill rotWithShape="1">
                    <a:blip r:embed="rId122" cstate="print">
                      <a:extLst>
                        <a:ext uri="{28A0092B-C50C-407E-A947-70E740481C1C}">
                          <a14:useLocalDpi xmlns:a14="http://schemas.microsoft.com/office/drawing/2010/main" val="0"/>
                        </a:ext>
                      </a:extLst>
                    </a:blip>
                    <a:srcRect l="23344" t="9060" r="33742" b="20468"/>
                    <a:stretch/>
                  </pic:blipFill>
                  <pic:spPr bwMode="auto">
                    <a:xfrm>
                      <a:off x="0" y="0"/>
                      <a:ext cx="1288415" cy="282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702">
        <w:rPr>
          <w:rFonts w:cs="Arial"/>
          <w:color w:val="000000"/>
        </w:rPr>
        <w:t xml:space="preserve">Cumple con las normas </w:t>
      </w:r>
      <w:r w:rsidR="00931702" w:rsidRPr="001A5A3F">
        <w:rPr>
          <w:rFonts w:cs="Arial"/>
          <w:color w:val="000000"/>
        </w:rPr>
        <w:t>ASTM D-2166 y AASHTO T-208.</w:t>
      </w:r>
    </w:p>
    <w:p w14:paraId="61031777" w14:textId="77777777" w:rsidR="00931702" w:rsidRPr="00881924" w:rsidRDefault="00C46AA8"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Pr>
          <w:rFonts w:asciiTheme="majorHAnsi" w:hAnsiTheme="majorHAnsi"/>
          <w:b/>
          <w:color w:val="000000" w:themeColor="text1"/>
          <w:sz w:val="26"/>
          <w:szCs w:val="26"/>
        </w:rPr>
        <w:t>-</w:t>
      </w:r>
      <w:r w:rsidR="00931702" w:rsidRPr="00881924">
        <w:rPr>
          <w:rFonts w:asciiTheme="majorHAnsi" w:hAnsiTheme="majorHAnsi"/>
          <w:b/>
          <w:color w:val="000000" w:themeColor="text1"/>
          <w:sz w:val="26"/>
          <w:szCs w:val="26"/>
        </w:rPr>
        <w:t>38. Cortador de muestras</w:t>
      </w:r>
    </w:p>
    <w:p w14:paraId="4EA82B7D" w14:textId="77777777" w:rsidR="00931702" w:rsidRPr="001A5A3F" w:rsidRDefault="00931702" w:rsidP="00947B56">
      <w:pPr>
        <w:jc w:val="both"/>
        <w:rPr>
          <w:rFonts w:cs="Arial"/>
          <w:noProof/>
        </w:rPr>
      </w:pPr>
      <w:r w:rsidRPr="001A5A3F">
        <w:rPr>
          <w:rFonts w:cs="Arial"/>
          <w:noProof/>
        </w:rPr>
        <w:t>De ajuste para el corte de muestras de diámetros precisos. Maneja muestras de hasta 3 " mediante el empleo de los platos fácilmente intercambiables. Pernos de acero en la parte superior del pedestal y placa sostienen muestra en su posición. Conjunto de cojinetes platina se baja y se bloquea, con sierra de hilo.</w:t>
      </w:r>
      <w:r>
        <w:rPr>
          <w:rFonts w:cs="Arial"/>
          <w:noProof/>
        </w:rPr>
        <w:t xml:space="preserve"> Sirve para cortar las muestras para diferentes ensayos donde se requiere barras circulares de suelo, como por ejemplo para compresión no confinada.</w:t>
      </w:r>
    </w:p>
    <w:p w14:paraId="24992C89" w14:textId="77777777" w:rsidR="00977992" w:rsidRDefault="00977992" w:rsidP="00977992">
      <w:pPr>
        <w:autoSpaceDE w:val="0"/>
        <w:autoSpaceDN w:val="0"/>
        <w:adjustRightInd w:val="0"/>
        <w:jc w:val="both"/>
        <w:rPr>
          <w:rFonts w:asciiTheme="majorHAnsi" w:hAnsiTheme="majorHAnsi"/>
          <w:b/>
          <w:color w:val="000000" w:themeColor="text1"/>
          <w:sz w:val="26"/>
          <w:szCs w:val="26"/>
        </w:rPr>
      </w:pPr>
      <w:r w:rsidRPr="00C46AA8">
        <w:rPr>
          <w:rFonts w:asciiTheme="majorHAnsi" w:hAnsiTheme="majorHAnsi"/>
          <w:b/>
          <w:noProof/>
          <w:color w:val="000000" w:themeColor="text1"/>
          <w:sz w:val="26"/>
          <w:szCs w:val="26"/>
          <w:lang w:eastAsia="es-BO"/>
        </w:rPr>
        <w:drawing>
          <wp:anchor distT="0" distB="0" distL="114300" distR="114300" simplePos="0" relativeHeight="251649536" behindDoc="1" locked="0" layoutInCell="1" allowOverlap="1" wp14:anchorId="111BD066" wp14:editId="7316A554">
            <wp:simplePos x="0" y="0"/>
            <wp:positionH relativeFrom="column">
              <wp:posOffset>-173774</wp:posOffset>
            </wp:positionH>
            <wp:positionV relativeFrom="paragraph">
              <wp:posOffset>330703</wp:posOffset>
            </wp:positionV>
            <wp:extent cx="3295015" cy="4772025"/>
            <wp:effectExtent l="0" t="0" r="635" b="9525"/>
            <wp:wrapTight wrapText="bothSides">
              <wp:wrapPolygon edited="0">
                <wp:start x="0" y="0"/>
                <wp:lineTo x="0" y="21557"/>
                <wp:lineTo x="21479" y="21557"/>
                <wp:lineTo x="21479" y="0"/>
                <wp:lineTo x="0" y="0"/>
              </wp:wrapPolygon>
            </wp:wrapTight>
            <wp:docPr id="82" name="Imagen 82" descr="G:\fotos editadas\Imagen 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fotos editadas\Imagen 085.jp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5847" t="8688"/>
                    <a:stretch/>
                  </pic:blipFill>
                  <pic:spPr bwMode="auto">
                    <a:xfrm>
                      <a:off x="0" y="0"/>
                      <a:ext cx="3295015" cy="477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24A1">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sidR="008924A1">
        <w:rPr>
          <w:rFonts w:asciiTheme="majorHAnsi" w:hAnsiTheme="majorHAnsi"/>
          <w:b/>
          <w:color w:val="000000" w:themeColor="text1"/>
          <w:sz w:val="26"/>
          <w:szCs w:val="26"/>
        </w:rPr>
        <w:t>-42</w:t>
      </w:r>
      <w:r w:rsidR="000F2389" w:rsidRPr="00C46AA8">
        <w:rPr>
          <w:rFonts w:asciiTheme="majorHAnsi" w:hAnsiTheme="majorHAnsi"/>
          <w:b/>
          <w:color w:val="000000" w:themeColor="text1"/>
          <w:sz w:val="26"/>
          <w:szCs w:val="26"/>
        </w:rPr>
        <w:t>. Aparato de Consolidación de Mesa</w:t>
      </w:r>
    </w:p>
    <w:p w14:paraId="234E3A3F" w14:textId="77777777" w:rsidR="000F2389" w:rsidRPr="00613273" w:rsidRDefault="000F2389" w:rsidP="00977992">
      <w:pPr>
        <w:autoSpaceDE w:val="0"/>
        <w:autoSpaceDN w:val="0"/>
        <w:adjustRightInd w:val="0"/>
        <w:jc w:val="both"/>
        <w:rPr>
          <w:rFonts w:cs="Arial"/>
        </w:rPr>
      </w:pPr>
      <w:r w:rsidRPr="00613273">
        <w:rPr>
          <w:rFonts w:cs="Arial"/>
        </w:rPr>
        <w:t xml:space="preserve">La relación triple de la viga minimiza los requerimientos </w:t>
      </w:r>
      <w:proofErr w:type="spellStart"/>
      <w:r w:rsidRPr="00613273">
        <w:rPr>
          <w:rFonts w:cs="Arial"/>
        </w:rPr>
        <w:t>depeso</w:t>
      </w:r>
      <w:proofErr w:type="spellEnd"/>
      <w:r w:rsidRPr="00613273">
        <w:rPr>
          <w:rFonts w:cs="Arial"/>
        </w:rPr>
        <w:t xml:space="preserve"> como carga</w:t>
      </w:r>
    </w:p>
    <w:p w14:paraId="0B1D3864" w14:textId="77777777" w:rsidR="000F2389" w:rsidRPr="00613273" w:rsidRDefault="000F2389">
      <w:pPr>
        <w:numPr>
          <w:ilvl w:val="0"/>
          <w:numId w:val="6"/>
        </w:numPr>
        <w:autoSpaceDE w:val="0"/>
        <w:autoSpaceDN w:val="0"/>
        <w:adjustRightInd w:val="0"/>
        <w:spacing w:after="0" w:line="240" w:lineRule="auto"/>
        <w:jc w:val="both"/>
        <w:rPr>
          <w:rFonts w:cs="Arial"/>
        </w:rPr>
      </w:pPr>
      <w:r w:rsidRPr="00613273">
        <w:rPr>
          <w:rFonts w:cs="Arial"/>
        </w:rPr>
        <w:t>Capacidad máxima de carga 48 ton/pie2 (5,148 kPa)</w:t>
      </w:r>
    </w:p>
    <w:p w14:paraId="7B08FBF6" w14:textId="77777777" w:rsidR="000F2389" w:rsidRPr="00613273" w:rsidRDefault="000F2389">
      <w:pPr>
        <w:numPr>
          <w:ilvl w:val="0"/>
          <w:numId w:val="6"/>
        </w:numPr>
        <w:autoSpaceDE w:val="0"/>
        <w:autoSpaceDN w:val="0"/>
        <w:adjustRightInd w:val="0"/>
        <w:spacing w:after="0" w:line="240" w:lineRule="auto"/>
        <w:jc w:val="both"/>
        <w:rPr>
          <w:rFonts w:cs="Arial"/>
        </w:rPr>
      </w:pPr>
      <w:r w:rsidRPr="00613273">
        <w:rPr>
          <w:rFonts w:cs="Arial"/>
        </w:rPr>
        <w:t>Construcción de acero y aluminio para resistencia a</w:t>
      </w:r>
      <w:r w:rsidR="00E37674">
        <w:rPr>
          <w:rFonts w:cs="Arial"/>
        </w:rPr>
        <w:t xml:space="preserve"> </w:t>
      </w:r>
      <w:r w:rsidRPr="00613273">
        <w:rPr>
          <w:rFonts w:cs="Arial"/>
        </w:rPr>
        <w:t>la corrosión y mayor durabilidad</w:t>
      </w:r>
    </w:p>
    <w:p w14:paraId="22B70FF2" w14:textId="77777777" w:rsidR="000F2389" w:rsidRPr="00613273" w:rsidRDefault="000F2389">
      <w:pPr>
        <w:numPr>
          <w:ilvl w:val="0"/>
          <w:numId w:val="6"/>
        </w:numPr>
        <w:autoSpaceDE w:val="0"/>
        <w:autoSpaceDN w:val="0"/>
        <w:adjustRightInd w:val="0"/>
        <w:spacing w:after="0" w:line="240" w:lineRule="auto"/>
        <w:jc w:val="both"/>
        <w:rPr>
          <w:rFonts w:cs="Arial"/>
        </w:rPr>
      </w:pPr>
      <w:r w:rsidRPr="00613273">
        <w:rPr>
          <w:rFonts w:cs="Arial"/>
        </w:rPr>
        <w:t xml:space="preserve">Amplio rango de celdas de consolidación disponibles en </w:t>
      </w:r>
      <w:proofErr w:type="spellStart"/>
      <w:r w:rsidRPr="00613273">
        <w:rPr>
          <w:rFonts w:cs="Arial"/>
        </w:rPr>
        <w:t>anillofijo</w:t>
      </w:r>
      <w:proofErr w:type="spellEnd"/>
      <w:r w:rsidRPr="00613273">
        <w:rPr>
          <w:rFonts w:cs="Arial"/>
        </w:rPr>
        <w:t>, anillo flotante, permeabilidad y diseños de contra presión.</w:t>
      </w:r>
    </w:p>
    <w:p w14:paraId="63EB68E4" w14:textId="77777777" w:rsidR="000F2389" w:rsidRPr="00613273" w:rsidRDefault="000F2389">
      <w:pPr>
        <w:numPr>
          <w:ilvl w:val="0"/>
          <w:numId w:val="6"/>
        </w:numPr>
        <w:autoSpaceDE w:val="0"/>
        <w:autoSpaceDN w:val="0"/>
        <w:adjustRightInd w:val="0"/>
        <w:spacing w:after="0" w:line="240" w:lineRule="auto"/>
        <w:jc w:val="both"/>
        <w:rPr>
          <w:rFonts w:cs="Arial"/>
        </w:rPr>
      </w:pPr>
      <w:r w:rsidRPr="00613273">
        <w:rPr>
          <w:rFonts w:cs="Arial"/>
        </w:rPr>
        <w:t>Pesos de carga en Kg.</w:t>
      </w:r>
    </w:p>
    <w:p w14:paraId="5923D296" w14:textId="77777777" w:rsidR="000F2389" w:rsidRPr="00613273" w:rsidRDefault="000F2389">
      <w:pPr>
        <w:numPr>
          <w:ilvl w:val="0"/>
          <w:numId w:val="6"/>
        </w:numPr>
        <w:autoSpaceDE w:val="0"/>
        <w:autoSpaceDN w:val="0"/>
        <w:adjustRightInd w:val="0"/>
        <w:spacing w:after="0" w:line="240" w:lineRule="auto"/>
        <w:jc w:val="both"/>
        <w:rPr>
          <w:rFonts w:cs="Arial"/>
        </w:rPr>
      </w:pPr>
      <w:r w:rsidRPr="00613273">
        <w:rPr>
          <w:rFonts w:cs="Arial"/>
        </w:rPr>
        <w:t>Disponible con d</w:t>
      </w:r>
      <w:r>
        <w:rPr>
          <w:rFonts w:cs="Arial"/>
        </w:rPr>
        <w:t>ial indicador mecánico estándar.</w:t>
      </w:r>
      <w:r w:rsidRPr="005C358F">
        <w:rPr>
          <w:snapToGrid w:val="0"/>
          <w:color w:val="000000"/>
          <w:w w:val="0"/>
          <w:sz w:val="0"/>
          <w:szCs w:val="0"/>
          <w:u w:color="000000"/>
          <w:bdr w:val="none" w:sz="0" w:space="0" w:color="000000"/>
          <w:shd w:val="clear" w:color="000000" w:fill="000000"/>
          <w:lang w:val="x-none" w:eastAsia="x-none" w:bidi="x-none"/>
        </w:rPr>
        <w:t xml:space="preserve"> </w:t>
      </w:r>
    </w:p>
    <w:p w14:paraId="4E52A393" w14:textId="77777777" w:rsidR="000F2389" w:rsidRDefault="000F2389" w:rsidP="00947B56">
      <w:pPr>
        <w:autoSpaceDE w:val="0"/>
        <w:autoSpaceDN w:val="0"/>
        <w:adjustRightInd w:val="0"/>
        <w:jc w:val="both"/>
        <w:rPr>
          <w:rFonts w:cs="Arial"/>
        </w:rPr>
      </w:pPr>
    </w:p>
    <w:p w14:paraId="535A2B7F" w14:textId="77777777" w:rsidR="000F2389" w:rsidRDefault="000F2389" w:rsidP="00947B56">
      <w:pPr>
        <w:autoSpaceDE w:val="0"/>
        <w:autoSpaceDN w:val="0"/>
        <w:adjustRightInd w:val="0"/>
        <w:jc w:val="both"/>
        <w:rPr>
          <w:rFonts w:cs="Arial"/>
        </w:rPr>
      </w:pPr>
      <w:r w:rsidRPr="00613273">
        <w:rPr>
          <w:rFonts w:cs="Arial"/>
        </w:rPr>
        <w:t>El Bastidor de Consolidación</w:t>
      </w:r>
      <w:r>
        <w:rPr>
          <w:rFonts w:cs="Arial"/>
        </w:rPr>
        <w:t xml:space="preserve"> está diseñado para trabajos duros por su d</w:t>
      </w:r>
      <w:r w:rsidRPr="00613273">
        <w:rPr>
          <w:rFonts w:cs="Arial"/>
        </w:rPr>
        <w:t>iseño resistente,</w:t>
      </w:r>
      <w:r>
        <w:rPr>
          <w:rFonts w:cs="Arial"/>
        </w:rPr>
        <w:t xml:space="preserve"> fabricado con </w:t>
      </w:r>
      <w:proofErr w:type="gramStart"/>
      <w:r>
        <w:rPr>
          <w:rFonts w:cs="Arial"/>
        </w:rPr>
        <w:t>una  plataforma</w:t>
      </w:r>
      <w:proofErr w:type="gramEnd"/>
      <w:r>
        <w:rPr>
          <w:rFonts w:cs="Arial"/>
        </w:rPr>
        <w:t xml:space="preserve"> de aluminio y </w:t>
      </w:r>
      <w:r w:rsidRPr="00613273">
        <w:rPr>
          <w:rFonts w:cs="Arial"/>
        </w:rPr>
        <w:t xml:space="preserve"> varillas verticales de acero </w:t>
      </w:r>
      <w:r>
        <w:rPr>
          <w:rFonts w:cs="Arial"/>
        </w:rPr>
        <w:t xml:space="preserve">galvanizado. </w:t>
      </w:r>
      <w:r w:rsidRPr="00613273">
        <w:rPr>
          <w:rFonts w:cs="Arial"/>
        </w:rPr>
        <w:t xml:space="preserve">El brazo de carga posee una relación de 9:1, 10:1, y 11:1para mayor flexibilidad y requerimientos de peso de carga. Al usarla relación de 10:1 en muestras de </w:t>
      </w:r>
      <w:smartTag w:uri="urn:schemas-microsoft-com:office:smarttags" w:element="metricconverter">
        <w:smartTagPr>
          <w:attr w:name="ProductID" w:val="2.5”"/>
        </w:smartTagPr>
        <w:r w:rsidRPr="00613273">
          <w:rPr>
            <w:rFonts w:cs="Arial"/>
          </w:rPr>
          <w:t>2.5”</w:t>
        </w:r>
      </w:smartTag>
      <w:r w:rsidRPr="00613273">
        <w:rPr>
          <w:rFonts w:cs="Arial"/>
        </w:rPr>
        <w:t xml:space="preserve"> (63mm) de diámetro, el</w:t>
      </w:r>
      <w:r w:rsidR="00E37674">
        <w:rPr>
          <w:rFonts w:cs="Arial"/>
        </w:rPr>
        <w:t xml:space="preserve"> </w:t>
      </w:r>
      <w:r w:rsidRPr="00613273">
        <w:rPr>
          <w:rFonts w:cs="Arial"/>
        </w:rPr>
        <w:t>sistema es capaz de producir una carga de hasta 48 ton/pie2 (5,148kPa).</w:t>
      </w:r>
    </w:p>
    <w:p w14:paraId="454392F5" w14:textId="77777777" w:rsidR="000F2389" w:rsidRDefault="000F2389" w:rsidP="00947B56">
      <w:pPr>
        <w:autoSpaceDE w:val="0"/>
        <w:autoSpaceDN w:val="0"/>
        <w:adjustRightInd w:val="0"/>
        <w:jc w:val="both"/>
        <w:rPr>
          <w:rFonts w:cs="Arial"/>
        </w:rPr>
      </w:pPr>
    </w:p>
    <w:p w14:paraId="4C69A974" w14:textId="77777777" w:rsidR="000F2389" w:rsidRDefault="000F2389" w:rsidP="00947B56">
      <w:pPr>
        <w:autoSpaceDE w:val="0"/>
        <w:autoSpaceDN w:val="0"/>
        <w:adjustRightInd w:val="0"/>
        <w:jc w:val="both"/>
        <w:rPr>
          <w:rFonts w:cs="Arial"/>
        </w:rPr>
      </w:pPr>
      <w:r>
        <w:rPr>
          <w:rFonts w:cs="Arial"/>
        </w:rPr>
        <w:t>Cumple con las normas ASTM D2435; D454 Y AASHTO T216</w:t>
      </w:r>
    </w:p>
    <w:p w14:paraId="0C96A8ED" w14:textId="74090622" w:rsidR="000F2389" w:rsidRDefault="000F2389" w:rsidP="00947B56">
      <w:pPr>
        <w:autoSpaceDE w:val="0"/>
        <w:autoSpaceDN w:val="0"/>
        <w:adjustRightInd w:val="0"/>
        <w:jc w:val="both"/>
        <w:rPr>
          <w:rFonts w:cs="Arial"/>
          <w:b/>
          <w:bCs/>
        </w:rPr>
      </w:pPr>
      <w:r>
        <w:rPr>
          <w:rFonts w:cs="Arial"/>
          <w:b/>
          <w:bCs/>
        </w:rPr>
        <w:lastRenderedPageBreak/>
        <w:t>Accesorios:</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1158"/>
      </w:tblGrid>
      <w:tr w:rsidR="000F2389" w:rsidRPr="00543A8E" w14:paraId="135CAE00" w14:textId="77777777" w:rsidTr="006C60E3">
        <w:tc>
          <w:tcPr>
            <w:tcW w:w="3528" w:type="dxa"/>
          </w:tcPr>
          <w:p w14:paraId="0ADB4127" w14:textId="77777777" w:rsidR="000F2389" w:rsidRPr="00543A8E" w:rsidRDefault="000F2389" w:rsidP="00947B56">
            <w:pPr>
              <w:autoSpaceDE w:val="0"/>
              <w:autoSpaceDN w:val="0"/>
              <w:adjustRightInd w:val="0"/>
              <w:jc w:val="both"/>
              <w:rPr>
                <w:rFonts w:cs="Arial"/>
                <w:b/>
                <w:bCs/>
              </w:rPr>
            </w:pPr>
            <w:r w:rsidRPr="00543A8E">
              <w:rPr>
                <w:rFonts w:cs="Arial"/>
                <w:b/>
                <w:bCs/>
              </w:rPr>
              <w:t>Descripción</w:t>
            </w:r>
          </w:p>
        </w:tc>
        <w:tc>
          <w:tcPr>
            <w:tcW w:w="1080" w:type="dxa"/>
          </w:tcPr>
          <w:p w14:paraId="185F195C" w14:textId="77777777" w:rsidR="000F2389" w:rsidRPr="00543A8E" w:rsidRDefault="000F2389" w:rsidP="00947B56">
            <w:pPr>
              <w:autoSpaceDE w:val="0"/>
              <w:autoSpaceDN w:val="0"/>
              <w:adjustRightInd w:val="0"/>
              <w:jc w:val="both"/>
              <w:rPr>
                <w:rFonts w:cs="Arial"/>
                <w:b/>
                <w:bCs/>
              </w:rPr>
            </w:pPr>
            <w:r w:rsidRPr="00543A8E">
              <w:rPr>
                <w:rFonts w:cs="Arial"/>
                <w:b/>
                <w:bCs/>
              </w:rPr>
              <w:t>Cantidad</w:t>
            </w:r>
          </w:p>
        </w:tc>
      </w:tr>
      <w:tr w:rsidR="000F2389" w:rsidRPr="00543A8E" w14:paraId="66534121" w14:textId="77777777" w:rsidTr="006C60E3">
        <w:tc>
          <w:tcPr>
            <w:tcW w:w="3528" w:type="dxa"/>
          </w:tcPr>
          <w:p w14:paraId="658BE5BA" w14:textId="77777777" w:rsidR="000F2389" w:rsidRPr="00543A8E" w:rsidRDefault="000F2389" w:rsidP="00947B56">
            <w:pPr>
              <w:autoSpaceDE w:val="0"/>
              <w:autoSpaceDN w:val="0"/>
              <w:adjustRightInd w:val="0"/>
              <w:jc w:val="both"/>
              <w:rPr>
                <w:rFonts w:cs="Arial"/>
                <w:bCs/>
              </w:rPr>
            </w:pPr>
            <w:r w:rsidRPr="00543A8E">
              <w:rPr>
                <w:rFonts w:cs="Arial"/>
                <w:bCs/>
              </w:rPr>
              <w:t xml:space="preserve">Celda de anillo fijo, </w:t>
            </w:r>
            <w:r>
              <w:rPr>
                <w:rFonts w:cs="Arial"/>
                <w:bCs/>
              </w:rPr>
              <w:t>2.5’’</w:t>
            </w:r>
            <w:r w:rsidRPr="00543A8E">
              <w:rPr>
                <w:rFonts w:cs="Arial"/>
                <w:bCs/>
              </w:rPr>
              <w:t>.</w:t>
            </w:r>
          </w:p>
        </w:tc>
        <w:tc>
          <w:tcPr>
            <w:tcW w:w="1080" w:type="dxa"/>
          </w:tcPr>
          <w:p w14:paraId="42F90575" w14:textId="77777777" w:rsidR="000F2389" w:rsidRPr="00543A8E" w:rsidRDefault="000F2389" w:rsidP="00947B56">
            <w:pPr>
              <w:autoSpaceDE w:val="0"/>
              <w:autoSpaceDN w:val="0"/>
              <w:adjustRightInd w:val="0"/>
              <w:jc w:val="both"/>
              <w:rPr>
                <w:rFonts w:cs="Arial"/>
                <w:bCs/>
              </w:rPr>
            </w:pPr>
            <w:r w:rsidRPr="00543A8E">
              <w:rPr>
                <w:rFonts w:cs="Arial"/>
                <w:bCs/>
              </w:rPr>
              <w:t>1</w:t>
            </w:r>
          </w:p>
        </w:tc>
      </w:tr>
      <w:tr w:rsidR="000F2389" w:rsidRPr="00543A8E" w14:paraId="264BA1A1" w14:textId="77777777" w:rsidTr="006C60E3">
        <w:tc>
          <w:tcPr>
            <w:tcW w:w="3528" w:type="dxa"/>
          </w:tcPr>
          <w:p w14:paraId="22F670D9" w14:textId="77777777" w:rsidR="000F2389" w:rsidRPr="00543A8E" w:rsidRDefault="000F2389" w:rsidP="00947B56">
            <w:pPr>
              <w:autoSpaceDE w:val="0"/>
              <w:autoSpaceDN w:val="0"/>
              <w:adjustRightInd w:val="0"/>
              <w:jc w:val="both"/>
              <w:rPr>
                <w:rFonts w:cs="Arial"/>
                <w:bCs/>
              </w:rPr>
            </w:pPr>
            <w:r w:rsidRPr="00543A8E">
              <w:rPr>
                <w:rFonts w:cs="Arial"/>
                <w:bCs/>
              </w:rPr>
              <w:t xml:space="preserve">Dial indicador, </w:t>
            </w:r>
            <w:smartTag w:uri="urn:schemas-microsoft-com:office:smarttags" w:element="metricconverter">
              <w:smartTagPr>
                <w:attr w:name="ProductID" w:val="12 mm"/>
              </w:smartTagPr>
              <w:r w:rsidRPr="00543A8E">
                <w:rPr>
                  <w:rFonts w:cs="Arial"/>
                  <w:bCs/>
                </w:rPr>
                <w:t>12 mm</w:t>
              </w:r>
            </w:smartTag>
            <w:r w:rsidRPr="00543A8E">
              <w:rPr>
                <w:rFonts w:cs="Arial"/>
                <w:bCs/>
              </w:rPr>
              <w:t xml:space="preserve"> x </w:t>
            </w:r>
            <w:smartTag w:uri="urn:schemas-microsoft-com:office:smarttags" w:element="metricconverter">
              <w:smartTagPr>
                <w:attr w:name="ProductID" w:val="0.002 mm"/>
              </w:smartTagPr>
              <w:r w:rsidRPr="00543A8E">
                <w:rPr>
                  <w:rFonts w:cs="Arial"/>
                  <w:bCs/>
                </w:rPr>
                <w:t>0.002 mm</w:t>
              </w:r>
            </w:smartTag>
            <w:r w:rsidRPr="00543A8E">
              <w:rPr>
                <w:rFonts w:cs="Arial"/>
                <w:bCs/>
              </w:rPr>
              <w:t xml:space="preserve"> (importado industria americana)</w:t>
            </w:r>
          </w:p>
        </w:tc>
        <w:tc>
          <w:tcPr>
            <w:tcW w:w="1080" w:type="dxa"/>
          </w:tcPr>
          <w:p w14:paraId="6353F0D9" w14:textId="77777777" w:rsidR="000F2389" w:rsidRPr="00543A8E" w:rsidRDefault="000F2389" w:rsidP="00947B56">
            <w:pPr>
              <w:autoSpaceDE w:val="0"/>
              <w:autoSpaceDN w:val="0"/>
              <w:adjustRightInd w:val="0"/>
              <w:jc w:val="both"/>
              <w:rPr>
                <w:rFonts w:cs="Arial"/>
                <w:bCs/>
              </w:rPr>
            </w:pPr>
            <w:r w:rsidRPr="00543A8E">
              <w:rPr>
                <w:rFonts w:cs="Arial"/>
                <w:bCs/>
              </w:rPr>
              <w:t>1</w:t>
            </w:r>
          </w:p>
        </w:tc>
      </w:tr>
      <w:tr w:rsidR="000F2389" w:rsidRPr="00543A8E" w14:paraId="074CA843" w14:textId="77777777" w:rsidTr="006C60E3">
        <w:tc>
          <w:tcPr>
            <w:tcW w:w="3528" w:type="dxa"/>
          </w:tcPr>
          <w:p w14:paraId="3E846D70" w14:textId="77777777" w:rsidR="000F2389" w:rsidRPr="00543A8E" w:rsidRDefault="000F2389" w:rsidP="00947B56">
            <w:pPr>
              <w:autoSpaceDE w:val="0"/>
              <w:autoSpaceDN w:val="0"/>
              <w:adjustRightInd w:val="0"/>
              <w:jc w:val="both"/>
              <w:rPr>
                <w:rFonts w:cs="Arial"/>
                <w:bCs/>
              </w:rPr>
            </w:pPr>
            <w:r w:rsidRPr="00543A8E">
              <w:rPr>
                <w:rFonts w:cs="Arial"/>
                <w:bCs/>
              </w:rPr>
              <w:t xml:space="preserve">Peso Ranurado de </w:t>
            </w:r>
            <w:smartTag w:uri="urn:schemas-microsoft-com:office:smarttags" w:element="metricconverter">
              <w:smartTagPr>
                <w:attr w:name="ProductID" w:val="1 kg"/>
              </w:smartTagPr>
              <w:r w:rsidRPr="00543A8E">
                <w:rPr>
                  <w:rFonts w:cs="Arial"/>
                  <w:bCs/>
                </w:rPr>
                <w:t>1 kg</w:t>
              </w:r>
            </w:smartTag>
            <w:r w:rsidRPr="00543A8E">
              <w:rPr>
                <w:rFonts w:cs="Arial"/>
                <w:bCs/>
              </w:rPr>
              <w:t>.</w:t>
            </w:r>
          </w:p>
        </w:tc>
        <w:tc>
          <w:tcPr>
            <w:tcW w:w="1080" w:type="dxa"/>
          </w:tcPr>
          <w:p w14:paraId="79673441" w14:textId="77777777" w:rsidR="000F2389" w:rsidRPr="00543A8E" w:rsidRDefault="000F2389" w:rsidP="00947B56">
            <w:pPr>
              <w:autoSpaceDE w:val="0"/>
              <w:autoSpaceDN w:val="0"/>
              <w:adjustRightInd w:val="0"/>
              <w:jc w:val="both"/>
              <w:rPr>
                <w:rFonts w:cs="Arial"/>
                <w:bCs/>
              </w:rPr>
            </w:pPr>
            <w:r>
              <w:rPr>
                <w:rFonts w:cs="Arial"/>
                <w:bCs/>
              </w:rPr>
              <w:t>4</w:t>
            </w:r>
          </w:p>
        </w:tc>
      </w:tr>
      <w:tr w:rsidR="000F2389" w:rsidRPr="00543A8E" w14:paraId="0E440804" w14:textId="77777777" w:rsidTr="006C60E3">
        <w:tc>
          <w:tcPr>
            <w:tcW w:w="3528" w:type="dxa"/>
          </w:tcPr>
          <w:p w14:paraId="22DFD58D" w14:textId="77777777" w:rsidR="000F2389" w:rsidRPr="00543A8E" w:rsidRDefault="000F2389" w:rsidP="00947B56">
            <w:pPr>
              <w:autoSpaceDE w:val="0"/>
              <w:autoSpaceDN w:val="0"/>
              <w:adjustRightInd w:val="0"/>
              <w:jc w:val="both"/>
              <w:rPr>
                <w:rFonts w:cs="Arial"/>
                <w:bCs/>
              </w:rPr>
            </w:pPr>
            <w:r w:rsidRPr="00543A8E">
              <w:rPr>
                <w:rFonts w:cs="Arial"/>
                <w:bCs/>
              </w:rPr>
              <w:t xml:space="preserve">Peso Ranurado de </w:t>
            </w:r>
            <w:smartTag w:uri="urn:schemas-microsoft-com:office:smarttags" w:element="metricconverter">
              <w:smartTagPr>
                <w:attr w:name="ProductID" w:val="4 kg"/>
              </w:smartTagPr>
              <w:r w:rsidRPr="00543A8E">
                <w:rPr>
                  <w:rFonts w:cs="Arial"/>
                  <w:bCs/>
                </w:rPr>
                <w:t>4 kg</w:t>
              </w:r>
            </w:smartTag>
            <w:r w:rsidRPr="00543A8E">
              <w:rPr>
                <w:rFonts w:cs="Arial"/>
                <w:bCs/>
              </w:rPr>
              <w:t>.</w:t>
            </w:r>
          </w:p>
        </w:tc>
        <w:tc>
          <w:tcPr>
            <w:tcW w:w="1080" w:type="dxa"/>
          </w:tcPr>
          <w:p w14:paraId="00105972" w14:textId="77777777" w:rsidR="000F2389" w:rsidRPr="00543A8E" w:rsidRDefault="000F2389" w:rsidP="00947B56">
            <w:pPr>
              <w:autoSpaceDE w:val="0"/>
              <w:autoSpaceDN w:val="0"/>
              <w:adjustRightInd w:val="0"/>
              <w:jc w:val="both"/>
              <w:rPr>
                <w:rFonts w:cs="Arial"/>
                <w:bCs/>
              </w:rPr>
            </w:pPr>
            <w:r>
              <w:rPr>
                <w:rFonts w:cs="Arial"/>
                <w:bCs/>
              </w:rPr>
              <w:t>3</w:t>
            </w:r>
          </w:p>
        </w:tc>
      </w:tr>
      <w:tr w:rsidR="000F2389" w:rsidRPr="00543A8E" w14:paraId="66C85641" w14:textId="77777777" w:rsidTr="006C60E3">
        <w:tc>
          <w:tcPr>
            <w:tcW w:w="3528" w:type="dxa"/>
          </w:tcPr>
          <w:p w14:paraId="62F42B43" w14:textId="77777777" w:rsidR="000F2389" w:rsidRPr="00543A8E" w:rsidRDefault="000F2389" w:rsidP="00947B56">
            <w:pPr>
              <w:autoSpaceDE w:val="0"/>
              <w:autoSpaceDN w:val="0"/>
              <w:adjustRightInd w:val="0"/>
              <w:jc w:val="both"/>
              <w:rPr>
                <w:rFonts w:cs="Arial"/>
                <w:bCs/>
              </w:rPr>
            </w:pPr>
            <w:r w:rsidRPr="00543A8E">
              <w:rPr>
                <w:rFonts w:cs="Arial"/>
                <w:bCs/>
              </w:rPr>
              <w:t xml:space="preserve">Peso Ranurado de </w:t>
            </w:r>
            <w:smartTag w:uri="urn:schemas-microsoft-com:office:smarttags" w:element="metricconverter">
              <w:smartTagPr>
                <w:attr w:name="ProductID" w:val="8 kg"/>
              </w:smartTagPr>
              <w:r w:rsidRPr="00543A8E">
                <w:rPr>
                  <w:rFonts w:cs="Arial"/>
                  <w:bCs/>
                </w:rPr>
                <w:t>8 kg</w:t>
              </w:r>
            </w:smartTag>
            <w:r w:rsidRPr="00543A8E">
              <w:rPr>
                <w:rFonts w:cs="Arial"/>
                <w:bCs/>
              </w:rPr>
              <w:t>.</w:t>
            </w:r>
          </w:p>
        </w:tc>
        <w:tc>
          <w:tcPr>
            <w:tcW w:w="1080" w:type="dxa"/>
          </w:tcPr>
          <w:p w14:paraId="4C2C9E79" w14:textId="77777777" w:rsidR="000F2389" w:rsidRPr="00543A8E" w:rsidRDefault="000F2389" w:rsidP="00947B56">
            <w:pPr>
              <w:autoSpaceDE w:val="0"/>
              <w:autoSpaceDN w:val="0"/>
              <w:adjustRightInd w:val="0"/>
              <w:jc w:val="both"/>
              <w:rPr>
                <w:rFonts w:cs="Arial"/>
                <w:bCs/>
              </w:rPr>
            </w:pPr>
            <w:r>
              <w:rPr>
                <w:rFonts w:cs="Arial"/>
                <w:bCs/>
              </w:rPr>
              <w:t>2</w:t>
            </w:r>
          </w:p>
        </w:tc>
      </w:tr>
      <w:tr w:rsidR="000F2389" w:rsidRPr="00543A8E" w14:paraId="13BA455D" w14:textId="77777777" w:rsidTr="006C60E3">
        <w:tc>
          <w:tcPr>
            <w:tcW w:w="3528" w:type="dxa"/>
          </w:tcPr>
          <w:p w14:paraId="2EA1F4B3" w14:textId="77777777" w:rsidR="000F2389" w:rsidRPr="00543A8E" w:rsidRDefault="000F2389" w:rsidP="00947B56">
            <w:pPr>
              <w:autoSpaceDE w:val="0"/>
              <w:autoSpaceDN w:val="0"/>
              <w:adjustRightInd w:val="0"/>
              <w:jc w:val="both"/>
              <w:rPr>
                <w:rFonts w:cs="Arial"/>
                <w:bCs/>
              </w:rPr>
            </w:pPr>
            <w:r w:rsidRPr="00543A8E">
              <w:rPr>
                <w:rFonts w:cs="Arial"/>
                <w:bCs/>
              </w:rPr>
              <w:t>Mesa de laboratorio</w:t>
            </w:r>
          </w:p>
        </w:tc>
        <w:tc>
          <w:tcPr>
            <w:tcW w:w="1080" w:type="dxa"/>
          </w:tcPr>
          <w:p w14:paraId="16353EE3" w14:textId="77777777" w:rsidR="000F2389" w:rsidRPr="00543A8E" w:rsidRDefault="000F2389" w:rsidP="00947B56">
            <w:pPr>
              <w:autoSpaceDE w:val="0"/>
              <w:autoSpaceDN w:val="0"/>
              <w:adjustRightInd w:val="0"/>
              <w:jc w:val="both"/>
              <w:rPr>
                <w:rFonts w:cs="Arial"/>
                <w:bCs/>
              </w:rPr>
            </w:pPr>
            <w:r w:rsidRPr="00543A8E">
              <w:rPr>
                <w:rFonts w:cs="Arial"/>
                <w:bCs/>
              </w:rPr>
              <w:t>1</w:t>
            </w:r>
          </w:p>
        </w:tc>
      </w:tr>
    </w:tbl>
    <w:p w14:paraId="6C03AB6B" w14:textId="77777777" w:rsidR="000F2389" w:rsidRDefault="000F2389" w:rsidP="00947B56">
      <w:pPr>
        <w:spacing w:line="280" w:lineRule="exact"/>
        <w:jc w:val="both"/>
        <w:rPr>
          <w:rFonts w:cs="Arial"/>
        </w:rPr>
      </w:pPr>
    </w:p>
    <w:p w14:paraId="63D40F45" w14:textId="77777777" w:rsidR="000F2389" w:rsidRDefault="000F2389" w:rsidP="00947B56">
      <w:pPr>
        <w:spacing w:line="280" w:lineRule="exact"/>
        <w:jc w:val="both"/>
        <w:rPr>
          <w:rFonts w:cs="Arial"/>
        </w:rPr>
      </w:pPr>
      <w:r>
        <w:rPr>
          <w:rFonts w:cs="Arial"/>
        </w:rPr>
        <w:t>E</w:t>
      </w:r>
      <w:r w:rsidR="00E37674">
        <w:rPr>
          <w:rFonts w:cs="Arial"/>
        </w:rPr>
        <w:t>ste set de pesos equivale a 32 kg para los otros sets de 64 kg y de 88 k</w:t>
      </w:r>
      <w:r>
        <w:rPr>
          <w:rFonts w:cs="Arial"/>
        </w:rPr>
        <w:t>g por favor póngase en contacto</w:t>
      </w:r>
    </w:p>
    <w:p w14:paraId="595ABD61" w14:textId="7C40D727" w:rsidR="000F2389" w:rsidRPr="006F657A" w:rsidRDefault="000F2389" w:rsidP="00947B56">
      <w:pPr>
        <w:autoSpaceDE w:val="0"/>
        <w:autoSpaceDN w:val="0"/>
        <w:adjustRightInd w:val="0"/>
        <w:jc w:val="both"/>
        <w:rPr>
          <w:rFonts w:ascii="NewCenturySchlbk-Bold" w:hAnsi="NewCenturySchlbk-Bold" w:cs="NewCenturySchlbk-Bold"/>
          <w:b/>
          <w:bCs/>
        </w:rPr>
      </w:pPr>
      <w:r>
        <w:rPr>
          <w:rFonts w:ascii="NewCenturySchlbk-Bold" w:hAnsi="NewCenturySchlbk-Bold" w:cs="NewCenturySchlbk-Bold"/>
          <w:b/>
          <w:bCs/>
        </w:rPr>
        <w:t>Inc</w:t>
      </w:r>
      <w:r w:rsidRPr="006F657A">
        <w:rPr>
          <w:rFonts w:ascii="NewCenturySchlbk-Bold" w:hAnsi="NewCenturySchlbk-Bold" w:cs="NewCenturySchlbk-Bold"/>
          <w:b/>
          <w:bCs/>
        </w:rPr>
        <w:t xml:space="preserve">luye: </w:t>
      </w:r>
      <w:proofErr w:type="spellStart"/>
      <w:r w:rsidRPr="006F657A">
        <w:rPr>
          <w:rFonts w:ascii="NewCenturySchlbk-Bold" w:hAnsi="NewCenturySchlbk-Bold" w:cs="NewCenturySchlbk-Bold"/>
          <w:b/>
          <w:bCs/>
        </w:rPr>
        <w:t>Consolidómetro</w:t>
      </w:r>
      <w:proofErr w:type="spellEnd"/>
      <w:r w:rsidRPr="006F657A">
        <w:rPr>
          <w:rFonts w:ascii="NewCenturySchlbk-Bold" w:hAnsi="NewCenturySchlbk-Bold" w:cs="NewCenturySchlbk-Bold"/>
          <w:b/>
          <w:bCs/>
        </w:rPr>
        <w:t xml:space="preserve"> de Anillo Fijo de 2.5’’  con anillo de corte de muestra    </w:t>
      </w:r>
    </w:p>
    <w:p w14:paraId="092020FC" w14:textId="26A607A4" w:rsidR="000F2389" w:rsidRDefault="000F2389" w:rsidP="00947B56">
      <w:pPr>
        <w:autoSpaceDE w:val="0"/>
        <w:autoSpaceDN w:val="0"/>
        <w:adjustRightInd w:val="0"/>
        <w:jc w:val="both"/>
        <w:rPr>
          <w:rFonts w:ascii="NewCenturySchlbk-Bold" w:hAnsi="NewCenturySchlbk-Bold" w:cs="NewCenturySchlbk-Bold"/>
          <w:bCs/>
        </w:rPr>
      </w:pPr>
      <w:r>
        <w:rPr>
          <w:rFonts w:ascii="NewCenturySchlbk-Bold" w:hAnsi="NewCenturySchlbk-Bold" w:cs="NewCenturySchlbk-Bold"/>
          <w:bCs/>
        </w:rPr>
        <w:t>Depósito integral de agua para la inundación de la muestra cuando sea necesario</w:t>
      </w:r>
    </w:p>
    <w:p w14:paraId="309E28DB" w14:textId="64039D31" w:rsidR="000F2389" w:rsidRDefault="000F2389" w:rsidP="00947B56">
      <w:pPr>
        <w:autoSpaceDE w:val="0"/>
        <w:autoSpaceDN w:val="0"/>
        <w:adjustRightInd w:val="0"/>
        <w:jc w:val="both"/>
        <w:rPr>
          <w:rFonts w:ascii="NewCenturySchlbk-Bold" w:hAnsi="NewCenturySchlbk-Bold" w:cs="NewCenturySchlbk-Bold"/>
          <w:bCs/>
        </w:rPr>
      </w:pPr>
      <w:r>
        <w:rPr>
          <w:rFonts w:ascii="NewCenturySchlbk-Bold" w:hAnsi="NewCenturySchlbk-Bold" w:cs="NewCenturySchlbk-Bold"/>
          <w:bCs/>
          <w:noProof/>
          <w:lang w:eastAsia="es-BO"/>
        </w:rPr>
        <w:drawing>
          <wp:anchor distT="0" distB="0" distL="114300" distR="114300" simplePos="0" relativeHeight="251647488" behindDoc="1" locked="0" layoutInCell="1" allowOverlap="1" wp14:anchorId="46D18445" wp14:editId="4757E20A">
            <wp:simplePos x="0" y="0"/>
            <wp:positionH relativeFrom="column">
              <wp:posOffset>4702810</wp:posOffset>
            </wp:positionH>
            <wp:positionV relativeFrom="paragraph">
              <wp:posOffset>58420</wp:posOffset>
            </wp:positionV>
            <wp:extent cx="1139825" cy="861060"/>
            <wp:effectExtent l="19050" t="0" r="3175" b="0"/>
            <wp:wrapThrough wrapText="bothSides">
              <wp:wrapPolygon edited="0">
                <wp:start x="-361" y="0"/>
                <wp:lineTo x="-361" y="21027"/>
                <wp:lineTo x="21660" y="21027"/>
                <wp:lineTo x="21660" y="0"/>
                <wp:lineTo x="-361" y="0"/>
              </wp:wrapPolygon>
            </wp:wrapThrough>
            <wp:docPr id="86" name="Imagen 86" descr="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w"/>
                    <pic:cNvPicPr>
                      <a:picLocks noChangeAspect="1" noChangeArrowheads="1"/>
                    </pic:cNvPicPr>
                  </pic:nvPicPr>
                  <pic:blipFill>
                    <a:blip r:embed="rId124">
                      <a:grayscl/>
                    </a:blip>
                    <a:srcRect/>
                    <a:stretch>
                      <a:fillRect/>
                    </a:stretch>
                  </pic:blipFill>
                  <pic:spPr bwMode="auto">
                    <a:xfrm>
                      <a:off x="0" y="0"/>
                      <a:ext cx="1139825" cy="861060"/>
                    </a:xfrm>
                    <a:prstGeom prst="rect">
                      <a:avLst/>
                    </a:prstGeom>
                    <a:noFill/>
                  </pic:spPr>
                </pic:pic>
              </a:graphicData>
            </a:graphic>
          </wp:anchor>
        </w:drawing>
      </w:r>
      <w:r>
        <w:rPr>
          <w:rFonts w:ascii="NewCenturySchlbk-Bold" w:hAnsi="NewCenturySchlbk-Bold" w:cs="NewCenturySchlbk-Bold"/>
          <w:bCs/>
        </w:rPr>
        <w:t>Fabricado con material resistente a la corrosión e incorpora un anillo de corte integral para recortar las muestras al tamaño adecuado. También tiene un depósito integral de agua para la inundación de la muestra. Se suministra con piedras porosas en la parte superior e inferior, plato de presión y anillo de corte de la muestra.</w:t>
      </w:r>
    </w:p>
    <w:p w14:paraId="3E923413" w14:textId="77777777" w:rsidR="000F2389" w:rsidRDefault="000F2389" w:rsidP="00947B56">
      <w:pPr>
        <w:autoSpaceDE w:val="0"/>
        <w:autoSpaceDN w:val="0"/>
        <w:adjustRightInd w:val="0"/>
        <w:jc w:val="both"/>
        <w:rPr>
          <w:rFonts w:ascii="NewCenturySchlbk-Bold" w:hAnsi="NewCenturySchlbk-Bold" w:cs="NewCenturySchlbk-Bold"/>
          <w:bCs/>
        </w:rPr>
      </w:pPr>
      <w:r>
        <w:rPr>
          <w:rFonts w:ascii="NewCenturySchlbk-Bold" w:hAnsi="NewCenturySchlbk-Bold" w:cs="NewCenturySchlbk-Bold"/>
          <w:bCs/>
        </w:rPr>
        <w:t>La celda que contiene la muestra es de bronce de alta calidad.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4"/>
        <w:gridCol w:w="4374"/>
      </w:tblGrid>
      <w:tr w:rsidR="000F2389" w:rsidRPr="00543A8E" w14:paraId="1E24EEFA" w14:textId="77777777" w:rsidTr="006C60E3">
        <w:tc>
          <w:tcPr>
            <w:tcW w:w="6948" w:type="dxa"/>
            <w:gridSpan w:val="2"/>
          </w:tcPr>
          <w:p w14:paraId="09E48091" w14:textId="77777777" w:rsidR="000F2389" w:rsidRPr="00543A8E" w:rsidRDefault="000F2389" w:rsidP="00947B56">
            <w:pPr>
              <w:autoSpaceDE w:val="0"/>
              <w:autoSpaceDN w:val="0"/>
              <w:adjustRightInd w:val="0"/>
              <w:jc w:val="both"/>
              <w:rPr>
                <w:rFonts w:ascii="NewCenturySchlbk-Bold" w:hAnsi="NewCenturySchlbk-Bold" w:cs="NewCenturySchlbk-Bold"/>
                <w:b/>
                <w:bCs/>
              </w:rPr>
            </w:pPr>
            <w:r w:rsidRPr="00543A8E">
              <w:rPr>
                <w:rFonts w:ascii="NewCenturySchlbk-Bold" w:hAnsi="NewCenturySchlbk-Bold" w:cs="NewCenturySchlbk-Bold"/>
                <w:b/>
                <w:bCs/>
              </w:rPr>
              <w:t>Características</w:t>
            </w:r>
          </w:p>
        </w:tc>
      </w:tr>
      <w:tr w:rsidR="000F2389" w:rsidRPr="00543A8E" w14:paraId="0960CC99" w14:textId="77777777" w:rsidTr="006C60E3">
        <w:tc>
          <w:tcPr>
            <w:tcW w:w="2574" w:type="dxa"/>
          </w:tcPr>
          <w:p w14:paraId="09F0BE6C" w14:textId="77777777" w:rsidR="000F2389" w:rsidRPr="00543A8E" w:rsidRDefault="000F2389" w:rsidP="00947B56">
            <w:pPr>
              <w:autoSpaceDE w:val="0"/>
              <w:autoSpaceDN w:val="0"/>
              <w:adjustRightInd w:val="0"/>
              <w:jc w:val="both"/>
              <w:rPr>
                <w:rFonts w:ascii="NewCenturySchlbk-Bold" w:hAnsi="NewCenturySchlbk-Bold" w:cs="NewCenturySchlbk-Bold"/>
                <w:bCs/>
              </w:rPr>
            </w:pPr>
            <w:r w:rsidRPr="00543A8E">
              <w:rPr>
                <w:rFonts w:ascii="NewCenturySchlbk-Bold" w:hAnsi="NewCenturySchlbk-Bold" w:cs="NewCenturySchlbk-Bold"/>
                <w:bCs/>
              </w:rPr>
              <w:t>Aplicación</w:t>
            </w:r>
          </w:p>
        </w:tc>
        <w:tc>
          <w:tcPr>
            <w:tcW w:w="4374" w:type="dxa"/>
          </w:tcPr>
          <w:p w14:paraId="73C5E14A" w14:textId="77777777" w:rsidR="000F2389" w:rsidRPr="00543A8E" w:rsidRDefault="000F2389" w:rsidP="00947B56">
            <w:pPr>
              <w:autoSpaceDE w:val="0"/>
              <w:autoSpaceDN w:val="0"/>
              <w:adjustRightInd w:val="0"/>
              <w:jc w:val="both"/>
              <w:rPr>
                <w:rFonts w:ascii="NewCenturySchlbk-Bold" w:hAnsi="NewCenturySchlbk-Bold" w:cs="NewCenturySchlbk-Bold"/>
                <w:bCs/>
              </w:rPr>
            </w:pPr>
            <w:r w:rsidRPr="00543A8E">
              <w:rPr>
                <w:rFonts w:ascii="NewCenturySchlbk-Bold" w:hAnsi="NewCenturySchlbk-Bold" w:cs="NewCenturySchlbk-Bold"/>
                <w:bCs/>
              </w:rPr>
              <w:t>Alta presión</w:t>
            </w:r>
          </w:p>
        </w:tc>
      </w:tr>
      <w:tr w:rsidR="000F2389" w:rsidRPr="00543A8E" w14:paraId="255BA5A5" w14:textId="77777777" w:rsidTr="006C60E3">
        <w:tc>
          <w:tcPr>
            <w:tcW w:w="2574" w:type="dxa"/>
          </w:tcPr>
          <w:p w14:paraId="6195AEAB" w14:textId="77777777" w:rsidR="000F2389" w:rsidRPr="00543A8E" w:rsidRDefault="000F2389" w:rsidP="00947B56">
            <w:pPr>
              <w:autoSpaceDE w:val="0"/>
              <w:autoSpaceDN w:val="0"/>
              <w:adjustRightInd w:val="0"/>
              <w:jc w:val="both"/>
              <w:rPr>
                <w:rFonts w:ascii="NewCenturySchlbk-Bold" w:hAnsi="NewCenturySchlbk-Bold" w:cs="NewCenturySchlbk-Bold"/>
                <w:bCs/>
              </w:rPr>
            </w:pPr>
            <w:r w:rsidRPr="00543A8E">
              <w:rPr>
                <w:rFonts w:ascii="NewCenturySchlbk-Bold" w:hAnsi="NewCenturySchlbk-Bold" w:cs="NewCenturySchlbk-Bold"/>
                <w:bCs/>
              </w:rPr>
              <w:t>Diámetro de la muestra</w:t>
            </w:r>
          </w:p>
        </w:tc>
        <w:tc>
          <w:tcPr>
            <w:tcW w:w="4374" w:type="dxa"/>
          </w:tcPr>
          <w:p w14:paraId="465AD2F4" w14:textId="77777777" w:rsidR="000F2389" w:rsidRPr="00543A8E" w:rsidRDefault="000F2389" w:rsidP="00947B56">
            <w:pPr>
              <w:autoSpaceDE w:val="0"/>
              <w:autoSpaceDN w:val="0"/>
              <w:adjustRightInd w:val="0"/>
              <w:jc w:val="both"/>
              <w:rPr>
                <w:rFonts w:ascii="NewCenturySchlbk-Bold" w:hAnsi="NewCenturySchlbk-Bold" w:cs="NewCenturySchlbk-Bold"/>
                <w:bCs/>
              </w:rPr>
            </w:pPr>
            <w:r>
              <w:rPr>
                <w:rFonts w:ascii="NewCenturySchlbk-Bold" w:hAnsi="NewCenturySchlbk-Bold" w:cs="NewCenturySchlbk-Bold"/>
                <w:bCs/>
              </w:rPr>
              <w:t>2.5’’</w:t>
            </w:r>
          </w:p>
        </w:tc>
      </w:tr>
    </w:tbl>
    <w:p w14:paraId="47EE7DF6" w14:textId="77777777" w:rsidR="0003496E" w:rsidRDefault="0003496E" w:rsidP="00947B56">
      <w:pPr>
        <w:jc w:val="both"/>
        <w:rPr>
          <w:rFonts w:asciiTheme="majorHAnsi" w:hAnsiTheme="majorHAnsi"/>
          <w:b/>
          <w:color w:val="000000" w:themeColor="text1"/>
          <w:sz w:val="26"/>
          <w:szCs w:val="26"/>
        </w:rPr>
      </w:pPr>
    </w:p>
    <w:p w14:paraId="23632A19" w14:textId="77777777" w:rsidR="000C17D4" w:rsidRDefault="000C17D4" w:rsidP="00947B56">
      <w:pPr>
        <w:jc w:val="both"/>
        <w:rPr>
          <w:rFonts w:asciiTheme="majorHAnsi" w:hAnsiTheme="majorHAnsi"/>
          <w:b/>
          <w:color w:val="000000" w:themeColor="text1"/>
          <w:sz w:val="26"/>
          <w:szCs w:val="26"/>
        </w:rPr>
      </w:pPr>
    </w:p>
    <w:p w14:paraId="2E52D1DB" w14:textId="2A6D3EC9" w:rsidR="000C17D4" w:rsidRDefault="000C17D4" w:rsidP="00947B56">
      <w:pPr>
        <w:jc w:val="both"/>
        <w:rPr>
          <w:rFonts w:asciiTheme="majorHAnsi" w:hAnsiTheme="majorHAnsi"/>
          <w:b/>
          <w:color w:val="000000" w:themeColor="text1"/>
          <w:sz w:val="26"/>
          <w:szCs w:val="26"/>
        </w:rPr>
      </w:pPr>
    </w:p>
    <w:p w14:paraId="3C0E5DBE" w14:textId="0E2F08C2" w:rsidR="00A51DA4" w:rsidRDefault="00A51DA4" w:rsidP="00947B56">
      <w:pPr>
        <w:jc w:val="both"/>
        <w:rPr>
          <w:rFonts w:asciiTheme="majorHAnsi" w:hAnsiTheme="majorHAnsi"/>
          <w:b/>
          <w:color w:val="000000" w:themeColor="text1"/>
          <w:sz w:val="26"/>
          <w:szCs w:val="26"/>
        </w:rPr>
      </w:pPr>
    </w:p>
    <w:p w14:paraId="3D6FBFF0" w14:textId="03231C47" w:rsidR="00A51DA4" w:rsidRDefault="00A51DA4" w:rsidP="00947B56">
      <w:pPr>
        <w:jc w:val="both"/>
        <w:rPr>
          <w:rFonts w:asciiTheme="majorHAnsi" w:hAnsiTheme="majorHAnsi"/>
          <w:b/>
          <w:color w:val="000000" w:themeColor="text1"/>
          <w:sz w:val="26"/>
          <w:szCs w:val="26"/>
        </w:rPr>
      </w:pPr>
    </w:p>
    <w:p w14:paraId="13968BF1" w14:textId="77777777" w:rsidR="00243769" w:rsidRDefault="00243769" w:rsidP="00243769">
      <w:pPr>
        <w:jc w:val="both"/>
        <w:rPr>
          <w:rFonts w:cs="Arial"/>
          <w:b/>
          <w:bCs/>
          <w:color w:val="000000" w:themeColor="text1"/>
        </w:rPr>
      </w:pPr>
      <w:r w:rsidRPr="00A51DA4">
        <w:rPr>
          <w:rFonts w:cs="Arial"/>
          <w:b/>
          <w:bCs/>
          <w:color w:val="000000" w:themeColor="text1"/>
        </w:rPr>
        <w:lastRenderedPageBreak/>
        <w:t>CARGADOR MAESTRO</w:t>
      </w:r>
    </w:p>
    <w:p w14:paraId="118358A5" w14:textId="0D797AB0" w:rsidR="00243769" w:rsidRDefault="000B19A6" w:rsidP="00243769">
      <w:pPr>
        <w:jc w:val="both"/>
      </w:pPr>
      <w:r>
        <w:rPr>
          <w:noProof/>
        </w:rPr>
        <w:drawing>
          <wp:anchor distT="0" distB="0" distL="114300" distR="114300" simplePos="0" relativeHeight="252237824" behindDoc="0" locked="0" layoutInCell="1" allowOverlap="1" wp14:anchorId="04B4B5BC" wp14:editId="0810CD5C">
            <wp:simplePos x="0" y="0"/>
            <wp:positionH relativeFrom="column">
              <wp:posOffset>3712845</wp:posOffset>
            </wp:positionH>
            <wp:positionV relativeFrom="paragraph">
              <wp:posOffset>5715</wp:posOffset>
            </wp:positionV>
            <wp:extent cx="2266950" cy="4048125"/>
            <wp:effectExtent l="0" t="0" r="0" b="9525"/>
            <wp:wrapThrough wrapText="bothSides">
              <wp:wrapPolygon edited="0">
                <wp:start x="0" y="0"/>
                <wp:lineTo x="0" y="21549"/>
                <wp:lineTo x="21418" y="21549"/>
                <wp:lineTo x="21418" y="0"/>
                <wp:lineTo x="0" y="0"/>
              </wp:wrapPolygon>
            </wp:wrapThrough>
            <wp:docPr id="64553" name="Imagen 6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5250" t="16729" r="54249" b="15186"/>
                    <a:stretch/>
                  </pic:blipFill>
                  <pic:spPr bwMode="auto">
                    <a:xfrm>
                      <a:off x="0" y="0"/>
                      <a:ext cx="2266950" cy="404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3769">
        <w:t>Maneja una variedad de pruebas con un marco de carga (Marshall, CBR, no confinado, triaxial no drenado no consolidado). La unidad montada en banco cuenta con selecciones de velocidad y accesorios preestablecidos. El ajuste de velocidad variable permite un ajuste continuo de 0,002" a 2,000" por minuto. Pida el anillo de carga por separado. Cumple con las normas ASTM D1633, D1883, D2166, D1559; AASHTO T193, T208, T245; BS 1377.</w:t>
      </w:r>
    </w:p>
    <w:p w14:paraId="76EC7F57" w14:textId="77777777" w:rsidR="00243769" w:rsidRPr="00A51DA4" w:rsidRDefault="00243769" w:rsidP="00243769">
      <w:pPr>
        <w:pStyle w:val="Prrafodelista"/>
        <w:numPr>
          <w:ilvl w:val="0"/>
          <w:numId w:val="43"/>
        </w:numPr>
        <w:jc w:val="both"/>
        <w:rPr>
          <w:rFonts w:cs="Arial"/>
          <w:b/>
          <w:bCs/>
          <w:color w:val="000000" w:themeColor="text1"/>
        </w:rPr>
      </w:pPr>
      <w:r>
        <w:t xml:space="preserve">Cargador maestro, 240 V, 50 Hz, 1 </w:t>
      </w:r>
      <w:proofErr w:type="spellStart"/>
      <w:r>
        <w:t>ph</w:t>
      </w:r>
      <w:proofErr w:type="spellEnd"/>
      <w:r>
        <w:t xml:space="preserve"> AC</w:t>
      </w:r>
    </w:p>
    <w:p w14:paraId="69DE1ECB" w14:textId="633591B2" w:rsidR="00243769" w:rsidRPr="00243769" w:rsidRDefault="00243769" w:rsidP="00243769">
      <w:pPr>
        <w:jc w:val="both"/>
        <w:rPr>
          <w:rFonts w:cs="Arial"/>
          <w:color w:val="000000" w:themeColor="text1"/>
        </w:rPr>
      </w:pPr>
      <w:r w:rsidRPr="00243769">
        <w:rPr>
          <w:rFonts w:cs="Arial"/>
          <w:color w:val="000000" w:themeColor="text1"/>
        </w:rPr>
        <w:t>Se puede incorporar con:</w:t>
      </w:r>
    </w:p>
    <w:p w14:paraId="09504B0F" w14:textId="77777777" w:rsidR="00243769" w:rsidRPr="00243769" w:rsidRDefault="00243769" w:rsidP="00243769">
      <w:pPr>
        <w:pStyle w:val="Prrafodelista"/>
        <w:numPr>
          <w:ilvl w:val="0"/>
          <w:numId w:val="43"/>
        </w:numPr>
        <w:jc w:val="both"/>
        <w:rPr>
          <w:rFonts w:cs="Arial"/>
          <w:color w:val="000000" w:themeColor="text1"/>
        </w:rPr>
      </w:pPr>
      <w:r w:rsidRPr="00243769">
        <w:rPr>
          <w:rFonts w:cs="Arial"/>
          <w:color w:val="000000" w:themeColor="text1"/>
        </w:rPr>
        <w:t>Accesorios para prueba Marshall</w:t>
      </w:r>
    </w:p>
    <w:p w14:paraId="685C34D8" w14:textId="77777777" w:rsidR="00243769" w:rsidRPr="00243769" w:rsidRDefault="00243769" w:rsidP="00243769">
      <w:pPr>
        <w:pStyle w:val="Prrafodelista"/>
        <w:numPr>
          <w:ilvl w:val="0"/>
          <w:numId w:val="43"/>
        </w:numPr>
        <w:jc w:val="both"/>
        <w:rPr>
          <w:rFonts w:cs="Arial"/>
          <w:color w:val="000000" w:themeColor="text1"/>
        </w:rPr>
      </w:pPr>
      <w:r w:rsidRPr="00243769">
        <w:rPr>
          <w:rFonts w:cs="Arial"/>
          <w:color w:val="000000" w:themeColor="text1"/>
        </w:rPr>
        <w:t xml:space="preserve">CBR/LBR, accesorios de prueba </w:t>
      </w:r>
      <w:proofErr w:type="spellStart"/>
      <w:r w:rsidRPr="00243769">
        <w:rPr>
          <w:rFonts w:cs="Arial"/>
          <w:color w:val="000000" w:themeColor="text1"/>
        </w:rPr>
        <w:t>Hveem</w:t>
      </w:r>
      <w:proofErr w:type="spellEnd"/>
    </w:p>
    <w:p w14:paraId="34643DBA" w14:textId="77777777" w:rsidR="00243769" w:rsidRPr="00243769" w:rsidRDefault="00243769" w:rsidP="00243769">
      <w:pPr>
        <w:pStyle w:val="Prrafodelista"/>
        <w:numPr>
          <w:ilvl w:val="0"/>
          <w:numId w:val="43"/>
        </w:numPr>
        <w:jc w:val="both"/>
        <w:rPr>
          <w:rFonts w:cs="Arial"/>
          <w:color w:val="000000" w:themeColor="text1"/>
        </w:rPr>
      </w:pPr>
      <w:r w:rsidRPr="00243769">
        <w:rPr>
          <w:rFonts w:cs="Arial"/>
          <w:color w:val="000000" w:themeColor="text1"/>
        </w:rPr>
        <w:t>Accesorios para pruebas triaxiales rápidas UU</w:t>
      </w:r>
    </w:p>
    <w:p w14:paraId="04A0DAB2" w14:textId="421A0B4A" w:rsidR="00243769" w:rsidRPr="00243769" w:rsidRDefault="00243769" w:rsidP="00243769">
      <w:pPr>
        <w:pStyle w:val="Prrafodelista"/>
        <w:numPr>
          <w:ilvl w:val="0"/>
          <w:numId w:val="43"/>
        </w:numPr>
        <w:jc w:val="both"/>
        <w:rPr>
          <w:rFonts w:cs="Arial"/>
          <w:color w:val="000000" w:themeColor="text1"/>
        </w:rPr>
      </w:pPr>
      <w:r w:rsidRPr="00243769">
        <w:rPr>
          <w:rFonts w:cs="Arial"/>
          <w:color w:val="000000" w:themeColor="text1"/>
        </w:rPr>
        <w:t>Accesorio de prueba de compresión no confinada</w:t>
      </w:r>
    </w:p>
    <w:p w14:paraId="29F29523" w14:textId="76057598" w:rsidR="00243769" w:rsidRPr="00243769" w:rsidRDefault="00243769" w:rsidP="00243769">
      <w:pPr>
        <w:pStyle w:val="Prrafodelista"/>
        <w:numPr>
          <w:ilvl w:val="0"/>
          <w:numId w:val="43"/>
        </w:numPr>
        <w:jc w:val="both"/>
        <w:rPr>
          <w:rFonts w:cs="Arial"/>
          <w:color w:val="000000" w:themeColor="text1"/>
        </w:rPr>
      </w:pPr>
      <w:r w:rsidRPr="00243769">
        <w:rPr>
          <w:rFonts w:cs="Arial"/>
          <w:color w:val="000000" w:themeColor="text1"/>
        </w:rPr>
        <w:t>Accesorios de prueba de suelo cemento</w:t>
      </w:r>
    </w:p>
    <w:p w14:paraId="5A503B93" w14:textId="735B37D2" w:rsidR="00243769" w:rsidRPr="00243769" w:rsidRDefault="00243769" w:rsidP="00243769">
      <w:pPr>
        <w:pStyle w:val="Prrafodelista"/>
        <w:numPr>
          <w:ilvl w:val="0"/>
          <w:numId w:val="43"/>
        </w:numPr>
        <w:jc w:val="both"/>
        <w:rPr>
          <w:rFonts w:cs="Arial"/>
          <w:color w:val="000000" w:themeColor="text1"/>
        </w:rPr>
      </w:pPr>
      <w:r w:rsidRPr="00243769">
        <w:rPr>
          <w:rFonts w:cs="Arial"/>
          <w:color w:val="000000" w:themeColor="text1"/>
        </w:rPr>
        <w:t>Accesorios de prueba de instrumentación</w:t>
      </w:r>
    </w:p>
    <w:p w14:paraId="530A6AC4" w14:textId="77777777" w:rsidR="00243769" w:rsidRDefault="00243769" w:rsidP="00243769">
      <w:pPr>
        <w:jc w:val="both"/>
        <w:rPr>
          <w:rFonts w:cs="Arial"/>
          <w:b/>
          <w:bCs/>
          <w:color w:val="000000" w:themeColor="text1"/>
        </w:rPr>
      </w:pPr>
    </w:p>
    <w:tbl>
      <w:tblPr>
        <w:tblStyle w:val="Tablaconcuadrcula"/>
        <w:tblW w:w="0" w:type="auto"/>
        <w:tblLook w:val="04A0" w:firstRow="1" w:lastRow="0" w:firstColumn="1" w:lastColumn="0" w:noHBand="0" w:noVBand="1"/>
      </w:tblPr>
      <w:tblGrid>
        <w:gridCol w:w="3209"/>
        <w:gridCol w:w="3210"/>
        <w:gridCol w:w="3210"/>
      </w:tblGrid>
      <w:tr w:rsidR="00243769" w14:paraId="37CBC0D9" w14:textId="77777777" w:rsidTr="003A0862">
        <w:tc>
          <w:tcPr>
            <w:tcW w:w="9629" w:type="dxa"/>
            <w:gridSpan w:val="3"/>
          </w:tcPr>
          <w:p w14:paraId="51AEBE6A" w14:textId="77777777" w:rsidR="00243769" w:rsidRDefault="00243769" w:rsidP="003A0862">
            <w:pPr>
              <w:jc w:val="center"/>
              <w:rPr>
                <w:rFonts w:cs="Arial"/>
                <w:b/>
                <w:bCs/>
                <w:color w:val="000000" w:themeColor="text1"/>
              </w:rPr>
            </w:pPr>
            <w:r>
              <w:t>Velocidades preestablecidas del cargador maestro</w:t>
            </w:r>
          </w:p>
        </w:tc>
      </w:tr>
      <w:tr w:rsidR="00243769" w14:paraId="73EEF4FA" w14:textId="77777777" w:rsidTr="003A0862">
        <w:tc>
          <w:tcPr>
            <w:tcW w:w="3209" w:type="dxa"/>
          </w:tcPr>
          <w:p w14:paraId="1EB22498" w14:textId="77777777" w:rsidR="00243769" w:rsidRDefault="00243769" w:rsidP="003A0862">
            <w:pPr>
              <w:jc w:val="center"/>
              <w:rPr>
                <w:rFonts w:cs="Arial"/>
                <w:b/>
                <w:bCs/>
                <w:color w:val="000000" w:themeColor="text1"/>
              </w:rPr>
            </w:pPr>
            <w:r>
              <w:t>Prueba</w:t>
            </w:r>
          </w:p>
        </w:tc>
        <w:tc>
          <w:tcPr>
            <w:tcW w:w="3210" w:type="dxa"/>
          </w:tcPr>
          <w:p w14:paraId="333293F1" w14:textId="77777777" w:rsidR="00243769" w:rsidRDefault="00243769" w:rsidP="003A0862">
            <w:pPr>
              <w:jc w:val="center"/>
              <w:rPr>
                <w:rFonts w:cs="Arial"/>
                <w:b/>
                <w:bCs/>
                <w:color w:val="000000" w:themeColor="text1"/>
              </w:rPr>
            </w:pPr>
            <w:r>
              <w:t>Velocidad pulgadas/minuto</w:t>
            </w:r>
          </w:p>
        </w:tc>
        <w:tc>
          <w:tcPr>
            <w:tcW w:w="3210" w:type="dxa"/>
          </w:tcPr>
          <w:p w14:paraId="36624B49" w14:textId="77777777" w:rsidR="00243769" w:rsidRDefault="00243769" w:rsidP="003A0862">
            <w:pPr>
              <w:jc w:val="center"/>
              <w:rPr>
                <w:rFonts w:cs="Arial"/>
                <w:b/>
                <w:bCs/>
                <w:color w:val="000000" w:themeColor="text1"/>
              </w:rPr>
            </w:pPr>
            <w:r>
              <w:t>Velocidad mm/minuto</w:t>
            </w:r>
          </w:p>
        </w:tc>
      </w:tr>
      <w:tr w:rsidR="00243769" w14:paraId="3E66F65F" w14:textId="77777777" w:rsidTr="003A0862">
        <w:tc>
          <w:tcPr>
            <w:tcW w:w="3209" w:type="dxa"/>
          </w:tcPr>
          <w:p w14:paraId="31390346" w14:textId="77777777" w:rsidR="00243769" w:rsidRDefault="00243769" w:rsidP="003A0862">
            <w:pPr>
              <w:jc w:val="both"/>
              <w:rPr>
                <w:rFonts w:cs="Arial"/>
                <w:b/>
                <w:bCs/>
                <w:color w:val="000000" w:themeColor="text1"/>
              </w:rPr>
            </w:pPr>
            <w:r>
              <w:t xml:space="preserve">CBR/LBR, </w:t>
            </w:r>
            <w:proofErr w:type="spellStart"/>
            <w:r>
              <w:t>Hveem</w:t>
            </w:r>
            <w:proofErr w:type="spellEnd"/>
            <w:r>
              <w:t xml:space="preserve"> y Suelo-Cemento</w:t>
            </w:r>
          </w:p>
        </w:tc>
        <w:tc>
          <w:tcPr>
            <w:tcW w:w="3210" w:type="dxa"/>
          </w:tcPr>
          <w:p w14:paraId="733F4FFF" w14:textId="77777777" w:rsidR="00243769" w:rsidRPr="000B19A6" w:rsidRDefault="00243769" w:rsidP="003A0862">
            <w:pPr>
              <w:jc w:val="both"/>
              <w:rPr>
                <w:rFonts w:cs="Arial"/>
                <w:color w:val="000000" w:themeColor="text1"/>
              </w:rPr>
            </w:pPr>
            <w:r w:rsidRPr="000B19A6">
              <w:rPr>
                <w:rFonts w:cs="Arial"/>
                <w:color w:val="000000" w:themeColor="text1"/>
              </w:rPr>
              <w:t>0.050</w:t>
            </w:r>
          </w:p>
        </w:tc>
        <w:tc>
          <w:tcPr>
            <w:tcW w:w="3210" w:type="dxa"/>
          </w:tcPr>
          <w:p w14:paraId="5EECD2FC" w14:textId="77777777" w:rsidR="00243769" w:rsidRPr="000B19A6" w:rsidRDefault="00243769" w:rsidP="003A0862">
            <w:pPr>
              <w:jc w:val="both"/>
              <w:rPr>
                <w:rFonts w:cs="Arial"/>
                <w:color w:val="000000" w:themeColor="text1"/>
              </w:rPr>
            </w:pPr>
            <w:r w:rsidRPr="000B19A6">
              <w:rPr>
                <w:rFonts w:cs="Arial"/>
                <w:color w:val="000000" w:themeColor="text1"/>
              </w:rPr>
              <w:t>1.27</w:t>
            </w:r>
          </w:p>
        </w:tc>
      </w:tr>
      <w:tr w:rsidR="00243769" w14:paraId="0CF84D53" w14:textId="77777777" w:rsidTr="003A0862">
        <w:tc>
          <w:tcPr>
            <w:tcW w:w="3209" w:type="dxa"/>
          </w:tcPr>
          <w:p w14:paraId="0F0678C6" w14:textId="77777777" w:rsidR="00243769" w:rsidRDefault="00243769" w:rsidP="003A0862">
            <w:pPr>
              <w:jc w:val="both"/>
              <w:rPr>
                <w:rFonts w:cs="Arial"/>
                <w:b/>
                <w:bCs/>
                <w:color w:val="000000" w:themeColor="text1"/>
              </w:rPr>
            </w:pPr>
            <w:r>
              <w:t>UC y UU para material que tiene plasticidad, en una muestra de 1,4" (35,56 mm) de diámetro</w:t>
            </w:r>
          </w:p>
        </w:tc>
        <w:tc>
          <w:tcPr>
            <w:tcW w:w="3210" w:type="dxa"/>
          </w:tcPr>
          <w:p w14:paraId="06540ABE" w14:textId="77777777" w:rsidR="00243769" w:rsidRDefault="00243769" w:rsidP="003A0862">
            <w:pPr>
              <w:jc w:val="both"/>
              <w:rPr>
                <w:rFonts w:cs="Arial"/>
                <w:b/>
                <w:bCs/>
                <w:color w:val="000000" w:themeColor="text1"/>
              </w:rPr>
            </w:pPr>
            <w:r>
              <w:t>0.028</w:t>
            </w:r>
          </w:p>
        </w:tc>
        <w:tc>
          <w:tcPr>
            <w:tcW w:w="3210" w:type="dxa"/>
          </w:tcPr>
          <w:p w14:paraId="612CC116" w14:textId="77777777" w:rsidR="00243769" w:rsidRDefault="00243769" w:rsidP="003A0862">
            <w:pPr>
              <w:jc w:val="both"/>
              <w:rPr>
                <w:rFonts w:cs="Arial"/>
                <w:b/>
                <w:bCs/>
                <w:color w:val="000000" w:themeColor="text1"/>
              </w:rPr>
            </w:pPr>
            <w:r>
              <w:t>0.71</w:t>
            </w:r>
          </w:p>
        </w:tc>
      </w:tr>
      <w:tr w:rsidR="00243769" w14:paraId="76FC5940" w14:textId="77777777" w:rsidTr="003A0862">
        <w:tc>
          <w:tcPr>
            <w:tcW w:w="3209" w:type="dxa"/>
          </w:tcPr>
          <w:p w14:paraId="2CBB24F2" w14:textId="77777777" w:rsidR="00243769" w:rsidRDefault="00243769" w:rsidP="003A0862">
            <w:pPr>
              <w:jc w:val="both"/>
              <w:rPr>
                <w:rFonts w:cs="Arial"/>
                <w:b/>
                <w:bCs/>
                <w:color w:val="000000" w:themeColor="text1"/>
              </w:rPr>
            </w:pPr>
            <w:r>
              <w:t>UC y UU para material que tiene plasticidad, en muestra de 2,8" (71,12 mm) de diámetro</w:t>
            </w:r>
          </w:p>
        </w:tc>
        <w:tc>
          <w:tcPr>
            <w:tcW w:w="3210" w:type="dxa"/>
          </w:tcPr>
          <w:p w14:paraId="22852FCF" w14:textId="77777777" w:rsidR="00243769" w:rsidRDefault="00243769" w:rsidP="003A0862">
            <w:pPr>
              <w:jc w:val="both"/>
              <w:rPr>
                <w:rFonts w:cs="Arial"/>
                <w:b/>
                <w:bCs/>
                <w:color w:val="000000" w:themeColor="text1"/>
              </w:rPr>
            </w:pPr>
            <w:r>
              <w:t>0.056</w:t>
            </w:r>
          </w:p>
        </w:tc>
        <w:tc>
          <w:tcPr>
            <w:tcW w:w="3210" w:type="dxa"/>
          </w:tcPr>
          <w:p w14:paraId="6A87CE25" w14:textId="77777777" w:rsidR="00243769" w:rsidRDefault="00243769" w:rsidP="003A0862">
            <w:pPr>
              <w:jc w:val="both"/>
              <w:rPr>
                <w:rFonts w:cs="Arial"/>
                <w:b/>
                <w:bCs/>
                <w:color w:val="000000" w:themeColor="text1"/>
              </w:rPr>
            </w:pPr>
            <w:r>
              <w:t>1.42</w:t>
            </w:r>
          </w:p>
        </w:tc>
      </w:tr>
      <w:tr w:rsidR="00243769" w14:paraId="44F803DC" w14:textId="77777777" w:rsidTr="003A0862">
        <w:tc>
          <w:tcPr>
            <w:tcW w:w="3209" w:type="dxa"/>
          </w:tcPr>
          <w:p w14:paraId="49F8D719" w14:textId="77777777" w:rsidR="00243769" w:rsidRDefault="00243769" w:rsidP="003A0862">
            <w:pPr>
              <w:jc w:val="both"/>
              <w:rPr>
                <w:rFonts w:cs="Arial"/>
                <w:b/>
                <w:bCs/>
                <w:color w:val="000000" w:themeColor="text1"/>
              </w:rPr>
            </w:pPr>
            <w:r>
              <w:t>CBR (BS)</w:t>
            </w:r>
          </w:p>
        </w:tc>
        <w:tc>
          <w:tcPr>
            <w:tcW w:w="3210" w:type="dxa"/>
          </w:tcPr>
          <w:p w14:paraId="6A60B4D1" w14:textId="77777777" w:rsidR="00243769" w:rsidRDefault="00243769" w:rsidP="003A0862">
            <w:pPr>
              <w:jc w:val="both"/>
              <w:rPr>
                <w:rFonts w:cs="Arial"/>
                <w:b/>
                <w:bCs/>
                <w:color w:val="000000" w:themeColor="text1"/>
              </w:rPr>
            </w:pPr>
            <w:r>
              <w:t>0.039</w:t>
            </w:r>
          </w:p>
        </w:tc>
        <w:tc>
          <w:tcPr>
            <w:tcW w:w="3210" w:type="dxa"/>
          </w:tcPr>
          <w:p w14:paraId="1B05B4DB" w14:textId="77777777" w:rsidR="00243769" w:rsidRDefault="00243769" w:rsidP="003A0862">
            <w:pPr>
              <w:jc w:val="both"/>
              <w:rPr>
                <w:rFonts w:cs="Arial"/>
                <w:b/>
                <w:bCs/>
                <w:color w:val="000000" w:themeColor="text1"/>
              </w:rPr>
            </w:pPr>
            <w:r>
              <w:t>1.00</w:t>
            </w:r>
          </w:p>
        </w:tc>
      </w:tr>
      <w:tr w:rsidR="00243769" w14:paraId="700C3C04" w14:textId="77777777" w:rsidTr="003A0862">
        <w:tc>
          <w:tcPr>
            <w:tcW w:w="3209" w:type="dxa"/>
          </w:tcPr>
          <w:p w14:paraId="79B8E1A4" w14:textId="77777777" w:rsidR="00243769" w:rsidRDefault="00243769" w:rsidP="003A0862">
            <w:pPr>
              <w:jc w:val="both"/>
              <w:rPr>
                <w:rFonts w:cs="Arial"/>
                <w:b/>
                <w:bCs/>
                <w:color w:val="000000" w:themeColor="text1"/>
              </w:rPr>
            </w:pPr>
            <w:r>
              <w:t>Triaxial rápido UU en muestra de 1,4" (35,56 mm) de diámetro solo para material quebradizo.</w:t>
            </w:r>
          </w:p>
        </w:tc>
        <w:tc>
          <w:tcPr>
            <w:tcW w:w="3210" w:type="dxa"/>
          </w:tcPr>
          <w:p w14:paraId="44B53ECC" w14:textId="77777777" w:rsidR="00243769" w:rsidRDefault="00243769" w:rsidP="003A0862">
            <w:pPr>
              <w:jc w:val="both"/>
              <w:rPr>
                <w:rFonts w:cs="Arial"/>
                <w:b/>
                <w:bCs/>
                <w:color w:val="000000" w:themeColor="text1"/>
              </w:rPr>
            </w:pPr>
            <w:r>
              <w:t>0.0085</w:t>
            </w:r>
          </w:p>
        </w:tc>
        <w:tc>
          <w:tcPr>
            <w:tcW w:w="3210" w:type="dxa"/>
          </w:tcPr>
          <w:p w14:paraId="7836F970" w14:textId="77777777" w:rsidR="00243769" w:rsidRDefault="00243769" w:rsidP="003A0862">
            <w:pPr>
              <w:jc w:val="both"/>
              <w:rPr>
                <w:rFonts w:cs="Arial"/>
                <w:b/>
                <w:bCs/>
                <w:color w:val="000000" w:themeColor="text1"/>
              </w:rPr>
            </w:pPr>
            <w:r>
              <w:t>0.22</w:t>
            </w:r>
          </w:p>
        </w:tc>
      </w:tr>
      <w:tr w:rsidR="00243769" w14:paraId="64E393E8" w14:textId="77777777" w:rsidTr="003A0862">
        <w:tc>
          <w:tcPr>
            <w:tcW w:w="3209" w:type="dxa"/>
          </w:tcPr>
          <w:p w14:paraId="206748E3" w14:textId="77777777" w:rsidR="00243769" w:rsidRDefault="00243769" w:rsidP="003A0862">
            <w:pPr>
              <w:jc w:val="both"/>
              <w:rPr>
                <w:rFonts w:cs="Arial"/>
                <w:b/>
                <w:bCs/>
                <w:color w:val="000000" w:themeColor="text1"/>
              </w:rPr>
            </w:pPr>
            <w:r>
              <w:t>Triaxial rápido UU en muestra de 2,8" (71,12 mm) de diámetro solo para material quebradizo.</w:t>
            </w:r>
          </w:p>
        </w:tc>
        <w:tc>
          <w:tcPr>
            <w:tcW w:w="3210" w:type="dxa"/>
          </w:tcPr>
          <w:p w14:paraId="3563E171" w14:textId="77777777" w:rsidR="00243769" w:rsidRDefault="00243769" w:rsidP="003A0862">
            <w:pPr>
              <w:jc w:val="both"/>
              <w:rPr>
                <w:rFonts w:cs="Arial"/>
                <w:b/>
                <w:bCs/>
                <w:color w:val="000000" w:themeColor="text1"/>
              </w:rPr>
            </w:pPr>
            <w:r>
              <w:t>0.017</w:t>
            </w:r>
          </w:p>
        </w:tc>
        <w:tc>
          <w:tcPr>
            <w:tcW w:w="3210" w:type="dxa"/>
          </w:tcPr>
          <w:p w14:paraId="53CC6FA3" w14:textId="77777777" w:rsidR="00243769" w:rsidRDefault="00243769" w:rsidP="003A0862">
            <w:pPr>
              <w:jc w:val="both"/>
              <w:rPr>
                <w:rFonts w:cs="Arial"/>
                <w:b/>
                <w:bCs/>
                <w:color w:val="000000" w:themeColor="text1"/>
              </w:rPr>
            </w:pPr>
            <w:r>
              <w:t>0.43</w:t>
            </w:r>
          </w:p>
        </w:tc>
      </w:tr>
      <w:tr w:rsidR="00243769" w14:paraId="0A5BBA06" w14:textId="77777777" w:rsidTr="003A0862">
        <w:tc>
          <w:tcPr>
            <w:tcW w:w="3209" w:type="dxa"/>
          </w:tcPr>
          <w:p w14:paraId="09AE275E" w14:textId="77777777" w:rsidR="00243769" w:rsidRDefault="00243769" w:rsidP="003A0862">
            <w:pPr>
              <w:jc w:val="both"/>
              <w:rPr>
                <w:rFonts w:cs="Arial"/>
                <w:b/>
                <w:bCs/>
                <w:color w:val="000000" w:themeColor="text1"/>
              </w:rPr>
            </w:pPr>
            <w:r>
              <w:t>Prueba Marshall de estabilidad y flujo / TSR</w:t>
            </w:r>
          </w:p>
        </w:tc>
        <w:tc>
          <w:tcPr>
            <w:tcW w:w="3210" w:type="dxa"/>
          </w:tcPr>
          <w:p w14:paraId="7928ECD4" w14:textId="77777777" w:rsidR="00243769" w:rsidRDefault="00243769" w:rsidP="003A0862">
            <w:pPr>
              <w:jc w:val="both"/>
              <w:rPr>
                <w:rFonts w:cs="Arial"/>
                <w:b/>
                <w:bCs/>
                <w:color w:val="000000" w:themeColor="text1"/>
              </w:rPr>
            </w:pPr>
            <w:r>
              <w:t>2.000</w:t>
            </w:r>
          </w:p>
        </w:tc>
        <w:tc>
          <w:tcPr>
            <w:tcW w:w="3210" w:type="dxa"/>
          </w:tcPr>
          <w:p w14:paraId="32127D3F" w14:textId="77777777" w:rsidR="00243769" w:rsidRDefault="00243769" w:rsidP="003A0862">
            <w:pPr>
              <w:jc w:val="both"/>
              <w:rPr>
                <w:rFonts w:cs="Arial"/>
                <w:b/>
                <w:bCs/>
                <w:color w:val="000000" w:themeColor="text1"/>
              </w:rPr>
            </w:pPr>
            <w:r>
              <w:t>50.8</w:t>
            </w:r>
          </w:p>
        </w:tc>
      </w:tr>
      <w:tr w:rsidR="00243769" w14:paraId="1DB95F58" w14:textId="77777777" w:rsidTr="003A0862">
        <w:tc>
          <w:tcPr>
            <w:tcW w:w="3209" w:type="dxa"/>
          </w:tcPr>
          <w:p w14:paraId="7BFC2D60" w14:textId="77777777" w:rsidR="00243769" w:rsidRDefault="00243769" w:rsidP="003A0862">
            <w:pPr>
              <w:jc w:val="both"/>
              <w:rPr>
                <w:rFonts w:cs="Arial"/>
                <w:b/>
                <w:bCs/>
                <w:color w:val="000000" w:themeColor="text1"/>
              </w:rPr>
            </w:pPr>
            <w:r>
              <w:t>Velocidad variable</w:t>
            </w:r>
          </w:p>
        </w:tc>
        <w:tc>
          <w:tcPr>
            <w:tcW w:w="6420" w:type="dxa"/>
            <w:gridSpan w:val="2"/>
          </w:tcPr>
          <w:p w14:paraId="1465BABB" w14:textId="77777777" w:rsidR="00243769" w:rsidRDefault="00243769" w:rsidP="003A0862">
            <w:pPr>
              <w:jc w:val="both"/>
              <w:rPr>
                <w:rFonts w:cs="Arial"/>
                <w:b/>
                <w:bCs/>
                <w:color w:val="000000" w:themeColor="text1"/>
              </w:rPr>
            </w:pPr>
            <w:r>
              <w:t>Rango de ajuste continuo</w:t>
            </w:r>
          </w:p>
        </w:tc>
      </w:tr>
      <w:tr w:rsidR="00243769" w14:paraId="4EB4C672" w14:textId="77777777" w:rsidTr="003A0862">
        <w:tc>
          <w:tcPr>
            <w:tcW w:w="3209" w:type="dxa"/>
          </w:tcPr>
          <w:p w14:paraId="6B8B6A6A" w14:textId="77777777" w:rsidR="00243769" w:rsidRDefault="00243769" w:rsidP="003A0862">
            <w:pPr>
              <w:jc w:val="both"/>
            </w:pPr>
            <w:r>
              <w:t>Otras pruebas</w:t>
            </w:r>
          </w:p>
        </w:tc>
        <w:tc>
          <w:tcPr>
            <w:tcW w:w="3210" w:type="dxa"/>
          </w:tcPr>
          <w:p w14:paraId="5E7E4E3B" w14:textId="77777777" w:rsidR="00243769" w:rsidRDefault="00243769" w:rsidP="003A0862">
            <w:pPr>
              <w:jc w:val="both"/>
              <w:rPr>
                <w:rFonts w:cs="Arial"/>
                <w:b/>
                <w:bCs/>
                <w:color w:val="000000" w:themeColor="text1"/>
              </w:rPr>
            </w:pPr>
            <w:r>
              <w:t>0,008–2,000"</w:t>
            </w:r>
          </w:p>
        </w:tc>
        <w:tc>
          <w:tcPr>
            <w:tcW w:w="3210" w:type="dxa"/>
          </w:tcPr>
          <w:p w14:paraId="2E8C12AA" w14:textId="77777777" w:rsidR="00243769" w:rsidRDefault="00243769" w:rsidP="003A0862">
            <w:pPr>
              <w:jc w:val="both"/>
              <w:rPr>
                <w:rFonts w:cs="Arial"/>
                <w:b/>
                <w:bCs/>
                <w:color w:val="000000" w:themeColor="text1"/>
              </w:rPr>
            </w:pPr>
            <w:r>
              <w:t>0,008–2,000"</w:t>
            </w:r>
          </w:p>
        </w:tc>
      </w:tr>
    </w:tbl>
    <w:p w14:paraId="3A49910E" w14:textId="3816DA31" w:rsidR="006971D6" w:rsidRPr="00F4705A" w:rsidRDefault="00A51DA4" w:rsidP="00947B56">
      <w:pPr>
        <w:jc w:val="both"/>
        <w:rPr>
          <w:rFonts w:asciiTheme="majorHAnsi" w:hAnsiTheme="majorHAnsi"/>
          <w:b/>
          <w:color w:val="000000" w:themeColor="text1"/>
          <w:sz w:val="26"/>
          <w:szCs w:val="26"/>
        </w:rPr>
      </w:pPr>
      <w:r w:rsidRPr="00F4705A">
        <w:rPr>
          <w:rFonts w:asciiTheme="majorHAnsi" w:hAnsiTheme="majorHAnsi"/>
          <w:b/>
          <w:noProof/>
          <w:color w:val="000000" w:themeColor="text1"/>
          <w:sz w:val="26"/>
          <w:szCs w:val="26"/>
          <w:lang w:eastAsia="es-BO"/>
        </w:rPr>
        <w:lastRenderedPageBreak/>
        <w:drawing>
          <wp:anchor distT="0" distB="0" distL="114300" distR="114300" simplePos="0" relativeHeight="251674112" behindDoc="1" locked="0" layoutInCell="1" allowOverlap="1" wp14:anchorId="2B2ECD3F" wp14:editId="1B0B44E5">
            <wp:simplePos x="0" y="0"/>
            <wp:positionH relativeFrom="margin">
              <wp:align>right</wp:align>
            </wp:positionH>
            <wp:positionV relativeFrom="paragraph">
              <wp:posOffset>0</wp:posOffset>
            </wp:positionV>
            <wp:extent cx="1676400" cy="5391150"/>
            <wp:effectExtent l="0" t="0" r="0" b="0"/>
            <wp:wrapTight wrapText="bothSides">
              <wp:wrapPolygon edited="0">
                <wp:start x="0" y="0"/>
                <wp:lineTo x="0" y="21524"/>
                <wp:lineTo x="21355" y="21524"/>
                <wp:lineTo x="21355" y="0"/>
                <wp:lineTo x="0" y="0"/>
              </wp:wrapPolygon>
            </wp:wrapTight>
            <wp:docPr id="72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nsa CBR.jpg"/>
                    <pic:cNvPicPr/>
                  </pic:nvPicPr>
                  <pic:blipFill rotWithShape="1">
                    <a:blip r:embed="rId126" cstate="print">
                      <a:extLst>
                        <a:ext uri="{28A0092B-C50C-407E-A947-70E740481C1C}">
                          <a14:useLocalDpi xmlns:a14="http://schemas.microsoft.com/office/drawing/2010/main" val="0"/>
                        </a:ext>
                      </a:extLst>
                    </a:blip>
                    <a:srcRect l="32080" r="28498" b="4938"/>
                    <a:stretch/>
                  </pic:blipFill>
                  <pic:spPr bwMode="auto">
                    <a:xfrm>
                      <a:off x="0" y="0"/>
                      <a:ext cx="1676400" cy="539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1D6">
        <w:rPr>
          <w:rFonts w:asciiTheme="majorHAnsi" w:hAnsiTheme="majorHAnsi"/>
          <w:b/>
          <w:color w:val="000000" w:themeColor="text1"/>
          <w:sz w:val="26"/>
          <w:szCs w:val="26"/>
        </w:rPr>
        <w:t>S</w:t>
      </w:r>
      <w:r w:rsidR="002471EA">
        <w:rPr>
          <w:rFonts w:asciiTheme="majorHAnsi" w:hAnsiTheme="majorHAnsi"/>
          <w:b/>
          <w:color w:val="000000" w:themeColor="text1"/>
          <w:sz w:val="26"/>
          <w:szCs w:val="26"/>
        </w:rPr>
        <w:t>L</w:t>
      </w:r>
      <w:r w:rsidR="006971D6">
        <w:rPr>
          <w:rFonts w:asciiTheme="majorHAnsi" w:hAnsiTheme="majorHAnsi"/>
          <w:b/>
          <w:color w:val="000000" w:themeColor="text1"/>
          <w:sz w:val="26"/>
          <w:szCs w:val="26"/>
        </w:rPr>
        <w:t>-</w:t>
      </w:r>
      <w:r w:rsidR="006971D6" w:rsidRPr="00F4705A">
        <w:rPr>
          <w:rFonts w:asciiTheme="majorHAnsi" w:hAnsiTheme="majorHAnsi"/>
          <w:b/>
          <w:color w:val="000000" w:themeColor="text1"/>
          <w:sz w:val="26"/>
          <w:szCs w:val="26"/>
        </w:rPr>
        <w:t>22. Prensa de carga mecánica para CBR</w:t>
      </w:r>
    </w:p>
    <w:p w14:paraId="334E9F67" w14:textId="09ED6401" w:rsidR="006971D6" w:rsidRDefault="006971D6" w:rsidP="00947B56">
      <w:pPr>
        <w:jc w:val="both"/>
        <w:rPr>
          <w:rFonts w:cs="Arial"/>
          <w:color w:val="000000" w:themeColor="text1"/>
        </w:rPr>
      </w:pPr>
      <w:r>
        <w:rPr>
          <w:rFonts w:cs="Arial"/>
          <w:color w:val="000000" w:themeColor="text1"/>
        </w:rPr>
        <w:t xml:space="preserve">Prensa de estructura sólida con marco de carga que resiste los esfuerzos y deformaciones para la capacidad de la prensa, provisto con mecanismo mecánico manual para ejercer la carga que tiene la velocidad constante normalizada para ensayos CBR bajo normas ASTM y ASSHTO. La prensa, incluye un anillo de carga con certificado de calibración de 11.000 </w:t>
      </w:r>
      <w:proofErr w:type="spellStart"/>
      <w:r>
        <w:rPr>
          <w:rFonts w:cs="Arial"/>
          <w:color w:val="000000" w:themeColor="text1"/>
        </w:rPr>
        <w:t>lbf</w:t>
      </w:r>
      <w:proofErr w:type="spellEnd"/>
      <w:r>
        <w:rPr>
          <w:rFonts w:cs="Arial"/>
          <w:color w:val="000000" w:themeColor="text1"/>
        </w:rPr>
        <w:t xml:space="preserve"> (50 </w:t>
      </w:r>
      <w:r w:rsidRPr="006C6E80">
        <w:rPr>
          <w:rFonts w:cs="Arial"/>
          <w:color w:val="000000" w:themeColor="text1"/>
        </w:rPr>
        <w:t>kN), un</w:t>
      </w:r>
      <w:r>
        <w:rPr>
          <w:rFonts w:cs="Arial"/>
          <w:color w:val="000000" w:themeColor="text1"/>
        </w:rPr>
        <w:t xml:space="preserve"> pistón de penetración de 1.95</w:t>
      </w:r>
      <w:r w:rsidRPr="006C6E80">
        <w:rPr>
          <w:rFonts w:cs="Arial"/>
          <w:color w:val="000000" w:themeColor="text1"/>
        </w:rPr>
        <w:t>"</w:t>
      </w:r>
      <w:r>
        <w:rPr>
          <w:rFonts w:cs="Arial"/>
          <w:color w:val="000000" w:themeColor="text1"/>
        </w:rPr>
        <w:t xml:space="preserve"> </w:t>
      </w:r>
      <w:r w:rsidRPr="006C6E80">
        <w:rPr>
          <w:rFonts w:cs="Arial"/>
          <w:color w:val="000000" w:themeColor="text1"/>
        </w:rPr>
        <w:t>(49.5mm) de diámetro. (3 pulg</w:t>
      </w:r>
      <w:r w:rsidRPr="00E37674">
        <w:rPr>
          <w:rFonts w:cs="Arial"/>
          <w:color w:val="000000" w:themeColor="text1"/>
          <w:vertAlign w:val="superscript"/>
        </w:rPr>
        <w:t>2</w:t>
      </w:r>
      <w:r w:rsidRPr="006C6E80">
        <w:rPr>
          <w:rFonts w:cs="Arial"/>
          <w:color w:val="000000" w:themeColor="text1"/>
        </w:rPr>
        <w:t xml:space="preserve"> de área)</w:t>
      </w:r>
      <w:r>
        <w:rPr>
          <w:rFonts w:cs="Arial"/>
          <w:color w:val="000000" w:themeColor="text1"/>
        </w:rPr>
        <w:t>, un indicador de dial de 25 mmx0.01mm</w:t>
      </w:r>
      <w:r w:rsidRPr="006C6E80">
        <w:rPr>
          <w:rFonts w:cs="Arial"/>
          <w:color w:val="000000" w:themeColor="text1"/>
        </w:rPr>
        <w:t xml:space="preserve"> y un soporte</w:t>
      </w:r>
      <w:r>
        <w:rPr>
          <w:rFonts w:cs="Arial"/>
          <w:color w:val="000000" w:themeColor="text1"/>
        </w:rPr>
        <w:t xml:space="preserve"> porta dial para</w:t>
      </w:r>
      <w:r w:rsidRPr="006C6E80">
        <w:rPr>
          <w:rFonts w:cs="Arial"/>
          <w:color w:val="000000" w:themeColor="text1"/>
        </w:rPr>
        <w:t xml:space="preserve"> reloj co</w:t>
      </w:r>
      <w:r>
        <w:rPr>
          <w:rFonts w:cs="Arial"/>
          <w:color w:val="000000" w:themeColor="text1"/>
        </w:rPr>
        <w:t xml:space="preserve">mparador. Los moldes y accesorios CBR se piden por separado. </w:t>
      </w:r>
      <w:r w:rsidRPr="006C6E80">
        <w:rPr>
          <w:rFonts w:cs="Arial"/>
          <w:color w:val="000000" w:themeColor="text1"/>
        </w:rPr>
        <w:t>Cumple con la norma ASTM D1883, AASHTO T193.</w:t>
      </w:r>
    </w:p>
    <w:p w14:paraId="175037F6" w14:textId="4225ADA0" w:rsidR="00243769" w:rsidRDefault="00243769" w:rsidP="00A51DA4">
      <w:pPr>
        <w:jc w:val="both"/>
        <w:rPr>
          <w:rFonts w:cs="Arial"/>
          <w:b/>
          <w:bCs/>
          <w:color w:val="000000" w:themeColor="text1"/>
        </w:rPr>
      </w:pPr>
      <w:r>
        <w:rPr>
          <w:rFonts w:cs="Arial"/>
          <w:b/>
          <w:bCs/>
          <w:color w:val="000000" w:themeColor="text1"/>
        </w:rPr>
        <w:t>APARATO CBR</w:t>
      </w:r>
    </w:p>
    <w:p w14:paraId="3A82B5F5" w14:textId="17D4AA16" w:rsidR="00243769" w:rsidRDefault="00243769" w:rsidP="00A51DA4">
      <w:pPr>
        <w:jc w:val="both"/>
      </w:pPr>
      <w:r>
        <w:t>Aparato de relación de carga de California (CBR), desarrollado a partir de las especificaciones del Departamento de Carreteras del Estado de California, el aparato de laboratorio utilizado en este método determina la relación de carga del suelo cuando se compacta y se prueba en el laboratorio comparando la carga de penetración del suelo con la de un material estándar. El método cubre la evaluación de la calidad relativa de los suelos de la subrasante, pero es aplicable a la subbase y algunos materiales de la capa base. Cumple con la norma ASTM D1883; AASHTO T193.</w:t>
      </w:r>
    </w:p>
    <w:p w14:paraId="2EC0FDD6" w14:textId="28D4E6E2" w:rsidR="00243769" w:rsidRPr="00243769" w:rsidRDefault="000B19A6" w:rsidP="00A51DA4">
      <w:pPr>
        <w:jc w:val="both"/>
        <w:rPr>
          <w:b/>
          <w:bCs/>
        </w:rPr>
      </w:pPr>
      <w:r>
        <w:rPr>
          <w:b/>
          <w:bCs/>
        </w:rPr>
        <w:t>P</w:t>
      </w:r>
      <w:r w:rsidR="00243769" w:rsidRPr="00243769">
        <w:rPr>
          <w:b/>
          <w:bCs/>
        </w:rPr>
        <w:t>rensa de carga mecánica</w:t>
      </w:r>
      <w:r w:rsidR="00243769">
        <w:rPr>
          <w:b/>
          <w:bCs/>
        </w:rPr>
        <w:t xml:space="preserve"> (DE APARATO DE CBR)</w:t>
      </w:r>
    </w:p>
    <w:p w14:paraId="59A4BAF9" w14:textId="548DDD0A" w:rsidR="00243769" w:rsidRDefault="008968BB" w:rsidP="00A51DA4">
      <w:pPr>
        <w:jc w:val="both"/>
      </w:pPr>
      <w:r>
        <w:rPr>
          <w:noProof/>
        </w:rPr>
        <w:drawing>
          <wp:anchor distT="0" distB="0" distL="114300" distR="114300" simplePos="0" relativeHeight="252238848" behindDoc="0" locked="0" layoutInCell="1" allowOverlap="1" wp14:anchorId="268230BD" wp14:editId="7BB7B8C7">
            <wp:simplePos x="0" y="0"/>
            <wp:positionH relativeFrom="column">
              <wp:posOffset>4922520</wp:posOffset>
            </wp:positionH>
            <wp:positionV relativeFrom="paragraph">
              <wp:posOffset>695960</wp:posOffset>
            </wp:positionV>
            <wp:extent cx="1129030" cy="2552700"/>
            <wp:effectExtent l="0" t="0" r="0" b="0"/>
            <wp:wrapThrough wrapText="bothSides">
              <wp:wrapPolygon edited="0">
                <wp:start x="0" y="0"/>
                <wp:lineTo x="0" y="21439"/>
                <wp:lineTo x="21138" y="21439"/>
                <wp:lineTo x="21138" y="0"/>
                <wp:lineTo x="0" y="0"/>
              </wp:wrapPolygon>
            </wp:wrapThrough>
            <wp:docPr id="64559" name="Imagen 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l="24121" t="23927" r="52536" b="10129"/>
                    <a:stretch/>
                  </pic:blipFill>
                  <pic:spPr bwMode="auto">
                    <a:xfrm>
                      <a:off x="0" y="0"/>
                      <a:ext cx="112903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3769">
        <w:t xml:space="preserve">Se utiliza un gato mecánico de dos velocidades, que aplica una tasa constante de carga de penetración. La prensa tiene 10.000 </w:t>
      </w:r>
      <w:proofErr w:type="spellStart"/>
      <w:r w:rsidR="00243769">
        <w:t>lbf</w:t>
      </w:r>
      <w:proofErr w:type="spellEnd"/>
      <w:r w:rsidR="00243769">
        <w:t xml:space="preserve"> (44,4 kN). El aparato completo incluye un pistón de penetración montado en un anillo de prueba calibrado con soporte de cuadrante y cuadrante de penetración unidos al montante frontal. Peso de envío 5 libras. (2,3 kg) Peso de envío 8 libras (3,6 kg) Dimensiones generales: 18x12x34" (45,8x30,5x86,4 cm). Cumple con las normas ASTM D1883; AASHTO T193.</w:t>
      </w:r>
      <w:r w:rsidRPr="008968BB">
        <w:rPr>
          <w:noProof/>
        </w:rPr>
        <w:t xml:space="preserve"> </w:t>
      </w:r>
    </w:p>
    <w:p w14:paraId="4FC166A2" w14:textId="647642E4" w:rsidR="00243769" w:rsidRDefault="00243769" w:rsidP="00A51DA4">
      <w:pPr>
        <w:jc w:val="both"/>
      </w:pPr>
      <w:r>
        <w:t>Descripción y accesorios</w:t>
      </w:r>
    </w:p>
    <w:p w14:paraId="09B742AA" w14:textId="71DDAC75" w:rsidR="00243769" w:rsidRPr="00243769" w:rsidRDefault="00243769" w:rsidP="00243769">
      <w:pPr>
        <w:pStyle w:val="Prrafodelista"/>
        <w:numPr>
          <w:ilvl w:val="0"/>
          <w:numId w:val="44"/>
        </w:numPr>
        <w:jc w:val="both"/>
        <w:rPr>
          <w:rFonts w:cs="Arial"/>
          <w:b/>
          <w:bCs/>
          <w:color w:val="000000" w:themeColor="text1"/>
        </w:rPr>
      </w:pPr>
      <w:r>
        <w:t>Prensa mecánica de carga. Peso de envío 120 libras (54,4 kg)</w:t>
      </w:r>
    </w:p>
    <w:p w14:paraId="602DE8C2" w14:textId="6A54248E" w:rsidR="00243769" w:rsidRPr="00243769" w:rsidRDefault="008968BB" w:rsidP="00243769">
      <w:pPr>
        <w:pStyle w:val="Prrafodelista"/>
        <w:numPr>
          <w:ilvl w:val="0"/>
          <w:numId w:val="44"/>
        </w:numPr>
        <w:jc w:val="both"/>
        <w:rPr>
          <w:rFonts w:cs="Arial"/>
          <w:b/>
          <w:bCs/>
          <w:color w:val="000000" w:themeColor="text1"/>
        </w:rPr>
      </w:pPr>
      <w:r>
        <w:rPr>
          <w:noProof/>
        </w:rPr>
        <w:drawing>
          <wp:anchor distT="0" distB="0" distL="114300" distR="114300" simplePos="0" relativeHeight="252239872" behindDoc="0" locked="0" layoutInCell="1" allowOverlap="1" wp14:anchorId="5E87F444" wp14:editId="5107A586">
            <wp:simplePos x="0" y="0"/>
            <wp:positionH relativeFrom="column">
              <wp:posOffset>1998345</wp:posOffset>
            </wp:positionH>
            <wp:positionV relativeFrom="paragraph">
              <wp:posOffset>49530</wp:posOffset>
            </wp:positionV>
            <wp:extent cx="2800350" cy="1190625"/>
            <wp:effectExtent l="0" t="0" r="0" b="9525"/>
            <wp:wrapThrough wrapText="bothSides">
              <wp:wrapPolygon edited="0">
                <wp:start x="0" y="0"/>
                <wp:lineTo x="0" y="21427"/>
                <wp:lineTo x="21453" y="21427"/>
                <wp:lineTo x="21453" y="0"/>
                <wp:lineTo x="0" y="0"/>
              </wp:wrapPolygon>
            </wp:wrapThrough>
            <wp:docPr id="64560" name="Imagen 6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21475" t="61471" r="32773" b="14213"/>
                    <a:stretch/>
                  </pic:blipFill>
                  <pic:spPr bwMode="auto">
                    <a:xfrm>
                      <a:off x="0" y="0"/>
                      <a:ext cx="2800350" cy="1190625"/>
                    </a:xfrm>
                    <a:prstGeom prst="rect">
                      <a:avLst/>
                    </a:prstGeom>
                    <a:ln>
                      <a:noFill/>
                    </a:ln>
                    <a:extLst>
                      <a:ext uri="{53640926-AAD7-44D8-BBD7-CCE9431645EC}">
                        <a14:shadowObscured xmlns:a14="http://schemas.microsoft.com/office/drawing/2010/main"/>
                      </a:ext>
                    </a:extLst>
                  </pic:spPr>
                </pic:pic>
              </a:graphicData>
            </a:graphic>
          </wp:anchor>
        </w:drawing>
      </w:r>
      <w:r w:rsidR="00243769">
        <w:t>Gato de repuesto mecánico de dos velocidades. Peso de envío 40 libras (18kg)</w:t>
      </w:r>
    </w:p>
    <w:p w14:paraId="322584E3" w14:textId="6A1CB4E2" w:rsidR="00243769" w:rsidRPr="00243769" w:rsidRDefault="00243769" w:rsidP="00243769">
      <w:pPr>
        <w:pStyle w:val="Prrafodelista"/>
        <w:numPr>
          <w:ilvl w:val="0"/>
          <w:numId w:val="44"/>
        </w:numPr>
        <w:jc w:val="both"/>
        <w:rPr>
          <w:rFonts w:cs="Arial"/>
          <w:b/>
          <w:bCs/>
          <w:color w:val="000000" w:themeColor="text1"/>
        </w:rPr>
      </w:pPr>
      <w:r>
        <w:t>Base giratoria para gato mecánico. Peso de envío 6 libras (2,7 kg)</w:t>
      </w:r>
    </w:p>
    <w:p w14:paraId="05F22629" w14:textId="4391885C" w:rsidR="00243769" w:rsidRDefault="00243769" w:rsidP="00243769">
      <w:pPr>
        <w:jc w:val="both"/>
        <w:rPr>
          <w:rFonts w:cs="Arial"/>
          <w:b/>
          <w:bCs/>
          <w:color w:val="000000" w:themeColor="text1"/>
        </w:rPr>
      </w:pPr>
      <w:r>
        <w:rPr>
          <w:rFonts w:cs="Arial"/>
          <w:b/>
          <w:bCs/>
          <w:color w:val="000000" w:themeColor="text1"/>
        </w:rPr>
        <w:lastRenderedPageBreak/>
        <w:t>Pistón de penetración</w:t>
      </w:r>
    </w:p>
    <w:p w14:paraId="7F75AFD2" w14:textId="240FBFB6" w:rsidR="00243769" w:rsidRDefault="00243769" w:rsidP="00243769">
      <w:pPr>
        <w:jc w:val="both"/>
      </w:pPr>
      <w:r>
        <w:t>El pistón de penetración CBR tiene un área de base de 3 pulgadas cuadradas (19,35 cm2) y aproximadamente 7-1/2" (191 mm) de largo. Diseñado para usarse junto con los pesos H-4175 y H-4176, que se usan para aplicar penetración cargas de sobrecargo.</w:t>
      </w:r>
    </w:p>
    <w:p w14:paraId="72D60E3A" w14:textId="66B0B917" w:rsidR="00243769" w:rsidRPr="000B19A6" w:rsidRDefault="00243769" w:rsidP="00243769">
      <w:pPr>
        <w:jc w:val="both"/>
        <w:rPr>
          <w:b/>
          <w:bCs/>
        </w:rPr>
      </w:pPr>
      <w:r w:rsidRPr="000B19A6">
        <w:rPr>
          <w:b/>
          <w:bCs/>
        </w:rPr>
        <w:t>Conjunto CBR</w:t>
      </w:r>
    </w:p>
    <w:p w14:paraId="24B9A610" w14:textId="04693AEF" w:rsidR="00243769" w:rsidRDefault="00243769" w:rsidP="00243769">
      <w:pPr>
        <w:jc w:val="both"/>
      </w:pPr>
      <w:r>
        <w:t>El juego incluye todas las piezas del cuadro a continuación. Los componentes se pueden pedir como piezas de repuesto. Cumple con la norma ASTM D1883; AASHTO T193.</w:t>
      </w:r>
    </w:p>
    <w:p w14:paraId="5406A6A2" w14:textId="6B504353" w:rsidR="00243769" w:rsidRDefault="00243769" w:rsidP="00243769">
      <w:pPr>
        <w:jc w:val="both"/>
      </w:pPr>
      <w:r>
        <w:t>Descripción de accesorios</w:t>
      </w:r>
    </w:p>
    <w:p w14:paraId="59033DA8" w14:textId="1697E0F2" w:rsidR="00243769" w:rsidRPr="0048065C" w:rsidRDefault="00243769" w:rsidP="00243769">
      <w:pPr>
        <w:pStyle w:val="Prrafodelista"/>
        <w:numPr>
          <w:ilvl w:val="0"/>
          <w:numId w:val="45"/>
        </w:numPr>
        <w:jc w:val="both"/>
        <w:rPr>
          <w:rFonts w:cs="Arial"/>
          <w:color w:val="000000" w:themeColor="text1"/>
        </w:rPr>
      </w:pPr>
      <w:r w:rsidRPr="0048065C">
        <w:rPr>
          <w:rFonts w:cs="Arial"/>
          <w:color w:val="000000" w:themeColor="text1"/>
        </w:rPr>
        <w:t>Conjunto de relación de Cojinete de california</w:t>
      </w:r>
    </w:p>
    <w:p w14:paraId="5B9D5524" w14:textId="34331379" w:rsidR="00243769" w:rsidRPr="0048065C" w:rsidRDefault="00243769" w:rsidP="00243769">
      <w:pPr>
        <w:pStyle w:val="Prrafodelista"/>
        <w:numPr>
          <w:ilvl w:val="0"/>
          <w:numId w:val="45"/>
        </w:numPr>
        <w:jc w:val="both"/>
        <w:rPr>
          <w:rFonts w:cs="Arial"/>
          <w:color w:val="000000" w:themeColor="text1"/>
        </w:rPr>
      </w:pPr>
      <w:r w:rsidRPr="0048065C">
        <w:rPr>
          <w:rFonts w:cs="Arial"/>
          <w:color w:val="000000" w:themeColor="text1"/>
        </w:rPr>
        <w:t>Prensa mecánica de carga</w:t>
      </w:r>
    </w:p>
    <w:p w14:paraId="013B35BA" w14:textId="6197A20C" w:rsidR="00243769" w:rsidRPr="0048065C" w:rsidRDefault="0048065C" w:rsidP="00243769">
      <w:pPr>
        <w:pStyle w:val="Prrafodelista"/>
        <w:numPr>
          <w:ilvl w:val="0"/>
          <w:numId w:val="45"/>
        </w:numPr>
        <w:jc w:val="both"/>
        <w:rPr>
          <w:rFonts w:cs="Arial"/>
          <w:color w:val="000000" w:themeColor="text1"/>
        </w:rPr>
      </w:pPr>
      <w:r>
        <w:rPr>
          <w:rFonts w:cs="Arial"/>
          <w:color w:val="000000" w:themeColor="text1"/>
        </w:rPr>
        <w:t>Molde</w:t>
      </w:r>
    </w:p>
    <w:p w14:paraId="3175BC19" w14:textId="6479B0AA" w:rsidR="00243769" w:rsidRPr="0048065C" w:rsidRDefault="0048065C" w:rsidP="00243769">
      <w:pPr>
        <w:pStyle w:val="Prrafodelista"/>
        <w:numPr>
          <w:ilvl w:val="0"/>
          <w:numId w:val="45"/>
        </w:numPr>
        <w:jc w:val="both"/>
        <w:rPr>
          <w:rFonts w:cs="Arial"/>
          <w:b/>
          <w:bCs/>
          <w:color w:val="000000" w:themeColor="text1"/>
        </w:rPr>
      </w:pPr>
      <w:r>
        <w:t>Disco espaciador.</w:t>
      </w:r>
    </w:p>
    <w:p w14:paraId="2B7B58E1" w14:textId="66DABEBC" w:rsidR="0048065C" w:rsidRPr="0048065C" w:rsidRDefault="0048065C" w:rsidP="00243769">
      <w:pPr>
        <w:pStyle w:val="Prrafodelista"/>
        <w:numPr>
          <w:ilvl w:val="0"/>
          <w:numId w:val="45"/>
        </w:numPr>
        <w:jc w:val="both"/>
        <w:rPr>
          <w:rFonts w:cs="Arial"/>
          <w:b/>
          <w:bCs/>
          <w:color w:val="000000" w:themeColor="text1"/>
        </w:rPr>
      </w:pPr>
      <w:r>
        <w:t>Pantallas de filtro</w:t>
      </w:r>
    </w:p>
    <w:p w14:paraId="70D4266F" w14:textId="4ACA1BAB" w:rsidR="0048065C" w:rsidRPr="0048065C" w:rsidRDefault="0048065C" w:rsidP="00243769">
      <w:pPr>
        <w:pStyle w:val="Prrafodelista"/>
        <w:numPr>
          <w:ilvl w:val="0"/>
          <w:numId w:val="45"/>
        </w:numPr>
        <w:jc w:val="both"/>
        <w:rPr>
          <w:rFonts w:cs="Arial"/>
          <w:b/>
          <w:bCs/>
          <w:color w:val="000000" w:themeColor="text1"/>
        </w:rPr>
      </w:pPr>
      <w:r>
        <w:t>Placas de hinchamiento.</w:t>
      </w:r>
    </w:p>
    <w:p w14:paraId="469450FA" w14:textId="433659E5" w:rsidR="0048065C" w:rsidRPr="0048065C" w:rsidRDefault="0048065C" w:rsidP="00243769">
      <w:pPr>
        <w:pStyle w:val="Prrafodelista"/>
        <w:numPr>
          <w:ilvl w:val="0"/>
          <w:numId w:val="45"/>
        </w:numPr>
        <w:jc w:val="both"/>
        <w:rPr>
          <w:rFonts w:cs="Arial"/>
          <w:b/>
          <w:bCs/>
          <w:color w:val="000000" w:themeColor="text1"/>
        </w:rPr>
      </w:pPr>
      <w:r>
        <w:t>Fijación de trípode</w:t>
      </w:r>
    </w:p>
    <w:p w14:paraId="17236DAD" w14:textId="1F546F00" w:rsidR="0048065C" w:rsidRPr="0048065C" w:rsidRDefault="0048065C" w:rsidP="00243769">
      <w:pPr>
        <w:pStyle w:val="Prrafodelista"/>
        <w:numPr>
          <w:ilvl w:val="0"/>
          <w:numId w:val="45"/>
        </w:numPr>
        <w:jc w:val="both"/>
        <w:rPr>
          <w:rFonts w:cs="Arial"/>
          <w:b/>
          <w:bCs/>
          <w:color w:val="000000" w:themeColor="text1"/>
        </w:rPr>
      </w:pPr>
      <w:r>
        <w:t>Indicador de carátula</w:t>
      </w:r>
    </w:p>
    <w:p w14:paraId="053328CC" w14:textId="7E3D9EF0" w:rsidR="0048065C" w:rsidRPr="0048065C" w:rsidRDefault="0048065C" w:rsidP="00243769">
      <w:pPr>
        <w:pStyle w:val="Prrafodelista"/>
        <w:numPr>
          <w:ilvl w:val="0"/>
          <w:numId w:val="45"/>
        </w:numPr>
        <w:jc w:val="both"/>
        <w:rPr>
          <w:rFonts w:cs="Arial"/>
          <w:b/>
          <w:bCs/>
          <w:color w:val="000000" w:themeColor="text1"/>
        </w:rPr>
      </w:pPr>
      <w:r>
        <w:t>Recargo de pesos.</w:t>
      </w:r>
    </w:p>
    <w:p w14:paraId="1D0748F0" w14:textId="592D5630" w:rsidR="0048065C" w:rsidRPr="0048065C" w:rsidRDefault="0048065C" w:rsidP="00243769">
      <w:pPr>
        <w:pStyle w:val="Prrafodelista"/>
        <w:numPr>
          <w:ilvl w:val="0"/>
          <w:numId w:val="45"/>
        </w:numPr>
        <w:jc w:val="both"/>
        <w:rPr>
          <w:rFonts w:cs="Arial"/>
          <w:b/>
          <w:bCs/>
          <w:color w:val="000000" w:themeColor="text1"/>
        </w:rPr>
      </w:pPr>
      <w:r>
        <w:t>Pesos de recargo ranurados</w:t>
      </w:r>
    </w:p>
    <w:p w14:paraId="3B5056EA" w14:textId="02715EDD" w:rsidR="0048065C" w:rsidRPr="0048065C" w:rsidRDefault="0048065C" w:rsidP="00243769">
      <w:pPr>
        <w:pStyle w:val="Prrafodelista"/>
        <w:numPr>
          <w:ilvl w:val="0"/>
          <w:numId w:val="45"/>
        </w:numPr>
        <w:jc w:val="both"/>
        <w:rPr>
          <w:rFonts w:cs="Arial"/>
          <w:b/>
          <w:bCs/>
          <w:color w:val="000000" w:themeColor="text1"/>
        </w:rPr>
      </w:pPr>
      <w:r>
        <w:t>Martillo de densidad</w:t>
      </w:r>
    </w:p>
    <w:p w14:paraId="52510792" w14:textId="4D1EAFB2" w:rsidR="0048065C" w:rsidRPr="0048065C" w:rsidRDefault="0048065C" w:rsidP="00243769">
      <w:pPr>
        <w:pStyle w:val="Prrafodelista"/>
        <w:numPr>
          <w:ilvl w:val="0"/>
          <w:numId w:val="45"/>
        </w:numPr>
        <w:jc w:val="both"/>
        <w:rPr>
          <w:rFonts w:cs="Arial"/>
          <w:b/>
          <w:bCs/>
          <w:color w:val="000000" w:themeColor="text1"/>
        </w:rPr>
      </w:pPr>
      <w:r>
        <w:t>Borde recto</w:t>
      </w:r>
    </w:p>
    <w:p w14:paraId="4D1BB6E3" w14:textId="65DBF3D8" w:rsidR="0048065C" w:rsidRPr="0048065C" w:rsidRDefault="0048065C" w:rsidP="0048065C">
      <w:pPr>
        <w:pStyle w:val="Prrafodelista"/>
        <w:numPr>
          <w:ilvl w:val="0"/>
          <w:numId w:val="45"/>
        </w:numPr>
        <w:jc w:val="both"/>
        <w:rPr>
          <w:rFonts w:cs="Arial"/>
          <w:b/>
          <w:bCs/>
          <w:color w:val="000000" w:themeColor="text1"/>
        </w:rPr>
      </w:pPr>
      <w:r>
        <w:t>Innovador.</w:t>
      </w:r>
    </w:p>
    <w:p w14:paraId="2B0F2ABE" w14:textId="702209D2" w:rsidR="0048065C" w:rsidRDefault="0048065C" w:rsidP="0048065C">
      <w:pPr>
        <w:jc w:val="both"/>
      </w:pPr>
      <w:r>
        <w:t>.</w:t>
      </w:r>
    </w:p>
    <w:p w14:paraId="6A45F9AC" w14:textId="77777777" w:rsidR="006971D6" w:rsidRPr="006971D6" w:rsidRDefault="006971D6" w:rsidP="00947B56">
      <w:pPr>
        <w:jc w:val="both"/>
        <w:rPr>
          <w:rFonts w:cs="Arial"/>
          <w:b/>
          <w:color w:val="000000" w:themeColor="text1"/>
          <w:sz w:val="28"/>
        </w:rPr>
      </w:pPr>
      <w:r w:rsidRPr="006971D6">
        <w:rPr>
          <w:rFonts w:cs="Arial"/>
          <w:b/>
          <w:color w:val="000000" w:themeColor="text1"/>
          <w:sz w:val="28"/>
        </w:rPr>
        <w:t>Accesorios para ensayos CBR</w:t>
      </w:r>
    </w:p>
    <w:p w14:paraId="198831B9" w14:textId="77777777" w:rsidR="006971D6" w:rsidRPr="00F4705A" w:rsidRDefault="006971D6"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Pr>
          <w:rFonts w:asciiTheme="majorHAnsi" w:hAnsiTheme="majorHAnsi"/>
          <w:b/>
          <w:color w:val="000000" w:themeColor="text1"/>
          <w:sz w:val="26"/>
          <w:szCs w:val="26"/>
        </w:rPr>
        <w:t>-22A</w:t>
      </w:r>
      <w:r w:rsidRPr="00F4705A">
        <w:rPr>
          <w:rFonts w:asciiTheme="majorHAnsi" w:hAnsiTheme="majorHAnsi"/>
          <w:b/>
          <w:color w:val="000000" w:themeColor="text1"/>
          <w:sz w:val="26"/>
          <w:szCs w:val="26"/>
        </w:rPr>
        <w:t xml:space="preserve">. Pesos de sobrecarga anular </w:t>
      </w:r>
    </w:p>
    <w:p w14:paraId="18E851D0" w14:textId="77777777" w:rsidR="006971D6" w:rsidRPr="001A5A3F" w:rsidRDefault="008225E6" w:rsidP="00947B56">
      <w:pPr>
        <w:jc w:val="both"/>
        <w:rPr>
          <w:rFonts w:cs="Arial"/>
          <w:bCs/>
          <w:lang w:val="es-MX"/>
        </w:rPr>
      </w:pPr>
      <w:r w:rsidRPr="008225E6">
        <w:rPr>
          <w:rFonts w:cs="Arial"/>
          <w:bCs/>
          <w:noProof/>
          <w:lang w:eastAsia="es-BO"/>
        </w:rPr>
        <w:drawing>
          <wp:anchor distT="0" distB="0" distL="114300" distR="114300" simplePos="0" relativeHeight="252161024" behindDoc="0" locked="0" layoutInCell="1" allowOverlap="1" wp14:anchorId="2464C126" wp14:editId="48528C05">
            <wp:simplePos x="0" y="0"/>
            <wp:positionH relativeFrom="column">
              <wp:posOffset>-71252</wp:posOffset>
            </wp:positionH>
            <wp:positionV relativeFrom="paragraph">
              <wp:posOffset>121208</wp:posOffset>
            </wp:positionV>
            <wp:extent cx="890270" cy="914400"/>
            <wp:effectExtent l="0" t="0" r="5080" b="0"/>
            <wp:wrapSquare wrapText="bothSides"/>
            <wp:docPr id="7280" name="Imagen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32983" t="30923" r="52462" b="42615"/>
                    <a:stretch/>
                  </pic:blipFill>
                  <pic:spPr bwMode="auto">
                    <a:xfrm>
                      <a:off x="0" y="0"/>
                      <a:ext cx="89027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1D6" w:rsidRPr="001A5A3F">
        <w:rPr>
          <w:rFonts w:cs="Arial"/>
          <w:bCs/>
          <w:lang w:val="es-MX"/>
        </w:rPr>
        <w:t>Se usa en la aplicación de cargas con sobre peso, en la superficie de los suelos durante el remojo y penetración.</w:t>
      </w:r>
    </w:p>
    <w:p w14:paraId="2397569B" w14:textId="77777777" w:rsidR="006971D6" w:rsidRDefault="006971D6" w:rsidP="00947B56">
      <w:pPr>
        <w:jc w:val="both"/>
        <w:rPr>
          <w:rFonts w:cs="Arial"/>
          <w:bCs/>
          <w:lang w:val="es-MX"/>
        </w:rPr>
      </w:pPr>
      <w:r w:rsidRPr="001A5A3F">
        <w:rPr>
          <w:rFonts w:cs="Arial"/>
          <w:bCs/>
          <w:lang w:val="es-MX"/>
        </w:rPr>
        <w:t>-Pesas de sobrecarga circular: 5lbs (2.27 kg)</w:t>
      </w:r>
      <w:r w:rsidR="008225E6" w:rsidRPr="008225E6">
        <w:rPr>
          <w:noProof/>
          <w:lang w:eastAsia="es-BO"/>
        </w:rPr>
        <w:t xml:space="preserve"> </w:t>
      </w:r>
      <w:r w:rsidRPr="001A5A3F">
        <w:rPr>
          <w:rFonts w:cs="Arial"/>
          <w:bCs/>
          <w:lang w:val="es-MX"/>
        </w:rPr>
        <w:t>, 5-7/8” (149.2 mm) O.D. con un       agujero de 2-1/16” (52.4 mm) DI en el centro.</w:t>
      </w:r>
    </w:p>
    <w:p w14:paraId="7FE23B11" w14:textId="77777777" w:rsidR="006971D6" w:rsidRPr="00F4705A" w:rsidRDefault="008225E6" w:rsidP="00947B56">
      <w:pPr>
        <w:jc w:val="both"/>
        <w:rPr>
          <w:rFonts w:asciiTheme="majorHAnsi" w:hAnsiTheme="majorHAnsi"/>
          <w:b/>
          <w:color w:val="000000" w:themeColor="text1"/>
          <w:sz w:val="26"/>
          <w:szCs w:val="26"/>
        </w:rPr>
      </w:pPr>
      <w:r w:rsidRPr="008225E6">
        <w:rPr>
          <w:rFonts w:cs="Arial"/>
          <w:bCs/>
          <w:noProof/>
          <w:lang w:eastAsia="es-BO"/>
        </w:rPr>
        <w:drawing>
          <wp:anchor distT="0" distB="0" distL="114300" distR="114300" simplePos="0" relativeHeight="252162048" behindDoc="0" locked="0" layoutInCell="1" allowOverlap="1" wp14:anchorId="21D28505" wp14:editId="2445C531">
            <wp:simplePos x="0" y="0"/>
            <wp:positionH relativeFrom="column">
              <wp:posOffset>-2037</wp:posOffset>
            </wp:positionH>
            <wp:positionV relativeFrom="paragraph">
              <wp:posOffset>218363</wp:posOffset>
            </wp:positionV>
            <wp:extent cx="890270" cy="914400"/>
            <wp:effectExtent l="0" t="0" r="5080" b="0"/>
            <wp:wrapSquare wrapText="bothSides"/>
            <wp:docPr id="7281" name="Imagen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32983" t="67201" r="52462" b="6337"/>
                    <a:stretch/>
                  </pic:blipFill>
                  <pic:spPr bwMode="auto">
                    <a:xfrm>
                      <a:off x="0" y="0"/>
                      <a:ext cx="89027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1D6">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sidR="006971D6">
        <w:rPr>
          <w:rFonts w:asciiTheme="majorHAnsi" w:hAnsiTheme="majorHAnsi"/>
          <w:b/>
          <w:color w:val="000000" w:themeColor="text1"/>
          <w:sz w:val="26"/>
          <w:szCs w:val="26"/>
        </w:rPr>
        <w:t>-22B</w:t>
      </w:r>
      <w:r w:rsidR="006971D6" w:rsidRPr="00F4705A">
        <w:rPr>
          <w:rFonts w:asciiTheme="majorHAnsi" w:hAnsiTheme="majorHAnsi"/>
          <w:b/>
          <w:color w:val="000000" w:themeColor="text1"/>
          <w:sz w:val="26"/>
          <w:szCs w:val="26"/>
        </w:rPr>
        <w:t>. Pesos de sobrecarga ranurado</w:t>
      </w:r>
    </w:p>
    <w:p w14:paraId="2500F550" w14:textId="77777777" w:rsidR="006971D6" w:rsidRPr="001A5A3F" w:rsidRDefault="006971D6" w:rsidP="00947B56">
      <w:pPr>
        <w:jc w:val="both"/>
        <w:rPr>
          <w:rFonts w:cs="Arial"/>
          <w:bCs/>
          <w:lang w:val="es-MX"/>
        </w:rPr>
      </w:pPr>
      <w:r w:rsidRPr="001A5A3F">
        <w:rPr>
          <w:rFonts w:cs="Arial"/>
          <w:bCs/>
          <w:lang w:val="es-MX"/>
        </w:rPr>
        <w:t>Se usa en la aplicación de cargas con sobre peso, en la superficie de los suelos durante el remojo y penetración.</w:t>
      </w:r>
    </w:p>
    <w:p w14:paraId="30CFB489" w14:textId="77777777" w:rsidR="006971D6" w:rsidRPr="00EB5D54" w:rsidRDefault="006971D6" w:rsidP="00947B56">
      <w:pPr>
        <w:jc w:val="both"/>
        <w:rPr>
          <w:rFonts w:cs="Arial"/>
          <w:b/>
          <w:bCs/>
          <w:lang w:val="es-MX"/>
        </w:rPr>
      </w:pPr>
      <w:r w:rsidRPr="001A5A3F">
        <w:rPr>
          <w:rFonts w:cs="Arial"/>
          <w:bCs/>
          <w:lang w:val="es-MX"/>
        </w:rPr>
        <w:t>-Pesas de sobrecarga</w:t>
      </w:r>
      <w:r>
        <w:rPr>
          <w:rFonts w:cs="Arial"/>
          <w:bCs/>
          <w:lang w:val="es-MX"/>
        </w:rPr>
        <w:t xml:space="preserve"> ranurado</w:t>
      </w:r>
      <w:r w:rsidRPr="001A5A3F">
        <w:rPr>
          <w:rFonts w:cs="Arial"/>
          <w:bCs/>
          <w:lang w:val="es-MX"/>
        </w:rPr>
        <w:t>: 5lbs</w:t>
      </w:r>
    </w:p>
    <w:p w14:paraId="2B4DC7A2" w14:textId="5DF52D54" w:rsidR="006971D6" w:rsidRDefault="006971D6" w:rsidP="00947B56">
      <w:pPr>
        <w:jc w:val="both"/>
        <w:rPr>
          <w:rFonts w:cs="Arial"/>
          <w:bCs/>
          <w:lang w:val="es-ES_tradnl"/>
        </w:rPr>
      </w:pPr>
      <w:r w:rsidRPr="001A5A3F">
        <w:rPr>
          <w:rFonts w:cs="Arial"/>
          <w:bCs/>
          <w:lang w:val="es-ES_tradnl"/>
        </w:rPr>
        <w:t>-Pesas de sobrecarga en media luna con ranura de 2-1/16” (52.4 mm).</w:t>
      </w:r>
    </w:p>
    <w:p w14:paraId="6A0EEB36" w14:textId="390B4F5A" w:rsidR="00B13522" w:rsidRPr="008968BB" w:rsidRDefault="00B13522" w:rsidP="00947B56">
      <w:pPr>
        <w:jc w:val="both"/>
        <w:rPr>
          <w:rFonts w:cs="Arial"/>
          <w:b/>
          <w:lang w:val="es-ES_tradnl"/>
        </w:rPr>
      </w:pPr>
      <w:r w:rsidRPr="00AD21F4">
        <w:rPr>
          <w:rFonts w:cs="Arial"/>
          <w:b/>
          <w:lang w:val="es-ES_tradnl"/>
        </w:rPr>
        <w:lastRenderedPageBreak/>
        <w:t>PESOS DE RECARGO</w:t>
      </w:r>
    </w:p>
    <w:p w14:paraId="2C4DC353" w14:textId="5A190A22" w:rsidR="00B13522" w:rsidRDefault="00B13522" w:rsidP="00947B56">
      <w:pPr>
        <w:jc w:val="both"/>
      </w:pPr>
      <w:r>
        <w:t xml:space="preserve">Se utiliza en la aplicación de cargas sobrecargadas en la superficie del suelo durante el remojo y la penetración. El disco anular enchapado resistente a la corrosión pesa 5 </w:t>
      </w:r>
      <w:proofErr w:type="spellStart"/>
      <w:r>
        <w:t>lbs</w:t>
      </w:r>
      <w:proofErr w:type="spellEnd"/>
      <w:r>
        <w:t>. (2,3 kg), 5-7/8" (149 mm) de diámetro exterior con un orificio de DI de 2-1/8" (54 mm) en centro.</w:t>
      </w:r>
    </w:p>
    <w:p w14:paraId="0DA6976B" w14:textId="44B2A2D4" w:rsidR="008B002D" w:rsidRDefault="008B002D" w:rsidP="00947B56">
      <w:pPr>
        <w:jc w:val="both"/>
      </w:pPr>
      <w:r>
        <w:t>Descripción:</w:t>
      </w:r>
    </w:p>
    <w:p w14:paraId="258A5913" w14:textId="37F2F062" w:rsidR="008B002D" w:rsidRDefault="008B002D" w:rsidP="00947B56">
      <w:pPr>
        <w:jc w:val="both"/>
      </w:pPr>
      <w:r>
        <w:t>Recargo de peso</w:t>
      </w:r>
    </w:p>
    <w:p w14:paraId="7DFCA881" w14:textId="4A6EB1D8" w:rsidR="008B002D" w:rsidRDefault="008B002D" w:rsidP="00947B56">
      <w:pPr>
        <w:jc w:val="both"/>
      </w:pPr>
      <w:r>
        <w:t>Igual excepto con ranura de 2-1/8" (54 mm)</w:t>
      </w:r>
    </w:p>
    <w:p w14:paraId="13A97E0B" w14:textId="36C860A6" w:rsidR="00AD21F4" w:rsidRDefault="00AD21F4" w:rsidP="00947B56">
      <w:pPr>
        <w:jc w:val="both"/>
        <w:rPr>
          <w:b/>
          <w:bCs/>
        </w:rPr>
      </w:pPr>
      <w:r>
        <w:t>10 LIBRAS PESO DEL RECARGO DE CAMPO</w:t>
      </w:r>
    </w:p>
    <w:p w14:paraId="40308E3B" w14:textId="1D3877AD" w:rsidR="00AD21F4" w:rsidRDefault="00AD21F4" w:rsidP="00947B56">
      <w:pPr>
        <w:jc w:val="both"/>
      </w:pPr>
      <w:r>
        <w:t xml:space="preserve">El peso del recargo de campo es de 10 libras. (4,5 kg). El modelo H-4177 se fabrica en dos partes; 5-7/8" (149 mm) de </w:t>
      </w:r>
      <w:proofErr w:type="spellStart"/>
      <w:r>
        <w:t>DE</w:t>
      </w:r>
      <w:proofErr w:type="spellEnd"/>
      <w:r>
        <w:t>; 2-1/8" (54 mm) de DI y el modelo H-4179 es un diseño ranurado de una sola pieza</w:t>
      </w:r>
    </w:p>
    <w:p w14:paraId="1A53F8B3" w14:textId="16B2DC44" w:rsidR="00AD21F4" w:rsidRDefault="00AD21F4" w:rsidP="00947B56">
      <w:pPr>
        <w:jc w:val="both"/>
      </w:pPr>
      <w:r>
        <w:t>Descripción:</w:t>
      </w:r>
    </w:p>
    <w:p w14:paraId="66B8DB7E" w14:textId="03F6D222" w:rsidR="00AD21F4" w:rsidRDefault="00AD21F4" w:rsidP="00AD21F4">
      <w:pPr>
        <w:pStyle w:val="Prrafodelista"/>
        <w:numPr>
          <w:ilvl w:val="0"/>
          <w:numId w:val="46"/>
        </w:numPr>
        <w:jc w:val="both"/>
        <w:rPr>
          <w:rFonts w:cs="Arial"/>
          <w:b/>
          <w:bCs/>
          <w:lang w:val="es-ES_tradnl"/>
        </w:rPr>
      </w:pPr>
      <w:r>
        <w:rPr>
          <w:rFonts w:cs="Arial"/>
          <w:b/>
          <w:bCs/>
          <w:lang w:val="es-ES_tradnl"/>
        </w:rPr>
        <w:t>10 libros peso del recargo de campo</w:t>
      </w:r>
    </w:p>
    <w:p w14:paraId="7ED12E23" w14:textId="3E0CBF08" w:rsidR="00AD21F4" w:rsidRDefault="00AD21F4" w:rsidP="00AD21F4">
      <w:pPr>
        <w:pStyle w:val="Prrafodelista"/>
        <w:numPr>
          <w:ilvl w:val="0"/>
          <w:numId w:val="46"/>
        </w:numPr>
        <w:jc w:val="both"/>
        <w:rPr>
          <w:rFonts w:cs="Arial"/>
          <w:b/>
          <w:bCs/>
          <w:lang w:val="es-ES_tradnl"/>
        </w:rPr>
      </w:pPr>
      <w:r>
        <w:rPr>
          <w:rFonts w:cs="Arial"/>
          <w:b/>
          <w:bCs/>
          <w:lang w:val="es-ES_tradnl"/>
        </w:rPr>
        <w:t>Igual excepto ranurado y 8 – ½” (216 mm) de diámetro</w:t>
      </w:r>
    </w:p>
    <w:p w14:paraId="0A096C01" w14:textId="77777777" w:rsidR="00AD21F4" w:rsidRPr="00AD21F4" w:rsidRDefault="00AD21F4" w:rsidP="00AD21F4">
      <w:pPr>
        <w:jc w:val="both"/>
        <w:rPr>
          <w:rFonts w:cs="Arial"/>
          <w:b/>
          <w:bCs/>
          <w:lang w:val="es-ES_tradnl"/>
        </w:rPr>
      </w:pPr>
    </w:p>
    <w:p w14:paraId="61F05FDA" w14:textId="77777777" w:rsidR="006971D6" w:rsidRPr="00C71016" w:rsidRDefault="008225E6" w:rsidP="00947B56">
      <w:pPr>
        <w:jc w:val="both"/>
        <w:rPr>
          <w:rFonts w:asciiTheme="majorHAnsi" w:hAnsiTheme="majorHAnsi"/>
          <w:b/>
          <w:color w:val="000000" w:themeColor="text1"/>
          <w:sz w:val="26"/>
          <w:szCs w:val="26"/>
        </w:rPr>
      </w:pPr>
      <w:r w:rsidRPr="00C71016">
        <w:rPr>
          <w:rFonts w:asciiTheme="majorHAnsi" w:hAnsiTheme="majorHAnsi"/>
          <w:b/>
          <w:noProof/>
          <w:color w:val="000000" w:themeColor="text1"/>
          <w:sz w:val="26"/>
          <w:szCs w:val="26"/>
          <w:lang w:eastAsia="es-BO"/>
        </w:rPr>
        <w:drawing>
          <wp:anchor distT="0" distB="0" distL="114300" distR="114300" simplePos="0" relativeHeight="251688448" behindDoc="1" locked="0" layoutInCell="1" allowOverlap="1" wp14:anchorId="23AAC15E" wp14:editId="68C90172">
            <wp:simplePos x="0" y="0"/>
            <wp:positionH relativeFrom="column">
              <wp:posOffset>-70485</wp:posOffset>
            </wp:positionH>
            <wp:positionV relativeFrom="paragraph">
              <wp:posOffset>80645</wp:posOffset>
            </wp:positionV>
            <wp:extent cx="897890" cy="763270"/>
            <wp:effectExtent l="0" t="0" r="0" b="0"/>
            <wp:wrapTight wrapText="bothSides">
              <wp:wrapPolygon edited="0">
                <wp:start x="0" y="0"/>
                <wp:lineTo x="0" y="21025"/>
                <wp:lineTo x="21081" y="21025"/>
                <wp:lineTo x="21081" y="0"/>
                <wp:lineTo x="0" y="0"/>
              </wp:wrapPolygon>
            </wp:wrapTight>
            <wp:docPr id="7229" name="Imagen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897890" cy="76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1D6">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sidR="006971D6">
        <w:rPr>
          <w:rFonts w:asciiTheme="majorHAnsi" w:hAnsiTheme="majorHAnsi"/>
          <w:b/>
          <w:color w:val="000000" w:themeColor="text1"/>
          <w:sz w:val="26"/>
          <w:szCs w:val="26"/>
        </w:rPr>
        <w:t>22C</w:t>
      </w:r>
      <w:r w:rsidR="006971D6" w:rsidRPr="00C71016">
        <w:rPr>
          <w:rFonts w:asciiTheme="majorHAnsi" w:hAnsiTheme="majorHAnsi"/>
          <w:b/>
          <w:color w:val="000000" w:themeColor="text1"/>
          <w:sz w:val="26"/>
          <w:szCs w:val="26"/>
        </w:rPr>
        <w:t>. Disco espaciador</w:t>
      </w:r>
    </w:p>
    <w:p w14:paraId="5D9A0B68" w14:textId="6A066DFD" w:rsidR="006971D6" w:rsidRDefault="006971D6" w:rsidP="00947B56">
      <w:pPr>
        <w:jc w:val="both"/>
        <w:rPr>
          <w:rFonts w:cs="Arial"/>
          <w:lang w:val="es-ES_tradnl"/>
        </w:rPr>
      </w:pPr>
      <w:r w:rsidRPr="001A5A3F">
        <w:rPr>
          <w:rFonts w:cs="Arial"/>
          <w:lang w:val="es-ES_tradnl"/>
        </w:rPr>
        <w:t>Disco se utiliza como un fondo falso en un molde del suelo durante el proceso de compactación. Disco de acero resistente a la corrosión es 2.416 "(61 mm) de altura, 5-15/16" (150.8mm) de diámetro.</w:t>
      </w:r>
    </w:p>
    <w:p w14:paraId="2631C985" w14:textId="55C98F88" w:rsidR="00AD21F4" w:rsidRDefault="00AD21F4" w:rsidP="00947B56">
      <w:pPr>
        <w:jc w:val="both"/>
        <w:rPr>
          <w:rFonts w:cs="Arial"/>
          <w:b/>
          <w:bCs/>
          <w:lang w:val="es-ES_tradnl"/>
        </w:rPr>
      </w:pPr>
      <w:r w:rsidRPr="00AD21F4">
        <w:rPr>
          <w:rFonts w:cs="Arial"/>
          <w:b/>
          <w:bCs/>
          <w:lang w:val="es-ES_tradnl"/>
        </w:rPr>
        <w:t>DISCO ESPACIADOR</w:t>
      </w:r>
    </w:p>
    <w:p w14:paraId="30944387" w14:textId="348E6FBD" w:rsidR="00AD21F4" w:rsidRDefault="008968BB" w:rsidP="00947B56">
      <w:pPr>
        <w:jc w:val="both"/>
      </w:pPr>
      <w:r>
        <w:t>El disco se utiliza como fondo falso en un molde cilíndrico durante el proceso de compactación. El disco de acero chapado resistente a la corrosión tiene un diámetro de 5-15/16” (150,8 mm).</w:t>
      </w:r>
    </w:p>
    <w:p w14:paraId="57616499" w14:textId="3C75E1A2" w:rsidR="008968BB" w:rsidRDefault="008968BB" w:rsidP="00947B56">
      <w:pPr>
        <w:jc w:val="both"/>
      </w:pPr>
      <w:r>
        <w:t>Descripción:</w:t>
      </w:r>
    </w:p>
    <w:p w14:paraId="115DD6BA" w14:textId="660A0486" w:rsidR="008968BB" w:rsidRDefault="008968BB" w:rsidP="00947B56">
      <w:pPr>
        <w:jc w:val="both"/>
      </w:pPr>
      <w:r>
        <w:t>Disco espaciador, 2.416"H (61.4mm)</w:t>
      </w:r>
    </w:p>
    <w:p w14:paraId="295C8091" w14:textId="63FC0B59" w:rsidR="008968BB" w:rsidRDefault="008968BB" w:rsidP="00947B56">
      <w:pPr>
        <w:jc w:val="both"/>
      </w:pPr>
      <w:r>
        <w:t>Disco espaciador, LBR, 1.416"H (35.96mm)</w:t>
      </w:r>
    </w:p>
    <w:p w14:paraId="1AF83074" w14:textId="77777777" w:rsidR="00AD21F4" w:rsidRPr="00134B8C" w:rsidRDefault="00AD21F4" w:rsidP="00947B56">
      <w:pPr>
        <w:jc w:val="both"/>
        <w:rPr>
          <w:rFonts w:cs="Arial"/>
          <w:lang w:val="es-ES_tradnl"/>
        </w:rPr>
      </w:pPr>
    </w:p>
    <w:p w14:paraId="79B46D1E" w14:textId="13B669F1" w:rsidR="006971D6" w:rsidRPr="00C71016" w:rsidRDefault="00AD21F4" w:rsidP="00947B56">
      <w:pPr>
        <w:jc w:val="both"/>
        <w:rPr>
          <w:rFonts w:asciiTheme="majorHAnsi" w:hAnsiTheme="majorHAnsi"/>
          <w:b/>
          <w:color w:val="000000" w:themeColor="text1"/>
          <w:sz w:val="26"/>
          <w:szCs w:val="26"/>
        </w:rPr>
      </w:pPr>
      <w:r w:rsidRPr="001D71FD">
        <w:rPr>
          <w:rFonts w:asciiTheme="majorHAnsi" w:hAnsiTheme="majorHAnsi"/>
          <w:b/>
          <w:noProof/>
          <w:color w:val="000000" w:themeColor="text1"/>
          <w:sz w:val="26"/>
          <w:szCs w:val="26"/>
          <w:lang w:eastAsia="es-BO"/>
        </w:rPr>
        <w:lastRenderedPageBreak/>
        <w:drawing>
          <wp:anchor distT="0" distB="0" distL="114300" distR="114300" simplePos="0" relativeHeight="252169216" behindDoc="0" locked="0" layoutInCell="1" allowOverlap="1" wp14:anchorId="02496B81" wp14:editId="3BEFFBBE">
            <wp:simplePos x="0" y="0"/>
            <wp:positionH relativeFrom="column">
              <wp:posOffset>5204460</wp:posOffset>
            </wp:positionH>
            <wp:positionV relativeFrom="paragraph">
              <wp:posOffset>260985</wp:posOffset>
            </wp:positionV>
            <wp:extent cx="1038860" cy="1390015"/>
            <wp:effectExtent l="0" t="0" r="8890" b="635"/>
            <wp:wrapSquare wrapText="bothSides"/>
            <wp:docPr id="17" name="Imagen 17" descr="C:\Users\jdblab\Desktop\ANDREA\IMAGENES\plato perforado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dblab\Desktop\ANDREA\IMAGENES\plato perforado2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38860" cy="1390015"/>
                    </a:xfrm>
                    <a:prstGeom prst="rect">
                      <a:avLst/>
                    </a:prstGeom>
                    <a:noFill/>
                    <a:ln>
                      <a:noFill/>
                    </a:ln>
                  </pic:spPr>
                </pic:pic>
              </a:graphicData>
            </a:graphic>
          </wp:anchor>
        </w:drawing>
      </w:r>
      <w:r w:rsidR="006971D6">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sidR="006971D6">
        <w:rPr>
          <w:rFonts w:asciiTheme="majorHAnsi" w:hAnsiTheme="majorHAnsi"/>
          <w:b/>
          <w:color w:val="000000" w:themeColor="text1"/>
          <w:sz w:val="26"/>
          <w:szCs w:val="26"/>
        </w:rPr>
        <w:t>-22D</w:t>
      </w:r>
      <w:r w:rsidR="006971D6" w:rsidRPr="00C71016">
        <w:rPr>
          <w:rFonts w:asciiTheme="majorHAnsi" w:hAnsiTheme="majorHAnsi"/>
          <w:b/>
          <w:color w:val="000000" w:themeColor="text1"/>
          <w:sz w:val="26"/>
          <w:szCs w:val="26"/>
        </w:rPr>
        <w:t>. Plato perforado</w:t>
      </w:r>
    </w:p>
    <w:p w14:paraId="19CB1E06" w14:textId="77777777" w:rsidR="006971D6" w:rsidRPr="001A5A3F" w:rsidRDefault="006971D6" w:rsidP="00947B56">
      <w:pPr>
        <w:jc w:val="both"/>
        <w:rPr>
          <w:rFonts w:cs="Arial"/>
          <w:lang w:val="es-ES_tradnl"/>
        </w:rPr>
      </w:pPr>
      <w:r w:rsidRPr="001A5A3F">
        <w:rPr>
          <w:rFonts w:cs="Arial"/>
          <w:lang w:val="es-ES_tradnl"/>
        </w:rPr>
        <w:t>Perforado 5-7/8 "(149mm) de diámetro. Base con tornillo ajustable.</w:t>
      </w:r>
    </w:p>
    <w:p w14:paraId="204B850D" w14:textId="01EFFB87" w:rsidR="006971D6" w:rsidRDefault="006971D6" w:rsidP="00947B56">
      <w:pPr>
        <w:jc w:val="both"/>
        <w:rPr>
          <w:rFonts w:cs="Arial"/>
          <w:lang w:val="es-ES_tradnl"/>
        </w:rPr>
      </w:pPr>
      <w:r w:rsidRPr="001A5A3F">
        <w:rPr>
          <w:rFonts w:cs="Arial"/>
          <w:lang w:val="es-ES_tradnl"/>
        </w:rPr>
        <w:t xml:space="preserve">Contacto extremo del vástago se bloquea fácilmente en su lugar con una tuerca moleteada. </w:t>
      </w:r>
      <w:r>
        <w:rPr>
          <w:rFonts w:cs="Arial"/>
          <w:lang w:val="es-ES_tradnl"/>
        </w:rPr>
        <w:t>Disponibles en acero inoxidable con vástago de bronce y totalmente en acero galvanizado.</w:t>
      </w:r>
    </w:p>
    <w:p w14:paraId="6E91169F" w14:textId="4C74A757" w:rsidR="008968BB" w:rsidRDefault="008968BB" w:rsidP="008968BB">
      <w:pPr>
        <w:jc w:val="both"/>
        <w:rPr>
          <w:rFonts w:cs="Arial"/>
          <w:lang w:val="es-ES_tradnl"/>
        </w:rPr>
      </w:pPr>
      <w:r>
        <w:t>*Base perforada de 5-7/8" (149 mm) de diámetro con vástago ajustable. El extremo de contacto del vástago se bloquea fácilmente en su lugar con una tuerca moleteada</w:t>
      </w:r>
    </w:p>
    <w:p w14:paraId="467CF470" w14:textId="77777777" w:rsidR="008968BB" w:rsidRPr="001A5A3F" w:rsidRDefault="008968BB" w:rsidP="00947B56">
      <w:pPr>
        <w:jc w:val="both"/>
        <w:rPr>
          <w:rFonts w:cs="Arial"/>
          <w:lang w:val="es-ES_tradnl"/>
        </w:rPr>
      </w:pPr>
    </w:p>
    <w:p w14:paraId="0C3C1865" w14:textId="77777777" w:rsidR="006971D6" w:rsidRPr="00C71016" w:rsidRDefault="006971D6" w:rsidP="00947B56">
      <w:pPr>
        <w:jc w:val="both"/>
        <w:rPr>
          <w:rFonts w:asciiTheme="majorHAnsi" w:hAnsiTheme="majorHAnsi"/>
          <w:b/>
          <w:color w:val="000000" w:themeColor="text1"/>
          <w:sz w:val="26"/>
          <w:szCs w:val="26"/>
        </w:rPr>
      </w:pPr>
      <w:r w:rsidRPr="00C71016">
        <w:rPr>
          <w:rFonts w:asciiTheme="majorHAnsi" w:hAnsiTheme="majorHAnsi"/>
          <w:b/>
          <w:noProof/>
          <w:color w:val="000000" w:themeColor="text1"/>
          <w:sz w:val="26"/>
          <w:szCs w:val="26"/>
          <w:lang w:eastAsia="es-BO"/>
        </w:rPr>
        <w:drawing>
          <wp:anchor distT="0" distB="0" distL="114300" distR="114300" simplePos="0" relativeHeight="251684352" behindDoc="1" locked="0" layoutInCell="1" allowOverlap="1" wp14:anchorId="08DEE552" wp14:editId="6A103C6D">
            <wp:simplePos x="0" y="0"/>
            <wp:positionH relativeFrom="column">
              <wp:posOffset>5020310</wp:posOffset>
            </wp:positionH>
            <wp:positionV relativeFrom="paragraph">
              <wp:posOffset>-77470</wp:posOffset>
            </wp:positionV>
            <wp:extent cx="1132205" cy="1247775"/>
            <wp:effectExtent l="0" t="0" r="0" b="9525"/>
            <wp:wrapTight wrapText="bothSides">
              <wp:wrapPolygon edited="0">
                <wp:start x="0" y="0"/>
                <wp:lineTo x="0" y="21435"/>
                <wp:lineTo x="21079" y="21435"/>
                <wp:lineTo x="21079" y="0"/>
                <wp:lineTo x="0" y="0"/>
              </wp:wrapPolygon>
            </wp:wrapTight>
            <wp:docPr id="72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jpg"/>
                    <pic:cNvPicPr/>
                  </pic:nvPicPr>
                  <pic:blipFill rotWithShape="1">
                    <a:blip r:embed="rId132" cstate="print">
                      <a:extLst>
                        <a:ext uri="{28A0092B-C50C-407E-A947-70E740481C1C}">
                          <a14:useLocalDpi xmlns:a14="http://schemas.microsoft.com/office/drawing/2010/main" val="0"/>
                        </a:ext>
                      </a:extLst>
                    </a:blip>
                    <a:srcRect l="21154" r="22436" b="17047"/>
                    <a:stretch/>
                  </pic:blipFill>
                  <pic:spPr bwMode="auto">
                    <a:xfrm>
                      <a:off x="0" y="0"/>
                      <a:ext cx="113220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Pr>
          <w:rFonts w:asciiTheme="majorHAnsi" w:hAnsiTheme="majorHAnsi"/>
          <w:b/>
          <w:color w:val="000000" w:themeColor="text1"/>
          <w:sz w:val="26"/>
          <w:szCs w:val="26"/>
        </w:rPr>
        <w:t>-22E</w:t>
      </w:r>
      <w:r w:rsidRPr="00C71016">
        <w:rPr>
          <w:rFonts w:asciiTheme="majorHAnsi" w:hAnsiTheme="majorHAnsi"/>
          <w:b/>
          <w:color w:val="000000" w:themeColor="text1"/>
          <w:sz w:val="26"/>
          <w:szCs w:val="26"/>
        </w:rPr>
        <w:t>. Trípode</w:t>
      </w:r>
    </w:p>
    <w:p w14:paraId="788097E8" w14:textId="7D02800E" w:rsidR="006971D6" w:rsidRDefault="006971D6" w:rsidP="00947B56">
      <w:pPr>
        <w:spacing w:after="0"/>
        <w:jc w:val="both"/>
        <w:rPr>
          <w:rFonts w:cs="Arial"/>
          <w:lang w:val="es-ES_tradnl"/>
        </w:rPr>
      </w:pPr>
      <w:r w:rsidRPr="001A5A3F">
        <w:rPr>
          <w:rFonts w:cs="Arial"/>
          <w:lang w:val="es-ES_tradnl"/>
        </w:rPr>
        <w:t>Trípode soporta reloj comparador para medir la cantidad de inflamación durante el remojo. Se utiliza con el plato perforado. El indicador de cuadrante viene por separado.</w:t>
      </w:r>
    </w:p>
    <w:p w14:paraId="63F79398" w14:textId="40B830FE" w:rsidR="001C29E0" w:rsidRDefault="001C29E0" w:rsidP="00947B56">
      <w:pPr>
        <w:spacing w:after="0"/>
        <w:jc w:val="both"/>
        <w:rPr>
          <w:rFonts w:cs="Arial"/>
          <w:lang w:val="es-ES_tradnl"/>
        </w:rPr>
      </w:pPr>
    </w:p>
    <w:p w14:paraId="753C57A3" w14:textId="468470B2" w:rsidR="001C29E0" w:rsidRDefault="001C29E0" w:rsidP="00947B56">
      <w:pPr>
        <w:spacing w:after="0"/>
        <w:jc w:val="both"/>
        <w:rPr>
          <w:rFonts w:cs="Arial"/>
          <w:lang w:val="es-ES_tradnl"/>
        </w:rPr>
      </w:pPr>
      <w:r w:rsidRPr="001C29E0">
        <w:rPr>
          <w:rFonts w:cs="Arial"/>
          <w:b/>
          <w:bCs/>
          <w:lang w:val="es-ES_tradnl"/>
        </w:rPr>
        <w:t>TRIPODE</w:t>
      </w:r>
    </w:p>
    <w:p w14:paraId="61E42DBC" w14:textId="09BB73AB" w:rsidR="001C29E0" w:rsidRDefault="001C29E0" w:rsidP="00947B56">
      <w:pPr>
        <w:spacing w:after="0"/>
        <w:jc w:val="both"/>
        <w:rPr>
          <w:rFonts w:cs="Arial"/>
          <w:lang w:val="es-ES_tradnl"/>
        </w:rPr>
      </w:pPr>
    </w:p>
    <w:p w14:paraId="77512FF3" w14:textId="79935ACE" w:rsidR="001C29E0" w:rsidRPr="001C29E0" w:rsidRDefault="001C29E0" w:rsidP="00947B56">
      <w:pPr>
        <w:spacing w:after="0"/>
        <w:jc w:val="both"/>
        <w:rPr>
          <w:rFonts w:cs="Arial"/>
          <w:lang w:val="es-ES_tradnl"/>
        </w:rPr>
      </w:pPr>
      <w:r>
        <w:t>El trípode de metal admite un indicador de cuadrante para medir la cantidad de hinchamiento durante el remojo. El accesorio se usa con la placa hinchable. Pida el indicador de carátula por separado.</w:t>
      </w:r>
    </w:p>
    <w:p w14:paraId="32B8FA28" w14:textId="208D0A61" w:rsidR="001C29E0" w:rsidRDefault="001C29E0" w:rsidP="00947B56">
      <w:pPr>
        <w:spacing w:after="0"/>
        <w:jc w:val="both"/>
        <w:rPr>
          <w:rFonts w:cs="Arial"/>
          <w:lang w:val="es-ES_tradnl"/>
        </w:rPr>
      </w:pPr>
    </w:p>
    <w:p w14:paraId="5DD3DE1D" w14:textId="52223E06" w:rsidR="001C29E0" w:rsidRPr="001C29E0" w:rsidRDefault="001C29E0" w:rsidP="00947B56">
      <w:pPr>
        <w:spacing w:after="0"/>
        <w:jc w:val="both"/>
        <w:rPr>
          <w:rFonts w:cs="Arial"/>
          <w:b/>
          <w:bCs/>
          <w:lang w:val="es-ES_tradnl"/>
        </w:rPr>
      </w:pPr>
      <w:r w:rsidRPr="001C29E0">
        <w:rPr>
          <w:rFonts w:cs="Arial"/>
          <w:b/>
          <w:bCs/>
          <w:lang w:val="es-ES_tradnl"/>
        </w:rPr>
        <w:t>INDICADOR DE CARATULA</w:t>
      </w:r>
    </w:p>
    <w:p w14:paraId="06B257B5" w14:textId="02DB60F9" w:rsidR="001C29E0" w:rsidRDefault="001C29E0" w:rsidP="00947B56">
      <w:pPr>
        <w:spacing w:after="0"/>
        <w:jc w:val="both"/>
        <w:rPr>
          <w:rFonts w:cs="Arial"/>
          <w:lang w:val="es-ES_tradnl"/>
        </w:rPr>
      </w:pPr>
    </w:p>
    <w:p w14:paraId="3523D5FF" w14:textId="3A7D627E" w:rsidR="001C29E0" w:rsidRDefault="001C29E0" w:rsidP="00947B56">
      <w:pPr>
        <w:spacing w:after="0"/>
        <w:jc w:val="both"/>
        <w:rPr>
          <w:rFonts w:cs="Arial"/>
          <w:lang w:val="es-ES_tradnl"/>
        </w:rPr>
      </w:pPr>
      <w:r>
        <w:t>El indicador de carátula tiene un rango de operación de 1.000", graduado en divisiones de 0.001", movimiento en el sentido de las agujas del reloj y cuentarrevoluciones. Recomendado para usar con accesorio de trípode.</w:t>
      </w:r>
    </w:p>
    <w:p w14:paraId="6089C665" w14:textId="77777777" w:rsidR="001C29E0" w:rsidRPr="00C71016" w:rsidRDefault="001C29E0" w:rsidP="00947B56">
      <w:pPr>
        <w:spacing w:after="0"/>
        <w:jc w:val="both"/>
        <w:rPr>
          <w:rFonts w:cs="Arial"/>
          <w:lang w:val="es-ES_tradnl"/>
        </w:rPr>
      </w:pPr>
    </w:p>
    <w:p w14:paraId="7850887A" w14:textId="77777777" w:rsidR="006971D6" w:rsidRPr="00C71016" w:rsidRDefault="006971D6"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Pr>
          <w:rFonts w:asciiTheme="majorHAnsi" w:hAnsiTheme="majorHAnsi"/>
          <w:b/>
          <w:color w:val="000000" w:themeColor="text1"/>
          <w:sz w:val="26"/>
          <w:szCs w:val="26"/>
        </w:rPr>
        <w:t>-22F</w:t>
      </w:r>
      <w:r w:rsidRPr="00C71016">
        <w:rPr>
          <w:rFonts w:asciiTheme="majorHAnsi" w:hAnsiTheme="majorHAnsi"/>
          <w:b/>
          <w:color w:val="000000" w:themeColor="text1"/>
          <w:sz w:val="26"/>
          <w:szCs w:val="26"/>
        </w:rPr>
        <w:t>. Cuchilla cortadora</w:t>
      </w:r>
    </w:p>
    <w:p w14:paraId="1C530EE0" w14:textId="794C7995" w:rsidR="009F249C" w:rsidRDefault="00264781" w:rsidP="00947B56">
      <w:pPr>
        <w:jc w:val="both"/>
        <w:rPr>
          <w:rFonts w:cs="Arial"/>
          <w:lang w:val="es-ES_tradnl"/>
        </w:rPr>
      </w:pPr>
      <w:r w:rsidRPr="001A5A3F">
        <w:rPr>
          <w:rFonts w:cs="Arial"/>
          <w:b/>
          <w:noProof/>
          <w:color w:val="000000" w:themeColor="text1"/>
          <w:lang w:eastAsia="es-BO"/>
        </w:rPr>
        <w:drawing>
          <wp:anchor distT="0" distB="0" distL="114300" distR="114300" simplePos="0" relativeHeight="251682304" behindDoc="1" locked="0" layoutInCell="1" allowOverlap="1" wp14:anchorId="0BEAFFF0" wp14:editId="7D7D0FCE">
            <wp:simplePos x="0" y="0"/>
            <wp:positionH relativeFrom="column">
              <wp:posOffset>5010150</wp:posOffset>
            </wp:positionH>
            <wp:positionV relativeFrom="paragraph">
              <wp:posOffset>38100</wp:posOffset>
            </wp:positionV>
            <wp:extent cx="1304925" cy="822960"/>
            <wp:effectExtent l="0" t="0" r="9525" b="0"/>
            <wp:wrapTight wrapText="bothSides">
              <wp:wrapPolygon edited="0">
                <wp:start x="0" y="0"/>
                <wp:lineTo x="0" y="21000"/>
                <wp:lineTo x="21442" y="21000"/>
                <wp:lineTo x="21442" y="0"/>
                <wp:lineTo x="0" y="0"/>
              </wp:wrapPolygon>
            </wp:wrapTight>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04925" cy="822960"/>
                    </a:xfrm>
                    <a:prstGeom prst="rect">
                      <a:avLst/>
                    </a:prstGeom>
                    <a:noFill/>
                  </pic:spPr>
                </pic:pic>
              </a:graphicData>
            </a:graphic>
            <wp14:sizeRelH relativeFrom="page">
              <wp14:pctWidth>0</wp14:pctWidth>
            </wp14:sizeRelH>
            <wp14:sizeRelV relativeFrom="page">
              <wp14:pctHeight>0</wp14:pctHeight>
            </wp14:sizeRelV>
          </wp:anchor>
        </w:drawing>
      </w:r>
      <w:r w:rsidR="006971D6" w:rsidRPr="001A5A3F">
        <w:rPr>
          <w:rFonts w:cs="Arial"/>
          <w:lang w:val="es-ES_tradnl"/>
        </w:rPr>
        <w:t xml:space="preserve">Mecanizado de tubo sin costura con un borde afilado para permitir muestras inalteradas a seguir en el campo, con el borde de corte, está chapada de resistencia a la oxidación. Cuenta con 6 "(152 mm) de diámetro y es de 2" (51mm) de alto. La ranura en la sección superior permite que el borde sea montado en cualquier extremo del </w:t>
      </w:r>
      <w:r w:rsidR="009F249C" w:rsidRPr="001A5A3F">
        <w:rPr>
          <w:rFonts w:cs="Arial"/>
          <w:lang w:val="es-ES_tradnl"/>
        </w:rPr>
        <w:t>molde CBR</w:t>
      </w:r>
      <w:r w:rsidR="006971D6" w:rsidRPr="001A5A3F">
        <w:rPr>
          <w:rFonts w:cs="Arial"/>
          <w:lang w:val="es-ES_tradnl"/>
        </w:rPr>
        <w:t xml:space="preserve"> para facilitar la extracción de la muestra en el campo.</w:t>
      </w:r>
    </w:p>
    <w:p w14:paraId="0E0361A7" w14:textId="50114FF6" w:rsidR="009F249C" w:rsidRDefault="009F249C" w:rsidP="00947B56">
      <w:pPr>
        <w:jc w:val="both"/>
        <w:rPr>
          <w:rFonts w:cs="Arial"/>
          <w:b/>
          <w:bCs/>
          <w:lang w:val="es-ES_tradnl"/>
        </w:rPr>
      </w:pPr>
      <w:r w:rsidRPr="009F249C">
        <w:rPr>
          <w:rFonts w:cs="Arial"/>
          <w:b/>
          <w:bCs/>
          <w:lang w:val="es-ES_tradnl"/>
        </w:rPr>
        <w:t>CUCHILLA CORTADORA</w:t>
      </w:r>
    </w:p>
    <w:p w14:paraId="68A654D5" w14:textId="2AD34126" w:rsidR="009F249C" w:rsidRPr="009F249C" w:rsidRDefault="009F249C" w:rsidP="00947B56">
      <w:pPr>
        <w:jc w:val="both"/>
        <w:rPr>
          <w:rFonts w:cs="Arial"/>
          <w:b/>
          <w:bCs/>
          <w:lang w:val="es-ES_tradnl"/>
        </w:rPr>
      </w:pPr>
      <w:r>
        <w:t xml:space="preserve">Mecanizado a partir de tubos sin costura con un borde afilado para permitir que se tomen muestras inalteradas en el campo, el borde de corte está chapado para resistir la oxidación. El borde de corte tiene un DI de 152 mm (6") y una altura de 51 mm (2"). El hueco en la sección superior permite </w:t>
      </w:r>
      <w:r>
        <w:lastRenderedPageBreak/>
        <w:t>montar el borde en cualquiera de los extremos del molde para facilitar la extracción de muestras en el campo</w:t>
      </w:r>
    </w:p>
    <w:p w14:paraId="7DF354DF" w14:textId="78C73523" w:rsidR="006971D6" w:rsidRPr="00C71016" w:rsidRDefault="006971D6"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Pr>
          <w:rFonts w:asciiTheme="majorHAnsi" w:hAnsiTheme="majorHAnsi"/>
          <w:b/>
          <w:color w:val="000000" w:themeColor="text1"/>
          <w:sz w:val="26"/>
          <w:szCs w:val="26"/>
        </w:rPr>
        <w:t>-22G</w:t>
      </w:r>
      <w:r w:rsidRPr="00C71016">
        <w:rPr>
          <w:rFonts w:asciiTheme="majorHAnsi" w:hAnsiTheme="majorHAnsi"/>
          <w:b/>
          <w:color w:val="000000" w:themeColor="text1"/>
          <w:sz w:val="26"/>
          <w:szCs w:val="26"/>
        </w:rPr>
        <w:t>. Malla filtro</w:t>
      </w:r>
    </w:p>
    <w:p w14:paraId="7B0BEAA4" w14:textId="1C660DF6" w:rsidR="006971D6" w:rsidRDefault="009F249C" w:rsidP="00947B56">
      <w:pPr>
        <w:jc w:val="both"/>
        <w:rPr>
          <w:rFonts w:cs="Arial"/>
          <w:lang w:val="es-ES_tradnl"/>
        </w:rPr>
      </w:pPr>
      <w:r w:rsidRPr="001A5A3F">
        <w:rPr>
          <w:rFonts w:cs="Arial"/>
          <w:noProof/>
          <w:lang w:eastAsia="es-BO"/>
        </w:rPr>
        <w:drawing>
          <wp:anchor distT="0" distB="0" distL="114300" distR="114300" simplePos="0" relativeHeight="251676160" behindDoc="1" locked="0" layoutInCell="1" allowOverlap="1" wp14:anchorId="4E067940" wp14:editId="5238ED3D">
            <wp:simplePos x="0" y="0"/>
            <wp:positionH relativeFrom="margin">
              <wp:posOffset>5206365</wp:posOffset>
            </wp:positionH>
            <wp:positionV relativeFrom="paragraph">
              <wp:posOffset>-493395</wp:posOffset>
            </wp:positionV>
            <wp:extent cx="847725" cy="673735"/>
            <wp:effectExtent l="0" t="0" r="9525" b="0"/>
            <wp:wrapTight wrapText="bothSides">
              <wp:wrapPolygon edited="0">
                <wp:start x="0" y="0"/>
                <wp:lineTo x="0" y="20765"/>
                <wp:lineTo x="21357" y="20765"/>
                <wp:lineTo x="21357" y="0"/>
                <wp:lineTo x="0" y="0"/>
              </wp:wrapPolygon>
            </wp:wrapTight>
            <wp:docPr id="7169" name="Imagen 7169" descr="Filter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ter Screens"/>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9257" b="21622"/>
                    <a:stretch/>
                  </pic:blipFill>
                  <pic:spPr bwMode="auto">
                    <a:xfrm>
                      <a:off x="0" y="0"/>
                      <a:ext cx="847725" cy="673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1D6" w:rsidRPr="001A5A3F">
        <w:rPr>
          <w:rFonts w:cs="Arial"/>
          <w:lang w:val="es-ES_tradnl"/>
        </w:rPr>
        <w:t xml:space="preserve">Paquete de 100 mallas filtro son de 5-15/16 "(152 mm) de diámetro. </w:t>
      </w:r>
    </w:p>
    <w:p w14:paraId="12324BCB" w14:textId="08E2EE61" w:rsidR="004A5FD8" w:rsidRDefault="004A5FD8" w:rsidP="00947B56">
      <w:pPr>
        <w:jc w:val="both"/>
        <w:rPr>
          <w:rFonts w:cs="Arial"/>
          <w:b/>
          <w:bCs/>
          <w:lang w:val="es-ES_tradnl"/>
        </w:rPr>
      </w:pPr>
      <w:r w:rsidRPr="004A5FD8">
        <w:rPr>
          <w:rFonts w:cs="Arial"/>
          <w:b/>
          <w:bCs/>
          <w:lang w:val="es-ES_tradnl"/>
        </w:rPr>
        <w:t>MALLA FILTRO</w:t>
      </w:r>
    </w:p>
    <w:p w14:paraId="04DFBE8E" w14:textId="74A7715C" w:rsidR="004A5FD8" w:rsidRPr="004A5FD8" w:rsidRDefault="004A5FD8" w:rsidP="00947B56">
      <w:pPr>
        <w:jc w:val="both"/>
        <w:rPr>
          <w:rFonts w:cs="Arial"/>
          <w:b/>
          <w:bCs/>
          <w:lang w:val="es-ES_tradnl"/>
        </w:rPr>
      </w:pPr>
      <w:r>
        <w:t>La pantalla de latón de malla 100 tiene un diámetro de 5-15/16"</w:t>
      </w:r>
    </w:p>
    <w:p w14:paraId="13358AB2" w14:textId="77777777" w:rsidR="006971D6" w:rsidRPr="00C71016" w:rsidRDefault="006971D6" w:rsidP="00947B56">
      <w:pPr>
        <w:jc w:val="both"/>
        <w:rPr>
          <w:rFonts w:asciiTheme="majorHAnsi" w:hAnsiTheme="majorHAnsi"/>
          <w:b/>
          <w:color w:val="000000" w:themeColor="text1"/>
          <w:sz w:val="26"/>
          <w:szCs w:val="26"/>
        </w:rPr>
      </w:pPr>
      <w:r w:rsidRPr="001A5A3F">
        <w:rPr>
          <w:noProof/>
          <w:lang w:eastAsia="es-BO"/>
        </w:rPr>
        <w:drawing>
          <wp:anchor distT="0" distB="0" distL="114300" distR="114300" simplePos="0" relativeHeight="251678208" behindDoc="1" locked="0" layoutInCell="1" allowOverlap="1" wp14:anchorId="1A081F47" wp14:editId="44A4AA14">
            <wp:simplePos x="0" y="0"/>
            <wp:positionH relativeFrom="column">
              <wp:posOffset>5293995</wp:posOffset>
            </wp:positionH>
            <wp:positionV relativeFrom="paragraph">
              <wp:posOffset>161290</wp:posOffset>
            </wp:positionV>
            <wp:extent cx="847725" cy="841375"/>
            <wp:effectExtent l="0" t="0" r="9525" b="0"/>
            <wp:wrapTight wrapText="bothSides">
              <wp:wrapPolygon edited="0">
                <wp:start x="0" y="0"/>
                <wp:lineTo x="0" y="21029"/>
                <wp:lineTo x="21357" y="21029"/>
                <wp:lineTo x="21357" y="0"/>
                <wp:lineTo x="0" y="0"/>
              </wp:wrapPolygon>
            </wp:wrapTight>
            <wp:docPr id="7170" name="Imagen 7170" descr="Filter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lter Paper"/>
                    <pic:cNvPicPr>
                      <a:picLocks noChangeAspect="1" noChangeArrowheads="1"/>
                    </pic:cNvPicPr>
                  </pic:nvPicPr>
                  <pic:blipFill rotWithShape="1">
                    <a:blip r:embed="rId135">
                      <a:extLst>
                        <a:ext uri="{BEBA8EAE-BF5A-486C-A8C5-ECC9F3942E4B}">
                          <a14:imgProps xmlns:a14="http://schemas.microsoft.com/office/drawing/2010/main">
                            <a14:imgLayer r:embed="rId136">
                              <a14:imgEffect>
                                <a14:brightnessContrast contrast="-40000"/>
                              </a14:imgEffect>
                            </a14:imgLayer>
                          </a14:imgProps>
                        </a:ext>
                        <a:ext uri="{28A0092B-C50C-407E-A947-70E740481C1C}">
                          <a14:useLocalDpi xmlns:a14="http://schemas.microsoft.com/office/drawing/2010/main" val="0"/>
                        </a:ext>
                      </a:extLst>
                    </a:blip>
                    <a:srcRect t="29730" r="31818" b="19932"/>
                    <a:stretch/>
                  </pic:blipFill>
                  <pic:spPr bwMode="auto">
                    <a:xfrm>
                      <a:off x="0" y="0"/>
                      <a:ext cx="847725" cy="841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Pr>
          <w:rFonts w:asciiTheme="majorHAnsi" w:hAnsiTheme="majorHAnsi"/>
          <w:b/>
          <w:color w:val="000000" w:themeColor="text1"/>
          <w:sz w:val="26"/>
          <w:szCs w:val="26"/>
        </w:rPr>
        <w:t>-22H</w:t>
      </w:r>
      <w:r w:rsidRPr="00C71016">
        <w:rPr>
          <w:rFonts w:asciiTheme="majorHAnsi" w:hAnsiTheme="majorHAnsi"/>
          <w:b/>
          <w:color w:val="000000" w:themeColor="text1"/>
          <w:sz w:val="26"/>
          <w:szCs w:val="26"/>
        </w:rPr>
        <w:t>. Papel filtro</w:t>
      </w:r>
    </w:p>
    <w:p w14:paraId="08167E8C" w14:textId="6751F598" w:rsidR="006971D6" w:rsidRDefault="006971D6" w:rsidP="00947B56">
      <w:pPr>
        <w:jc w:val="both"/>
        <w:rPr>
          <w:rFonts w:cs="Arial"/>
          <w:lang w:val="es-ES_tradnl"/>
        </w:rPr>
      </w:pPr>
      <w:r w:rsidRPr="00FA20F3">
        <w:rPr>
          <w:rFonts w:cs="Arial"/>
          <w:lang w:val="es-ES_tradnl"/>
        </w:rPr>
        <w:t>Paquete de 100 papeles filtro de grado grueso, utilizado para separar el disco espaciador y el suelo en el molde CBR durante la operación de compactación o sobre la superficie superior del suelo cuando se ha completado la operación de compactación.</w:t>
      </w:r>
    </w:p>
    <w:p w14:paraId="0A5CC5D5" w14:textId="128D25DD" w:rsidR="004A5FD8" w:rsidRDefault="004A5FD8" w:rsidP="00947B56">
      <w:pPr>
        <w:jc w:val="both"/>
        <w:rPr>
          <w:rFonts w:cs="Arial"/>
          <w:b/>
          <w:bCs/>
          <w:lang w:val="es-ES_tradnl"/>
        </w:rPr>
      </w:pPr>
      <w:r w:rsidRPr="004A5FD8">
        <w:rPr>
          <w:rFonts w:cs="Arial"/>
          <w:b/>
          <w:bCs/>
          <w:lang w:val="es-ES_tradnl"/>
        </w:rPr>
        <w:t>PAPEL FILTRO</w:t>
      </w:r>
    </w:p>
    <w:p w14:paraId="6F02B341" w14:textId="3180FEC7" w:rsidR="004A5FD8" w:rsidRPr="004A5FD8" w:rsidRDefault="004A5FD8" w:rsidP="00947B56">
      <w:pPr>
        <w:jc w:val="both"/>
        <w:rPr>
          <w:rFonts w:cs="Arial"/>
          <w:b/>
          <w:bCs/>
          <w:lang w:val="es-ES_tradnl"/>
        </w:rPr>
      </w:pPr>
      <w:r>
        <w:t>Paquete de 100 filtros de papel de grado grueso, utilizados para separar el disco espaciador y el suelo en el molde CBR durante la operación de compactación o sobre la superficie superior del suelo cuando se completa la operación de compactación.</w:t>
      </w:r>
      <w:r w:rsidRPr="004A5FD8">
        <w:rPr>
          <w:rFonts w:cs="Arial"/>
          <w:b/>
          <w:bCs/>
          <w:lang w:val="es-ES_tradnl"/>
        </w:rPr>
        <w:tab/>
      </w:r>
    </w:p>
    <w:p w14:paraId="620176F5" w14:textId="4E47BE61" w:rsidR="006971D6" w:rsidRPr="00C71016" w:rsidRDefault="004A5FD8" w:rsidP="00947B56">
      <w:pPr>
        <w:jc w:val="both"/>
        <w:rPr>
          <w:rFonts w:asciiTheme="majorHAnsi" w:hAnsiTheme="majorHAnsi"/>
          <w:b/>
          <w:color w:val="000000" w:themeColor="text1"/>
          <w:sz w:val="26"/>
          <w:szCs w:val="26"/>
        </w:rPr>
      </w:pPr>
      <w:r>
        <w:rPr>
          <w:noProof/>
          <w:lang w:eastAsia="es-BO"/>
        </w:rPr>
        <w:drawing>
          <wp:anchor distT="0" distB="0" distL="114300" distR="114300" simplePos="0" relativeHeight="251690496" behindDoc="1" locked="0" layoutInCell="1" allowOverlap="1" wp14:anchorId="7C1D9F72" wp14:editId="397B21E9">
            <wp:simplePos x="0" y="0"/>
            <wp:positionH relativeFrom="column">
              <wp:posOffset>4993004</wp:posOffset>
            </wp:positionH>
            <wp:positionV relativeFrom="paragraph">
              <wp:posOffset>16510</wp:posOffset>
            </wp:positionV>
            <wp:extent cx="1323975" cy="1514475"/>
            <wp:effectExtent l="0" t="0" r="9525" b="9525"/>
            <wp:wrapTight wrapText="bothSides">
              <wp:wrapPolygon edited="0">
                <wp:start x="0" y="0"/>
                <wp:lineTo x="0" y="21464"/>
                <wp:lineTo x="21445" y="21464"/>
                <wp:lineTo x="21445" y="0"/>
                <wp:lineTo x="0" y="0"/>
              </wp:wrapPolygon>
            </wp:wrapTight>
            <wp:docPr id="7407" name="Imagen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l="3907" t="8068" r="54822" b="32909"/>
                    <a:stretch/>
                  </pic:blipFill>
                  <pic:spPr bwMode="auto">
                    <a:xfrm>
                      <a:off x="0" y="0"/>
                      <a:ext cx="1323975" cy="151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1D6">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sidR="006971D6">
        <w:rPr>
          <w:rFonts w:asciiTheme="majorHAnsi" w:hAnsiTheme="majorHAnsi"/>
          <w:b/>
          <w:color w:val="000000" w:themeColor="text1"/>
          <w:sz w:val="26"/>
          <w:szCs w:val="26"/>
        </w:rPr>
        <w:t>-22I</w:t>
      </w:r>
      <w:r w:rsidR="006971D6" w:rsidRPr="00C71016">
        <w:rPr>
          <w:rFonts w:asciiTheme="majorHAnsi" w:hAnsiTheme="majorHAnsi"/>
          <w:b/>
          <w:color w:val="000000" w:themeColor="text1"/>
          <w:sz w:val="26"/>
          <w:szCs w:val="26"/>
        </w:rPr>
        <w:t>. Molde CBR</w:t>
      </w:r>
    </w:p>
    <w:p w14:paraId="6D3D7463" w14:textId="77777777" w:rsidR="006971D6" w:rsidRDefault="006971D6" w:rsidP="00947B56">
      <w:pPr>
        <w:spacing w:after="0"/>
        <w:jc w:val="both"/>
        <w:rPr>
          <w:rFonts w:cs="Arial"/>
        </w:rPr>
      </w:pPr>
      <w:r w:rsidRPr="001A5A3F">
        <w:rPr>
          <w:rFonts w:cs="Arial"/>
          <w:noProof/>
          <w:lang w:eastAsia="es-BO"/>
        </w:rPr>
        <w:drawing>
          <wp:anchor distT="0" distB="0" distL="114300" distR="114300" simplePos="0" relativeHeight="251680256" behindDoc="1" locked="0" layoutInCell="1" allowOverlap="1" wp14:anchorId="60AF41BB" wp14:editId="3E7986E3">
            <wp:simplePos x="0" y="0"/>
            <wp:positionH relativeFrom="column">
              <wp:posOffset>3880485</wp:posOffset>
            </wp:positionH>
            <wp:positionV relativeFrom="paragraph">
              <wp:posOffset>1139190</wp:posOffset>
            </wp:positionV>
            <wp:extent cx="2133600" cy="2140585"/>
            <wp:effectExtent l="0" t="0" r="0" b="0"/>
            <wp:wrapTight wrapText="bothSides">
              <wp:wrapPolygon edited="0">
                <wp:start x="0" y="0"/>
                <wp:lineTo x="0" y="21337"/>
                <wp:lineTo x="21407" y="21337"/>
                <wp:lineTo x="21407"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9">
                      <a:extLst>
                        <a:ext uri="{28A0092B-C50C-407E-A947-70E740481C1C}">
                          <a14:useLocalDpi xmlns:a14="http://schemas.microsoft.com/office/drawing/2010/main" val="0"/>
                        </a:ext>
                      </a:extLst>
                    </a:blip>
                    <a:srcRect t="3020"/>
                    <a:stretch/>
                  </pic:blipFill>
                  <pic:spPr bwMode="auto">
                    <a:xfrm>
                      <a:off x="0" y="0"/>
                      <a:ext cx="2133600" cy="2140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5A3F">
        <w:rPr>
          <w:rFonts w:cs="Arial"/>
        </w:rPr>
        <w:t xml:space="preserve">Molde CBR con la base perforada, 6 " 6 "ID x 7" H con collar desmontable de 2" Volumen del molde de 0.1145 pies cúbicos, de acero laminados en frío, chapados para su resistencia a la oxidación. Extensión del collar y la placa de base perforada, se pueden sujetar en cualquier extremo del molde. </w:t>
      </w:r>
      <w:r>
        <w:rPr>
          <w:rFonts w:cs="Arial"/>
        </w:rPr>
        <w:t>Cumple con la norma ASTM D1883,</w:t>
      </w:r>
    </w:p>
    <w:p w14:paraId="69A6DC91" w14:textId="77777777" w:rsidR="006971D6" w:rsidRDefault="006971D6" w:rsidP="00947B56">
      <w:pPr>
        <w:spacing w:after="0"/>
        <w:jc w:val="both"/>
        <w:rPr>
          <w:rFonts w:cs="Arial"/>
        </w:rPr>
      </w:pPr>
      <w:r w:rsidRPr="001A5A3F">
        <w:rPr>
          <w:rFonts w:cs="Arial"/>
        </w:rPr>
        <w:t>ASSHTO T193.</w:t>
      </w:r>
    </w:p>
    <w:p w14:paraId="4168A860" w14:textId="77777777" w:rsidR="00264781" w:rsidRDefault="00264781" w:rsidP="00947B56">
      <w:pPr>
        <w:spacing w:after="0"/>
        <w:jc w:val="both"/>
        <w:rPr>
          <w:rFonts w:asciiTheme="majorHAnsi" w:hAnsiTheme="majorHAnsi"/>
          <w:b/>
          <w:color w:val="000000" w:themeColor="text1"/>
          <w:sz w:val="26"/>
          <w:szCs w:val="26"/>
        </w:rPr>
      </w:pPr>
    </w:p>
    <w:p w14:paraId="671054D2" w14:textId="77777777" w:rsidR="006971D6" w:rsidRPr="00C71016" w:rsidRDefault="006971D6" w:rsidP="00947B56">
      <w:pPr>
        <w:jc w:val="both"/>
        <w:rPr>
          <w:rFonts w:asciiTheme="majorHAnsi" w:hAnsiTheme="majorHAnsi"/>
          <w:b/>
          <w:color w:val="000000" w:themeColor="text1"/>
          <w:sz w:val="26"/>
          <w:szCs w:val="26"/>
        </w:rPr>
      </w:pPr>
      <w:r>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Pr>
          <w:rFonts w:asciiTheme="majorHAnsi" w:hAnsiTheme="majorHAnsi"/>
          <w:b/>
          <w:color w:val="000000" w:themeColor="text1"/>
          <w:sz w:val="26"/>
          <w:szCs w:val="26"/>
        </w:rPr>
        <w:t>-</w:t>
      </w:r>
      <w:r w:rsidRPr="00C71016">
        <w:rPr>
          <w:rFonts w:asciiTheme="majorHAnsi" w:hAnsiTheme="majorHAnsi"/>
          <w:b/>
          <w:color w:val="000000" w:themeColor="text1"/>
          <w:sz w:val="26"/>
          <w:szCs w:val="26"/>
        </w:rPr>
        <w:t>33. Eyector de Muestras Manual</w:t>
      </w:r>
    </w:p>
    <w:p w14:paraId="7892F658" w14:textId="77777777" w:rsidR="006971D6" w:rsidRPr="001A5A3F" w:rsidRDefault="006971D6" w:rsidP="00947B56">
      <w:pPr>
        <w:jc w:val="both"/>
        <w:rPr>
          <w:rFonts w:cs="Arial"/>
        </w:rPr>
      </w:pPr>
      <w:r w:rsidRPr="001A5A3F">
        <w:rPr>
          <w:rFonts w:cs="Arial"/>
        </w:rPr>
        <w:t>De operación manual hidráulica, se diseña para empujar afuera muestras que tienen de día. 4” y 6”. Marshall, CBR, Proctor estándar y Modificado.</w:t>
      </w:r>
    </w:p>
    <w:p w14:paraId="39018A0D" w14:textId="77777777" w:rsidR="006971D6" w:rsidRDefault="006971D6" w:rsidP="00947B56">
      <w:pPr>
        <w:jc w:val="both"/>
        <w:rPr>
          <w:rFonts w:asciiTheme="majorHAnsi" w:hAnsiTheme="majorHAnsi"/>
          <w:b/>
          <w:color w:val="000000" w:themeColor="text1"/>
          <w:sz w:val="26"/>
          <w:szCs w:val="26"/>
        </w:rPr>
      </w:pPr>
    </w:p>
    <w:p w14:paraId="0B19E6C6" w14:textId="77777777" w:rsidR="006971D6" w:rsidRDefault="006971D6" w:rsidP="00947B56">
      <w:pPr>
        <w:jc w:val="both"/>
        <w:rPr>
          <w:rFonts w:asciiTheme="majorHAnsi" w:hAnsiTheme="majorHAnsi"/>
          <w:b/>
          <w:color w:val="000000" w:themeColor="text1"/>
          <w:sz w:val="26"/>
          <w:szCs w:val="26"/>
        </w:rPr>
      </w:pPr>
    </w:p>
    <w:p w14:paraId="7BB6E96E" w14:textId="77777777" w:rsidR="006971D6" w:rsidRDefault="006971D6" w:rsidP="00947B56">
      <w:pPr>
        <w:jc w:val="both"/>
        <w:rPr>
          <w:rFonts w:asciiTheme="majorHAnsi" w:hAnsiTheme="majorHAnsi"/>
          <w:b/>
          <w:color w:val="000000" w:themeColor="text1"/>
          <w:sz w:val="26"/>
          <w:szCs w:val="26"/>
        </w:rPr>
      </w:pPr>
    </w:p>
    <w:p w14:paraId="3326274F" w14:textId="77777777" w:rsidR="006F5CFE" w:rsidRDefault="00264781" w:rsidP="00947B56">
      <w:pPr>
        <w:jc w:val="both"/>
        <w:rPr>
          <w:rFonts w:asciiTheme="majorHAnsi" w:hAnsiTheme="majorHAnsi"/>
          <w:b/>
          <w:color w:val="000000" w:themeColor="text1"/>
          <w:sz w:val="26"/>
          <w:szCs w:val="26"/>
        </w:rPr>
      </w:pPr>
      <w:r>
        <w:rPr>
          <w:rFonts w:cs="Arial"/>
          <w:noProof/>
          <w:lang w:eastAsia="es-BO"/>
        </w:rPr>
        <w:lastRenderedPageBreak/>
        <w:drawing>
          <wp:anchor distT="0" distB="0" distL="114300" distR="114300" simplePos="0" relativeHeight="251633152" behindDoc="0" locked="0" layoutInCell="1" allowOverlap="1" wp14:anchorId="57389824" wp14:editId="31318993">
            <wp:simplePos x="0" y="0"/>
            <wp:positionH relativeFrom="column">
              <wp:posOffset>4013835</wp:posOffset>
            </wp:positionH>
            <wp:positionV relativeFrom="paragraph">
              <wp:posOffset>308981</wp:posOffset>
            </wp:positionV>
            <wp:extent cx="2120900" cy="4267200"/>
            <wp:effectExtent l="0" t="0" r="0" b="0"/>
            <wp:wrapSquare wrapText="bothSides"/>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do.jpg"/>
                    <pic:cNvPicPr/>
                  </pic:nvPicPr>
                  <pic:blipFill rotWithShape="1">
                    <a:blip r:embed="rId138">
                      <a:extLst>
                        <a:ext uri="{28A0092B-C50C-407E-A947-70E740481C1C}">
                          <a14:useLocalDpi xmlns:a14="http://schemas.microsoft.com/office/drawing/2010/main" val="0"/>
                        </a:ext>
                      </a:extLst>
                    </a:blip>
                    <a:srcRect l="21318" r="12403"/>
                    <a:stretch/>
                  </pic:blipFill>
                  <pic:spPr bwMode="auto">
                    <a:xfrm>
                      <a:off x="0" y="0"/>
                      <a:ext cx="2120900" cy="426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sidR="00C46AA8">
        <w:rPr>
          <w:rFonts w:asciiTheme="majorHAnsi" w:hAnsiTheme="majorHAnsi"/>
          <w:b/>
          <w:color w:val="000000" w:themeColor="text1"/>
          <w:sz w:val="26"/>
          <w:szCs w:val="26"/>
        </w:rPr>
        <w:t>-</w:t>
      </w:r>
      <w:r w:rsidR="00931702" w:rsidRPr="00881924">
        <w:rPr>
          <w:rFonts w:asciiTheme="majorHAnsi" w:hAnsiTheme="majorHAnsi"/>
          <w:b/>
          <w:color w:val="000000" w:themeColor="text1"/>
          <w:sz w:val="26"/>
          <w:szCs w:val="26"/>
        </w:rPr>
        <w:t>39. Penetrómetro para suelos</w:t>
      </w:r>
      <w:r w:rsidR="00881924">
        <w:rPr>
          <w:rFonts w:asciiTheme="majorHAnsi" w:hAnsiTheme="majorHAnsi"/>
          <w:b/>
          <w:color w:val="000000" w:themeColor="text1"/>
          <w:sz w:val="26"/>
          <w:szCs w:val="26"/>
        </w:rPr>
        <w:t xml:space="preserve"> </w:t>
      </w:r>
      <w:r w:rsidR="0014491C">
        <w:rPr>
          <w:rFonts w:asciiTheme="majorHAnsi" w:hAnsiTheme="majorHAnsi"/>
          <w:b/>
          <w:color w:val="000000" w:themeColor="text1"/>
          <w:sz w:val="26"/>
          <w:szCs w:val="26"/>
        </w:rPr>
        <w:t>y asfalto</w:t>
      </w:r>
    </w:p>
    <w:p w14:paraId="59BECF66" w14:textId="77777777" w:rsidR="00931702" w:rsidRPr="006F5CFE" w:rsidRDefault="00931702" w:rsidP="00947B56">
      <w:pPr>
        <w:jc w:val="both"/>
        <w:rPr>
          <w:rFonts w:asciiTheme="majorHAnsi" w:hAnsiTheme="majorHAnsi"/>
          <w:b/>
          <w:color w:val="000000" w:themeColor="text1"/>
          <w:sz w:val="26"/>
          <w:szCs w:val="26"/>
        </w:rPr>
      </w:pPr>
      <w:r w:rsidRPr="001A5A3F">
        <w:rPr>
          <w:rFonts w:cs="Arial"/>
        </w:rPr>
        <w:t>El equipo es el mismo que el anterior para asfaltos con la diferencia que los accesorios son para suelos.</w:t>
      </w:r>
    </w:p>
    <w:p w14:paraId="082763C2" w14:textId="77777777" w:rsidR="00931702" w:rsidRPr="001A5A3F" w:rsidRDefault="00931702" w:rsidP="00947B56">
      <w:pPr>
        <w:jc w:val="both"/>
        <w:rPr>
          <w:rFonts w:cs="Arial"/>
          <w:b/>
        </w:rPr>
      </w:pPr>
      <w:r w:rsidRPr="001A5A3F">
        <w:rPr>
          <w:rFonts w:cs="Arial"/>
          <w:b/>
        </w:rPr>
        <w:t>LÍMITE LÍQUIDO</w:t>
      </w:r>
    </w:p>
    <w:p w14:paraId="6A2ACBF0" w14:textId="77777777" w:rsidR="00931702" w:rsidRPr="001A5A3F" w:rsidRDefault="00931702" w:rsidP="00947B56">
      <w:pPr>
        <w:jc w:val="both"/>
        <w:rPr>
          <w:rFonts w:cs="Arial"/>
        </w:rPr>
      </w:pPr>
      <w:r w:rsidRPr="001A5A3F">
        <w:rPr>
          <w:rFonts w:cs="Arial"/>
        </w:rPr>
        <w:t>La prueba se basa en la relación entre el contenido de humedad en los suelos de arcilla, que pasan de un estado plástico a un estado líquido. Este valor se obtiene a partir de la capacidad de penetración del cono estándar permitido a la caída libre en la muestra por un período de 5 segundos.</w:t>
      </w:r>
    </w:p>
    <w:p w14:paraId="06DE9473" w14:textId="77777777" w:rsidR="00931702" w:rsidRPr="001A5A3F" w:rsidRDefault="00931702" w:rsidP="00947B56">
      <w:pPr>
        <w:jc w:val="both"/>
        <w:rPr>
          <w:rFonts w:cs="Arial"/>
          <w:b/>
        </w:rPr>
      </w:pPr>
      <w:r w:rsidRPr="001A5A3F">
        <w:rPr>
          <w:rFonts w:cs="Arial"/>
          <w:b/>
        </w:rPr>
        <w:t>RESISTENCIA AL CORTE</w:t>
      </w:r>
    </w:p>
    <w:p w14:paraId="23F1C696" w14:textId="77777777" w:rsidR="00931702" w:rsidRDefault="00931702" w:rsidP="00AE07FB">
      <w:pPr>
        <w:spacing w:after="0"/>
        <w:jc w:val="both"/>
        <w:rPr>
          <w:rFonts w:cs="Arial"/>
        </w:rPr>
      </w:pPr>
      <w:r w:rsidRPr="001A5A3F">
        <w:rPr>
          <w:rFonts w:cs="Arial"/>
        </w:rPr>
        <w:t>El penetrómetro de cono también es adecuado para medir la fuerza cortante no drenada de las muestras de suelo.</w:t>
      </w:r>
    </w:p>
    <w:p w14:paraId="0D5C34EC" w14:textId="77777777" w:rsidR="00931702" w:rsidRPr="001A5A3F" w:rsidRDefault="00931702" w:rsidP="00AE07FB">
      <w:pPr>
        <w:spacing w:after="0"/>
        <w:jc w:val="both"/>
        <w:rPr>
          <w:rFonts w:cs="Arial"/>
        </w:rPr>
      </w:pPr>
      <w:r w:rsidRPr="001A5A3F">
        <w:rPr>
          <w:rFonts w:cs="Arial"/>
        </w:rPr>
        <w:t>El penetrómetro de cono consta de:</w:t>
      </w:r>
    </w:p>
    <w:p w14:paraId="2566FFB4" w14:textId="77777777" w:rsidR="00931702" w:rsidRPr="001A5A3F" w:rsidRDefault="00931702" w:rsidP="00AE07FB">
      <w:pPr>
        <w:spacing w:after="0"/>
        <w:jc w:val="both"/>
        <w:rPr>
          <w:rFonts w:cs="Arial"/>
        </w:rPr>
      </w:pPr>
      <w:r w:rsidRPr="001A5A3F">
        <w:rPr>
          <w:rFonts w:cs="Arial"/>
        </w:rPr>
        <w:t>- Visualizador de nivelación de burbuja</w:t>
      </w:r>
    </w:p>
    <w:p w14:paraId="7B6C582E" w14:textId="77777777" w:rsidR="00931702" w:rsidRPr="001A5A3F" w:rsidRDefault="00931702" w:rsidP="00AE07FB">
      <w:pPr>
        <w:spacing w:after="0"/>
        <w:jc w:val="both"/>
        <w:rPr>
          <w:rFonts w:cs="Arial"/>
        </w:rPr>
      </w:pPr>
      <w:r w:rsidRPr="001A5A3F">
        <w:rPr>
          <w:rFonts w:cs="Arial"/>
        </w:rPr>
        <w:t>- Lectura digital de los valores de penetración.</w:t>
      </w:r>
    </w:p>
    <w:p w14:paraId="067FDAF8" w14:textId="77777777" w:rsidR="00931702" w:rsidRPr="001A5A3F" w:rsidRDefault="00931702" w:rsidP="00AE07FB">
      <w:pPr>
        <w:spacing w:after="0"/>
        <w:jc w:val="both"/>
        <w:rPr>
          <w:rFonts w:cs="Arial"/>
        </w:rPr>
      </w:pPr>
      <w:r w:rsidRPr="001A5A3F">
        <w:rPr>
          <w:rFonts w:cs="Arial"/>
        </w:rPr>
        <w:t>- Control deslizante, con caída libre, al dejar de soltar el pulsador, sistema automático de cero.</w:t>
      </w:r>
    </w:p>
    <w:p w14:paraId="7200121D" w14:textId="77777777" w:rsidR="00931702" w:rsidRPr="001A5A3F" w:rsidRDefault="00931702" w:rsidP="00AE07FB">
      <w:pPr>
        <w:spacing w:after="0"/>
        <w:jc w:val="both"/>
        <w:rPr>
          <w:rFonts w:cs="Arial"/>
        </w:rPr>
      </w:pPr>
      <w:r w:rsidRPr="001A5A3F">
        <w:rPr>
          <w:rFonts w:cs="Arial"/>
        </w:rPr>
        <w:t>- Acero inoxidable penetración prueba de cono 35 mm de longitud, ángulo de 30 °.</w:t>
      </w:r>
    </w:p>
    <w:p w14:paraId="07C3E151" w14:textId="77777777" w:rsidR="00931702" w:rsidRPr="001A5A3F" w:rsidRDefault="00931702" w:rsidP="00AE07FB">
      <w:pPr>
        <w:spacing w:after="0"/>
        <w:jc w:val="both"/>
        <w:rPr>
          <w:rFonts w:cs="Arial"/>
        </w:rPr>
      </w:pPr>
      <w:r w:rsidRPr="001A5A3F">
        <w:rPr>
          <w:rFonts w:cs="Arial"/>
        </w:rPr>
        <w:t>- Masa de peso 20 g.</w:t>
      </w:r>
    </w:p>
    <w:p w14:paraId="00A7A0CB" w14:textId="77777777" w:rsidR="00931702" w:rsidRPr="00007594" w:rsidRDefault="00931702" w:rsidP="00AE07FB">
      <w:pPr>
        <w:spacing w:after="0"/>
        <w:jc w:val="both"/>
        <w:rPr>
          <w:rFonts w:cs="Arial"/>
        </w:rPr>
      </w:pPr>
      <w:r w:rsidRPr="001A5A3F">
        <w:rPr>
          <w:rFonts w:cs="Arial"/>
        </w:rPr>
        <w:t>- Dos tazas de latón</w:t>
      </w:r>
    </w:p>
    <w:p w14:paraId="39D04059" w14:textId="77777777" w:rsidR="00931702" w:rsidRPr="001A5A3F" w:rsidRDefault="00931702" w:rsidP="00AE07FB">
      <w:pPr>
        <w:spacing w:after="0"/>
        <w:jc w:val="both"/>
        <w:rPr>
          <w:rFonts w:cs="Arial"/>
        </w:rPr>
      </w:pPr>
      <w:r w:rsidRPr="001A5A3F">
        <w:rPr>
          <w:rFonts w:cs="Arial"/>
        </w:rPr>
        <w:t>-Norma para determinación de la fuerza cortante: CEN ISO/TS 17892-06</w:t>
      </w:r>
    </w:p>
    <w:p w14:paraId="05415D72" w14:textId="6EC0D041" w:rsidR="00931702" w:rsidRDefault="00931702" w:rsidP="00AE07FB">
      <w:pPr>
        <w:spacing w:after="0"/>
        <w:jc w:val="both"/>
        <w:rPr>
          <w:rFonts w:cs="Arial"/>
        </w:rPr>
      </w:pPr>
      <w:r w:rsidRPr="001A5A3F">
        <w:rPr>
          <w:rFonts w:cs="Arial"/>
        </w:rPr>
        <w:t xml:space="preserve">-Peso adicional para el cono de 30° de ángulo para que en total sea en total un peso de 400 g (para el </w:t>
      </w:r>
      <w:r w:rsidR="006971D6">
        <w:rPr>
          <w:rFonts w:cs="Arial"/>
        </w:rPr>
        <w:t>ensayo de resistencia al corte)</w:t>
      </w:r>
    </w:p>
    <w:p w14:paraId="760237A2" w14:textId="4E1D42F4" w:rsidR="004B177A" w:rsidRDefault="004B177A" w:rsidP="00AE07FB">
      <w:pPr>
        <w:spacing w:after="0"/>
        <w:jc w:val="both"/>
        <w:rPr>
          <w:rFonts w:cs="Arial"/>
        </w:rPr>
      </w:pPr>
    </w:p>
    <w:p w14:paraId="539E6348" w14:textId="41DD823F" w:rsidR="004B177A" w:rsidRPr="004B177A" w:rsidRDefault="004B177A" w:rsidP="00AE07FB">
      <w:pPr>
        <w:spacing w:after="0"/>
        <w:jc w:val="both"/>
        <w:rPr>
          <w:b/>
          <w:bCs/>
        </w:rPr>
      </w:pPr>
      <w:r w:rsidRPr="004B177A">
        <w:rPr>
          <w:b/>
          <w:bCs/>
        </w:rPr>
        <w:t>Penetrómetro de cono/método de medición</w:t>
      </w:r>
    </w:p>
    <w:p w14:paraId="69DA87F2" w14:textId="7454259D" w:rsidR="004B177A" w:rsidRDefault="004B177A" w:rsidP="00AE07FB">
      <w:pPr>
        <w:spacing w:after="0"/>
        <w:jc w:val="both"/>
        <w:rPr>
          <w:b/>
          <w:bCs/>
        </w:rPr>
      </w:pPr>
      <w:r w:rsidRPr="004B177A">
        <w:rPr>
          <w:b/>
          <w:bCs/>
        </w:rPr>
        <w:t>Límite líquido</w:t>
      </w:r>
    </w:p>
    <w:p w14:paraId="5B33FD42" w14:textId="77777777" w:rsidR="004B177A" w:rsidRDefault="004B177A" w:rsidP="00AE07FB">
      <w:pPr>
        <w:spacing w:after="0"/>
        <w:jc w:val="both"/>
        <w:rPr>
          <w:b/>
          <w:bCs/>
        </w:rPr>
      </w:pPr>
    </w:p>
    <w:p w14:paraId="71A81A47" w14:textId="2E8A7088" w:rsidR="004B177A" w:rsidRDefault="004B177A" w:rsidP="00AE07FB">
      <w:pPr>
        <w:spacing w:after="0"/>
        <w:jc w:val="both"/>
      </w:pPr>
      <w:r>
        <w:t>El método de prueba del Penetrómetro de Cono para Límite Líquido se basa en la relación entre el contenido de humedad y la penetración del cono en la muestra de suelo. El aparato consta de una base de aluminio fundido, esfera de 150 mm de diámetro con subdivisiones de 0,1 mm, cursor calibrado, dispositivo de puesta a cero automático, botón de liberación, dispositivo de desplazamiento micrométrico, cono de prueba de penetración y dos copas de latón para muestras. La versión semiautomática opcional incorpora un temporizador de 5 segundos incorporado para una mayor uniformidad en los resultados de las pruebas.</w:t>
      </w:r>
    </w:p>
    <w:p w14:paraId="100BD751" w14:textId="315003F6" w:rsidR="00BC561F" w:rsidRDefault="00BC561F" w:rsidP="00AE07FB">
      <w:pPr>
        <w:spacing w:after="0"/>
        <w:jc w:val="both"/>
      </w:pPr>
    </w:p>
    <w:p w14:paraId="65B4BD6C" w14:textId="1138153D" w:rsidR="00BC561F" w:rsidRDefault="00BC561F" w:rsidP="00AE07FB">
      <w:pPr>
        <w:spacing w:after="0"/>
        <w:jc w:val="both"/>
      </w:pPr>
      <w:r>
        <w:t xml:space="preserve">Descripción: </w:t>
      </w:r>
    </w:p>
    <w:p w14:paraId="195F20D2" w14:textId="1F77C4D1" w:rsidR="00BC561F" w:rsidRDefault="00BC561F">
      <w:pPr>
        <w:pStyle w:val="Prrafodelista"/>
        <w:numPr>
          <w:ilvl w:val="0"/>
          <w:numId w:val="19"/>
        </w:numPr>
        <w:spacing w:after="0"/>
        <w:jc w:val="both"/>
      </w:pPr>
      <w:r>
        <w:t>Penetrómetro de cono</w:t>
      </w:r>
    </w:p>
    <w:p w14:paraId="50C63F2C" w14:textId="54E0F6E3" w:rsidR="00BC561F" w:rsidRPr="00BC561F" w:rsidRDefault="00BC561F">
      <w:pPr>
        <w:pStyle w:val="Prrafodelista"/>
        <w:numPr>
          <w:ilvl w:val="0"/>
          <w:numId w:val="19"/>
        </w:numPr>
        <w:spacing w:after="0"/>
        <w:jc w:val="both"/>
        <w:rPr>
          <w:rFonts w:cs="Arial"/>
          <w:b/>
          <w:bCs/>
        </w:rPr>
      </w:pPr>
      <w:r>
        <w:t>Penetrómetro de cono semiautomático, 220V, 50Hz.</w:t>
      </w:r>
    </w:p>
    <w:p w14:paraId="556C4C0A" w14:textId="099D2792" w:rsidR="00BC561F" w:rsidRPr="00BC561F" w:rsidRDefault="00BC561F">
      <w:pPr>
        <w:pStyle w:val="Prrafodelista"/>
        <w:numPr>
          <w:ilvl w:val="0"/>
          <w:numId w:val="19"/>
        </w:numPr>
        <w:spacing w:after="0"/>
        <w:jc w:val="both"/>
        <w:rPr>
          <w:rFonts w:cs="Arial"/>
          <w:b/>
          <w:bCs/>
        </w:rPr>
      </w:pPr>
      <w:r>
        <w:t>Cono de prueba de penetración, 35 mm de largo, ángulo 30.</w:t>
      </w:r>
    </w:p>
    <w:p w14:paraId="6D03CCB3" w14:textId="44D28D88" w:rsidR="00BC561F" w:rsidRPr="00BC561F" w:rsidRDefault="00BC561F">
      <w:pPr>
        <w:pStyle w:val="Prrafodelista"/>
        <w:numPr>
          <w:ilvl w:val="0"/>
          <w:numId w:val="19"/>
        </w:numPr>
        <w:spacing w:after="0"/>
        <w:jc w:val="both"/>
        <w:rPr>
          <w:rFonts w:cs="Arial"/>
          <w:b/>
          <w:bCs/>
        </w:rPr>
      </w:pPr>
      <w:r>
        <w:lastRenderedPageBreak/>
        <w:t>Cono de prueba de penetración, 35 mm de largo, ángulo 30.</w:t>
      </w:r>
    </w:p>
    <w:p w14:paraId="5C8C80D5" w14:textId="57F06BAE" w:rsidR="00BC561F" w:rsidRPr="00BC561F" w:rsidRDefault="00BC561F">
      <w:pPr>
        <w:pStyle w:val="Prrafodelista"/>
        <w:numPr>
          <w:ilvl w:val="0"/>
          <w:numId w:val="19"/>
        </w:numPr>
        <w:spacing w:after="0"/>
        <w:jc w:val="both"/>
        <w:rPr>
          <w:rFonts w:cs="Arial"/>
          <w:b/>
          <w:bCs/>
        </w:rPr>
      </w:pPr>
      <w:r>
        <w:t>Copa de muestra de latón.</w:t>
      </w:r>
    </w:p>
    <w:p w14:paraId="3D5FE4C7" w14:textId="7734DB2C" w:rsidR="00BC561F" w:rsidRPr="00BC561F" w:rsidRDefault="00BC561F">
      <w:pPr>
        <w:pStyle w:val="Prrafodelista"/>
        <w:numPr>
          <w:ilvl w:val="0"/>
          <w:numId w:val="19"/>
        </w:numPr>
        <w:spacing w:after="0"/>
        <w:jc w:val="both"/>
        <w:rPr>
          <w:rFonts w:cs="Arial"/>
          <w:b/>
          <w:bCs/>
        </w:rPr>
      </w:pPr>
      <w:r>
        <w:t>Medidor de prueba. Comprueba el estado de la punta.</w:t>
      </w:r>
    </w:p>
    <w:p w14:paraId="2B16644A" w14:textId="75C5DB05" w:rsidR="00BC561F" w:rsidRPr="00BC561F" w:rsidRDefault="00BC561F">
      <w:pPr>
        <w:pStyle w:val="Prrafodelista"/>
        <w:numPr>
          <w:ilvl w:val="0"/>
          <w:numId w:val="19"/>
        </w:numPr>
        <w:spacing w:after="0"/>
        <w:jc w:val="both"/>
        <w:rPr>
          <w:rFonts w:cs="Arial"/>
          <w:b/>
          <w:bCs/>
        </w:rPr>
      </w:pPr>
      <w:r>
        <w:t>Espejo. Ayuda en el ajuste de altura del cono.</w:t>
      </w:r>
    </w:p>
    <w:p w14:paraId="7A835AAC" w14:textId="1FEA74D3" w:rsidR="00BC561F" w:rsidRDefault="00BC561F" w:rsidP="00BC561F">
      <w:pPr>
        <w:spacing w:after="0"/>
        <w:jc w:val="both"/>
      </w:pPr>
    </w:p>
    <w:p w14:paraId="44D6EAD1" w14:textId="79CCF90B" w:rsidR="00CF6963" w:rsidRDefault="00CF6963" w:rsidP="00BC561F">
      <w:pPr>
        <w:spacing w:after="0"/>
        <w:jc w:val="both"/>
      </w:pPr>
      <w:r>
        <w:rPr>
          <w:noProof/>
        </w:rPr>
        <w:drawing>
          <wp:inline distT="0" distB="0" distL="0" distR="0" wp14:anchorId="2B638C55" wp14:editId="5C26BE33">
            <wp:extent cx="2571750" cy="2177075"/>
            <wp:effectExtent l="0" t="0" r="0" b="0"/>
            <wp:docPr id="11318" name="Imagen 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6022" t="27429" r="12544" b="39307"/>
                    <a:stretch/>
                  </pic:blipFill>
                  <pic:spPr bwMode="auto">
                    <a:xfrm>
                      <a:off x="0" y="0"/>
                      <a:ext cx="2576095" cy="2180753"/>
                    </a:xfrm>
                    <a:prstGeom prst="rect">
                      <a:avLst/>
                    </a:prstGeom>
                    <a:ln>
                      <a:noFill/>
                    </a:ln>
                    <a:extLst>
                      <a:ext uri="{53640926-AAD7-44D8-BBD7-CCE9431645EC}">
                        <a14:shadowObscured xmlns:a14="http://schemas.microsoft.com/office/drawing/2010/main"/>
                      </a:ext>
                    </a:extLst>
                  </pic:spPr>
                </pic:pic>
              </a:graphicData>
            </a:graphic>
          </wp:inline>
        </w:drawing>
      </w:r>
    </w:p>
    <w:p w14:paraId="2C232CCD" w14:textId="5C7A6CF8" w:rsidR="008C348E" w:rsidRDefault="008C348E" w:rsidP="00BC561F">
      <w:pPr>
        <w:spacing w:after="0"/>
        <w:jc w:val="both"/>
      </w:pPr>
    </w:p>
    <w:p w14:paraId="5FB33E48" w14:textId="09EE05A6" w:rsidR="008C348E" w:rsidRDefault="008C348E" w:rsidP="00BC561F">
      <w:pPr>
        <w:spacing w:after="0"/>
        <w:jc w:val="both"/>
        <w:rPr>
          <w:b/>
          <w:bCs/>
        </w:rPr>
      </w:pPr>
      <w:r w:rsidRPr="008C348E">
        <w:rPr>
          <w:b/>
          <w:bCs/>
        </w:rPr>
        <w:t>Mezclador de dispersión de suelo</w:t>
      </w:r>
    </w:p>
    <w:p w14:paraId="6E8FF07B" w14:textId="77777777" w:rsidR="008C348E" w:rsidRDefault="008C348E" w:rsidP="00BC561F">
      <w:pPr>
        <w:spacing w:after="0"/>
        <w:jc w:val="both"/>
        <w:rPr>
          <w:b/>
          <w:bCs/>
        </w:rPr>
      </w:pPr>
    </w:p>
    <w:p w14:paraId="20D41F5A" w14:textId="227FCB92" w:rsidR="008C348E" w:rsidRDefault="00447867" w:rsidP="00BC561F">
      <w:pPr>
        <w:spacing w:after="0"/>
        <w:jc w:val="both"/>
      </w:pPr>
      <w:r>
        <w:rPr>
          <w:noProof/>
        </w:rPr>
        <w:drawing>
          <wp:anchor distT="0" distB="0" distL="114300" distR="114300" simplePos="0" relativeHeight="252226560" behindDoc="0" locked="0" layoutInCell="1" allowOverlap="1" wp14:anchorId="2C725315" wp14:editId="00CBD35D">
            <wp:simplePos x="0" y="0"/>
            <wp:positionH relativeFrom="column">
              <wp:posOffset>4303395</wp:posOffset>
            </wp:positionH>
            <wp:positionV relativeFrom="paragraph">
              <wp:posOffset>11430</wp:posOffset>
            </wp:positionV>
            <wp:extent cx="1581150" cy="2607945"/>
            <wp:effectExtent l="0" t="0" r="0" b="1905"/>
            <wp:wrapThrough wrapText="bothSides">
              <wp:wrapPolygon edited="0">
                <wp:start x="0" y="0"/>
                <wp:lineTo x="0" y="21458"/>
                <wp:lineTo x="21340" y="21458"/>
                <wp:lineTo x="21340" y="0"/>
                <wp:lineTo x="0" y="0"/>
              </wp:wrapPolygon>
            </wp:wrapThrough>
            <wp:docPr id="11320" name="Imagen 1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39216" t="37154" r="39464" b="18882"/>
                    <a:stretch/>
                  </pic:blipFill>
                  <pic:spPr bwMode="auto">
                    <a:xfrm>
                      <a:off x="0" y="0"/>
                      <a:ext cx="1581150" cy="2607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48E">
        <w:t>Para dispersar las suspensiones de suelo utilizadas en el método de hidrómetro para probar suelos de subrasante, el mezclador de servicio pesado funciona a una velocidad superior a 10,000 RPM (sin carga). Incluye aparato agitador con paleta de acero inoxidable H-4266 y vaso de dispersión cromado H-4265 con 4 juegos de deflectores interiores permanentes.</w:t>
      </w:r>
    </w:p>
    <w:p w14:paraId="40277E8F" w14:textId="14BD4B97" w:rsidR="008C348E" w:rsidRDefault="008C348E" w:rsidP="00BC561F">
      <w:pPr>
        <w:spacing w:after="0"/>
        <w:jc w:val="both"/>
      </w:pPr>
      <w:r>
        <w:t>El fondo de copa redondeado evita la acumulación de suciedad. Equipado con cable de 5' y enchufe de 3 clavijas. Dimensiones: 20x6-1/2x7" (508x165x178mm).</w:t>
      </w:r>
    </w:p>
    <w:p w14:paraId="2324E966" w14:textId="591B616D" w:rsidR="008C348E" w:rsidRDefault="008C348E" w:rsidP="00BC561F">
      <w:pPr>
        <w:spacing w:after="0"/>
        <w:jc w:val="both"/>
      </w:pPr>
      <w:r>
        <w:t>Cumple con la norma ASTM D422; AASHTO T88.</w:t>
      </w:r>
    </w:p>
    <w:p w14:paraId="4A10880A" w14:textId="51054171" w:rsidR="00447867" w:rsidRDefault="00447867" w:rsidP="00BC561F">
      <w:pPr>
        <w:spacing w:after="0"/>
        <w:jc w:val="both"/>
      </w:pPr>
    </w:p>
    <w:p w14:paraId="123C4D05" w14:textId="57C4EA91" w:rsidR="008C348E" w:rsidRDefault="008C348E" w:rsidP="00BC561F">
      <w:pPr>
        <w:spacing w:after="0"/>
        <w:jc w:val="both"/>
      </w:pPr>
      <w:r>
        <w:t>Mezclador de dispersión de suelo. 230V. 50/60 Hz. 1ph. C.A</w:t>
      </w:r>
    </w:p>
    <w:p w14:paraId="0189CCA9" w14:textId="0D9E0A11" w:rsidR="008C348E" w:rsidRDefault="008C348E" w:rsidP="00BC561F">
      <w:pPr>
        <w:spacing w:after="0"/>
        <w:jc w:val="both"/>
      </w:pPr>
    </w:p>
    <w:p w14:paraId="41F1B3B6" w14:textId="38679817" w:rsidR="008C348E" w:rsidRDefault="00447867" w:rsidP="00BC561F">
      <w:pPr>
        <w:spacing w:after="0"/>
        <w:jc w:val="both"/>
      </w:pPr>
      <w:r>
        <w:rPr>
          <w:noProof/>
        </w:rPr>
        <w:drawing>
          <wp:anchor distT="0" distB="0" distL="114300" distR="114300" simplePos="0" relativeHeight="252227584" behindDoc="0" locked="0" layoutInCell="1" allowOverlap="1" wp14:anchorId="1ABACFE1" wp14:editId="627EE760">
            <wp:simplePos x="0" y="0"/>
            <wp:positionH relativeFrom="column">
              <wp:posOffset>4227195</wp:posOffset>
            </wp:positionH>
            <wp:positionV relativeFrom="paragraph">
              <wp:posOffset>133985</wp:posOffset>
            </wp:positionV>
            <wp:extent cx="1428750" cy="1609725"/>
            <wp:effectExtent l="0" t="0" r="0" b="9525"/>
            <wp:wrapThrough wrapText="bothSides">
              <wp:wrapPolygon edited="0">
                <wp:start x="0" y="0"/>
                <wp:lineTo x="0" y="21472"/>
                <wp:lineTo x="21312" y="21472"/>
                <wp:lineTo x="21312" y="0"/>
                <wp:lineTo x="0" y="0"/>
              </wp:wrapPolygon>
            </wp:wrapThrough>
            <wp:docPr id="11321" name="Imagen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46685" t="32486" r="29972" b="34639"/>
                    <a:stretch/>
                  </pic:blipFill>
                  <pic:spPr bwMode="auto">
                    <a:xfrm>
                      <a:off x="0" y="0"/>
                      <a:ext cx="1428750" cy="1609725"/>
                    </a:xfrm>
                    <a:prstGeom prst="rect">
                      <a:avLst/>
                    </a:prstGeom>
                    <a:ln>
                      <a:noFill/>
                    </a:ln>
                    <a:extLst>
                      <a:ext uri="{53640926-AAD7-44D8-BBD7-CCE9431645EC}">
                        <a14:shadowObscured xmlns:a14="http://schemas.microsoft.com/office/drawing/2010/main"/>
                      </a:ext>
                    </a:extLst>
                  </pic:spPr>
                </pic:pic>
              </a:graphicData>
            </a:graphic>
          </wp:anchor>
        </w:drawing>
      </w:r>
      <w:r w:rsidR="008C348E">
        <w:t>Descripción, repuestos y accesorios</w:t>
      </w:r>
    </w:p>
    <w:p w14:paraId="7FEACF45" w14:textId="6E1E7DFA" w:rsidR="008C348E" w:rsidRDefault="008C348E" w:rsidP="00BC561F">
      <w:pPr>
        <w:spacing w:after="0"/>
        <w:jc w:val="both"/>
      </w:pPr>
    </w:p>
    <w:p w14:paraId="22D3E006" w14:textId="31FF7DCB" w:rsidR="008C348E" w:rsidRDefault="008C348E">
      <w:pPr>
        <w:pStyle w:val="Prrafodelista"/>
        <w:numPr>
          <w:ilvl w:val="0"/>
          <w:numId w:val="20"/>
        </w:numPr>
        <w:spacing w:after="0"/>
        <w:jc w:val="both"/>
      </w:pPr>
      <w:r>
        <w:t>Vaso de dispersión cromado para batidora H-4260</w:t>
      </w:r>
    </w:p>
    <w:p w14:paraId="318993E9" w14:textId="39FF3CA9" w:rsidR="008C348E" w:rsidRDefault="008C348E">
      <w:pPr>
        <w:pStyle w:val="Prrafodelista"/>
        <w:numPr>
          <w:ilvl w:val="0"/>
          <w:numId w:val="20"/>
        </w:numPr>
        <w:spacing w:after="0"/>
        <w:jc w:val="both"/>
      </w:pPr>
      <w:r>
        <w:t>Paleta agitadora para batidora. El eje se enrosca en la batidora. 3 cuchillas, 3/4" (19 mm) de diámetro.</w:t>
      </w:r>
    </w:p>
    <w:p w14:paraId="0FC6EDB3" w14:textId="22728752" w:rsidR="00447867" w:rsidRDefault="00447867" w:rsidP="00447867">
      <w:pPr>
        <w:spacing w:after="0"/>
        <w:jc w:val="both"/>
      </w:pPr>
    </w:p>
    <w:p w14:paraId="1EBE1D2C" w14:textId="7643851F" w:rsidR="00447867" w:rsidRDefault="00447867" w:rsidP="00447867">
      <w:pPr>
        <w:spacing w:after="0"/>
        <w:jc w:val="both"/>
      </w:pPr>
    </w:p>
    <w:p w14:paraId="729CA5C2" w14:textId="7E8FED7F" w:rsidR="00447867" w:rsidRDefault="00447867" w:rsidP="00447867">
      <w:pPr>
        <w:spacing w:after="0"/>
        <w:jc w:val="both"/>
      </w:pPr>
    </w:p>
    <w:p w14:paraId="7297223C" w14:textId="2B0956CD" w:rsidR="00447867" w:rsidRDefault="00447867" w:rsidP="00447867">
      <w:pPr>
        <w:spacing w:after="0"/>
        <w:jc w:val="both"/>
      </w:pPr>
    </w:p>
    <w:p w14:paraId="2053CBD1" w14:textId="49BEE67E" w:rsidR="00447867" w:rsidRDefault="00447867" w:rsidP="00447867">
      <w:pPr>
        <w:spacing w:after="0"/>
        <w:jc w:val="both"/>
      </w:pPr>
    </w:p>
    <w:p w14:paraId="3B9D5A3F" w14:textId="77777777" w:rsidR="00447867" w:rsidRDefault="00447867" w:rsidP="00447867">
      <w:pPr>
        <w:spacing w:after="0"/>
        <w:jc w:val="both"/>
      </w:pPr>
    </w:p>
    <w:p w14:paraId="3EE7EBAA" w14:textId="053A93A9" w:rsidR="008C348E" w:rsidRDefault="008C348E" w:rsidP="008C348E">
      <w:pPr>
        <w:pStyle w:val="Prrafodelista"/>
        <w:spacing w:after="0"/>
        <w:jc w:val="both"/>
      </w:pPr>
    </w:p>
    <w:p w14:paraId="1670FA92" w14:textId="2619C5EA" w:rsidR="008C348E" w:rsidRPr="008C348E" w:rsidRDefault="008C348E" w:rsidP="008C348E">
      <w:pPr>
        <w:spacing w:after="0"/>
        <w:jc w:val="both"/>
      </w:pPr>
      <w:r w:rsidRPr="008C348E">
        <w:rPr>
          <w:b/>
          <w:bCs/>
        </w:rPr>
        <w:lastRenderedPageBreak/>
        <w:t>Conjunto de análisis de hidrómetro</w:t>
      </w:r>
    </w:p>
    <w:p w14:paraId="2F70D75E" w14:textId="6248AA0E" w:rsidR="008C348E" w:rsidRDefault="008C348E" w:rsidP="00BC561F">
      <w:pPr>
        <w:spacing w:after="0"/>
        <w:jc w:val="both"/>
        <w:rPr>
          <w:b/>
          <w:bCs/>
        </w:rPr>
      </w:pPr>
    </w:p>
    <w:p w14:paraId="18B0B800" w14:textId="14A114BF" w:rsidR="008C348E" w:rsidRDefault="008C348E" w:rsidP="00BC561F">
      <w:pPr>
        <w:spacing w:after="0"/>
        <w:jc w:val="both"/>
      </w:pPr>
      <w:r>
        <w:t>El juego incluye todos los aparatos recomendados para realizar pruebas de análisis de hidrómetro de acuerdo con las especificaciones. El juego consta de uno de cada uno (excepto cuando se indique lo contrario) de los elementos de la tabla de componentes a continuación. Cumple con la norma ASTM D422; AASHTO T88.</w:t>
      </w:r>
    </w:p>
    <w:p w14:paraId="02A5AAF3" w14:textId="289BCB4D" w:rsidR="008C348E" w:rsidRDefault="008C348E" w:rsidP="00BC561F">
      <w:pPr>
        <w:spacing w:after="0"/>
        <w:jc w:val="both"/>
      </w:pPr>
    </w:p>
    <w:p w14:paraId="7BD30417" w14:textId="4B6162E8" w:rsidR="008C348E" w:rsidRDefault="008C348E" w:rsidP="00BC561F">
      <w:pPr>
        <w:spacing w:after="0"/>
        <w:jc w:val="both"/>
      </w:pPr>
      <w:r>
        <w:t>Descripción</w:t>
      </w:r>
    </w:p>
    <w:p w14:paraId="721C4C93" w14:textId="3E1CA1BD" w:rsidR="000604BB" w:rsidRDefault="000604BB">
      <w:pPr>
        <w:pStyle w:val="Prrafodelista"/>
        <w:numPr>
          <w:ilvl w:val="0"/>
          <w:numId w:val="22"/>
        </w:numPr>
        <w:spacing w:after="0"/>
        <w:jc w:val="both"/>
      </w:pPr>
      <w:r>
        <w:t>Conjunto de análisis de hidrómetro. 230V. 50/60 Hz. 1ph. C.A</w:t>
      </w:r>
    </w:p>
    <w:p w14:paraId="67DB4AA3" w14:textId="5A11FF9C" w:rsidR="008C348E" w:rsidRDefault="000604BB">
      <w:pPr>
        <w:pStyle w:val="Prrafodelista"/>
        <w:numPr>
          <w:ilvl w:val="0"/>
          <w:numId w:val="21"/>
        </w:numPr>
        <w:spacing w:after="0"/>
        <w:jc w:val="both"/>
      </w:pPr>
      <w:r>
        <w:t>Mezclador de dispersión de suelo.</w:t>
      </w:r>
    </w:p>
    <w:p w14:paraId="7F87FABB" w14:textId="388F89A8" w:rsidR="000604BB" w:rsidRDefault="000604BB">
      <w:pPr>
        <w:pStyle w:val="Prrafodelista"/>
        <w:numPr>
          <w:ilvl w:val="0"/>
          <w:numId w:val="21"/>
        </w:numPr>
        <w:spacing w:after="0"/>
        <w:jc w:val="both"/>
      </w:pPr>
      <w:r>
        <w:t>Baño de jarra de hidrómetro.</w:t>
      </w:r>
    </w:p>
    <w:p w14:paraId="75A0CE91" w14:textId="176DBEF3" w:rsidR="000604BB" w:rsidRDefault="000604BB">
      <w:pPr>
        <w:pStyle w:val="Prrafodelista"/>
        <w:numPr>
          <w:ilvl w:val="0"/>
          <w:numId w:val="21"/>
        </w:numPr>
        <w:spacing w:after="0"/>
        <w:jc w:val="both"/>
      </w:pPr>
      <w:r>
        <w:t>Hidrómetro A, -5 a 60g.</w:t>
      </w:r>
    </w:p>
    <w:p w14:paraId="68433E33" w14:textId="7EEF7127" w:rsidR="000604BB" w:rsidRDefault="000604BB">
      <w:pPr>
        <w:pStyle w:val="Prrafodelista"/>
        <w:numPr>
          <w:ilvl w:val="0"/>
          <w:numId w:val="21"/>
        </w:numPr>
        <w:spacing w:after="0"/>
        <w:jc w:val="both"/>
      </w:pPr>
      <w:r>
        <w:t>Hidrómetro B, gravedad específica de 0,995 a 1,038.</w:t>
      </w:r>
    </w:p>
    <w:p w14:paraId="42D4EB71" w14:textId="10122A81" w:rsidR="000604BB" w:rsidRDefault="000604BB">
      <w:pPr>
        <w:pStyle w:val="Prrafodelista"/>
        <w:numPr>
          <w:ilvl w:val="0"/>
          <w:numId w:val="21"/>
        </w:numPr>
        <w:spacing w:after="0"/>
        <w:jc w:val="both"/>
      </w:pPr>
      <w:proofErr w:type="spellStart"/>
      <w:r>
        <w:t>Hexametafosfato</w:t>
      </w:r>
      <w:proofErr w:type="spellEnd"/>
      <w:r>
        <w:t xml:space="preserve"> de sodio</w:t>
      </w:r>
    </w:p>
    <w:p w14:paraId="23F55AE6" w14:textId="685E8246" w:rsidR="000604BB" w:rsidRDefault="000604BB">
      <w:pPr>
        <w:pStyle w:val="Prrafodelista"/>
        <w:numPr>
          <w:ilvl w:val="0"/>
          <w:numId w:val="21"/>
        </w:numPr>
        <w:spacing w:after="0"/>
        <w:jc w:val="both"/>
      </w:pPr>
      <w:r>
        <w:t>Frascos de hidrómetro (seis en juego).</w:t>
      </w:r>
    </w:p>
    <w:p w14:paraId="0CB8AC65" w14:textId="6011FFE5" w:rsidR="000604BB" w:rsidRDefault="000604BB" w:rsidP="000604BB">
      <w:pPr>
        <w:spacing w:after="0"/>
        <w:jc w:val="both"/>
      </w:pPr>
    </w:p>
    <w:p w14:paraId="2D92E93B" w14:textId="66CED9F1" w:rsidR="000604BB" w:rsidRDefault="000604BB" w:rsidP="000604BB">
      <w:pPr>
        <w:spacing w:after="0"/>
        <w:jc w:val="both"/>
        <w:rPr>
          <w:b/>
          <w:bCs/>
        </w:rPr>
      </w:pPr>
      <w:r w:rsidRPr="000604BB">
        <w:rPr>
          <w:b/>
          <w:bCs/>
        </w:rPr>
        <w:t>Baño de jarra de hidrómetro</w:t>
      </w:r>
    </w:p>
    <w:p w14:paraId="288BEEA2" w14:textId="1B4E8EE7" w:rsidR="000604BB" w:rsidRDefault="000604BB" w:rsidP="000604BB">
      <w:pPr>
        <w:spacing w:after="0"/>
        <w:jc w:val="both"/>
        <w:rPr>
          <w:b/>
          <w:bCs/>
        </w:rPr>
      </w:pPr>
    </w:p>
    <w:p w14:paraId="2FCCE36C" w14:textId="2851A3D2" w:rsidR="000604BB" w:rsidRDefault="00447867" w:rsidP="000604BB">
      <w:pPr>
        <w:spacing w:after="0"/>
        <w:jc w:val="both"/>
      </w:pPr>
      <w:r>
        <w:rPr>
          <w:noProof/>
        </w:rPr>
        <w:drawing>
          <wp:anchor distT="0" distB="0" distL="114300" distR="114300" simplePos="0" relativeHeight="252228608" behindDoc="0" locked="0" layoutInCell="1" allowOverlap="1" wp14:anchorId="6BE5D7AF" wp14:editId="4A602A26">
            <wp:simplePos x="0" y="0"/>
            <wp:positionH relativeFrom="column">
              <wp:posOffset>3865245</wp:posOffset>
            </wp:positionH>
            <wp:positionV relativeFrom="paragraph">
              <wp:posOffset>32385</wp:posOffset>
            </wp:positionV>
            <wp:extent cx="2057400" cy="2152650"/>
            <wp:effectExtent l="0" t="0" r="0" b="0"/>
            <wp:wrapThrough wrapText="bothSides">
              <wp:wrapPolygon edited="0">
                <wp:start x="0" y="0"/>
                <wp:lineTo x="0" y="21409"/>
                <wp:lineTo x="21400" y="21409"/>
                <wp:lineTo x="21400" y="0"/>
                <wp:lineTo x="0" y="0"/>
              </wp:wrapPolygon>
            </wp:wrapThrough>
            <wp:docPr id="11322" name="Imagen 1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47463" t="37738" r="18923" b="18299"/>
                    <a:stretch/>
                  </pic:blipFill>
                  <pic:spPr bwMode="auto">
                    <a:xfrm>
                      <a:off x="0" y="0"/>
                      <a:ext cx="2057400" cy="2152650"/>
                    </a:xfrm>
                    <a:prstGeom prst="rect">
                      <a:avLst/>
                    </a:prstGeom>
                    <a:ln>
                      <a:noFill/>
                    </a:ln>
                    <a:extLst>
                      <a:ext uri="{53640926-AAD7-44D8-BBD7-CCE9431645EC}">
                        <a14:shadowObscured xmlns:a14="http://schemas.microsoft.com/office/drawing/2010/main"/>
                      </a:ext>
                    </a:extLst>
                  </pic:spPr>
                </pic:pic>
              </a:graphicData>
            </a:graphic>
          </wp:anchor>
        </w:drawing>
      </w:r>
      <w:r w:rsidR="000604BB">
        <w:t>Diseñado para mantener una temperatura constante de 20 °C ±0,2 °C (68 °F) para pruebas de distribución de tamaño de partículas de acuerdo con las especificaciones de ASTM y AASHTO. Se pueden almacenar hasta ocho jarras de hidrómetro en el baño al mismo tiempo. El baño cuenta con un interior y un estante de acero inoxidable para brindar resistencia a la corrosión y una larga vida útil. El circuito automático de corte de seguridad por alta temperatura incorporado en el diseño evita daños al sistema de bomba y calentador. Las dimensiones interiores son 37-3/4"x7-3/4"x16-1/2" de profundidad (959x197x419 mm). Las dimensiones exteriores totales son 40"x10"x23" de alto (1016x254x584 mm). Cumple con la norma ASTM D422; AASHTO T88.</w:t>
      </w:r>
    </w:p>
    <w:p w14:paraId="070F3A4D" w14:textId="671596F9" w:rsidR="000604BB" w:rsidRDefault="000604BB" w:rsidP="000604BB">
      <w:pPr>
        <w:spacing w:after="0"/>
        <w:jc w:val="both"/>
      </w:pPr>
    </w:p>
    <w:p w14:paraId="18E395EC" w14:textId="4EC9A1D1" w:rsidR="000604BB" w:rsidRDefault="00547158" w:rsidP="000604BB">
      <w:pPr>
        <w:spacing w:after="0"/>
        <w:jc w:val="both"/>
        <w:rPr>
          <w:b/>
          <w:bCs/>
        </w:rPr>
      </w:pPr>
      <w:r>
        <w:rPr>
          <w:b/>
          <w:bCs/>
        </w:rPr>
        <w:t>Descripción:</w:t>
      </w:r>
    </w:p>
    <w:p w14:paraId="29135CB6" w14:textId="1039D177" w:rsidR="00547158" w:rsidRPr="000604BB" w:rsidRDefault="00547158" w:rsidP="000604BB">
      <w:pPr>
        <w:spacing w:after="0"/>
        <w:jc w:val="both"/>
        <w:rPr>
          <w:b/>
          <w:bCs/>
        </w:rPr>
      </w:pPr>
      <w:r>
        <w:t>Baño de jarra de hidrómetro. 220V. 50/60 Hz, 1ph</w:t>
      </w:r>
    </w:p>
    <w:p w14:paraId="7C5C9E50" w14:textId="794274E8" w:rsidR="008C348E" w:rsidRDefault="008C348E" w:rsidP="00BC561F">
      <w:pPr>
        <w:spacing w:after="0"/>
        <w:jc w:val="both"/>
        <w:rPr>
          <w:b/>
          <w:bCs/>
        </w:rPr>
      </w:pPr>
    </w:p>
    <w:p w14:paraId="058BDE39" w14:textId="64F96CFE" w:rsidR="00447867" w:rsidRPr="00BC561F" w:rsidRDefault="00447867" w:rsidP="00BC561F">
      <w:pPr>
        <w:spacing w:after="0"/>
        <w:jc w:val="both"/>
        <w:rPr>
          <w:b/>
          <w:bCs/>
        </w:rPr>
      </w:pPr>
    </w:p>
    <w:p w14:paraId="37AA8574" w14:textId="77777777" w:rsidR="006971D6" w:rsidRPr="00881924" w:rsidRDefault="00AE07FB" w:rsidP="00947B56">
      <w:pPr>
        <w:jc w:val="both"/>
        <w:rPr>
          <w:rFonts w:asciiTheme="majorHAnsi" w:hAnsiTheme="majorHAnsi"/>
          <w:b/>
          <w:color w:val="000000" w:themeColor="text1"/>
          <w:sz w:val="26"/>
          <w:szCs w:val="26"/>
        </w:rPr>
      </w:pPr>
      <w:r w:rsidRPr="001A5A3F">
        <w:rPr>
          <w:rFonts w:cs="Arial"/>
          <w:noProof/>
          <w:lang w:eastAsia="es-BO"/>
        </w:rPr>
        <w:lastRenderedPageBreak/>
        <w:drawing>
          <wp:anchor distT="0" distB="0" distL="114300" distR="114300" simplePos="0" relativeHeight="251692544" behindDoc="1" locked="0" layoutInCell="1" allowOverlap="1" wp14:anchorId="5477A6D7" wp14:editId="0D48692A">
            <wp:simplePos x="0" y="0"/>
            <wp:positionH relativeFrom="margin">
              <wp:align>right</wp:align>
            </wp:positionH>
            <wp:positionV relativeFrom="paragraph">
              <wp:posOffset>12065</wp:posOffset>
            </wp:positionV>
            <wp:extent cx="1990725" cy="2857500"/>
            <wp:effectExtent l="0" t="0" r="9525" b="0"/>
            <wp:wrapTight wrapText="bothSides">
              <wp:wrapPolygon edited="0">
                <wp:start x="0" y="0"/>
                <wp:lineTo x="0" y="21456"/>
                <wp:lineTo x="21497" y="21456"/>
                <wp:lineTo x="21497" y="0"/>
                <wp:lineTo x="0" y="0"/>
              </wp:wrapPolygon>
            </wp:wrapTight>
            <wp:docPr id="7172" name="Imagen 7172" descr="HM-350M, Master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350M, Master Control Panel"/>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90725"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1D6">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sidR="006971D6">
        <w:rPr>
          <w:rFonts w:asciiTheme="majorHAnsi" w:hAnsiTheme="majorHAnsi"/>
          <w:b/>
          <w:color w:val="000000" w:themeColor="text1"/>
          <w:sz w:val="26"/>
          <w:szCs w:val="26"/>
        </w:rPr>
        <w:t>-</w:t>
      </w:r>
      <w:r w:rsidR="006971D6" w:rsidRPr="00881924">
        <w:rPr>
          <w:rFonts w:asciiTheme="majorHAnsi" w:hAnsiTheme="majorHAnsi"/>
          <w:b/>
          <w:color w:val="000000" w:themeColor="text1"/>
          <w:sz w:val="26"/>
          <w:szCs w:val="26"/>
        </w:rPr>
        <w:t>34. Panel de control para ensayos triaxiales y de permeabilidad</w:t>
      </w:r>
    </w:p>
    <w:p w14:paraId="23CE7EF8" w14:textId="77777777" w:rsidR="006971D6" w:rsidRPr="001A5A3F" w:rsidRDefault="006971D6" w:rsidP="00947B56">
      <w:pPr>
        <w:jc w:val="both"/>
        <w:rPr>
          <w:rFonts w:cs="Arial"/>
          <w:noProof/>
        </w:rPr>
      </w:pPr>
      <w:r w:rsidRPr="001A5A3F">
        <w:rPr>
          <w:rFonts w:cs="Arial"/>
          <w:noProof/>
        </w:rPr>
        <w:t>Combina un control preciso y componentes de calidad de precisión y facilidad de operación. Controles en la mitad superior del panel de regular la presión de aire a la cámara de muestras, mientras que los controles inferiores regulan el suministro de agua. Todas las presiones celulares y buretas son regulables y fácilmente controlados por un solo medidor de presión digital. Reguladores y válvulas de precisión permiten un ajuste preciso de las presiones críticos durante las fases de saturación, consolidación y análisis. Presión de la celda eficaz y celular y la muestra de contrapresión se controlan a través de un único regulador. Esto es particularmente útil durante la fase de saturación y no causa ningún cambio en la tensión efectiva.</w:t>
      </w:r>
    </w:p>
    <w:p w14:paraId="43E9C30A" w14:textId="77777777" w:rsidR="006971D6" w:rsidRPr="001A5A3F" w:rsidRDefault="006971D6" w:rsidP="00947B56">
      <w:pPr>
        <w:jc w:val="both"/>
        <w:rPr>
          <w:rFonts w:cs="Arial"/>
          <w:noProof/>
        </w:rPr>
      </w:pPr>
      <w:r w:rsidRPr="001A5A3F">
        <w:rPr>
          <w:rFonts w:cs="Arial"/>
          <w:noProof/>
        </w:rPr>
        <w:t>Conexiones de la fuente principal para el agua, el aire y drenaje se encuentran en la parte posterior del panel. Conexiones para la cámara de pruebas se encuentran en la parte delantera y la cámara y los embalses se pueden llenar y drenar de las conexiones del panel frontal. El panel incluye dos buretas y dos pipetas para mediciones de flujo de permeabilidad precisos.</w:t>
      </w:r>
    </w:p>
    <w:p w14:paraId="79EC3364" w14:textId="77777777" w:rsidR="00C27A7E" w:rsidRDefault="006971D6" w:rsidP="00947B56">
      <w:pPr>
        <w:spacing w:after="0"/>
        <w:jc w:val="both"/>
        <w:rPr>
          <w:rFonts w:cs="Arial"/>
          <w:lang w:val="es-ES"/>
        </w:rPr>
      </w:pPr>
      <w:r w:rsidRPr="001A5A3F">
        <w:rPr>
          <w:rFonts w:cs="Arial"/>
          <w:noProof/>
        </w:rPr>
        <w:t>Para pruebas en cámaras de permeabilidad y ensayos triaxiales y otros accesorios se deben pedir por separado. Se requiere un compresor de aire para generar presiones de confinamiento, pero no está incluido.</w:t>
      </w:r>
    </w:p>
    <w:p w14:paraId="757C7E95" w14:textId="77777777" w:rsidR="006971D6" w:rsidRDefault="006971D6" w:rsidP="00947B56">
      <w:pPr>
        <w:spacing w:after="0"/>
        <w:jc w:val="both"/>
        <w:rPr>
          <w:rFonts w:cs="Arial"/>
          <w:lang w:val="es-ES"/>
        </w:rPr>
      </w:pPr>
    </w:p>
    <w:p w14:paraId="441112B0" w14:textId="77777777" w:rsidR="006971D6" w:rsidRPr="00881924" w:rsidRDefault="00264781" w:rsidP="00947B56">
      <w:pPr>
        <w:jc w:val="both"/>
        <w:rPr>
          <w:rFonts w:asciiTheme="majorHAnsi" w:hAnsiTheme="majorHAnsi"/>
          <w:b/>
          <w:color w:val="000000" w:themeColor="text1"/>
          <w:sz w:val="26"/>
          <w:szCs w:val="26"/>
        </w:rPr>
      </w:pPr>
      <w:r>
        <w:rPr>
          <w:noProof/>
          <w:lang w:eastAsia="es-BO"/>
        </w:rPr>
        <w:drawing>
          <wp:anchor distT="0" distB="0" distL="114300" distR="114300" simplePos="0" relativeHeight="251696640" behindDoc="1" locked="0" layoutInCell="1" allowOverlap="1" wp14:anchorId="2DF728AE" wp14:editId="7DE06C6E">
            <wp:simplePos x="0" y="0"/>
            <wp:positionH relativeFrom="margin">
              <wp:align>right</wp:align>
            </wp:positionH>
            <wp:positionV relativeFrom="paragraph">
              <wp:posOffset>329110</wp:posOffset>
            </wp:positionV>
            <wp:extent cx="2423160" cy="3230245"/>
            <wp:effectExtent l="0" t="0" r="0" b="8255"/>
            <wp:wrapTight wrapText="bothSides">
              <wp:wrapPolygon edited="0">
                <wp:start x="0" y="0"/>
                <wp:lineTo x="0" y="21528"/>
                <wp:lineTo x="21396" y="21528"/>
                <wp:lineTo x="21396" y="0"/>
                <wp:lineTo x="0" y="0"/>
              </wp:wrapPolygon>
            </wp:wrapTight>
            <wp:docPr id="7174" name="Imagen 7174" descr="HM-380R, Direct/Residual Shear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M-380R, Direct/Residual Shear Machin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3230245"/>
                    </a:xfrm>
                    <a:prstGeom prst="rect">
                      <a:avLst/>
                    </a:prstGeom>
                    <a:noFill/>
                    <a:ln>
                      <a:noFill/>
                    </a:ln>
                  </pic:spPr>
                </pic:pic>
              </a:graphicData>
            </a:graphic>
            <wp14:sizeRelH relativeFrom="page">
              <wp14:pctWidth>0</wp14:pctWidth>
            </wp14:sizeRelH>
            <wp14:sizeRelV relativeFrom="page">
              <wp14:pctHeight>0</wp14:pctHeight>
            </wp14:sizeRelV>
          </wp:anchor>
        </w:drawing>
      </w:r>
      <w:r w:rsidR="006971D6">
        <w:rPr>
          <w:rFonts w:asciiTheme="majorHAnsi" w:hAnsiTheme="majorHAnsi"/>
          <w:b/>
          <w:color w:val="000000" w:themeColor="text1"/>
          <w:sz w:val="26"/>
          <w:szCs w:val="26"/>
        </w:rPr>
        <w:t>S</w:t>
      </w:r>
      <w:r w:rsidR="00BA6011">
        <w:rPr>
          <w:rFonts w:asciiTheme="majorHAnsi" w:hAnsiTheme="majorHAnsi"/>
          <w:b/>
          <w:color w:val="000000" w:themeColor="text1"/>
          <w:sz w:val="26"/>
          <w:szCs w:val="26"/>
        </w:rPr>
        <w:t>L</w:t>
      </w:r>
      <w:r w:rsidR="006971D6">
        <w:rPr>
          <w:rFonts w:asciiTheme="majorHAnsi" w:hAnsiTheme="majorHAnsi"/>
          <w:b/>
          <w:color w:val="000000" w:themeColor="text1"/>
          <w:sz w:val="26"/>
          <w:szCs w:val="26"/>
        </w:rPr>
        <w:t>-</w:t>
      </w:r>
      <w:r w:rsidR="006971D6" w:rsidRPr="00881924">
        <w:rPr>
          <w:rFonts w:asciiTheme="majorHAnsi" w:hAnsiTheme="majorHAnsi"/>
          <w:b/>
          <w:color w:val="000000" w:themeColor="text1"/>
          <w:sz w:val="26"/>
          <w:szCs w:val="26"/>
        </w:rPr>
        <w:t>36. Corte directo</w:t>
      </w:r>
      <w:r w:rsidR="006971D6">
        <w:rPr>
          <w:rFonts w:cs="Arial"/>
          <w:noProof/>
        </w:rPr>
        <w:tab/>
      </w:r>
    </w:p>
    <w:p w14:paraId="5E06CDD1" w14:textId="77777777" w:rsidR="006971D6" w:rsidRPr="00FA20F3" w:rsidRDefault="006971D6" w:rsidP="00947B56">
      <w:pPr>
        <w:jc w:val="both"/>
        <w:rPr>
          <w:rFonts w:cs="Arial"/>
          <w:noProof/>
        </w:rPr>
      </w:pPr>
      <w:r w:rsidRPr="001A5A3F">
        <w:rPr>
          <w:rFonts w:cs="Arial"/>
          <w:noProof/>
        </w:rPr>
        <w:t>Controlador de corte directo / residual</w:t>
      </w:r>
      <w:r>
        <w:rPr>
          <w:rFonts w:cs="Arial"/>
          <w:noProof/>
        </w:rPr>
        <w:t xml:space="preserve"> </w:t>
      </w:r>
      <w:r w:rsidRPr="001A5A3F">
        <w:rPr>
          <w:rFonts w:cs="Arial"/>
          <w:noProof/>
        </w:rPr>
        <w:t>120/220V 50/60Hz</w:t>
      </w:r>
    </w:p>
    <w:p w14:paraId="4612A9A3" w14:textId="77777777" w:rsidR="006971D6" w:rsidRPr="001A5A3F" w:rsidRDefault="006971D6" w:rsidP="00947B56">
      <w:pPr>
        <w:jc w:val="both"/>
        <w:rPr>
          <w:rFonts w:cs="Arial"/>
          <w:noProof/>
        </w:rPr>
      </w:pPr>
      <w:r w:rsidRPr="001A5A3F">
        <w:rPr>
          <w:rFonts w:cs="Arial"/>
          <w:noProof/>
          <w:lang w:eastAsia="es-BO"/>
        </w:rPr>
        <mc:AlternateContent>
          <mc:Choice Requires="wps">
            <w:drawing>
              <wp:anchor distT="0" distB="0" distL="114300" distR="114300" simplePos="0" relativeHeight="251698688" behindDoc="0" locked="0" layoutInCell="1" allowOverlap="1" wp14:anchorId="25ACB445" wp14:editId="6D8C7BBA">
                <wp:simplePos x="0" y="0"/>
                <wp:positionH relativeFrom="column">
                  <wp:posOffset>4802456</wp:posOffset>
                </wp:positionH>
                <wp:positionV relativeFrom="paragraph">
                  <wp:posOffset>1323194</wp:posOffset>
                </wp:positionV>
                <wp:extent cx="552450" cy="342900"/>
                <wp:effectExtent l="0" t="0" r="0" b="0"/>
                <wp:wrapNone/>
                <wp:docPr id="6" name="6 Rectángulo"/>
                <wp:cNvGraphicFramePr/>
                <a:graphic xmlns:a="http://schemas.openxmlformats.org/drawingml/2006/main">
                  <a:graphicData uri="http://schemas.microsoft.com/office/word/2010/wordprocessingShape">
                    <wps:wsp>
                      <wps:cNvSpPr/>
                      <wps:spPr>
                        <a:xfrm>
                          <a:off x="0" y="0"/>
                          <a:ext cx="552450" cy="34290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5CB37" id="6 Rectángulo" o:spid="_x0000_s1026" style="position:absolute;margin-left:378.15pt;margin-top:104.2pt;width:43.5pt;height:27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rlqAIAAMQFAAAOAAAAZHJzL2Uyb0RvYy54bWysVM1u2zAMvg/YOwi6r3ayJFuDOkXQosOA&#10;ri3aDj2rshQbkERNUuJkb7Nn6YuNkhy3688Ow3JQRIrkR34meXS81YpshPMtmIqODkpKhOFQt2ZV&#10;0e+3Zx8+U+IDMzVTYERFd8LT48X7d0ednYsxNKBq4QgGMX7e2Yo2Idh5UXjeCM38AVhh8FGC0yyg&#10;6FZF7ViH0bUqxmU5KzpwtXXAhfeoPc2PdJHiSyl4uJTSi0BURTG3kE6Xzvt4FosjNl85ZpuW92mw&#10;f8hCs9Yg6BDqlAVG1q59EUq33IEHGQ446AKkbLlINWA1o/JZNTcNsyLVguR4O9Dk/19YfrG5cqSt&#10;KzqjxDCNn2hGrpG2h19mtVYQCeqsn6Pdjb1yveTxGqvdSqfjP9ZBtonU3UCq2AbCUTmdjidTpJ7j&#10;08fJ+LBMpBePztb58EWAJvFSUYfgiUq2OfcBAdF0bxKxPKi2PmuVSkLsE3GiHNkw/MKMc2HCKLmr&#10;tf4GddbPSvzlb41q7IisnuzVCJE6LkZKgH+AKBOhDETQnE/UFJGWTES6hZ0S0U6ZayGRUSx9nBIZ&#10;Ir/M0TesFlk9fTOXFDBGlog/xM5FvhE7Z9nbR1eRRmFwLv+WWHYePBIymDA469aAey2AQuZ75Gy/&#10;JylTE1m6h3qH/eYgD6K3/KzFr37OfLhiDicPGwW3SbjEQyroKgr9jZIG3M/X9NEeBwJfKelwkivq&#10;f6yZE5SorwZH5XA0mcTRT8Jk+mmMgnv6cv/0xaz1CWArjXBvWZ6u0T6o/VU60He4dJYRFZ+Y4Yhd&#10;UR7cXjgJecPg2uJiuUxmOO6WhXNzY3kMHlmNXX27vWPO9q0fcGYuYD/1bP5sArJt9DSwXAeQbRqP&#10;R157vnFVpCbu11rcRU/lZPW4fBe/AQAA//8DAFBLAwQUAAYACAAAACEACkOjg94AAAALAQAADwAA&#10;AGRycy9kb3ducmV2LnhtbEyPy07DMBBF90j8gzVI7KhDGkIU4lQViMeuIvABbjKNA/E4it3U/XuG&#10;FSznztGdM9Um2lEsOPvBkYLbVQICqXXdQL2Cz4/nmwKED5o6PTpCBWf0sKkvLypddu5E77g0oRdc&#10;Qr7UCkwIUymlbw1a7VduQuLdwc1WBx7nXnazPnG5HWWaJLm0eiC+YPSEjwbb7+ZoFbxEF592X0sw&#10;MXPUnF/lFt8OSl1fxe0DiIAx/MHwq8/qULPT3h2p82JUcH+XrxlVkCZFBoKJIltzsuckTzOQdSX/&#10;/1D/AAAA//8DAFBLAQItABQABgAIAAAAIQC2gziS/gAAAOEBAAATAAAAAAAAAAAAAAAAAAAAAABb&#10;Q29udGVudF9UeXBlc10ueG1sUEsBAi0AFAAGAAgAAAAhADj9If/WAAAAlAEAAAsAAAAAAAAAAAAA&#10;AAAALwEAAF9yZWxzLy5yZWxzUEsBAi0AFAAGAAgAAAAhAIHA2uWoAgAAxAUAAA4AAAAAAAAAAAAA&#10;AAAALgIAAGRycy9lMm9Eb2MueG1sUEsBAi0AFAAGAAgAAAAhAApDo4PeAAAACwEAAA8AAAAAAAAA&#10;AAAAAAAAAgUAAGRycy9kb3ducmV2LnhtbFBLBQYAAAAABAAEAPMAAAANBgAAAAA=&#10;" fillcolor="#95b3d7 [1940]" stroked="f" strokeweight="2pt"/>
            </w:pict>
          </mc:Fallback>
        </mc:AlternateContent>
      </w:r>
      <w:r w:rsidRPr="001A5A3F">
        <w:rPr>
          <w:rFonts w:cs="Arial"/>
          <w:noProof/>
        </w:rPr>
        <w:t>La máquina de corte directo/ residual es una opción económica para la realización de ensayos de corte directo / residual utilizando el método de peso muerto. El diseño versátil le permite ser configurado en varias configuraciones de acciones, que incluyen todos los componentes que necesita para hacer las pruebas. Estos son:</w:t>
      </w:r>
      <w:r w:rsidRPr="005D25FF">
        <w:t xml:space="preserve"> </w:t>
      </w:r>
    </w:p>
    <w:p w14:paraId="55029C78" w14:textId="77777777" w:rsidR="006971D6" w:rsidRDefault="006971D6" w:rsidP="00947B56">
      <w:pPr>
        <w:jc w:val="both"/>
        <w:rPr>
          <w:rFonts w:cs="Arial"/>
          <w:noProof/>
        </w:rPr>
      </w:pPr>
      <w:r w:rsidRPr="001A5A3F">
        <w:rPr>
          <w:rFonts w:cs="Arial"/>
          <w:noProof/>
        </w:rPr>
        <w:t>U</w:t>
      </w:r>
      <w:r>
        <w:rPr>
          <w:rFonts w:cs="Arial"/>
          <w:noProof/>
        </w:rPr>
        <w:t>tiliza</w:t>
      </w:r>
      <w:r w:rsidRPr="001A5A3F">
        <w:rPr>
          <w:rFonts w:cs="Arial"/>
          <w:noProof/>
        </w:rPr>
        <w:t xml:space="preserve"> anillos de carga y relojes comparadores analógicos</w:t>
      </w:r>
      <w:r>
        <w:rPr>
          <w:rFonts w:cs="Arial"/>
          <w:noProof/>
        </w:rPr>
        <w:t>.</w:t>
      </w:r>
    </w:p>
    <w:p w14:paraId="603981A8" w14:textId="77777777" w:rsidR="006971D6" w:rsidRPr="001A5A3F" w:rsidRDefault="006971D6" w:rsidP="00947B56">
      <w:pPr>
        <w:jc w:val="both"/>
        <w:rPr>
          <w:rFonts w:cs="Arial"/>
          <w:noProof/>
        </w:rPr>
      </w:pPr>
      <w:r>
        <w:rPr>
          <w:rFonts w:cs="Arial"/>
          <w:noProof/>
        </w:rPr>
        <w:t>Masas para carga vertical.</w:t>
      </w:r>
    </w:p>
    <w:p w14:paraId="192FF09C" w14:textId="77777777" w:rsidR="006971D6" w:rsidRPr="001A5A3F" w:rsidRDefault="006971D6" w:rsidP="00947B56">
      <w:pPr>
        <w:jc w:val="both"/>
        <w:rPr>
          <w:rFonts w:cs="Arial"/>
          <w:noProof/>
        </w:rPr>
      </w:pPr>
      <w:r w:rsidRPr="001A5A3F">
        <w:rPr>
          <w:rFonts w:cs="Arial"/>
          <w:noProof/>
        </w:rPr>
        <w:t>Incluye el carro, estante, suspensión de carga vertical y un brazo de palanca de carga equilibrada con una proporción de 10:1, que reduce el peso necesario para realizar las pruebas. El sistema cuenta con un sistema de motor en coche, teclado adelante / interruptores de fin de carrera inversa.</w:t>
      </w:r>
    </w:p>
    <w:p w14:paraId="5F2E5DB2" w14:textId="74EDE573" w:rsidR="00C72E0E" w:rsidRDefault="00977992" w:rsidP="00977992">
      <w:pPr>
        <w:jc w:val="both"/>
        <w:rPr>
          <w:rFonts w:asciiTheme="majorHAnsi" w:hAnsiTheme="majorHAnsi"/>
          <w:b/>
          <w:color w:val="000000" w:themeColor="text1"/>
          <w:sz w:val="26"/>
          <w:szCs w:val="26"/>
        </w:rPr>
      </w:pPr>
      <w:r>
        <w:rPr>
          <w:rFonts w:asciiTheme="majorHAnsi" w:hAnsiTheme="majorHAnsi"/>
          <w:b/>
          <w:color w:val="000000" w:themeColor="text1"/>
          <w:sz w:val="26"/>
          <w:szCs w:val="26"/>
        </w:rPr>
        <w:lastRenderedPageBreak/>
        <w:t>SL-43. Speedy</w:t>
      </w:r>
    </w:p>
    <w:p w14:paraId="10CD6B61" w14:textId="77777777" w:rsidR="00977992" w:rsidRDefault="00977992" w:rsidP="00977992">
      <w:pPr>
        <w:jc w:val="both"/>
        <w:rPr>
          <w:rFonts w:cs="Arial"/>
        </w:rPr>
      </w:pPr>
      <w:r>
        <w:rPr>
          <w:rFonts w:cs="Arial"/>
        </w:rPr>
        <w:t>O</w:t>
      </w:r>
      <w:r w:rsidRPr="00751F8F">
        <w:rPr>
          <w:rFonts w:cs="Arial"/>
        </w:rPr>
        <w:t xml:space="preserve">frece una opción asequible para los ensayos de humedad rápidos, precisos y fiables sobre la arena, agregados, minerales, carbón, suelos y otros materiales con tamaño de partícula de hasta 20 </w:t>
      </w:r>
      <w:proofErr w:type="spellStart"/>
      <w:r w:rsidRPr="00751F8F">
        <w:rPr>
          <w:rFonts w:cs="Arial"/>
        </w:rPr>
        <w:t>mm.</w:t>
      </w:r>
      <w:proofErr w:type="spellEnd"/>
      <w:r w:rsidRPr="00751F8F">
        <w:rPr>
          <w:rFonts w:cs="Arial"/>
        </w:rPr>
        <w:t xml:space="preserve"> Las muestras se pueden probar de forma rápida,</w:t>
      </w:r>
      <w:r>
        <w:rPr>
          <w:rFonts w:cs="Arial"/>
        </w:rPr>
        <w:t xml:space="preserve"> con</w:t>
      </w:r>
      <w:r w:rsidRPr="00751F8F">
        <w:rPr>
          <w:rFonts w:cs="Arial"/>
        </w:rPr>
        <w:t xml:space="preserve"> la eliminación de retardo y el riesgo de la pérdida de humedad durante el transporte. Las unidades portátiles son fáciles de usar, y cumplen con los requisitos de ASTM, AASHTO y Florida DOT. </w:t>
      </w:r>
      <w:r>
        <w:rPr>
          <w:rFonts w:cs="Arial"/>
        </w:rPr>
        <w:t>I</w:t>
      </w:r>
      <w:r w:rsidRPr="00751F8F">
        <w:rPr>
          <w:rFonts w:cs="Arial"/>
        </w:rPr>
        <w:t>ncluye</w:t>
      </w:r>
      <w:r>
        <w:rPr>
          <w:rFonts w:cs="Arial"/>
        </w:rPr>
        <w:t>:</w:t>
      </w:r>
      <w:r w:rsidRPr="00751F8F">
        <w:rPr>
          <w:rFonts w:cs="Arial"/>
        </w:rPr>
        <w:t xml:space="preserve"> </w:t>
      </w:r>
      <w:r>
        <w:rPr>
          <w:rFonts w:cs="Arial"/>
        </w:rPr>
        <w:t xml:space="preserve">Un </w:t>
      </w:r>
      <w:r w:rsidRPr="00751F8F">
        <w:rPr>
          <w:rFonts w:cs="Arial"/>
        </w:rPr>
        <w:t>manómetro 0-20 x 0,2%</w:t>
      </w:r>
      <w:r>
        <w:rPr>
          <w:rFonts w:cs="Arial"/>
        </w:rPr>
        <w:t xml:space="preserve"> </w:t>
      </w:r>
      <w:r w:rsidRPr="00751F8F">
        <w:rPr>
          <w:rFonts w:cs="Arial"/>
        </w:rPr>
        <w:t>Certificado de calibración</w:t>
      </w:r>
      <w:r>
        <w:rPr>
          <w:rFonts w:cs="Arial"/>
        </w:rPr>
        <w:t xml:space="preserve">, </w:t>
      </w:r>
      <w:r w:rsidRPr="00751F8F">
        <w:rPr>
          <w:rFonts w:cs="Arial"/>
        </w:rPr>
        <w:t>balanza digital electrónica</w:t>
      </w:r>
      <w:r>
        <w:rPr>
          <w:rFonts w:cs="Arial"/>
        </w:rPr>
        <w:t>, 2</w:t>
      </w:r>
      <w:r w:rsidRPr="00751F8F">
        <w:rPr>
          <w:rFonts w:cs="Arial"/>
        </w:rPr>
        <w:t xml:space="preserve"> bolas de acero pulverizando </w:t>
      </w:r>
      <w:r w:rsidR="007D0B32">
        <w:rPr>
          <w:rFonts w:cs="Arial"/>
        </w:rPr>
        <w:t>de (35 mm) de diámetro, 1 k</w:t>
      </w:r>
      <w:r>
        <w:rPr>
          <w:rFonts w:cs="Arial"/>
        </w:rPr>
        <w:t>g de carburo de calcio, r</w:t>
      </w:r>
      <w:r w:rsidRPr="00751F8F">
        <w:rPr>
          <w:rFonts w:cs="Arial"/>
        </w:rPr>
        <w:t>eactivo cucharada de medición, brocha y las instrucciones</w:t>
      </w:r>
      <w:r>
        <w:rPr>
          <w:rFonts w:cs="Arial"/>
        </w:rPr>
        <w:t xml:space="preserve">, </w:t>
      </w:r>
      <w:r w:rsidRPr="00751F8F">
        <w:rPr>
          <w:rFonts w:cs="Arial"/>
        </w:rPr>
        <w:t>maletí</w:t>
      </w:r>
      <w:r>
        <w:rPr>
          <w:rFonts w:cs="Arial"/>
        </w:rPr>
        <w:t>n de transporte.</w:t>
      </w:r>
    </w:p>
    <w:p w14:paraId="339D296D" w14:textId="77777777" w:rsidR="00977992" w:rsidRPr="00AB05FA" w:rsidRDefault="00AE07FB" w:rsidP="00977992">
      <w:pPr>
        <w:spacing w:after="0"/>
        <w:jc w:val="both"/>
        <w:rPr>
          <w:rFonts w:cs="Arial"/>
          <w:b/>
          <w:i/>
          <w:sz w:val="24"/>
        </w:rPr>
      </w:pPr>
      <w:r>
        <w:rPr>
          <w:rFonts w:cs="Arial"/>
          <w:b/>
          <w:i/>
          <w:sz w:val="24"/>
        </w:rPr>
        <w:t>Accesorios opcionales</w:t>
      </w:r>
      <w:r w:rsidR="00977992" w:rsidRPr="00AB05FA">
        <w:rPr>
          <w:rFonts w:cs="Arial"/>
          <w:b/>
          <w:i/>
          <w:sz w:val="24"/>
        </w:rPr>
        <w:t>:</w:t>
      </w:r>
    </w:p>
    <w:p w14:paraId="2F4B157D" w14:textId="77777777" w:rsidR="00977992" w:rsidRPr="00977992" w:rsidRDefault="00977992" w:rsidP="00977992">
      <w:pPr>
        <w:spacing w:after="0"/>
        <w:jc w:val="both"/>
        <w:rPr>
          <w:rFonts w:cs="Arial"/>
        </w:rPr>
      </w:pPr>
    </w:p>
    <w:p w14:paraId="6E841C8C" w14:textId="77777777" w:rsidR="00977992" w:rsidRPr="00977992" w:rsidRDefault="00977992" w:rsidP="00AE07FB">
      <w:pPr>
        <w:spacing w:after="0"/>
        <w:jc w:val="both"/>
        <w:rPr>
          <w:rFonts w:cs="Arial"/>
        </w:rPr>
      </w:pPr>
      <w:r w:rsidRPr="00977992">
        <w:rPr>
          <w:rFonts w:cs="Arial"/>
        </w:rPr>
        <w:t>Medidor de presión de 0-20% (ancho de vía única)</w:t>
      </w:r>
    </w:p>
    <w:p w14:paraId="5D481347" w14:textId="77777777" w:rsidR="00977992" w:rsidRPr="00977992" w:rsidRDefault="00977992" w:rsidP="00AE07FB">
      <w:pPr>
        <w:spacing w:after="0"/>
        <w:jc w:val="both"/>
        <w:rPr>
          <w:rFonts w:cs="Arial"/>
        </w:rPr>
      </w:pPr>
      <w:r w:rsidRPr="00977992">
        <w:rPr>
          <w:rFonts w:cs="Arial"/>
        </w:rPr>
        <w:t>Pequeños fino pincel de cerdas</w:t>
      </w:r>
    </w:p>
    <w:p w14:paraId="311884B4" w14:textId="77777777" w:rsidR="00977992" w:rsidRPr="00977992" w:rsidRDefault="00977992" w:rsidP="00AE07FB">
      <w:pPr>
        <w:spacing w:after="0"/>
        <w:jc w:val="both"/>
        <w:rPr>
          <w:rFonts w:cs="Arial"/>
        </w:rPr>
      </w:pPr>
      <w:r w:rsidRPr="00977992">
        <w:rPr>
          <w:rFonts w:cs="Arial"/>
        </w:rPr>
        <w:t>Reactivo de mango largo de la cucharada</w:t>
      </w:r>
    </w:p>
    <w:p w14:paraId="14A7B52D" w14:textId="77777777" w:rsidR="00977992" w:rsidRPr="00977992" w:rsidRDefault="00977992" w:rsidP="00AE07FB">
      <w:pPr>
        <w:spacing w:after="0"/>
        <w:jc w:val="both"/>
        <w:rPr>
          <w:rFonts w:cs="Arial"/>
        </w:rPr>
      </w:pPr>
      <w:r w:rsidRPr="00977992">
        <w:rPr>
          <w:rFonts w:cs="Arial"/>
        </w:rPr>
        <w:t>Gran grueso de limpieza fuera del cepillo</w:t>
      </w:r>
    </w:p>
    <w:p w14:paraId="00DE3347" w14:textId="77777777" w:rsidR="00977992" w:rsidRPr="00977992" w:rsidRDefault="00977992" w:rsidP="00AE07FB">
      <w:pPr>
        <w:spacing w:after="0"/>
        <w:jc w:val="both"/>
        <w:rPr>
          <w:rFonts w:cs="Arial"/>
        </w:rPr>
      </w:pPr>
      <w:r w:rsidRPr="00977992">
        <w:rPr>
          <w:rFonts w:cs="Arial"/>
        </w:rPr>
        <w:t>Recipiente para muestra plástica</w:t>
      </w:r>
    </w:p>
    <w:p w14:paraId="6761D98C" w14:textId="65886689" w:rsidR="00977992" w:rsidRPr="00977992" w:rsidRDefault="00272053" w:rsidP="00AE07FB">
      <w:pPr>
        <w:spacing w:after="0"/>
        <w:jc w:val="both"/>
        <w:rPr>
          <w:rFonts w:cs="Arial"/>
        </w:rPr>
      </w:pPr>
      <w:r>
        <w:rPr>
          <w:noProof/>
          <w:lang w:eastAsia="es-BO"/>
        </w:rPr>
        <w:drawing>
          <wp:anchor distT="0" distB="0" distL="114300" distR="114300" simplePos="0" relativeHeight="252093440" behindDoc="0" locked="0" layoutInCell="1" allowOverlap="1" wp14:anchorId="41738568" wp14:editId="3CD2760E">
            <wp:simplePos x="0" y="0"/>
            <wp:positionH relativeFrom="margin">
              <wp:align>right</wp:align>
            </wp:positionH>
            <wp:positionV relativeFrom="margin">
              <wp:posOffset>3270885</wp:posOffset>
            </wp:positionV>
            <wp:extent cx="2750820" cy="2604135"/>
            <wp:effectExtent l="0" t="0" r="0" b="5715"/>
            <wp:wrapSquare wrapText="bothSides"/>
            <wp:docPr id="11290" name="Imagen 11290" descr="http://www.globalgilson.com/content/images/thumbs/0009794_gilson-aqua-check-moisture-tes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globalgilson.com/content/images/thumbs/0009794_gilson-aqua-check-moisture-tester.jpeg"/>
                    <pic:cNvPicPr>
                      <a:picLocks noChangeAspect="1" noChangeArrowheads="1"/>
                    </pic:cNvPicPr>
                  </pic:nvPicPr>
                  <pic:blipFill rotWithShape="1">
                    <a:blip r:embed="rId145">
                      <a:extLst>
                        <a:ext uri="{28A0092B-C50C-407E-A947-70E740481C1C}">
                          <a14:useLocalDpi xmlns:a14="http://schemas.microsoft.com/office/drawing/2010/main" val="0"/>
                        </a:ext>
                      </a:extLst>
                    </a:blip>
                    <a:srcRect l="8067" t="2225" r="6172" b="1807"/>
                    <a:stretch/>
                  </pic:blipFill>
                  <pic:spPr bwMode="auto">
                    <a:xfrm>
                      <a:off x="0" y="0"/>
                      <a:ext cx="2750820" cy="260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992" w:rsidRPr="00977992">
        <w:rPr>
          <w:rFonts w:cs="Arial"/>
        </w:rPr>
        <w:t>Pulverizando bolas de acero</w:t>
      </w:r>
    </w:p>
    <w:p w14:paraId="2FE3B6E3" w14:textId="77777777" w:rsidR="00977992" w:rsidRPr="006971D6" w:rsidRDefault="00977992" w:rsidP="00977992">
      <w:pPr>
        <w:spacing w:after="0"/>
        <w:jc w:val="both"/>
        <w:rPr>
          <w:rFonts w:cs="Arial"/>
        </w:rPr>
        <w:sectPr w:rsidR="00977992" w:rsidRPr="006971D6" w:rsidSect="00264781">
          <w:headerReference w:type="default" r:id="rId146"/>
          <w:footerReference w:type="default" r:id="rId147"/>
          <w:headerReference w:type="first" r:id="rId148"/>
          <w:pgSz w:w="12240" w:h="15840"/>
          <w:pgMar w:top="1134" w:right="1608" w:bottom="1417" w:left="993" w:header="708" w:footer="708" w:gutter="0"/>
          <w:cols w:space="708"/>
          <w:docGrid w:linePitch="360"/>
        </w:sectPr>
      </w:pPr>
    </w:p>
    <w:p w14:paraId="4DEBFE67" w14:textId="77777777" w:rsidR="00AF7848" w:rsidRPr="00A713A3" w:rsidRDefault="008F6032" w:rsidP="006B08AE">
      <w:pPr>
        <w:pStyle w:val="Ttulo1"/>
      </w:pPr>
      <w:bookmarkStart w:id="4" w:name="_Toc393448088"/>
      <w:bookmarkStart w:id="5" w:name="_Toc457319562"/>
      <w:r w:rsidRPr="006B08AE">
        <w:lastRenderedPageBreak/>
        <w:t>Asfalto</w:t>
      </w:r>
      <w:bookmarkEnd w:id="4"/>
      <w:bookmarkEnd w:id="5"/>
    </w:p>
    <w:p w14:paraId="718B8A62" w14:textId="77777777" w:rsidR="00473CDD" w:rsidRPr="002467FD" w:rsidRDefault="002467FD" w:rsidP="002467FD">
      <w:pPr>
        <w:pStyle w:val="Ttulo2"/>
      </w:pPr>
      <w:r w:rsidRPr="001A5A3F">
        <w:rPr>
          <w:rFonts w:ascii="Arial" w:hAnsi="Arial" w:cs="Arial"/>
          <w:b w:val="0"/>
          <w:noProof/>
          <w:lang w:eastAsia="es-BO"/>
        </w:rPr>
        <w:drawing>
          <wp:anchor distT="0" distB="0" distL="114300" distR="114300" simplePos="0" relativeHeight="251547136" behindDoc="1" locked="0" layoutInCell="1" allowOverlap="1" wp14:anchorId="1555DFBF" wp14:editId="1A755FE8">
            <wp:simplePos x="0" y="0"/>
            <wp:positionH relativeFrom="column">
              <wp:posOffset>4436745</wp:posOffset>
            </wp:positionH>
            <wp:positionV relativeFrom="paragraph">
              <wp:posOffset>9525</wp:posOffset>
            </wp:positionV>
            <wp:extent cx="1499235" cy="3571875"/>
            <wp:effectExtent l="0" t="0" r="5715" b="9525"/>
            <wp:wrapTight wrapText="bothSides">
              <wp:wrapPolygon edited="0">
                <wp:start x="0" y="0"/>
                <wp:lineTo x="0" y="21542"/>
                <wp:lineTo x="21408" y="21542"/>
                <wp:lineTo x="21408" y="0"/>
                <wp:lineTo x="0" y="0"/>
              </wp:wrapPolygon>
            </wp:wrapTight>
            <wp:docPr id="71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72011106.jpg"/>
                    <pic:cNvPicPr/>
                  </pic:nvPicPr>
                  <pic:blipFill rotWithShape="1">
                    <a:blip r:embed="rId149" cstate="print">
                      <a:extLst>
                        <a:ext uri="{28A0092B-C50C-407E-A947-70E740481C1C}">
                          <a14:useLocalDpi xmlns:a14="http://schemas.microsoft.com/office/drawing/2010/main" val="0"/>
                        </a:ext>
                      </a:extLst>
                    </a:blip>
                    <a:srcRect l="34975" r="15764"/>
                    <a:stretch/>
                  </pic:blipFill>
                  <pic:spPr bwMode="auto">
                    <a:xfrm>
                      <a:off x="0" y="0"/>
                      <a:ext cx="1499235" cy="357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CDD" w:rsidRPr="00881924">
        <w:t xml:space="preserve">Equipos </w:t>
      </w:r>
      <w:r w:rsidR="00473CDD" w:rsidRPr="006B08AE">
        <w:t>para</w:t>
      </w:r>
      <w:r w:rsidR="00473CDD" w:rsidRPr="00881924">
        <w:t xml:space="preserve"> ensayos de compresión Marshall </w:t>
      </w:r>
    </w:p>
    <w:p w14:paraId="1148D10F" w14:textId="77777777" w:rsidR="00473CDD" w:rsidRPr="00881924" w:rsidRDefault="00473CDD" w:rsidP="006C72EF">
      <w:pPr>
        <w:pStyle w:val="Ttulo3"/>
      </w:pPr>
      <w:r w:rsidRPr="00881924">
        <w:t xml:space="preserve">Compactador manual </w:t>
      </w:r>
    </w:p>
    <w:p w14:paraId="3188DEE1" w14:textId="77777777" w:rsidR="00473CDD" w:rsidRPr="001A5A3F" w:rsidRDefault="00473CDD" w:rsidP="00947B56">
      <w:pPr>
        <w:pStyle w:val="Prrafodelista"/>
        <w:ind w:left="0"/>
        <w:jc w:val="both"/>
        <w:rPr>
          <w:rFonts w:cs="Arial"/>
        </w:rPr>
      </w:pPr>
      <w:r w:rsidRPr="001A5A3F">
        <w:rPr>
          <w:rFonts w:cs="Arial"/>
        </w:rPr>
        <w:t>Similar al modelo anterior, pero el martillo se levanta y libera manualmente.</w:t>
      </w:r>
    </w:p>
    <w:p w14:paraId="6ADB1A94" w14:textId="77777777" w:rsidR="00473CDD" w:rsidRPr="001A5A3F" w:rsidRDefault="00473CDD" w:rsidP="00947B56">
      <w:pPr>
        <w:pStyle w:val="Prrafodelista"/>
        <w:ind w:left="0"/>
        <w:jc w:val="both"/>
        <w:rPr>
          <w:rFonts w:cs="Arial"/>
        </w:rPr>
      </w:pPr>
    </w:p>
    <w:p w14:paraId="72978C7C" w14:textId="77777777" w:rsidR="00473CDD" w:rsidRPr="001A5A3F" w:rsidRDefault="00473CDD" w:rsidP="00947B56">
      <w:pPr>
        <w:pStyle w:val="Prrafodelista"/>
        <w:ind w:left="0"/>
        <w:jc w:val="both"/>
        <w:rPr>
          <w:rFonts w:cs="Arial"/>
        </w:rPr>
      </w:pPr>
      <w:r w:rsidRPr="001A5A3F">
        <w:rPr>
          <w:rFonts w:cs="Arial"/>
        </w:rPr>
        <w:t>El conjunto se compone de:</w:t>
      </w:r>
    </w:p>
    <w:p w14:paraId="3AF56077" w14:textId="77777777" w:rsidR="00473CDD" w:rsidRPr="001A5A3F" w:rsidRDefault="00473CDD" w:rsidP="00947B56">
      <w:pPr>
        <w:pStyle w:val="Prrafodelista"/>
        <w:ind w:left="0"/>
        <w:jc w:val="both"/>
        <w:rPr>
          <w:rFonts w:cs="Arial"/>
        </w:rPr>
      </w:pPr>
      <w:r w:rsidRPr="001A5A3F">
        <w:rPr>
          <w:rFonts w:cs="Arial"/>
        </w:rPr>
        <w:t>Martillo de compactación, con 4,53 kg de peso correderas, guiados en un eje.</w:t>
      </w:r>
    </w:p>
    <w:p w14:paraId="728292F7" w14:textId="77777777" w:rsidR="00473CDD" w:rsidRPr="001A5A3F" w:rsidRDefault="00473CDD" w:rsidP="00947B56">
      <w:pPr>
        <w:pStyle w:val="Prrafodelista"/>
        <w:ind w:left="0"/>
        <w:jc w:val="both"/>
        <w:rPr>
          <w:rFonts w:cs="Arial"/>
        </w:rPr>
      </w:pPr>
      <w:r w:rsidRPr="001A5A3F">
        <w:rPr>
          <w:rFonts w:cs="Arial"/>
        </w:rPr>
        <w:t>Bañado contra la corrosión</w:t>
      </w:r>
    </w:p>
    <w:p w14:paraId="164CF07D" w14:textId="77777777" w:rsidR="00473CDD" w:rsidRPr="001A5A3F" w:rsidRDefault="00473CDD" w:rsidP="00947B56">
      <w:pPr>
        <w:pStyle w:val="Prrafodelista"/>
        <w:ind w:left="0"/>
        <w:jc w:val="both"/>
        <w:rPr>
          <w:rFonts w:cs="Arial"/>
        </w:rPr>
      </w:pPr>
      <w:r w:rsidRPr="001A5A3F">
        <w:rPr>
          <w:rFonts w:cs="Arial"/>
        </w:rPr>
        <w:t>Compactación pedestal, que consiste en un bloque de madera, tapado con una placa de acero.</w:t>
      </w:r>
    </w:p>
    <w:p w14:paraId="20B2AE79" w14:textId="77777777" w:rsidR="00473CDD" w:rsidRDefault="00473CDD" w:rsidP="00947B56">
      <w:pPr>
        <w:pStyle w:val="Prrafodelista"/>
        <w:ind w:left="0"/>
        <w:jc w:val="both"/>
        <w:rPr>
          <w:rFonts w:cs="Arial"/>
        </w:rPr>
      </w:pPr>
      <w:r w:rsidRPr="001A5A3F">
        <w:rPr>
          <w:rFonts w:cs="Arial"/>
        </w:rPr>
        <w:t>Completo con dis</w:t>
      </w:r>
      <w:r w:rsidR="00881924">
        <w:rPr>
          <w:rFonts w:cs="Arial"/>
        </w:rPr>
        <w:t>positivo de sujeción del molde.</w:t>
      </w:r>
    </w:p>
    <w:p w14:paraId="01DC213E" w14:textId="77777777" w:rsidR="000C17D4" w:rsidRDefault="000C17D4" w:rsidP="00947B56">
      <w:pPr>
        <w:pStyle w:val="Prrafodelista"/>
        <w:ind w:left="0"/>
        <w:jc w:val="both"/>
        <w:rPr>
          <w:rFonts w:cs="Arial"/>
        </w:rPr>
      </w:pPr>
    </w:p>
    <w:p w14:paraId="74F3ED5C" w14:textId="77777777" w:rsidR="000C17D4" w:rsidRDefault="000C17D4" w:rsidP="00947B56">
      <w:pPr>
        <w:pStyle w:val="Prrafodelista"/>
        <w:ind w:left="0"/>
        <w:jc w:val="both"/>
        <w:rPr>
          <w:rFonts w:cs="Arial"/>
        </w:rPr>
      </w:pPr>
    </w:p>
    <w:p w14:paraId="4CE5D836" w14:textId="77777777" w:rsidR="000C17D4" w:rsidRDefault="000C17D4" w:rsidP="00947B56">
      <w:pPr>
        <w:pStyle w:val="Prrafodelista"/>
        <w:ind w:left="0"/>
        <w:jc w:val="both"/>
        <w:rPr>
          <w:rFonts w:cs="Arial"/>
        </w:rPr>
      </w:pPr>
    </w:p>
    <w:p w14:paraId="28A46EDA" w14:textId="77777777" w:rsidR="000C17D4" w:rsidRDefault="000C17D4" w:rsidP="00947B56">
      <w:pPr>
        <w:pStyle w:val="Prrafodelista"/>
        <w:ind w:left="0"/>
        <w:jc w:val="both"/>
        <w:rPr>
          <w:rFonts w:cs="Arial"/>
        </w:rPr>
      </w:pPr>
    </w:p>
    <w:p w14:paraId="473D75DD" w14:textId="77777777" w:rsidR="006971D6" w:rsidRPr="00881924" w:rsidRDefault="006971D6" w:rsidP="006C72EF">
      <w:pPr>
        <w:pStyle w:val="Ttulo3"/>
      </w:pPr>
      <w:r w:rsidRPr="001A5A3F">
        <w:rPr>
          <w:rFonts w:ascii="Arial" w:hAnsi="Arial" w:cs="Arial"/>
          <w:noProof/>
          <w:lang w:eastAsia="es-BO"/>
        </w:rPr>
        <w:drawing>
          <wp:anchor distT="0" distB="0" distL="114300" distR="114300" simplePos="0" relativeHeight="251700736" behindDoc="1" locked="0" layoutInCell="1" allowOverlap="1" wp14:anchorId="23ECFFA1" wp14:editId="56178DBE">
            <wp:simplePos x="0" y="0"/>
            <wp:positionH relativeFrom="column">
              <wp:posOffset>-191770</wp:posOffset>
            </wp:positionH>
            <wp:positionV relativeFrom="paragraph">
              <wp:posOffset>-107315</wp:posOffset>
            </wp:positionV>
            <wp:extent cx="1402080" cy="3705225"/>
            <wp:effectExtent l="0" t="0" r="7620" b="9525"/>
            <wp:wrapTight wrapText="bothSides">
              <wp:wrapPolygon edited="0">
                <wp:start x="0" y="0"/>
                <wp:lineTo x="0" y="21544"/>
                <wp:lineTo x="21424" y="21544"/>
                <wp:lineTo x="21424" y="0"/>
                <wp:lineTo x="0" y="0"/>
              </wp:wrapPolygon>
            </wp:wrapTight>
            <wp:docPr id="7188" name="Imagen 7188" descr="Single, Standard 4&quot; Auto Compactor with Stationary Base, 220V 5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gle, Standard 4&quot; Auto Compactor with Stationary Base, 220V 50Hz"/>
                    <pic:cNvPicPr>
                      <a:picLocks noChangeAspect="1" noChangeArrowheads="1"/>
                    </pic:cNvPicPr>
                  </pic:nvPicPr>
                  <pic:blipFill rotWithShape="1">
                    <a:blip r:embed="rId150">
                      <a:extLst>
                        <a:ext uri="{28A0092B-C50C-407E-A947-70E740481C1C}">
                          <a14:useLocalDpi xmlns:a14="http://schemas.microsoft.com/office/drawing/2010/main" val="0"/>
                        </a:ext>
                      </a:extLst>
                    </a:blip>
                    <a:srcRect l="25455" r="23636"/>
                    <a:stretch/>
                  </pic:blipFill>
                  <pic:spPr bwMode="auto">
                    <a:xfrm>
                      <a:off x="0" y="0"/>
                      <a:ext cx="1402080" cy="370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956">
        <w:t xml:space="preserve"> </w:t>
      </w:r>
      <w:r w:rsidRPr="00881924">
        <w:t>Compactador automático con base estacionaria</w:t>
      </w:r>
    </w:p>
    <w:p w14:paraId="1BDF82DE" w14:textId="77777777" w:rsidR="006971D6" w:rsidRPr="001A5A3F" w:rsidRDefault="006971D6" w:rsidP="00947B56">
      <w:pPr>
        <w:pStyle w:val="Prrafodelista"/>
        <w:ind w:left="0"/>
        <w:jc w:val="both"/>
        <w:rPr>
          <w:rFonts w:cs="Arial"/>
          <w:b/>
        </w:rPr>
      </w:pPr>
    </w:p>
    <w:p w14:paraId="68AC417B" w14:textId="77777777" w:rsidR="006971D6" w:rsidRPr="001A5A3F" w:rsidRDefault="006971D6" w:rsidP="00947B56">
      <w:pPr>
        <w:pStyle w:val="Prrafodelista"/>
        <w:ind w:left="0"/>
        <w:jc w:val="both"/>
        <w:rPr>
          <w:rFonts w:cs="Arial"/>
        </w:rPr>
      </w:pPr>
      <w:r w:rsidRPr="001A5A3F">
        <w:rPr>
          <w:rFonts w:cs="Arial"/>
        </w:rPr>
        <w:t xml:space="preserve">Preparación de la muestra con un fácil, compactador mecánico automático. Aparatos compactos muestras a un número predeterminado de golpes de martillo y se apaga al terminar. La unidad incluye compactador mecánico, contador automático, ASTM compatible </w:t>
      </w:r>
    </w:p>
    <w:p w14:paraId="33590CC9" w14:textId="77777777" w:rsidR="006971D6" w:rsidRPr="001A5A3F" w:rsidRDefault="006971D6">
      <w:pPr>
        <w:pStyle w:val="Prrafodelista"/>
        <w:numPr>
          <w:ilvl w:val="0"/>
          <w:numId w:val="1"/>
        </w:numPr>
        <w:spacing w:after="0" w:line="240" w:lineRule="auto"/>
        <w:contextualSpacing w:val="0"/>
        <w:jc w:val="both"/>
        <w:rPr>
          <w:rFonts w:cs="Arial"/>
        </w:rPr>
      </w:pPr>
      <w:r w:rsidRPr="001A5A3F">
        <w:rPr>
          <w:rFonts w:cs="Arial"/>
        </w:rPr>
        <w:t xml:space="preserve">1 pedestal de compactación </w:t>
      </w:r>
    </w:p>
    <w:p w14:paraId="7A4C5395" w14:textId="77777777" w:rsidR="006971D6" w:rsidRPr="001A5A3F" w:rsidRDefault="006971D6">
      <w:pPr>
        <w:pStyle w:val="Prrafodelista"/>
        <w:numPr>
          <w:ilvl w:val="0"/>
          <w:numId w:val="1"/>
        </w:numPr>
        <w:spacing w:after="0" w:line="240" w:lineRule="auto"/>
        <w:contextualSpacing w:val="0"/>
        <w:jc w:val="both"/>
        <w:rPr>
          <w:rFonts w:cs="Arial"/>
        </w:rPr>
      </w:pPr>
      <w:r w:rsidRPr="001A5A3F">
        <w:rPr>
          <w:rFonts w:cs="Arial"/>
        </w:rPr>
        <w:t xml:space="preserve">1martillo </w:t>
      </w:r>
    </w:p>
    <w:p w14:paraId="5D2F6FCA" w14:textId="77777777" w:rsidR="006971D6" w:rsidRPr="00881924" w:rsidRDefault="006971D6">
      <w:pPr>
        <w:pStyle w:val="Prrafodelista"/>
        <w:numPr>
          <w:ilvl w:val="0"/>
          <w:numId w:val="1"/>
        </w:numPr>
        <w:spacing w:after="0" w:line="240" w:lineRule="auto"/>
        <w:contextualSpacing w:val="0"/>
        <w:jc w:val="both"/>
        <w:rPr>
          <w:rFonts w:cs="Arial"/>
        </w:rPr>
      </w:pPr>
      <w:r w:rsidRPr="001A5A3F">
        <w:rPr>
          <w:rFonts w:cs="Arial"/>
        </w:rPr>
        <w:t>1molde de asfalto de 4”</w:t>
      </w:r>
    </w:p>
    <w:p w14:paraId="7FE0918A" w14:textId="77777777" w:rsidR="006971D6" w:rsidRDefault="006971D6" w:rsidP="00947B56">
      <w:pPr>
        <w:jc w:val="both"/>
        <w:rPr>
          <w:rFonts w:cs="Arial"/>
        </w:rPr>
      </w:pPr>
      <w:r w:rsidRPr="001A5A3F">
        <w:rPr>
          <w:rFonts w:cs="Arial"/>
        </w:rPr>
        <w:t xml:space="preserve"> Se recomiendan los accesorios adicionales molde y un martillo para operaciones de pruebas eficientes, lo que le permite calentar varios moldes y martillos para acelerar las pruebas. Cumple con la norma ASTM D6926, AASHTO T245 y PTM705. 220 V, 50Hz</w:t>
      </w:r>
    </w:p>
    <w:p w14:paraId="653C5052" w14:textId="77777777" w:rsidR="00473CDD" w:rsidRPr="00881924" w:rsidRDefault="00473CDD" w:rsidP="006C72EF">
      <w:pPr>
        <w:pStyle w:val="Ttulo3"/>
      </w:pPr>
      <w:r w:rsidRPr="00881924">
        <w:t>Máquina para compresión Marshall</w:t>
      </w:r>
    </w:p>
    <w:p w14:paraId="55E236ED" w14:textId="77777777" w:rsidR="00473CDD" w:rsidRPr="001A5A3F" w:rsidRDefault="00473CDD" w:rsidP="00947B56">
      <w:pPr>
        <w:pStyle w:val="Prrafodelista"/>
        <w:ind w:left="0"/>
        <w:jc w:val="both"/>
        <w:rPr>
          <w:rFonts w:cs="Arial"/>
          <w:noProof/>
          <w:lang w:eastAsia="es-BO"/>
        </w:rPr>
      </w:pPr>
      <w:r w:rsidRPr="001A5A3F">
        <w:rPr>
          <w:rFonts w:cs="Arial"/>
          <w:noProof/>
          <w:lang w:eastAsia="es-BO"/>
        </w:rPr>
        <w:t>De construcción robusta con el marco para abarcar la deformación y cargas, fácil de usar, está diseñado para funcionar con el mínimo de mantenimiento.</w:t>
      </w:r>
    </w:p>
    <w:p w14:paraId="6261F378" w14:textId="77777777" w:rsidR="00473CDD" w:rsidRPr="001A5A3F" w:rsidRDefault="00473CDD" w:rsidP="00947B56">
      <w:pPr>
        <w:pStyle w:val="Prrafodelista"/>
        <w:ind w:left="0"/>
        <w:jc w:val="both"/>
        <w:rPr>
          <w:rFonts w:cs="Arial"/>
          <w:noProof/>
          <w:lang w:eastAsia="es-BO"/>
        </w:rPr>
      </w:pPr>
      <w:r w:rsidRPr="001A5A3F">
        <w:rPr>
          <w:rFonts w:cs="Arial"/>
          <w:noProof/>
          <w:lang w:eastAsia="es-BO"/>
        </w:rPr>
        <w:t xml:space="preserve">La velocidad máxima es de 50,8 mm / minuto inclsive mientras se aplica la carga gracias a un motor eléctrico dominado. La carga aplicada se mide por un anillo de prueba de </w:t>
      </w:r>
      <w:r w:rsidRPr="001A5A3F">
        <w:rPr>
          <w:rFonts w:cs="Arial"/>
          <w:noProof/>
          <w:lang w:eastAsia="es-BO"/>
        </w:rPr>
        <w:lastRenderedPageBreak/>
        <w:t xml:space="preserve">50 kN de capacidad de </w:t>
      </w:r>
      <w:r w:rsidR="00300D58" w:rsidRPr="001A5A3F">
        <w:rPr>
          <w:rFonts w:cs="Arial"/>
          <w:noProof/>
          <w:lang w:eastAsia="es-BO"/>
        </w:rPr>
        <w:drawing>
          <wp:anchor distT="0" distB="0" distL="114300" distR="114300" simplePos="0" relativeHeight="251553280" behindDoc="0" locked="0" layoutInCell="1" allowOverlap="1" wp14:anchorId="60A58C16" wp14:editId="49FC0E92">
            <wp:simplePos x="0" y="0"/>
            <wp:positionH relativeFrom="column">
              <wp:posOffset>4693920</wp:posOffset>
            </wp:positionH>
            <wp:positionV relativeFrom="paragraph">
              <wp:posOffset>0</wp:posOffset>
            </wp:positionV>
            <wp:extent cx="1323975" cy="2524125"/>
            <wp:effectExtent l="0" t="0" r="9525" b="9525"/>
            <wp:wrapSquare wrapText="bothSides"/>
            <wp:docPr id="7195" name="Imagen 7195" descr="http://starlightdubai.com/images/asphal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rlightdubai.com/images/asphalt8.jp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3999" t="2334" r="20401"/>
                    <a:stretch/>
                  </pic:blipFill>
                  <pic:spPr bwMode="auto">
                    <a:xfrm>
                      <a:off x="0" y="0"/>
                      <a:ext cx="1323975" cy="25241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A5A3F">
        <w:rPr>
          <w:rFonts w:cs="Arial"/>
          <w:noProof/>
          <w:lang w:eastAsia="es-BO"/>
        </w:rPr>
        <w:t>precisión que incorpora un freno de base que sostiene la lectura máxima de falla y se suministra con certificado de calibración correspondiente. La máquina incluye: dispositivo eléctrico de parada automática al llegar a la capacidad de carga máxima de la prueba de anillo, a fin de evitar cualquier daño de sobrecarga, interruptores de límite parar la platina en el máximo y minimo.</w:t>
      </w:r>
    </w:p>
    <w:p w14:paraId="62C62679" w14:textId="77777777" w:rsidR="00473CDD" w:rsidRPr="001A5A3F" w:rsidRDefault="00473CDD" w:rsidP="00947B56">
      <w:pPr>
        <w:pStyle w:val="Prrafodelista"/>
        <w:ind w:left="0"/>
        <w:jc w:val="both"/>
        <w:rPr>
          <w:rFonts w:cs="Arial"/>
          <w:noProof/>
          <w:lang w:eastAsia="es-BO"/>
        </w:rPr>
      </w:pPr>
      <w:r w:rsidRPr="001A5A3F">
        <w:rPr>
          <w:rFonts w:cs="Arial"/>
          <w:noProof/>
          <w:lang w:eastAsia="es-BO"/>
        </w:rPr>
        <w:t>La unidad se suministra con anillo de la capacidad de carga de 50 kN, Medidor de flujo con reloj comparador.</w:t>
      </w:r>
    </w:p>
    <w:p w14:paraId="66BECEAA" w14:textId="77777777" w:rsidR="00473CDD" w:rsidRPr="001A5A3F" w:rsidRDefault="00473CDD" w:rsidP="00947B56">
      <w:pPr>
        <w:pStyle w:val="Prrafodelista"/>
        <w:ind w:left="0"/>
        <w:jc w:val="both"/>
        <w:rPr>
          <w:rFonts w:cs="Arial"/>
          <w:noProof/>
          <w:lang w:eastAsia="es-BO"/>
        </w:rPr>
      </w:pPr>
      <w:r w:rsidRPr="001A5A3F">
        <w:rPr>
          <w:rFonts w:cs="Arial"/>
          <w:noProof/>
          <w:lang w:eastAsia="es-BO"/>
        </w:rPr>
        <w:t>Cabezal de rotura Marshall de 4”.</w:t>
      </w:r>
    </w:p>
    <w:p w14:paraId="410B4060" w14:textId="77777777" w:rsidR="00473CDD" w:rsidRPr="001A5A3F" w:rsidRDefault="00473CDD" w:rsidP="00947B56">
      <w:pPr>
        <w:pStyle w:val="Prrafodelista"/>
        <w:ind w:left="0"/>
        <w:jc w:val="both"/>
        <w:rPr>
          <w:rFonts w:cs="Arial"/>
          <w:noProof/>
          <w:lang w:eastAsia="es-BO"/>
        </w:rPr>
      </w:pPr>
      <w:r w:rsidRPr="001A5A3F">
        <w:rPr>
          <w:rFonts w:cs="Arial"/>
          <w:noProof/>
          <w:lang w:eastAsia="es-BO"/>
        </w:rPr>
        <w:t xml:space="preserve">Fuente de alimentación: 220-240 V 1 ph 50 Hz </w:t>
      </w:r>
    </w:p>
    <w:p w14:paraId="67B17CF0" w14:textId="77777777" w:rsidR="00473CDD" w:rsidRPr="001A5A3F" w:rsidRDefault="00473CDD" w:rsidP="00947B56">
      <w:pPr>
        <w:pStyle w:val="Pa2"/>
        <w:jc w:val="both"/>
        <w:rPr>
          <w:rFonts w:ascii="Arial" w:hAnsi="Arial" w:cs="Arial"/>
          <w:color w:val="000000"/>
          <w:sz w:val="22"/>
          <w:szCs w:val="22"/>
        </w:rPr>
      </w:pPr>
      <w:r w:rsidRPr="001A5A3F">
        <w:rPr>
          <w:rFonts w:ascii="Arial" w:hAnsi="Arial" w:cs="Arial"/>
          <w:noProof/>
          <w:sz w:val="22"/>
          <w:szCs w:val="22"/>
          <w:lang w:eastAsia="es-BO"/>
        </w:rPr>
        <w:t>Cumple con las normas</w:t>
      </w:r>
      <w:r w:rsidRPr="001A5A3F">
        <w:rPr>
          <w:rFonts w:ascii="Arial" w:hAnsi="Arial" w:cs="Arial"/>
          <w:b/>
          <w:noProof/>
          <w:sz w:val="22"/>
          <w:szCs w:val="22"/>
          <w:lang w:eastAsia="es-BO"/>
        </w:rPr>
        <w:t xml:space="preserve"> </w:t>
      </w:r>
      <w:r w:rsidRPr="001A5A3F">
        <w:rPr>
          <w:rFonts w:ascii="Arial" w:hAnsi="Arial" w:cs="Arial"/>
          <w:color w:val="000000"/>
          <w:sz w:val="22"/>
          <w:szCs w:val="22"/>
        </w:rPr>
        <w:t xml:space="preserve">ASTM D1559 - AASHTO T245, T283 - BS 598:107 </w:t>
      </w:r>
    </w:p>
    <w:p w14:paraId="1F12E9C4" w14:textId="77777777" w:rsidR="00473CDD" w:rsidRDefault="00473CDD" w:rsidP="00947B56">
      <w:pPr>
        <w:pStyle w:val="Prrafodelista"/>
        <w:ind w:left="0"/>
        <w:jc w:val="both"/>
        <w:rPr>
          <w:rFonts w:cs="Arial"/>
          <w:color w:val="000000"/>
        </w:rPr>
      </w:pPr>
      <w:r w:rsidRPr="001A5A3F">
        <w:rPr>
          <w:rFonts w:cs="Arial"/>
          <w:color w:val="000000"/>
        </w:rPr>
        <w:t xml:space="preserve">NF P98-251-2 - DIN 1996 - CNR </w:t>
      </w:r>
      <w:proofErr w:type="spellStart"/>
      <w:r w:rsidRPr="001A5A3F">
        <w:rPr>
          <w:rFonts w:cs="Arial"/>
          <w:color w:val="000000"/>
        </w:rPr>
        <w:t>N°</w:t>
      </w:r>
      <w:proofErr w:type="spellEnd"/>
      <w:r w:rsidRPr="001A5A3F">
        <w:rPr>
          <w:rFonts w:cs="Arial"/>
          <w:color w:val="000000"/>
        </w:rPr>
        <w:t xml:space="preserve"> 30, </w:t>
      </w:r>
      <w:proofErr w:type="spellStart"/>
      <w:r w:rsidRPr="001A5A3F">
        <w:rPr>
          <w:rFonts w:cs="Arial"/>
          <w:color w:val="000000"/>
        </w:rPr>
        <w:t>pr</w:t>
      </w:r>
      <w:proofErr w:type="spellEnd"/>
      <w:r w:rsidRPr="001A5A3F">
        <w:rPr>
          <w:rFonts w:cs="Arial"/>
          <w:color w:val="000000"/>
        </w:rPr>
        <w:t xml:space="preserve"> EN 12697-34</w:t>
      </w:r>
    </w:p>
    <w:p w14:paraId="339ED13B" w14:textId="77777777" w:rsidR="00473CDD" w:rsidRPr="00881924" w:rsidRDefault="00300D58" w:rsidP="006C72EF">
      <w:pPr>
        <w:pStyle w:val="Ttulo3"/>
      </w:pPr>
      <w:r w:rsidRPr="001A5A3F">
        <w:rPr>
          <w:rFonts w:ascii="Arial" w:hAnsi="Arial" w:cs="Arial"/>
          <w:noProof/>
          <w:lang w:eastAsia="es-BO"/>
        </w:rPr>
        <w:drawing>
          <wp:anchor distT="0" distB="0" distL="114300" distR="114300" simplePos="0" relativeHeight="251555328" behindDoc="1" locked="0" layoutInCell="1" allowOverlap="1" wp14:anchorId="65C7C410" wp14:editId="3BB98F87">
            <wp:simplePos x="0" y="0"/>
            <wp:positionH relativeFrom="column">
              <wp:posOffset>4629785</wp:posOffset>
            </wp:positionH>
            <wp:positionV relativeFrom="paragraph">
              <wp:posOffset>120015</wp:posOffset>
            </wp:positionV>
            <wp:extent cx="1231265" cy="1657350"/>
            <wp:effectExtent l="0" t="0" r="6985" b="0"/>
            <wp:wrapTight wrapText="bothSides">
              <wp:wrapPolygon edited="0">
                <wp:start x="0" y="0"/>
                <wp:lineTo x="0" y="21352"/>
                <wp:lineTo x="21388" y="21352"/>
                <wp:lineTo x="21388" y="0"/>
                <wp:lineTo x="0" y="0"/>
              </wp:wrapPolygon>
            </wp:wrapTight>
            <wp:docPr id="7196" name="Imagen 7196" descr="4&quot; Marshall Compaction Mold (Stationary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quot; Marshall Compaction Mold (Stationary Bas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31265"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73CDD" w:rsidRPr="00881924">
        <w:t>Molde de estabilidad Marshall de 4”</w:t>
      </w:r>
    </w:p>
    <w:p w14:paraId="6ECD93C8" w14:textId="77777777" w:rsidR="00473CDD" w:rsidRPr="001A5A3F" w:rsidRDefault="00473CDD" w:rsidP="00947B56">
      <w:pPr>
        <w:pStyle w:val="Prrafodelista"/>
        <w:ind w:left="0"/>
        <w:jc w:val="both"/>
        <w:rPr>
          <w:rFonts w:cs="Arial"/>
        </w:rPr>
      </w:pPr>
      <w:r w:rsidRPr="001A5A3F">
        <w:rPr>
          <w:rFonts w:cs="Arial"/>
        </w:rPr>
        <w:t xml:space="preserve">Para la preparación de muestras de ensayo con los compactadores mecánicos y eléctricos. Consiste en la placa base, el molde y el collar. Los moldes están mecanizados a partir de tubos sin costura y plancha. La base y el collar se intercambian con cualquiera de los extremos del molde, el molde de formación es de 4 "(102 mm) por 3" (76 mm) de alto. Cumple con la norma ASTM D6926. </w:t>
      </w:r>
    </w:p>
    <w:p w14:paraId="5FAB4735" w14:textId="77777777" w:rsidR="00CB7459" w:rsidRDefault="00CB7459" w:rsidP="00947B56">
      <w:pPr>
        <w:jc w:val="both"/>
        <w:rPr>
          <w:rFonts w:asciiTheme="majorHAnsi" w:hAnsiTheme="majorHAnsi"/>
          <w:b/>
          <w:color w:val="000000" w:themeColor="text1"/>
          <w:sz w:val="26"/>
          <w:szCs w:val="26"/>
        </w:rPr>
      </w:pPr>
    </w:p>
    <w:p w14:paraId="48D7974B" w14:textId="77777777" w:rsidR="00CB7459" w:rsidRPr="00881924" w:rsidRDefault="00CB7459" w:rsidP="006C72EF">
      <w:pPr>
        <w:pStyle w:val="Ttulo3"/>
      </w:pPr>
      <w:r w:rsidRPr="001A5A3F">
        <w:rPr>
          <w:rFonts w:ascii="Arial" w:hAnsi="Arial" w:cs="Arial"/>
          <w:noProof/>
          <w:lang w:eastAsia="es-BO"/>
        </w:rPr>
        <w:drawing>
          <wp:anchor distT="0" distB="0" distL="114300" distR="114300" simplePos="0" relativeHeight="252137472" behindDoc="1" locked="0" layoutInCell="1" allowOverlap="1" wp14:anchorId="58C3EF3B" wp14:editId="6FBD8552">
            <wp:simplePos x="0" y="0"/>
            <wp:positionH relativeFrom="margin">
              <wp:posOffset>4427220</wp:posOffset>
            </wp:positionH>
            <wp:positionV relativeFrom="paragraph">
              <wp:posOffset>119380</wp:posOffset>
            </wp:positionV>
            <wp:extent cx="1409700" cy="1619250"/>
            <wp:effectExtent l="0" t="0" r="0" b="0"/>
            <wp:wrapTight wrapText="bothSides">
              <wp:wrapPolygon edited="0">
                <wp:start x="0" y="0"/>
                <wp:lineTo x="0" y="21346"/>
                <wp:lineTo x="21308" y="21346"/>
                <wp:lineTo x="21308" y="0"/>
                <wp:lineTo x="0" y="0"/>
              </wp:wrapPolygon>
            </wp:wrapTight>
            <wp:docPr id="10" name="Imagen 10" descr="4&quot; Marshall Compaction Mold (Stationary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quot; Marshall Compaction Mold (Stationary Bas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0970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1924">
        <w:t>Mo</w:t>
      </w:r>
      <w:r>
        <w:t>lde de estabilidad Marshall de 6</w:t>
      </w:r>
      <w:r w:rsidRPr="00881924">
        <w:t>”</w:t>
      </w:r>
    </w:p>
    <w:p w14:paraId="11D3E653" w14:textId="77777777" w:rsidR="00CB7459" w:rsidRDefault="00CB7459" w:rsidP="00CB7459">
      <w:pPr>
        <w:jc w:val="both"/>
        <w:rPr>
          <w:rFonts w:asciiTheme="majorHAnsi" w:hAnsiTheme="majorHAnsi"/>
          <w:b/>
          <w:color w:val="000000" w:themeColor="text1"/>
          <w:sz w:val="26"/>
          <w:szCs w:val="26"/>
        </w:rPr>
      </w:pPr>
      <w:r w:rsidRPr="001A5A3F">
        <w:rPr>
          <w:rFonts w:cs="Arial"/>
        </w:rPr>
        <w:t>Para la preparación de muestras de ensayo con los compactadores mecánicos y eléctricos. Consiste en la placa base, el molde y el collar. Los moldes están mecanizados a partir de tubos sin costura y plancha. La base y el collar se intercambian con cualquiera de los extremos del mold</w:t>
      </w:r>
      <w:r>
        <w:rPr>
          <w:rFonts w:cs="Arial"/>
        </w:rPr>
        <w:t>e, el molde de formación es de 6 "(152</w:t>
      </w:r>
      <w:r w:rsidRPr="001A5A3F">
        <w:rPr>
          <w:rFonts w:cs="Arial"/>
        </w:rPr>
        <w:t xml:space="preserve"> mm) por 3" (76 mm) de alto. Cumple con la norma ASTM D6926.</w:t>
      </w:r>
    </w:p>
    <w:p w14:paraId="0937BBF9" w14:textId="77777777" w:rsidR="00473CDD" w:rsidRPr="00FC7B1B" w:rsidRDefault="00473CDD" w:rsidP="006C72EF">
      <w:pPr>
        <w:pStyle w:val="Ttulo3"/>
      </w:pPr>
      <w:r w:rsidRPr="00881924">
        <w:t xml:space="preserve">Discos de papel </w:t>
      </w:r>
      <w:r w:rsidR="00FC7B1B">
        <w:t xml:space="preserve">para los moldes Marshall de 4” </w:t>
      </w:r>
    </w:p>
    <w:p w14:paraId="3A32ED50" w14:textId="77777777" w:rsidR="00473CDD" w:rsidRDefault="00300D58" w:rsidP="00947B56">
      <w:pPr>
        <w:jc w:val="both"/>
        <w:rPr>
          <w:rFonts w:cs="Arial"/>
        </w:rPr>
      </w:pPr>
      <w:r w:rsidRPr="001A5A3F">
        <w:rPr>
          <w:rFonts w:cs="Arial"/>
          <w:noProof/>
          <w:lang w:eastAsia="es-BO"/>
        </w:rPr>
        <w:drawing>
          <wp:anchor distT="0" distB="0" distL="114300" distR="114300" simplePos="0" relativeHeight="251557376" behindDoc="1" locked="0" layoutInCell="1" allowOverlap="1" wp14:anchorId="54B0814A" wp14:editId="125CE04F">
            <wp:simplePos x="0" y="0"/>
            <wp:positionH relativeFrom="margin">
              <wp:posOffset>4941570</wp:posOffset>
            </wp:positionH>
            <wp:positionV relativeFrom="paragraph">
              <wp:posOffset>156845</wp:posOffset>
            </wp:positionV>
            <wp:extent cx="1095375" cy="704850"/>
            <wp:effectExtent l="0" t="0" r="9525" b="0"/>
            <wp:wrapTight wrapText="bothSides">
              <wp:wrapPolygon edited="0">
                <wp:start x="0" y="0"/>
                <wp:lineTo x="0" y="21016"/>
                <wp:lineTo x="21412" y="21016"/>
                <wp:lineTo x="21412" y="0"/>
                <wp:lineTo x="0" y="0"/>
              </wp:wrapPolygon>
            </wp:wrapTight>
            <wp:docPr id="7197" name="Imagen 7197" descr="4&quot; Paper Disks (1000 p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4&quot; Paper Disks (1000 pkg)"/>
                    <pic:cNvPicPr>
                      <a:picLocks noChangeAspect="1" noChangeArrowheads="1"/>
                    </pic:cNvPicPr>
                  </pic:nvPicPr>
                  <pic:blipFill rotWithShape="1">
                    <a:blip r:embed="rId153">
                      <a:extLst>
                        <a:ext uri="{BEBA8EAE-BF5A-486C-A8C5-ECC9F3942E4B}">
                          <a14:imgProps xmlns:a14="http://schemas.microsoft.com/office/drawing/2010/main">
                            <a14:imgLayer r:embed="rId15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76759" r="51413"/>
                    <a:stretch/>
                  </pic:blipFill>
                  <pic:spPr bwMode="auto">
                    <a:xfrm>
                      <a:off x="0" y="0"/>
                      <a:ext cx="1095375" cy="70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CDD" w:rsidRPr="001A5A3F">
        <w:rPr>
          <w:rFonts w:cs="Arial"/>
        </w:rPr>
        <w:t xml:space="preserve">500 discos circulares de diámetro de 4 " con bordes lisos que se ajustan a la parte inferior de la los moldes de compactación anteriores para la introducción de la mezcla antes de la prueba de compactación. Facilita la extracción de la muestra del molde. </w:t>
      </w:r>
    </w:p>
    <w:p w14:paraId="4EC6F632" w14:textId="77777777" w:rsidR="005C7400" w:rsidRDefault="005C7400" w:rsidP="00947B56">
      <w:pPr>
        <w:jc w:val="both"/>
        <w:rPr>
          <w:rFonts w:cs="Arial"/>
        </w:rPr>
      </w:pPr>
    </w:p>
    <w:p w14:paraId="41DFB7BA" w14:textId="77777777" w:rsidR="00473CDD" w:rsidRPr="00881924" w:rsidRDefault="00473CDD" w:rsidP="006C72EF">
      <w:pPr>
        <w:pStyle w:val="Ttulo3"/>
      </w:pPr>
      <w:r w:rsidRPr="00881924">
        <w:t xml:space="preserve">Viscosímetro Digital Saybolt de dos tubos </w:t>
      </w:r>
    </w:p>
    <w:p w14:paraId="3E983310" w14:textId="77777777" w:rsidR="00473CDD" w:rsidRPr="00764FBD" w:rsidRDefault="00473CDD" w:rsidP="00947B56">
      <w:pPr>
        <w:jc w:val="both"/>
        <w:rPr>
          <w:rFonts w:cs="Arial"/>
        </w:rPr>
      </w:pPr>
      <w:r w:rsidRPr="00764FBD">
        <w:rPr>
          <w:rFonts w:cs="Arial"/>
        </w:rPr>
        <w:t>Norma: ASTM D88/AASHTO T72/UNE 7066,51021</w:t>
      </w:r>
    </w:p>
    <w:p w14:paraId="6FEBB424" w14:textId="77777777" w:rsidR="00473CDD" w:rsidRPr="00764FBD" w:rsidRDefault="009E5EDB" w:rsidP="00947B56">
      <w:pPr>
        <w:jc w:val="both"/>
        <w:rPr>
          <w:rFonts w:cs="Arial"/>
        </w:rPr>
      </w:pPr>
      <w:r w:rsidRPr="009E5EDB">
        <w:rPr>
          <w:rFonts w:cs="Arial"/>
          <w:noProof/>
          <w:lang w:eastAsia="es-BO"/>
        </w:rPr>
        <w:lastRenderedPageBreak/>
        <w:t xml:space="preserve"> </w:t>
      </w:r>
      <w:r w:rsidRPr="00764FBD">
        <w:rPr>
          <w:rFonts w:cs="Arial"/>
        </w:rPr>
        <w:t xml:space="preserve"> </w:t>
      </w:r>
      <w:r w:rsidR="00473CDD" w:rsidRPr="00764FBD">
        <w:rPr>
          <w:rFonts w:cs="Arial"/>
        </w:rPr>
        <w:t xml:space="preserve">Usado para determinar  viscosidades de derivados del petróleo a temperaturas especificas  entre 20° a 210°F. Fabricado de acero inoxidable con baño de aceite para dos tubos viscosímetro, calentador eléctrico con un termorregulador digital, agitador y sistema de enfriamiento. </w:t>
      </w:r>
    </w:p>
    <w:p w14:paraId="406AC649" w14:textId="77777777" w:rsidR="00473CDD" w:rsidRPr="00764FBD" w:rsidRDefault="00473CDD" w:rsidP="00947B56">
      <w:pPr>
        <w:jc w:val="both"/>
        <w:rPr>
          <w:rFonts w:cs="Arial"/>
        </w:rPr>
      </w:pPr>
      <w:r w:rsidRPr="00764FBD">
        <w:rPr>
          <w:rFonts w:cs="Arial"/>
        </w:rPr>
        <w:t>Suministro de Energía:</w:t>
      </w:r>
    </w:p>
    <w:p w14:paraId="5B45A613" w14:textId="77777777" w:rsidR="00473CDD" w:rsidRPr="00764FBD" w:rsidRDefault="00D55423" w:rsidP="00947B56">
      <w:pPr>
        <w:jc w:val="both"/>
        <w:rPr>
          <w:rFonts w:cs="Arial"/>
        </w:rPr>
      </w:pPr>
      <w:r w:rsidRPr="00D55423">
        <w:rPr>
          <w:rFonts w:cs="Arial"/>
          <w:noProof/>
          <w:lang w:eastAsia="es-BO"/>
        </w:rPr>
        <w:drawing>
          <wp:anchor distT="0" distB="0" distL="114300" distR="114300" simplePos="0" relativeHeight="252177408" behindDoc="0" locked="0" layoutInCell="1" allowOverlap="1" wp14:anchorId="1015E3CF" wp14:editId="32D13D03">
            <wp:simplePos x="0" y="0"/>
            <wp:positionH relativeFrom="column">
              <wp:posOffset>3669030</wp:posOffset>
            </wp:positionH>
            <wp:positionV relativeFrom="paragraph">
              <wp:posOffset>34290</wp:posOffset>
            </wp:positionV>
            <wp:extent cx="1820545" cy="2527300"/>
            <wp:effectExtent l="0" t="0" r="8255" b="6350"/>
            <wp:wrapSquare wrapText="bothSides"/>
            <wp:docPr id="11291" name="Imagen 11291" descr="C:\Users\jdblab\Desktop\ANDREA\ima_cat\viscosimet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dblab\Desktop\ANDREA\ima_cat\viscosimetro1.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6062" t="5182" r="26728" b="7609"/>
                    <a:stretch/>
                  </pic:blipFill>
                  <pic:spPr bwMode="auto">
                    <a:xfrm>
                      <a:off x="0" y="0"/>
                      <a:ext cx="1820545" cy="252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CDD" w:rsidRPr="00764FBD">
        <w:rPr>
          <w:rFonts w:cs="Arial"/>
        </w:rPr>
        <w:t xml:space="preserve">230V 50 Hz </w:t>
      </w:r>
    </w:p>
    <w:p w14:paraId="1A0112A7" w14:textId="77777777" w:rsidR="00473CDD" w:rsidRPr="00764FBD" w:rsidRDefault="00473CDD" w:rsidP="00947B56">
      <w:pPr>
        <w:jc w:val="both"/>
        <w:rPr>
          <w:rFonts w:cs="Arial"/>
        </w:rPr>
      </w:pPr>
      <w:r w:rsidRPr="00764FBD">
        <w:rPr>
          <w:rFonts w:cs="Arial"/>
        </w:rPr>
        <w:t>Incluye:</w:t>
      </w:r>
    </w:p>
    <w:p w14:paraId="36354BCA" w14:textId="77777777" w:rsidR="00473CDD" w:rsidRPr="00764FBD" w:rsidRDefault="00473CDD">
      <w:pPr>
        <w:pStyle w:val="Prrafodelista"/>
        <w:numPr>
          <w:ilvl w:val="0"/>
          <w:numId w:val="4"/>
        </w:numPr>
        <w:spacing w:after="0"/>
        <w:jc w:val="both"/>
        <w:rPr>
          <w:rFonts w:cs="Arial"/>
        </w:rPr>
      </w:pPr>
      <w:r w:rsidRPr="00764FBD">
        <w:rPr>
          <w:rFonts w:cs="Arial"/>
        </w:rPr>
        <w:t>Dos tubos Viscosímetro de Bronce</w:t>
      </w:r>
      <w:r w:rsidR="009E5EDB" w:rsidRPr="009E5ED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5A943EC" w14:textId="77777777" w:rsidR="00473CDD" w:rsidRPr="00764FBD" w:rsidRDefault="00473CDD">
      <w:pPr>
        <w:pStyle w:val="Prrafodelista"/>
        <w:numPr>
          <w:ilvl w:val="0"/>
          <w:numId w:val="4"/>
        </w:numPr>
        <w:spacing w:after="0"/>
        <w:jc w:val="both"/>
        <w:rPr>
          <w:rFonts w:cs="Arial"/>
        </w:rPr>
      </w:pPr>
      <w:r w:rsidRPr="00764FBD">
        <w:rPr>
          <w:rFonts w:cs="Arial"/>
        </w:rPr>
        <w:t>Tapones para Viscosímetro</w:t>
      </w:r>
    </w:p>
    <w:p w14:paraId="399F8FC6" w14:textId="77777777" w:rsidR="00473CDD" w:rsidRPr="00764FBD" w:rsidRDefault="00473CDD">
      <w:pPr>
        <w:pStyle w:val="Prrafodelista"/>
        <w:numPr>
          <w:ilvl w:val="0"/>
          <w:numId w:val="4"/>
        </w:numPr>
        <w:spacing w:after="0"/>
        <w:jc w:val="both"/>
        <w:rPr>
          <w:rFonts w:cs="Arial"/>
        </w:rPr>
      </w:pPr>
      <w:r w:rsidRPr="00764FBD">
        <w:rPr>
          <w:rFonts w:cs="Arial"/>
        </w:rPr>
        <w:t xml:space="preserve">1 orificio </w:t>
      </w:r>
      <w:proofErr w:type="spellStart"/>
      <w:r w:rsidRPr="00764FBD">
        <w:rPr>
          <w:rFonts w:cs="Arial"/>
        </w:rPr>
        <w:t>Furol</w:t>
      </w:r>
      <w:proofErr w:type="spellEnd"/>
    </w:p>
    <w:p w14:paraId="395B6D01" w14:textId="77777777" w:rsidR="00473CDD" w:rsidRPr="00764FBD" w:rsidRDefault="00473CDD">
      <w:pPr>
        <w:pStyle w:val="Prrafodelista"/>
        <w:numPr>
          <w:ilvl w:val="0"/>
          <w:numId w:val="4"/>
        </w:numPr>
        <w:spacing w:after="0"/>
        <w:jc w:val="both"/>
        <w:rPr>
          <w:rFonts w:cs="Arial"/>
        </w:rPr>
      </w:pPr>
      <w:r w:rsidRPr="00764FBD">
        <w:rPr>
          <w:rFonts w:cs="Arial"/>
        </w:rPr>
        <w:t>1 orificio Universal</w:t>
      </w:r>
    </w:p>
    <w:p w14:paraId="0371A38C" w14:textId="77777777" w:rsidR="00473CDD" w:rsidRPr="00764FBD" w:rsidRDefault="00473CDD">
      <w:pPr>
        <w:pStyle w:val="Prrafodelista"/>
        <w:numPr>
          <w:ilvl w:val="0"/>
          <w:numId w:val="4"/>
        </w:numPr>
        <w:spacing w:after="0"/>
        <w:jc w:val="both"/>
        <w:rPr>
          <w:rFonts w:cs="Arial"/>
        </w:rPr>
      </w:pPr>
      <w:r w:rsidRPr="00764FBD">
        <w:rPr>
          <w:rFonts w:cs="Arial"/>
        </w:rPr>
        <w:t>Llave de Tubo</w:t>
      </w:r>
    </w:p>
    <w:p w14:paraId="399BDFB7" w14:textId="77777777" w:rsidR="00473CDD" w:rsidRPr="00764FBD" w:rsidRDefault="00473CDD">
      <w:pPr>
        <w:pStyle w:val="Prrafodelista"/>
        <w:numPr>
          <w:ilvl w:val="0"/>
          <w:numId w:val="4"/>
        </w:numPr>
        <w:spacing w:after="0"/>
        <w:jc w:val="both"/>
        <w:rPr>
          <w:rFonts w:cs="Arial"/>
        </w:rPr>
      </w:pPr>
      <w:r w:rsidRPr="00764FBD">
        <w:rPr>
          <w:rFonts w:cs="Arial"/>
        </w:rPr>
        <w:t>Llave de Orificio</w:t>
      </w:r>
    </w:p>
    <w:p w14:paraId="2BE24F9D" w14:textId="77777777" w:rsidR="00473CDD" w:rsidRPr="00764FBD" w:rsidRDefault="00473CDD">
      <w:pPr>
        <w:pStyle w:val="Prrafodelista"/>
        <w:numPr>
          <w:ilvl w:val="0"/>
          <w:numId w:val="4"/>
        </w:numPr>
        <w:spacing w:after="0"/>
        <w:jc w:val="both"/>
        <w:rPr>
          <w:rFonts w:cs="Arial"/>
        </w:rPr>
      </w:pPr>
      <w:r w:rsidRPr="00764FBD">
        <w:rPr>
          <w:rFonts w:cs="Arial"/>
        </w:rPr>
        <w:t>Pipeta/Aspirador Saybolt</w:t>
      </w:r>
    </w:p>
    <w:p w14:paraId="24151599" w14:textId="77777777" w:rsidR="00473CDD" w:rsidRPr="00764FBD" w:rsidRDefault="00473CDD">
      <w:pPr>
        <w:pStyle w:val="Prrafodelista"/>
        <w:numPr>
          <w:ilvl w:val="0"/>
          <w:numId w:val="4"/>
        </w:numPr>
        <w:spacing w:after="0"/>
        <w:jc w:val="both"/>
        <w:rPr>
          <w:rFonts w:cs="Arial"/>
        </w:rPr>
      </w:pPr>
      <w:r w:rsidRPr="00764FBD">
        <w:rPr>
          <w:rFonts w:cs="Arial"/>
        </w:rPr>
        <w:t>Filtro de aceite</w:t>
      </w:r>
    </w:p>
    <w:p w14:paraId="57EA6712" w14:textId="77777777" w:rsidR="00473CDD" w:rsidRDefault="00473CDD">
      <w:pPr>
        <w:pStyle w:val="Prrafodelista"/>
        <w:numPr>
          <w:ilvl w:val="0"/>
          <w:numId w:val="4"/>
        </w:numPr>
        <w:spacing w:after="0"/>
        <w:jc w:val="both"/>
        <w:rPr>
          <w:rFonts w:cs="Arial"/>
        </w:rPr>
      </w:pPr>
      <w:r w:rsidRPr="00764FBD">
        <w:rPr>
          <w:rFonts w:cs="Arial"/>
        </w:rPr>
        <w:t>Aceite Térmico</w:t>
      </w:r>
    </w:p>
    <w:p w14:paraId="56810B3C" w14:textId="77777777" w:rsidR="00812B9E" w:rsidRDefault="00812B9E">
      <w:pPr>
        <w:pStyle w:val="Prrafodelista"/>
        <w:numPr>
          <w:ilvl w:val="0"/>
          <w:numId w:val="4"/>
        </w:numPr>
        <w:spacing w:after="0"/>
        <w:jc w:val="both"/>
        <w:rPr>
          <w:rFonts w:cs="Arial"/>
        </w:rPr>
      </w:pPr>
      <w:r>
        <w:rPr>
          <w:rFonts w:cs="Arial"/>
        </w:rPr>
        <w:t xml:space="preserve">Bastidor para vertido con tamiz </w:t>
      </w:r>
      <w:proofErr w:type="spellStart"/>
      <w:r>
        <w:rPr>
          <w:rFonts w:cs="Arial"/>
        </w:rPr>
        <w:t>N°</w:t>
      </w:r>
      <w:proofErr w:type="spellEnd"/>
      <w:r>
        <w:rPr>
          <w:rFonts w:cs="Arial"/>
        </w:rPr>
        <w:t xml:space="preserve"> 20</w:t>
      </w:r>
    </w:p>
    <w:p w14:paraId="2F98D3A4" w14:textId="77777777" w:rsidR="00812B9E" w:rsidRDefault="00812B9E">
      <w:pPr>
        <w:pStyle w:val="Prrafodelista"/>
        <w:numPr>
          <w:ilvl w:val="0"/>
          <w:numId w:val="4"/>
        </w:numPr>
        <w:spacing w:after="0"/>
        <w:jc w:val="both"/>
        <w:rPr>
          <w:rFonts w:cs="Arial"/>
        </w:rPr>
      </w:pPr>
      <w:r>
        <w:rPr>
          <w:rFonts w:cs="Arial"/>
        </w:rPr>
        <w:t xml:space="preserve">2 </w:t>
      </w:r>
      <w:proofErr w:type="spellStart"/>
      <w:r>
        <w:rPr>
          <w:rFonts w:cs="Arial"/>
        </w:rPr>
        <w:t>Matrazaces</w:t>
      </w:r>
      <w:proofErr w:type="spellEnd"/>
      <w:r>
        <w:rPr>
          <w:rFonts w:cs="Arial"/>
        </w:rPr>
        <w:t xml:space="preserve"> Saybolt de 60 ml</w:t>
      </w:r>
    </w:p>
    <w:p w14:paraId="14FC0210" w14:textId="77777777" w:rsidR="00812B9E" w:rsidRPr="00764FBD" w:rsidRDefault="00812B9E" w:rsidP="00812B9E">
      <w:pPr>
        <w:pStyle w:val="Prrafodelista"/>
        <w:spacing w:after="0"/>
        <w:jc w:val="both"/>
        <w:rPr>
          <w:rFonts w:cs="Arial"/>
        </w:rPr>
      </w:pPr>
    </w:p>
    <w:p w14:paraId="22E7DE3B" w14:textId="77777777" w:rsidR="00473CDD" w:rsidRPr="00764FBD" w:rsidRDefault="00473CDD">
      <w:pPr>
        <w:pStyle w:val="Prrafodelista"/>
        <w:numPr>
          <w:ilvl w:val="0"/>
          <w:numId w:val="4"/>
        </w:numPr>
        <w:spacing w:after="0"/>
        <w:jc w:val="both"/>
        <w:rPr>
          <w:rFonts w:cs="Arial"/>
        </w:rPr>
      </w:pPr>
      <w:r w:rsidRPr="00812B9E">
        <w:rPr>
          <w:rFonts w:cs="Arial"/>
          <w:i/>
        </w:rPr>
        <w:t>Los siguientes termómetros Saybolt</w:t>
      </w:r>
      <w:r w:rsidR="00812B9E" w:rsidRPr="00812B9E">
        <w:rPr>
          <w:rFonts w:cs="Arial"/>
          <w:i/>
        </w:rPr>
        <w:t xml:space="preserve"> son opcionales</w:t>
      </w:r>
      <w:r w:rsidRPr="00764FBD">
        <w:rPr>
          <w:rFonts w:cs="Arial"/>
        </w:rPr>
        <w:t>:</w:t>
      </w:r>
    </w:p>
    <w:tbl>
      <w:tblPr>
        <w:tblStyle w:val="Tablaconcuadrcula"/>
        <w:tblpPr w:leftFromText="141" w:rightFromText="141" w:vertAnchor="text" w:horzAnchor="page" w:tblpX="2099" w:tblpY="467"/>
        <w:tblW w:w="0" w:type="auto"/>
        <w:tblBorders>
          <w:insideH w:val="none" w:sz="0" w:space="0" w:color="auto"/>
          <w:insideV w:val="none" w:sz="0" w:space="0" w:color="auto"/>
        </w:tblBorders>
        <w:tblLook w:val="04A0" w:firstRow="1" w:lastRow="0" w:firstColumn="1" w:lastColumn="0" w:noHBand="0" w:noVBand="1"/>
      </w:tblPr>
      <w:tblGrid>
        <w:gridCol w:w="1850"/>
        <w:gridCol w:w="1668"/>
        <w:gridCol w:w="1264"/>
      </w:tblGrid>
      <w:tr w:rsidR="00473CDD" w14:paraId="2B9567FD" w14:textId="77777777" w:rsidTr="0088555B">
        <w:trPr>
          <w:trHeight w:val="285"/>
        </w:trPr>
        <w:tc>
          <w:tcPr>
            <w:tcW w:w="1850" w:type="dxa"/>
            <w:tcBorders>
              <w:top w:val="single" w:sz="4" w:space="0" w:color="auto"/>
              <w:bottom w:val="nil"/>
              <w:right w:val="single" w:sz="4" w:space="0" w:color="auto"/>
            </w:tcBorders>
          </w:tcPr>
          <w:p w14:paraId="34453CAD" w14:textId="77777777" w:rsidR="00473CDD" w:rsidRPr="0088555B" w:rsidRDefault="00473CDD" w:rsidP="0088555B">
            <w:pPr>
              <w:pStyle w:val="Prrafodelista"/>
              <w:ind w:left="0"/>
              <w:jc w:val="center"/>
              <w:rPr>
                <w:b/>
              </w:rPr>
            </w:pPr>
            <w:r w:rsidRPr="0088555B">
              <w:rPr>
                <w:b/>
              </w:rPr>
              <w:t>Saybolt ASTM</w:t>
            </w:r>
          </w:p>
        </w:tc>
        <w:tc>
          <w:tcPr>
            <w:tcW w:w="1668" w:type="dxa"/>
            <w:tcBorders>
              <w:top w:val="single" w:sz="4" w:space="0" w:color="auto"/>
              <w:left w:val="single" w:sz="4" w:space="0" w:color="auto"/>
              <w:bottom w:val="nil"/>
              <w:right w:val="single" w:sz="4" w:space="0" w:color="auto"/>
            </w:tcBorders>
          </w:tcPr>
          <w:p w14:paraId="5F357803" w14:textId="77777777" w:rsidR="00473CDD" w:rsidRPr="0088555B" w:rsidRDefault="00473CDD" w:rsidP="0088555B">
            <w:pPr>
              <w:pStyle w:val="Prrafodelista"/>
              <w:ind w:left="0"/>
              <w:jc w:val="center"/>
              <w:rPr>
                <w:b/>
              </w:rPr>
            </w:pPr>
            <w:r w:rsidRPr="0088555B">
              <w:rPr>
                <w:b/>
              </w:rPr>
              <w:t>Rango</w:t>
            </w:r>
          </w:p>
        </w:tc>
        <w:tc>
          <w:tcPr>
            <w:tcW w:w="1264" w:type="dxa"/>
            <w:tcBorders>
              <w:left w:val="single" w:sz="4" w:space="0" w:color="auto"/>
            </w:tcBorders>
          </w:tcPr>
          <w:p w14:paraId="2149E9A7" w14:textId="77777777" w:rsidR="00473CDD" w:rsidRPr="0088555B" w:rsidRDefault="00473CDD" w:rsidP="0088555B">
            <w:pPr>
              <w:pStyle w:val="Prrafodelista"/>
              <w:ind w:left="0"/>
              <w:jc w:val="center"/>
              <w:rPr>
                <w:b/>
              </w:rPr>
            </w:pPr>
            <w:r w:rsidRPr="0088555B">
              <w:rPr>
                <w:b/>
              </w:rPr>
              <w:t>Precisión</w:t>
            </w:r>
          </w:p>
        </w:tc>
      </w:tr>
      <w:tr w:rsidR="00473CDD" w14:paraId="4BD22472" w14:textId="77777777" w:rsidTr="0088555B">
        <w:trPr>
          <w:trHeight w:val="285"/>
        </w:trPr>
        <w:tc>
          <w:tcPr>
            <w:tcW w:w="1850" w:type="dxa"/>
            <w:tcBorders>
              <w:top w:val="nil"/>
              <w:bottom w:val="nil"/>
              <w:right w:val="single" w:sz="4" w:space="0" w:color="auto"/>
            </w:tcBorders>
          </w:tcPr>
          <w:p w14:paraId="1DC310DB" w14:textId="77777777" w:rsidR="00473CDD" w:rsidRDefault="00473CDD" w:rsidP="0088555B">
            <w:pPr>
              <w:pStyle w:val="Prrafodelista"/>
              <w:ind w:left="0"/>
              <w:jc w:val="center"/>
            </w:pPr>
            <w:r>
              <w:t>ASTM 17C</w:t>
            </w:r>
          </w:p>
        </w:tc>
        <w:tc>
          <w:tcPr>
            <w:tcW w:w="1668" w:type="dxa"/>
            <w:tcBorders>
              <w:top w:val="nil"/>
              <w:left w:val="single" w:sz="4" w:space="0" w:color="auto"/>
              <w:bottom w:val="nil"/>
              <w:right w:val="single" w:sz="4" w:space="0" w:color="auto"/>
            </w:tcBorders>
          </w:tcPr>
          <w:p w14:paraId="5F6A6105" w14:textId="77777777" w:rsidR="00473CDD" w:rsidRDefault="00473CDD" w:rsidP="0088555B">
            <w:pPr>
              <w:pStyle w:val="Prrafodelista"/>
              <w:ind w:left="0"/>
              <w:jc w:val="center"/>
            </w:pPr>
            <w:r>
              <w:t xml:space="preserve">19 A 27 </w:t>
            </w:r>
            <w:r>
              <w:rPr>
                <w:rFonts w:cstheme="minorHAnsi"/>
              </w:rPr>
              <w:t>°</w:t>
            </w:r>
            <w:r>
              <w:t>C</w:t>
            </w:r>
          </w:p>
        </w:tc>
        <w:tc>
          <w:tcPr>
            <w:tcW w:w="1264" w:type="dxa"/>
            <w:tcBorders>
              <w:left w:val="single" w:sz="4" w:space="0" w:color="auto"/>
            </w:tcBorders>
          </w:tcPr>
          <w:p w14:paraId="0F18F741" w14:textId="77777777" w:rsidR="00473CDD" w:rsidRDefault="00473CDD" w:rsidP="0088555B">
            <w:pPr>
              <w:pStyle w:val="Prrafodelista"/>
              <w:ind w:left="0"/>
              <w:jc w:val="center"/>
            </w:pPr>
            <w:r>
              <w:t>0.1</w:t>
            </w:r>
            <w:r w:rsidRPr="009A1DDB">
              <w:t>°C</w:t>
            </w:r>
          </w:p>
        </w:tc>
      </w:tr>
      <w:tr w:rsidR="00473CDD" w14:paraId="28F1BEFD" w14:textId="77777777" w:rsidTr="0088555B">
        <w:trPr>
          <w:trHeight w:val="285"/>
        </w:trPr>
        <w:tc>
          <w:tcPr>
            <w:tcW w:w="1850" w:type="dxa"/>
            <w:tcBorders>
              <w:top w:val="nil"/>
              <w:bottom w:val="nil"/>
              <w:right w:val="single" w:sz="4" w:space="0" w:color="auto"/>
            </w:tcBorders>
          </w:tcPr>
          <w:p w14:paraId="57CD0D38" w14:textId="77777777" w:rsidR="00473CDD" w:rsidRDefault="00473CDD" w:rsidP="0088555B">
            <w:pPr>
              <w:pStyle w:val="Prrafodelista"/>
              <w:ind w:left="0"/>
              <w:jc w:val="center"/>
            </w:pPr>
            <w:r>
              <w:t>ASTM 18C</w:t>
            </w:r>
          </w:p>
        </w:tc>
        <w:tc>
          <w:tcPr>
            <w:tcW w:w="1668" w:type="dxa"/>
            <w:tcBorders>
              <w:top w:val="nil"/>
              <w:left w:val="single" w:sz="4" w:space="0" w:color="auto"/>
              <w:bottom w:val="nil"/>
              <w:right w:val="single" w:sz="4" w:space="0" w:color="auto"/>
            </w:tcBorders>
          </w:tcPr>
          <w:p w14:paraId="7080F515" w14:textId="77777777" w:rsidR="00473CDD" w:rsidRDefault="00473CDD" w:rsidP="0088555B">
            <w:pPr>
              <w:pStyle w:val="Prrafodelista"/>
              <w:ind w:left="0"/>
              <w:jc w:val="center"/>
            </w:pPr>
            <w:r>
              <w:t>34 A 42</w:t>
            </w:r>
            <w:r w:rsidRPr="009A1DDB">
              <w:t xml:space="preserve"> °C</w:t>
            </w:r>
          </w:p>
        </w:tc>
        <w:tc>
          <w:tcPr>
            <w:tcW w:w="1264" w:type="dxa"/>
            <w:tcBorders>
              <w:left w:val="single" w:sz="4" w:space="0" w:color="auto"/>
            </w:tcBorders>
          </w:tcPr>
          <w:p w14:paraId="1E471B5F" w14:textId="77777777" w:rsidR="00473CDD" w:rsidRDefault="00473CDD" w:rsidP="0088555B">
            <w:pPr>
              <w:pStyle w:val="Prrafodelista"/>
              <w:ind w:left="0"/>
              <w:jc w:val="center"/>
            </w:pPr>
            <w:r>
              <w:t>0.1</w:t>
            </w:r>
            <w:r w:rsidRPr="009A1DDB">
              <w:t>°C</w:t>
            </w:r>
          </w:p>
        </w:tc>
      </w:tr>
      <w:tr w:rsidR="00473CDD" w14:paraId="67A9063F" w14:textId="77777777" w:rsidTr="0088555B">
        <w:trPr>
          <w:trHeight w:val="285"/>
        </w:trPr>
        <w:tc>
          <w:tcPr>
            <w:tcW w:w="1850" w:type="dxa"/>
            <w:tcBorders>
              <w:top w:val="nil"/>
              <w:bottom w:val="nil"/>
              <w:right w:val="single" w:sz="4" w:space="0" w:color="auto"/>
            </w:tcBorders>
          </w:tcPr>
          <w:p w14:paraId="5D38C195" w14:textId="77777777" w:rsidR="00473CDD" w:rsidRDefault="00473CDD" w:rsidP="0088555B">
            <w:pPr>
              <w:pStyle w:val="Prrafodelista"/>
              <w:ind w:left="0"/>
              <w:jc w:val="center"/>
            </w:pPr>
            <w:r>
              <w:t>ASTM 19C</w:t>
            </w:r>
          </w:p>
        </w:tc>
        <w:tc>
          <w:tcPr>
            <w:tcW w:w="1668" w:type="dxa"/>
            <w:tcBorders>
              <w:top w:val="nil"/>
              <w:left w:val="single" w:sz="4" w:space="0" w:color="auto"/>
              <w:bottom w:val="nil"/>
              <w:right w:val="single" w:sz="4" w:space="0" w:color="auto"/>
            </w:tcBorders>
          </w:tcPr>
          <w:p w14:paraId="65674A84" w14:textId="77777777" w:rsidR="00473CDD" w:rsidRDefault="00473CDD" w:rsidP="0088555B">
            <w:pPr>
              <w:pStyle w:val="Prrafodelista"/>
              <w:ind w:left="0"/>
              <w:jc w:val="center"/>
            </w:pPr>
            <w:r>
              <w:t>49 A 5</w:t>
            </w:r>
            <w:r w:rsidRPr="009A1DDB">
              <w:t>7 °C</w:t>
            </w:r>
          </w:p>
        </w:tc>
        <w:tc>
          <w:tcPr>
            <w:tcW w:w="1264" w:type="dxa"/>
            <w:tcBorders>
              <w:left w:val="single" w:sz="4" w:space="0" w:color="auto"/>
            </w:tcBorders>
          </w:tcPr>
          <w:p w14:paraId="46A29E8B" w14:textId="77777777" w:rsidR="00473CDD" w:rsidRDefault="00473CDD" w:rsidP="0088555B">
            <w:pPr>
              <w:pStyle w:val="Prrafodelista"/>
              <w:ind w:left="0"/>
              <w:jc w:val="center"/>
            </w:pPr>
            <w:r>
              <w:t>0.1</w:t>
            </w:r>
            <w:r w:rsidRPr="009A1DDB">
              <w:t>°C</w:t>
            </w:r>
          </w:p>
        </w:tc>
      </w:tr>
      <w:tr w:rsidR="00473CDD" w14:paraId="302E598A" w14:textId="77777777" w:rsidTr="0088555B">
        <w:trPr>
          <w:trHeight w:val="285"/>
        </w:trPr>
        <w:tc>
          <w:tcPr>
            <w:tcW w:w="1850" w:type="dxa"/>
            <w:tcBorders>
              <w:top w:val="nil"/>
              <w:bottom w:val="nil"/>
              <w:right w:val="single" w:sz="4" w:space="0" w:color="auto"/>
            </w:tcBorders>
          </w:tcPr>
          <w:p w14:paraId="5A61913A" w14:textId="77777777" w:rsidR="00473CDD" w:rsidRDefault="00473CDD" w:rsidP="0088555B">
            <w:pPr>
              <w:pStyle w:val="Prrafodelista"/>
              <w:ind w:left="0"/>
              <w:jc w:val="center"/>
            </w:pPr>
            <w:r>
              <w:t>ASTM 20C</w:t>
            </w:r>
          </w:p>
        </w:tc>
        <w:tc>
          <w:tcPr>
            <w:tcW w:w="1668" w:type="dxa"/>
            <w:tcBorders>
              <w:top w:val="nil"/>
              <w:left w:val="single" w:sz="4" w:space="0" w:color="auto"/>
              <w:bottom w:val="nil"/>
              <w:right w:val="single" w:sz="4" w:space="0" w:color="auto"/>
            </w:tcBorders>
          </w:tcPr>
          <w:p w14:paraId="6C0D3EF3" w14:textId="77777777" w:rsidR="00473CDD" w:rsidRDefault="00473CDD" w:rsidP="0088555B">
            <w:pPr>
              <w:pStyle w:val="Prrafodelista"/>
              <w:ind w:left="0"/>
              <w:jc w:val="center"/>
            </w:pPr>
            <w:r>
              <w:t>57 A 65</w:t>
            </w:r>
            <w:r w:rsidRPr="009A1DDB">
              <w:t xml:space="preserve"> °C</w:t>
            </w:r>
          </w:p>
        </w:tc>
        <w:tc>
          <w:tcPr>
            <w:tcW w:w="1264" w:type="dxa"/>
            <w:tcBorders>
              <w:left w:val="single" w:sz="4" w:space="0" w:color="auto"/>
            </w:tcBorders>
          </w:tcPr>
          <w:p w14:paraId="5334EB29" w14:textId="77777777" w:rsidR="00473CDD" w:rsidRDefault="00473CDD" w:rsidP="0088555B">
            <w:pPr>
              <w:pStyle w:val="Prrafodelista"/>
              <w:ind w:left="0"/>
              <w:jc w:val="center"/>
            </w:pPr>
            <w:r>
              <w:t>0.1</w:t>
            </w:r>
            <w:r w:rsidRPr="009A1DDB">
              <w:t>°C</w:t>
            </w:r>
          </w:p>
        </w:tc>
      </w:tr>
      <w:tr w:rsidR="00473CDD" w14:paraId="60393C63" w14:textId="77777777" w:rsidTr="0088555B">
        <w:trPr>
          <w:trHeight w:val="285"/>
        </w:trPr>
        <w:tc>
          <w:tcPr>
            <w:tcW w:w="1850" w:type="dxa"/>
            <w:tcBorders>
              <w:top w:val="nil"/>
              <w:bottom w:val="nil"/>
              <w:right w:val="single" w:sz="4" w:space="0" w:color="auto"/>
            </w:tcBorders>
          </w:tcPr>
          <w:p w14:paraId="7D2DCE35" w14:textId="77777777" w:rsidR="00473CDD" w:rsidRDefault="00473CDD" w:rsidP="0088555B">
            <w:pPr>
              <w:pStyle w:val="Prrafodelista"/>
              <w:ind w:left="0"/>
              <w:jc w:val="center"/>
            </w:pPr>
            <w:r>
              <w:t>ASTM 21C</w:t>
            </w:r>
          </w:p>
        </w:tc>
        <w:tc>
          <w:tcPr>
            <w:tcW w:w="1668" w:type="dxa"/>
            <w:tcBorders>
              <w:top w:val="nil"/>
              <w:left w:val="single" w:sz="4" w:space="0" w:color="auto"/>
              <w:bottom w:val="nil"/>
              <w:right w:val="single" w:sz="4" w:space="0" w:color="auto"/>
            </w:tcBorders>
          </w:tcPr>
          <w:p w14:paraId="614CC79B" w14:textId="77777777" w:rsidR="00473CDD" w:rsidRDefault="00473CDD" w:rsidP="0088555B">
            <w:pPr>
              <w:pStyle w:val="Prrafodelista"/>
              <w:ind w:left="0"/>
              <w:jc w:val="center"/>
            </w:pPr>
            <w:r>
              <w:t>79 A 8</w:t>
            </w:r>
            <w:r w:rsidRPr="009A1DDB">
              <w:t>7 °C</w:t>
            </w:r>
          </w:p>
        </w:tc>
        <w:tc>
          <w:tcPr>
            <w:tcW w:w="1264" w:type="dxa"/>
            <w:tcBorders>
              <w:left w:val="single" w:sz="4" w:space="0" w:color="auto"/>
            </w:tcBorders>
          </w:tcPr>
          <w:p w14:paraId="599264FE" w14:textId="77777777" w:rsidR="00473CDD" w:rsidRDefault="00473CDD" w:rsidP="0088555B">
            <w:pPr>
              <w:pStyle w:val="Prrafodelista"/>
              <w:ind w:left="0"/>
              <w:jc w:val="center"/>
            </w:pPr>
            <w:r>
              <w:t>0.1</w:t>
            </w:r>
            <w:r w:rsidRPr="009A1DDB">
              <w:t>°C</w:t>
            </w:r>
          </w:p>
        </w:tc>
      </w:tr>
      <w:tr w:rsidR="00473CDD" w14:paraId="28BA55E3" w14:textId="77777777" w:rsidTr="0088555B">
        <w:trPr>
          <w:trHeight w:val="285"/>
        </w:trPr>
        <w:tc>
          <w:tcPr>
            <w:tcW w:w="1850" w:type="dxa"/>
            <w:tcBorders>
              <w:top w:val="nil"/>
              <w:bottom w:val="single" w:sz="4" w:space="0" w:color="auto"/>
              <w:right w:val="single" w:sz="4" w:space="0" w:color="auto"/>
            </w:tcBorders>
          </w:tcPr>
          <w:p w14:paraId="0ECE932F" w14:textId="77777777" w:rsidR="00473CDD" w:rsidRDefault="00473CDD" w:rsidP="0088555B">
            <w:pPr>
              <w:pStyle w:val="Prrafodelista"/>
              <w:ind w:left="0"/>
              <w:jc w:val="center"/>
            </w:pPr>
            <w:r>
              <w:t>ASTM 22C</w:t>
            </w:r>
          </w:p>
        </w:tc>
        <w:tc>
          <w:tcPr>
            <w:tcW w:w="1668" w:type="dxa"/>
            <w:tcBorders>
              <w:top w:val="nil"/>
              <w:left w:val="single" w:sz="4" w:space="0" w:color="auto"/>
              <w:bottom w:val="single" w:sz="4" w:space="0" w:color="auto"/>
              <w:right w:val="single" w:sz="4" w:space="0" w:color="auto"/>
            </w:tcBorders>
          </w:tcPr>
          <w:p w14:paraId="25F13729" w14:textId="77777777" w:rsidR="00473CDD" w:rsidRDefault="00473CDD" w:rsidP="0088555B">
            <w:pPr>
              <w:pStyle w:val="Prrafodelista"/>
              <w:ind w:left="0"/>
              <w:jc w:val="center"/>
            </w:pPr>
            <w:r>
              <w:t>95 A 103</w:t>
            </w:r>
            <w:r w:rsidRPr="009A1DDB">
              <w:t xml:space="preserve"> °C</w:t>
            </w:r>
          </w:p>
        </w:tc>
        <w:tc>
          <w:tcPr>
            <w:tcW w:w="1264" w:type="dxa"/>
            <w:tcBorders>
              <w:left w:val="single" w:sz="4" w:space="0" w:color="auto"/>
            </w:tcBorders>
          </w:tcPr>
          <w:p w14:paraId="31DDE581" w14:textId="77777777" w:rsidR="00473CDD" w:rsidRDefault="00473CDD" w:rsidP="0088555B">
            <w:pPr>
              <w:pStyle w:val="Prrafodelista"/>
              <w:ind w:left="0"/>
              <w:jc w:val="center"/>
            </w:pPr>
            <w:r>
              <w:t>0.1</w:t>
            </w:r>
            <w:r w:rsidRPr="009A1DDB">
              <w:t>°C</w:t>
            </w:r>
          </w:p>
        </w:tc>
      </w:tr>
    </w:tbl>
    <w:p w14:paraId="0F7DBF02" w14:textId="77777777" w:rsidR="00473CDD" w:rsidRDefault="00473CDD" w:rsidP="00947B56">
      <w:pPr>
        <w:jc w:val="both"/>
        <w:rPr>
          <w:rFonts w:cs="Arial"/>
        </w:rPr>
      </w:pPr>
    </w:p>
    <w:p w14:paraId="66156586" w14:textId="77777777" w:rsidR="00F91E10" w:rsidRDefault="00F91E10" w:rsidP="00947B56">
      <w:pPr>
        <w:jc w:val="both"/>
        <w:rPr>
          <w:rFonts w:asciiTheme="majorHAnsi" w:hAnsiTheme="majorHAnsi"/>
          <w:b/>
          <w:color w:val="000000" w:themeColor="text1"/>
          <w:sz w:val="26"/>
          <w:szCs w:val="26"/>
        </w:rPr>
      </w:pPr>
    </w:p>
    <w:p w14:paraId="5DE4AF8D" w14:textId="77777777" w:rsidR="00D71890" w:rsidRDefault="00D71890" w:rsidP="00947B56">
      <w:pPr>
        <w:jc w:val="both"/>
        <w:rPr>
          <w:rFonts w:asciiTheme="majorHAnsi" w:hAnsiTheme="majorHAnsi"/>
          <w:b/>
          <w:color w:val="000000" w:themeColor="text1"/>
          <w:sz w:val="26"/>
          <w:szCs w:val="26"/>
        </w:rPr>
      </w:pPr>
    </w:p>
    <w:p w14:paraId="292FA750" w14:textId="77777777" w:rsidR="00F91E10" w:rsidRDefault="00F91E10" w:rsidP="00947B56">
      <w:pPr>
        <w:jc w:val="both"/>
        <w:rPr>
          <w:rFonts w:asciiTheme="majorHAnsi" w:hAnsiTheme="majorHAnsi"/>
          <w:b/>
          <w:color w:val="000000" w:themeColor="text1"/>
          <w:sz w:val="26"/>
          <w:szCs w:val="26"/>
        </w:rPr>
      </w:pPr>
    </w:p>
    <w:p w14:paraId="243281E7" w14:textId="77777777" w:rsidR="00F91E10" w:rsidRDefault="000E44A1" w:rsidP="00947B56">
      <w:pPr>
        <w:jc w:val="both"/>
        <w:rPr>
          <w:rFonts w:asciiTheme="majorHAnsi" w:hAnsiTheme="majorHAnsi"/>
          <w:b/>
          <w:color w:val="000000" w:themeColor="text1"/>
          <w:sz w:val="26"/>
          <w:szCs w:val="26"/>
        </w:rPr>
      </w:pPr>
      <w:r w:rsidRPr="000E44A1">
        <w:rPr>
          <w:noProof/>
          <w:lang w:eastAsia="es-BO"/>
        </w:rPr>
        <w:drawing>
          <wp:anchor distT="0" distB="0" distL="114300" distR="114300" simplePos="0" relativeHeight="252180480" behindDoc="0" locked="0" layoutInCell="1" allowOverlap="1" wp14:anchorId="201E7A80" wp14:editId="4C4E553E">
            <wp:simplePos x="0" y="0"/>
            <wp:positionH relativeFrom="column">
              <wp:posOffset>4566920</wp:posOffset>
            </wp:positionH>
            <wp:positionV relativeFrom="paragraph">
              <wp:posOffset>155918</wp:posOffset>
            </wp:positionV>
            <wp:extent cx="1765300" cy="2635885"/>
            <wp:effectExtent l="0" t="0" r="6350" b="0"/>
            <wp:wrapSquare wrapText="bothSides"/>
            <wp:docPr id="7221" name="Imagen 7221" descr="C:\Users\jdblab\Desktop\ANDREA\de nuevo imag\penet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dblab\Desktop\ANDREA\de nuevo imag\penetrometro.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5322" b="10628"/>
                    <a:stretch/>
                  </pic:blipFill>
                  <pic:spPr bwMode="auto">
                    <a:xfrm>
                      <a:off x="0" y="0"/>
                      <a:ext cx="1765300" cy="2635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AE4C97" w14:textId="77777777" w:rsidR="00473CDD" w:rsidRPr="00881924" w:rsidRDefault="00473CDD" w:rsidP="000E44A1">
      <w:pPr>
        <w:pStyle w:val="Ttulo3"/>
      </w:pPr>
      <w:r w:rsidRPr="00881924">
        <w:t>Penetrómetro digital estándar para</w:t>
      </w:r>
      <w:r w:rsidR="0014491C">
        <w:t xml:space="preserve"> suelos y</w:t>
      </w:r>
      <w:r w:rsidRPr="00881924">
        <w:t xml:space="preserve"> asfaltos</w:t>
      </w:r>
    </w:p>
    <w:p w14:paraId="79BD163E" w14:textId="77777777" w:rsidR="00473CDD" w:rsidRPr="001A5A3F" w:rsidRDefault="00473CDD" w:rsidP="00947B56">
      <w:pPr>
        <w:spacing w:before="240"/>
        <w:jc w:val="both"/>
        <w:rPr>
          <w:rFonts w:cs="Arial"/>
        </w:rPr>
      </w:pPr>
      <w:r w:rsidRPr="001A5A3F">
        <w:rPr>
          <w:rFonts w:cs="Arial"/>
        </w:rPr>
        <w:t xml:space="preserve">Usado para determinar la consistencia  de muestras bituminosas por sobre condiciones diferentes de carga tiempo y temperatura. La penetración es expresada en distancia en milímetros de penetración vertical por una aguja estándar. Las penetraciones son medidas en un </w:t>
      </w:r>
      <w:proofErr w:type="spellStart"/>
      <w:r w:rsidRPr="001A5A3F">
        <w:rPr>
          <w:rFonts w:cs="Arial"/>
        </w:rPr>
        <w:t>display</w:t>
      </w:r>
      <w:proofErr w:type="spellEnd"/>
      <w:r w:rsidRPr="001A5A3F">
        <w:rPr>
          <w:rFonts w:cs="Arial"/>
        </w:rPr>
        <w:t xml:space="preserve"> digital en  milímetros y pulgadas con 0,01 mm de resolución, con el 0 ajustable en cualquier posición, viene con pesos de 50 y 100 g, aguja de penetración estándar y copas de bronce para muestras. Este es el nuevo modelo. </w:t>
      </w:r>
    </w:p>
    <w:p w14:paraId="660B3D1C" w14:textId="77777777" w:rsidR="00473CDD" w:rsidRPr="001A5A3F" w:rsidRDefault="00473CDD" w:rsidP="00947B56">
      <w:pPr>
        <w:jc w:val="both"/>
        <w:rPr>
          <w:rFonts w:cs="Arial"/>
        </w:rPr>
      </w:pPr>
      <w:r w:rsidRPr="001A5A3F">
        <w:rPr>
          <w:rFonts w:cs="Arial"/>
        </w:rPr>
        <w:lastRenderedPageBreak/>
        <w:t>El accesorio de cono hueco 90 ° latón pulido punta de acero inoxidable, 102.5g. Se puede incluir para ser usado con el Penetrómetro digital estándar citado anteriormente.</w:t>
      </w:r>
    </w:p>
    <w:p w14:paraId="58344D49" w14:textId="77777777" w:rsidR="00473CDD" w:rsidRPr="001A5A3F" w:rsidRDefault="00473CDD" w:rsidP="00947B56">
      <w:pPr>
        <w:jc w:val="both"/>
        <w:rPr>
          <w:rFonts w:cs="Arial"/>
        </w:rPr>
      </w:pPr>
      <w:r w:rsidRPr="001A5A3F">
        <w:rPr>
          <w:rFonts w:cs="Arial"/>
        </w:rPr>
        <w:t>Existen muchos otros accesorios que son formas puntas de distintas formas y tamaños para penetración.</w:t>
      </w:r>
    </w:p>
    <w:p w14:paraId="6985DBDC" w14:textId="77777777" w:rsidR="00473CDD" w:rsidRPr="00C96F77" w:rsidRDefault="00473CDD" w:rsidP="00947B56">
      <w:pPr>
        <w:autoSpaceDE w:val="0"/>
        <w:autoSpaceDN w:val="0"/>
        <w:adjustRightInd w:val="0"/>
        <w:jc w:val="both"/>
        <w:rPr>
          <w:rFonts w:cs="Arial"/>
        </w:rPr>
      </w:pPr>
      <w:r w:rsidRPr="001A5A3F">
        <w:rPr>
          <w:rFonts w:cs="Arial"/>
        </w:rPr>
        <w:t xml:space="preserve">Cumple normas: ASTM D217, D937 ASA </w:t>
      </w:r>
      <w:proofErr w:type="spellStart"/>
      <w:r w:rsidRPr="001A5A3F">
        <w:rPr>
          <w:rFonts w:cs="Arial"/>
        </w:rPr>
        <w:t>Std</w:t>
      </w:r>
      <w:proofErr w:type="spellEnd"/>
      <w:r w:rsidRPr="001A5A3F">
        <w:rPr>
          <w:rFonts w:cs="Arial"/>
        </w:rPr>
        <w:t>. Z11.3, ASTM D5, BS 2000, NFT66-004, AASHTO T49, UNI 416</w:t>
      </w:r>
      <w:r w:rsidR="00F91E10">
        <w:rPr>
          <w:rFonts w:cs="Arial"/>
        </w:rPr>
        <w:t xml:space="preserve">2, UNE 7013, NLT 124, CNR </w:t>
      </w:r>
      <w:proofErr w:type="spellStart"/>
      <w:r w:rsidR="00F91E10">
        <w:rPr>
          <w:rFonts w:cs="Arial"/>
        </w:rPr>
        <w:t>N°</w:t>
      </w:r>
      <w:proofErr w:type="spellEnd"/>
      <w:r w:rsidR="00F91E10">
        <w:rPr>
          <w:rFonts w:cs="Arial"/>
        </w:rPr>
        <w:t xml:space="preserve"> 24</w:t>
      </w:r>
    </w:p>
    <w:p w14:paraId="4F5067CE" w14:textId="77777777" w:rsidR="00473CDD" w:rsidRPr="00881924" w:rsidRDefault="00C96F77" w:rsidP="006C72EF">
      <w:pPr>
        <w:pStyle w:val="Ttulo3"/>
      </w:pPr>
      <w:r w:rsidRPr="00881924">
        <w:rPr>
          <w:noProof/>
          <w:lang w:eastAsia="es-BO"/>
        </w:rPr>
        <w:drawing>
          <wp:anchor distT="0" distB="0" distL="114300" distR="114300" simplePos="0" relativeHeight="251575808" behindDoc="1" locked="0" layoutInCell="1" allowOverlap="1" wp14:anchorId="74291612" wp14:editId="6740959E">
            <wp:simplePos x="0" y="0"/>
            <wp:positionH relativeFrom="column">
              <wp:posOffset>4177665</wp:posOffset>
            </wp:positionH>
            <wp:positionV relativeFrom="paragraph">
              <wp:posOffset>230505</wp:posOffset>
            </wp:positionV>
            <wp:extent cx="1878965" cy="2266950"/>
            <wp:effectExtent l="0" t="0" r="6985" b="0"/>
            <wp:wrapTight wrapText="bothSides">
              <wp:wrapPolygon edited="0">
                <wp:start x="0" y="0"/>
                <wp:lineTo x="0" y="21418"/>
                <wp:lineTo x="21461" y="21418"/>
                <wp:lineTo x="21461" y="0"/>
                <wp:lineTo x="0" y="0"/>
              </wp:wrapPolygon>
            </wp:wrapTight>
            <wp:docPr id="7233" name="Imagen 7233" descr="http://www.matest.com/imgprodotti/B072%20Matest%20ring%20and%20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matest.com/imgprodotti/B072%20Matest%20ring%20and%20ball.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78965"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73CDD" w:rsidRPr="00881924">
        <w:t xml:space="preserve">Aparato de anillo y bola para punto de ablandamiento </w:t>
      </w:r>
    </w:p>
    <w:p w14:paraId="5AAB1E5B" w14:textId="77777777" w:rsidR="00473CDD" w:rsidRPr="001A5A3F" w:rsidRDefault="00473CDD" w:rsidP="00947B56">
      <w:pPr>
        <w:spacing w:before="240"/>
        <w:jc w:val="both"/>
        <w:rPr>
          <w:rFonts w:cs="Arial"/>
        </w:rPr>
      </w:pPr>
      <w:r w:rsidRPr="001A5A3F">
        <w:rPr>
          <w:rFonts w:cs="Arial"/>
        </w:rPr>
        <w:t xml:space="preserve">La suavidad de betún depende, entre otros factores, de la temperatura de la sustancia, donde, a medida que aumenta la temperatura, la suavidad aumenta del betún. La unidad consta de un frasco de </w:t>
      </w:r>
      <w:proofErr w:type="spellStart"/>
      <w:r w:rsidRPr="001A5A3F">
        <w:rPr>
          <w:rFonts w:cs="Arial"/>
        </w:rPr>
        <w:t>pyrex</w:t>
      </w:r>
      <w:proofErr w:type="spellEnd"/>
      <w:r w:rsidRPr="001A5A3F">
        <w:rPr>
          <w:rFonts w:cs="Arial"/>
        </w:rPr>
        <w:t xml:space="preserve">, dos anillos, dos guías de centrado de bola y dos bolas. </w:t>
      </w:r>
    </w:p>
    <w:p w14:paraId="71B85EB3" w14:textId="77777777" w:rsidR="00473CDD" w:rsidRPr="001A5A3F" w:rsidRDefault="00473CDD" w:rsidP="00947B56">
      <w:pPr>
        <w:jc w:val="both"/>
        <w:rPr>
          <w:rFonts w:cs="Arial"/>
        </w:rPr>
      </w:pPr>
      <w:r w:rsidRPr="001A5A3F">
        <w:rPr>
          <w:rFonts w:cs="Arial"/>
        </w:rPr>
        <w:t>Incluye:</w:t>
      </w:r>
    </w:p>
    <w:p w14:paraId="4915EA78" w14:textId="77777777" w:rsidR="00473CDD" w:rsidRPr="001A5A3F" w:rsidRDefault="00473CDD">
      <w:pPr>
        <w:pStyle w:val="Prrafodelista"/>
        <w:numPr>
          <w:ilvl w:val="0"/>
          <w:numId w:val="1"/>
        </w:numPr>
        <w:spacing w:after="0" w:line="240" w:lineRule="auto"/>
        <w:contextualSpacing w:val="0"/>
        <w:jc w:val="both"/>
        <w:rPr>
          <w:rFonts w:cs="Arial"/>
        </w:rPr>
      </w:pPr>
      <w:r w:rsidRPr="001A5A3F">
        <w:rPr>
          <w:rFonts w:cs="Arial"/>
        </w:rPr>
        <w:t xml:space="preserve">Termómetro ASTM 15 C-2 a +80 ° C subd.0, 2 ° C </w:t>
      </w:r>
    </w:p>
    <w:p w14:paraId="68D0D7BB" w14:textId="77777777" w:rsidR="00473CDD" w:rsidRPr="001A5A3F" w:rsidRDefault="00473CDD">
      <w:pPr>
        <w:pStyle w:val="Prrafodelista"/>
        <w:numPr>
          <w:ilvl w:val="0"/>
          <w:numId w:val="1"/>
        </w:numPr>
        <w:spacing w:after="0" w:line="240" w:lineRule="auto"/>
        <w:contextualSpacing w:val="0"/>
        <w:jc w:val="both"/>
        <w:rPr>
          <w:rFonts w:cs="Arial"/>
        </w:rPr>
      </w:pPr>
      <w:r w:rsidRPr="001A5A3F">
        <w:rPr>
          <w:rFonts w:cs="Arial"/>
        </w:rPr>
        <w:t>Plato de transferencia de calor eléctrico de incremento lento 220V 50Hz</w:t>
      </w:r>
    </w:p>
    <w:p w14:paraId="2EF10E7B" w14:textId="77777777" w:rsidR="00473CDD" w:rsidRDefault="00EB1C6D">
      <w:pPr>
        <w:pStyle w:val="Prrafodelista"/>
        <w:numPr>
          <w:ilvl w:val="0"/>
          <w:numId w:val="1"/>
        </w:numPr>
        <w:spacing w:after="0" w:line="240" w:lineRule="auto"/>
        <w:contextualSpacing w:val="0"/>
        <w:jc w:val="both"/>
        <w:rPr>
          <w:rFonts w:cs="Arial"/>
        </w:rPr>
      </w:pPr>
      <w:r w:rsidRPr="001A5A3F">
        <w:rPr>
          <w:rFonts w:cs="Arial"/>
          <w:noProof/>
          <w:lang w:eastAsia="es-BO"/>
        </w:rPr>
        <w:drawing>
          <wp:anchor distT="0" distB="0" distL="114300" distR="114300" simplePos="0" relativeHeight="251577856" behindDoc="1" locked="0" layoutInCell="1" allowOverlap="1" wp14:anchorId="33B8A996" wp14:editId="4E4EBB81">
            <wp:simplePos x="0" y="0"/>
            <wp:positionH relativeFrom="column">
              <wp:posOffset>4108450</wp:posOffset>
            </wp:positionH>
            <wp:positionV relativeFrom="paragraph">
              <wp:posOffset>417195</wp:posOffset>
            </wp:positionV>
            <wp:extent cx="914400" cy="483235"/>
            <wp:effectExtent l="0" t="0" r="0" b="0"/>
            <wp:wrapTight wrapText="bothSides">
              <wp:wrapPolygon edited="0">
                <wp:start x="0" y="0"/>
                <wp:lineTo x="0" y="20436"/>
                <wp:lineTo x="21150" y="20436"/>
                <wp:lineTo x="21150" y="0"/>
                <wp:lineTo x="0" y="0"/>
              </wp:wrapPolygon>
            </wp:wrapTight>
            <wp:docPr id="7234" name="Imagen 7234" descr="http://www.matest.com/imgprodotti/B07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matest.com/imgprodotti/B072-07.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91440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473CDD" w:rsidRPr="001A5A3F">
        <w:rPr>
          <w:rFonts w:cs="Arial"/>
        </w:rPr>
        <w:t xml:space="preserve">Plato de vaciado para verter la mezcla bituminosa en el anillo de latón, conforme a lo solicitado por la norma EN 1427 </w:t>
      </w:r>
    </w:p>
    <w:p w14:paraId="70C54D96" w14:textId="77777777" w:rsidR="00F91E10" w:rsidRDefault="00F91E10" w:rsidP="00947B56">
      <w:pPr>
        <w:jc w:val="both"/>
        <w:rPr>
          <w:rFonts w:asciiTheme="majorHAnsi" w:hAnsiTheme="majorHAnsi"/>
          <w:b/>
          <w:color w:val="000000" w:themeColor="text1"/>
          <w:sz w:val="26"/>
          <w:szCs w:val="26"/>
        </w:rPr>
      </w:pPr>
    </w:p>
    <w:p w14:paraId="5C3E6994" w14:textId="77777777" w:rsidR="00F91E10" w:rsidRDefault="00F91E10" w:rsidP="00947B56">
      <w:pPr>
        <w:jc w:val="both"/>
        <w:rPr>
          <w:rFonts w:asciiTheme="majorHAnsi" w:hAnsiTheme="majorHAnsi"/>
          <w:b/>
          <w:color w:val="000000" w:themeColor="text1"/>
          <w:sz w:val="26"/>
          <w:szCs w:val="26"/>
        </w:rPr>
      </w:pPr>
    </w:p>
    <w:p w14:paraId="616536CB" w14:textId="77777777" w:rsidR="00717718" w:rsidRPr="00881924" w:rsidRDefault="00717718" w:rsidP="006C72EF">
      <w:pPr>
        <w:pStyle w:val="Ttulo3"/>
      </w:pPr>
      <w:r w:rsidRPr="00881924">
        <w:t>Horno para ensayo de película delgada</w:t>
      </w:r>
    </w:p>
    <w:p w14:paraId="02F3F665" w14:textId="77777777" w:rsidR="00717718" w:rsidRPr="00C96F77" w:rsidRDefault="004841BD" w:rsidP="00947B56">
      <w:pPr>
        <w:spacing w:before="240"/>
        <w:jc w:val="both"/>
        <w:rPr>
          <w:rFonts w:cs="Arial"/>
        </w:rPr>
      </w:pPr>
      <w:r w:rsidRPr="001A5A3F">
        <w:rPr>
          <w:noProof/>
          <w:lang w:eastAsia="es-BO"/>
        </w:rPr>
        <w:drawing>
          <wp:anchor distT="0" distB="0" distL="114300" distR="114300" simplePos="0" relativeHeight="251706880" behindDoc="1" locked="0" layoutInCell="1" allowOverlap="1" wp14:anchorId="3D7C1FCD" wp14:editId="5DDCD071">
            <wp:simplePos x="0" y="0"/>
            <wp:positionH relativeFrom="column">
              <wp:posOffset>7620</wp:posOffset>
            </wp:positionH>
            <wp:positionV relativeFrom="paragraph">
              <wp:posOffset>3065145</wp:posOffset>
            </wp:positionV>
            <wp:extent cx="781050" cy="2697480"/>
            <wp:effectExtent l="0" t="0" r="0" b="7620"/>
            <wp:wrapTight wrapText="bothSides">
              <wp:wrapPolygon edited="0">
                <wp:start x="0" y="0"/>
                <wp:lineTo x="0" y="21508"/>
                <wp:lineTo x="21073" y="21508"/>
                <wp:lineTo x="21073" y="0"/>
                <wp:lineTo x="0" y="0"/>
              </wp:wrapPolygon>
            </wp:wrapTight>
            <wp:docPr id="7235" name="Imagen 7235" descr="http://www.matest.com/imgprodotti/B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test.com/imgprodotti/B075.jpg"/>
                    <pic:cNvPicPr>
                      <a:picLocks noChangeAspect="1" noChangeArrowheads="1"/>
                    </pic:cNvPicPr>
                  </pic:nvPicPr>
                  <pic:blipFill rotWithShape="1">
                    <a:blip r:embed="rId159">
                      <a:extLst>
                        <a:ext uri="{28A0092B-C50C-407E-A947-70E740481C1C}">
                          <a14:useLocalDpi xmlns:a14="http://schemas.microsoft.com/office/drawing/2010/main" val="0"/>
                        </a:ext>
                      </a:extLst>
                    </a:blip>
                    <a:srcRect l="18202" t="3204" r="18091" b="2135"/>
                    <a:stretch/>
                  </pic:blipFill>
                  <pic:spPr bwMode="auto">
                    <a:xfrm>
                      <a:off x="0" y="0"/>
                      <a:ext cx="781050" cy="2697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BO"/>
        </w:rPr>
        <w:drawing>
          <wp:anchor distT="0" distB="0" distL="114300" distR="114300" simplePos="0" relativeHeight="251702784" behindDoc="1" locked="0" layoutInCell="1" allowOverlap="1" wp14:anchorId="7B355823" wp14:editId="488335CB">
            <wp:simplePos x="0" y="0"/>
            <wp:positionH relativeFrom="column">
              <wp:posOffset>2849880</wp:posOffset>
            </wp:positionH>
            <wp:positionV relativeFrom="paragraph">
              <wp:posOffset>119380</wp:posOffset>
            </wp:positionV>
            <wp:extent cx="3383280" cy="2255520"/>
            <wp:effectExtent l="0" t="0" r="7620" b="0"/>
            <wp:wrapTight wrapText="bothSides">
              <wp:wrapPolygon edited="0">
                <wp:start x="0" y="0"/>
                <wp:lineTo x="0" y="21345"/>
                <wp:lineTo x="21527" y="21345"/>
                <wp:lineTo x="21527" y="0"/>
                <wp:lineTo x="0" y="0"/>
              </wp:wrapPolygon>
            </wp:wrapTight>
            <wp:docPr id="7238" name="Imagen 7238" descr="MO-30, Cox and Sons Rolling Thin Film O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30, Cox and Sons Rolling Thin Film Ove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83280" cy="2255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17718" w:rsidRPr="000A5E0B">
        <w:rPr>
          <w:rFonts w:cs="Arial"/>
        </w:rPr>
        <w:t>El horno con Película Delgada Rotatoria se usa para medir el efecto</w:t>
      </w:r>
      <w:r w:rsidR="00717718">
        <w:rPr>
          <w:rFonts w:cs="Arial"/>
        </w:rPr>
        <w:t xml:space="preserve"> </w:t>
      </w:r>
      <w:r w:rsidR="00717718" w:rsidRPr="000A5E0B">
        <w:rPr>
          <w:rFonts w:cs="Arial"/>
        </w:rPr>
        <w:t>del calor y del aire en una película rotatoria de los materiales</w:t>
      </w:r>
      <w:r w:rsidR="00717718">
        <w:rPr>
          <w:rFonts w:cs="Arial"/>
        </w:rPr>
        <w:t xml:space="preserve"> </w:t>
      </w:r>
      <w:r w:rsidR="00717718" w:rsidRPr="000A5E0B">
        <w:rPr>
          <w:rFonts w:cs="Arial"/>
        </w:rPr>
        <w:t>asfálticos semisólidos. Los resultados de este tratamiento son</w:t>
      </w:r>
      <w:r w:rsidR="00717718">
        <w:rPr>
          <w:rFonts w:cs="Arial"/>
        </w:rPr>
        <w:t xml:space="preserve"> </w:t>
      </w:r>
      <w:r w:rsidR="00717718" w:rsidRPr="000A5E0B">
        <w:rPr>
          <w:rFonts w:cs="Arial"/>
        </w:rPr>
        <w:t>determinados por las mediciones de las propiedades asfálticas</w:t>
      </w:r>
      <w:r w:rsidR="00717718">
        <w:rPr>
          <w:rFonts w:cs="Arial"/>
        </w:rPr>
        <w:t xml:space="preserve"> </w:t>
      </w:r>
      <w:r w:rsidR="00717718" w:rsidRPr="000A5E0B">
        <w:rPr>
          <w:rFonts w:cs="Arial"/>
        </w:rPr>
        <w:t>antes y después del ensayo. Por medio del uso de un controlador</w:t>
      </w:r>
      <w:r w:rsidR="00717718">
        <w:rPr>
          <w:rFonts w:cs="Arial"/>
        </w:rPr>
        <w:t xml:space="preserve"> </w:t>
      </w:r>
      <w:r w:rsidR="00717718" w:rsidRPr="000A5E0B">
        <w:rPr>
          <w:rFonts w:cs="Arial"/>
        </w:rPr>
        <w:t>de temperatura programable y un visor digital de 4-dígitos, el horno</w:t>
      </w:r>
      <w:r w:rsidR="00717718">
        <w:rPr>
          <w:rFonts w:cs="Arial"/>
        </w:rPr>
        <w:t xml:space="preserve"> </w:t>
      </w:r>
      <w:r w:rsidR="00717718" w:rsidRPr="000A5E0B">
        <w:rPr>
          <w:rFonts w:cs="Arial"/>
        </w:rPr>
        <w:t>mantiene con exactitud la temperatura de ensayo de 163ºC. Incluye</w:t>
      </w:r>
      <w:r w:rsidR="00717718">
        <w:rPr>
          <w:rFonts w:cs="Arial"/>
        </w:rPr>
        <w:t xml:space="preserve"> </w:t>
      </w:r>
      <w:r w:rsidR="00717718" w:rsidRPr="000A5E0B">
        <w:rPr>
          <w:rFonts w:cs="Arial"/>
        </w:rPr>
        <w:t>un medidor de flujo de 200 a 14.000 ml/min, un indicador de presión</w:t>
      </w:r>
      <w:r w:rsidR="00717718">
        <w:rPr>
          <w:rFonts w:cs="Arial"/>
        </w:rPr>
        <w:t xml:space="preserve"> </w:t>
      </w:r>
      <w:r w:rsidR="00717718" w:rsidRPr="000A5E0B">
        <w:rPr>
          <w:rFonts w:cs="Arial"/>
        </w:rPr>
        <w:t>de aire de 0 a 100 psi, una bandeja giratoria para ensayo y ocho</w:t>
      </w:r>
      <w:r w:rsidR="00717718">
        <w:rPr>
          <w:rFonts w:cs="Arial"/>
        </w:rPr>
        <w:t xml:space="preserve"> </w:t>
      </w:r>
      <w:r w:rsidR="00717718" w:rsidRPr="000A5E0B">
        <w:rPr>
          <w:rFonts w:cs="Arial"/>
        </w:rPr>
        <w:t xml:space="preserve">jarros de vidrio para </w:t>
      </w:r>
      <w:r w:rsidR="00717718" w:rsidRPr="000A5E0B">
        <w:rPr>
          <w:rFonts w:cs="Arial"/>
        </w:rPr>
        <w:lastRenderedPageBreak/>
        <w:t>muestras. Cumple normas ASTM</w:t>
      </w:r>
      <w:r w:rsidR="00717718">
        <w:rPr>
          <w:rFonts w:cs="Arial"/>
        </w:rPr>
        <w:t xml:space="preserve"> </w:t>
      </w:r>
      <w:r w:rsidR="00717718" w:rsidRPr="000A5E0B">
        <w:rPr>
          <w:rFonts w:cs="Arial"/>
        </w:rPr>
        <w:t>D2872, AASHTO T240 y con el método de ensayo de California</w:t>
      </w:r>
      <w:r w:rsidR="00717718">
        <w:rPr>
          <w:rFonts w:cs="Arial"/>
        </w:rPr>
        <w:t xml:space="preserve"> </w:t>
      </w:r>
      <w:r w:rsidR="00717718" w:rsidRPr="000A5E0B">
        <w:rPr>
          <w:rFonts w:cs="Arial"/>
        </w:rPr>
        <w:t>346. Se requiere de una fuente de aire seco comprimido y limpio</w:t>
      </w:r>
      <w:r w:rsidR="00717718">
        <w:rPr>
          <w:rFonts w:cs="Arial"/>
        </w:rPr>
        <w:t xml:space="preserve"> </w:t>
      </w:r>
      <w:r w:rsidR="00717718" w:rsidRPr="000A5E0B">
        <w:rPr>
          <w:rFonts w:cs="Arial"/>
        </w:rPr>
        <w:t>para el funcionamiento del horno.</w:t>
      </w:r>
      <w:r w:rsidR="00717718">
        <w:rPr>
          <w:rFonts w:cs="Arial"/>
        </w:rPr>
        <w:t xml:space="preserve"> 220V  50Hz</w:t>
      </w:r>
    </w:p>
    <w:p w14:paraId="644042B4" w14:textId="77777777" w:rsidR="00717718" w:rsidRPr="00881924" w:rsidRDefault="00717718" w:rsidP="006C72EF">
      <w:pPr>
        <w:pStyle w:val="Ttulo3"/>
      </w:pPr>
      <w:r w:rsidRPr="00881924">
        <w:t xml:space="preserve">Agua en emulsiones de bitumen </w:t>
      </w:r>
    </w:p>
    <w:p w14:paraId="104BCE36" w14:textId="77777777" w:rsidR="00717718" w:rsidRPr="001A5A3F" w:rsidRDefault="00717718" w:rsidP="00947B56">
      <w:pPr>
        <w:spacing w:before="240"/>
        <w:jc w:val="both"/>
        <w:rPr>
          <w:rFonts w:cs="Arial"/>
        </w:rPr>
      </w:pPr>
      <w:r w:rsidRPr="001A5A3F">
        <w:rPr>
          <w:rFonts w:cs="Arial"/>
        </w:rPr>
        <w:t>Se utiliza para determinar el agua en productos derivados del petróleo y materiales bituminosos, por destilación con un inmiscible en agua, un disolvente volátil.</w:t>
      </w:r>
    </w:p>
    <w:p w14:paraId="4732976D" w14:textId="77777777" w:rsidR="00717718" w:rsidRPr="001A5A3F" w:rsidRDefault="00717718" w:rsidP="00947B56">
      <w:pPr>
        <w:jc w:val="both"/>
        <w:rPr>
          <w:rFonts w:cs="Arial"/>
        </w:rPr>
      </w:pPr>
      <w:r w:rsidRPr="001A5A3F">
        <w:rPr>
          <w:rFonts w:cs="Arial"/>
        </w:rPr>
        <w:t>El equipo comprende:</w:t>
      </w:r>
    </w:p>
    <w:p w14:paraId="7AE81812" w14:textId="77777777" w:rsidR="00717718" w:rsidRPr="001A5A3F" w:rsidRDefault="00717718">
      <w:pPr>
        <w:pStyle w:val="Prrafodelista"/>
        <w:numPr>
          <w:ilvl w:val="0"/>
          <w:numId w:val="1"/>
        </w:numPr>
        <w:spacing w:after="0" w:line="240" w:lineRule="auto"/>
        <w:contextualSpacing w:val="0"/>
        <w:jc w:val="both"/>
        <w:rPr>
          <w:rFonts w:cs="Arial"/>
        </w:rPr>
      </w:pPr>
      <w:r w:rsidRPr="001A5A3F">
        <w:rPr>
          <w:rFonts w:cs="Arial"/>
        </w:rPr>
        <w:t>Globo de cristal de 500 ml</w:t>
      </w:r>
    </w:p>
    <w:p w14:paraId="34F064D3" w14:textId="77777777" w:rsidR="00717718" w:rsidRPr="001A5A3F" w:rsidRDefault="00717718">
      <w:pPr>
        <w:pStyle w:val="Prrafodelista"/>
        <w:numPr>
          <w:ilvl w:val="0"/>
          <w:numId w:val="1"/>
        </w:numPr>
        <w:spacing w:after="0" w:line="240" w:lineRule="auto"/>
        <w:contextualSpacing w:val="0"/>
        <w:jc w:val="both"/>
        <w:rPr>
          <w:rFonts w:cs="Arial"/>
        </w:rPr>
      </w:pPr>
      <w:r w:rsidRPr="001A5A3F">
        <w:rPr>
          <w:rFonts w:cs="Arial"/>
        </w:rPr>
        <w:t>Receptor la capacidad de vidrio 25 ml con 0,1 ml de posgrado.</w:t>
      </w:r>
    </w:p>
    <w:p w14:paraId="0558B6EA" w14:textId="77777777" w:rsidR="00717718" w:rsidRPr="001A5A3F" w:rsidRDefault="00717718">
      <w:pPr>
        <w:pStyle w:val="Prrafodelista"/>
        <w:numPr>
          <w:ilvl w:val="0"/>
          <w:numId w:val="1"/>
        </w:numPr>
        <w:spacing w:after="0" w:line="240" w:lineRule="auto"/>
        <w:contextualSpacing w:val="0"/>
        <w:jc w:val="both"/>
        <w:rPr>
          <w:rFonts w:cs="Arial"/>
        </w:rPr>
      </w:pPr>
      <w:r w:rsidRPr="001A5A3F">
        <w:rPr>
          <w:rFonts w:cs="Arial"/>
        </w:rPr>
        <w:t>Vidrio condensador de reflujo</w:t>
      </w:r>
    </w:p>
    <w:p w14:paraId="376DF4B1" w14:textId="77777777" w:rsidR="00717718" w:rsidRPr="001A5A3F" w:rsidRDefault="00717718">
      <w:pPr>
        <w:pStyle w:val="Prrafodelista"/>
        <w:numPr>
          <w:ilvl w:val="0"/>
          <w:numId w:val="1"/>
        </w:numPr>
        <w:spacing w:after="0" w:line="240" w:lineRule="auto"/>
        <w:contextualSpacing w:val="0"/>
        <w:jc w:val="both"/>
        <w:rPr>
          <w:rFonts w:cs="Arial"/>
        </w:rPr>
      </w:pPr>
      <w:r w:rsidRPr="001A5A3F">
        <w:rPr>
          <w:rFonts w:cs="Arial"/>
        </w:rPr>
        <w:t>Calentador eléctrico con termorregulador, abrazaderas.</w:t>
      </w:r>
    </w:p>
    <w:p w14:paraId="1051014C" w14:textId="77777777" w:rsidR="00717718" w:rsidRDefault="00717718" w:rsidP="00947B56">
      <w:pPr>
        <w:jc w:val="both"/>
        <w:rPr>
          <w:rFonts w:cs="Arial"/>
        </w:rPr>
      </w:pPr>
      <w:r w:rsidRPr="001A5A3F">
        <w:rPr>
          <w:rFonts w:cs="Arial"/>
        </w:rPr>
        <w:t>Fuente de ali</w:t>
      </w:r>
      <w:r>
        <w:rPr>
          <w:rFonts w:cs="Arial"/>
        </w:rPr>
        <w:t>mentación: 230V 1 fase 50-60Hz</w:t>
      </w:r>
    </w:p>
    <w:p w14:paraId="0EAB6FAB" w14:textId="77777777" w:rsidR="00717718" w:rsidRPr="00881924" w:rsidRDefault="004841BD" w:rsidP="006C72EF">
      <w:pPr>
        <w:pStyle w:val="Ttulo3"/>
      </w:pPr>
      <w:r w:rsidRPr="001A5A3F">
        <w:rPr>
          <w:rFonts w:ascii="Arial" w:hAnsi="Arial" w:cs="Arial"/>
          <w:noProof/>
          <w:lang w:eastAsia="es-BO"/>
        </w:rPr>
        <w:drawing>
          <wp:anchor distT="0" distB="0" distL="114300" distR="114300" simplePos="0" relativeHeight="251704832" behindDoc="1" locked="0" layoutInCell="1" allowOverlap="1" wp14:anchorId="6CB388FB" wp14:editId="3E9AF607">
            <wp:simplePos x="0" y="0"/>
            <wp:positionH relativeFrom="margin">
              <wp:align>right</wp:align>
            </wp:positionH>
            <wp:positionV relativeFrom="paragraph">
              <wp:posOffset>170815</wp:posOffset>
            </wp:positionV>
            <wp:extent cx="2276475" cy="2111375"/>
            <wp:effectExtent l="0" t="0" r="9525" b="3175"/>
            <wp:wrapTight wrapText="bothSides">
              <wp:wrapPolygon edited="0">
                <wp:start x="0" y="0"/>
                <wp:lineTo x="0" y="21438"/>
                <wp:lineTo x="21510" y="21438"/>
                <wp:lineTo x="21510" y="0"/>
                <wp:lineTo x="0" y="0"/>
              </wp:wrapPolygon>
            </wp:wrapTight>
            <wp:docPr id="7239" name="Imagen 7239" descr="http://www.matest.com/imgprodotti/A122-10%20tilt%20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atest.com/imgprodotti/A122-10%20tilt%20test.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76475" cy="211137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718" w:rsidRPr="00881924">
        <w:t xml:space="preserve">Ensayo TILT </w:t>
      </w:r>
    </w:p>
    <w:p w14:paraId="61E7A94B" w14:textId="77777777" w:rsidR="00717718" w:rsidRPr="001A5A3F" w:rsidRDefault="00717718" w:rsidP="00947B56">
      <w:pPr>
        <w:jc w:val="both"/>
        <w:rPr>
          <w:rFonts w:cs="Arial"/>
        </w:rPr>
      </w:pPr>
      <w:r w:rsidRPr="001A5A3F">
        <w:rPr>
          <w:rFonts w:cs="Arial"/>
        </w:rPr>
        <w:t>El instrumento mide el coeficiente de rugosidad en una articulación.</w:t>
      </w:r>
    </w:p>
    <w:p w14:paraId="0F56889A" w14:textId="77777777" w:rsidR="00717718" w:rsidRPr="001A5A3F" w:rsidRDefault="00717718" w:rsidP="00947B56">
      <w:pPr>
        <w:jc w:val="both"/>
        <w:rPr>
          <w:rFonts w:cs="Arial"/>
        </w:rPr>
      </w:pPr>
      <w:r w:rsidRPr="001A5A3F">
        <w:rPr>
          <w:rFonts w:cs="Arial"/>
        </w:rPr>
        <w:t>La unidad también está diseñada para evaluar la posible tendencia al flujo de mezclas bituminosas que cubren una pendiente de una presa sujetos a altas radiaciones solares.</w:t>
      </w:r>
    </w:p>
    <w:p w14:paraId="05C33412" w14:textId="77777777" w:rsidR="00717718" w:rsidRPr="001A5A3F" w:rsidRDefault="00717718" w:rsidP="00947B56">
      <w:pPr>
        <w:jc w:val="both"/>
        <w:rPr>
          <w:rFonts w:cs="Arial"/>
        </w:rPr>
      </w:pPr>
      <w:r w:rsidRPr="001A5A3F">
        <w:rPr>
          <w:rFonts w:cs="Arial"/>
        </w:rPr>
        <w:t>La tendencia de flujo es la deformación viscosa permanente de un material.</w:t>
      </w:r>
    </w:p>
    <w:p w14:paraId="2CB14BE4" w14:textId="77777777" w:rsidR="00717718" w:rsidRPr="001A5A3F" w:rsidRDefault="00717718" w:rsidP="00947B56">
      <w:pPr>
        <w:jc w:val="both"/>
        <w:rPr>
          <w:rFonts w:cs="Arial"/>
        </w:rPr>
      </w:pPr>
      <w:r w:rsidRPr="001A5A3F">
        <w:rPr>
          <w:rFonts w:cs="Arial"/>
        </w:rPr>
        <w:t>El aparato consiste en un plano inclinado ajustable en la que se coloca la muestra.</w:t>
      </w:r>
    </w:p>
    <w:p w14:paraId="28B929E5" w14:textId="77777777" w:rsidR="00717718" w:rsidRPr="001A5A3F" w:rsidRDefault="00717718" w:rsidP="00947B56">
      <w:pPr>
        <w:jc w:val="both"/>
        <w:rPr>
          <w:rFonts w:cs="Arial"/>
        </w:rPr>
      </w:pPr>
      <w:r w:rsidRPr="001A5A3F">
        <w:rPr>
          <w:rFonts w:cs="Arial"/>
        </w:rPr>
        <w:t>Ángulo de inclinación: 0 - 50 ° Max. diámetro de la muestra: 100 mm, 4”.</w:t>
      </w:r>
    </w:p>
    <w:p w14:paraId="6288F547" w14:textId="77777777" w:rsidR="00717718" w:rsidRPr="001A5A3F" w:rsidRDefault="00717718" w:rsidP="00947B56">
      <w:pPr>
        <w:jc w:val="both"/>
        <w:rPr>
          <w:rFonts w:cs="Arial"/>
        </w:rPr>
      </w:pPr>
      <w:r w:rsidRPr="001A5A3F">
        <w:rPr>
          <w:rFonts w:cs="Arial"/>
        </w:rPr>
        <w:t>El plano se inclina lentamente hasta que el deslizamiento de la superficie superior de la muestra en el inferior se produce. El índice de rugosidad se puede evaluar a partir de</w:t>
      </w:r>
      <w:r>
        <w:rPr>
          <w:rFonts w:cs="Arial"/>
        </w:rPr>
        <w:t>l ángulo de inclinación medido.</w:t>
      </w:r>
    </w:p>
    <w:p w14:paraId="3B36A2BF" w14:textId="77777777" w:rsidR="00473CDD" w:rsidRDefault="0060066D" w:rsidP="006C72EF">
      <w:pPr>
        <w:pStyle w:val="Ttulo3"/>
      </w:pPr>
      <w:r w:rsidRPr="0060066D">
        <w:rPr>
          <w:rFonts w:cs="Arial"/>
          <w:noProof/>
          <w:lang w:eastAsia="es-BO"/>
        </w:rPr>
        <w:drawing>
          <wp:anchor distT="0" distB="0" distL="114300" distR="114300" simplePos="0" relativeHeight="252182528" behindDoc="0" locked="0" layoutInCell="1" allowOverlap="1" wp14:anchorId="59DD334C" wp14:editId="1605D2C3">
            <wp:simplePos x="0" y="0"/>
            <wp:positionH relativeFrom="column">
              <wp:posOffset>3538477</wp:posOffset>
            </wp:positionH>
            <wp:positionV relativeFrom="paragraph">
              <wp:posOffset>549</wp:posOffset>
            </wp:positionV>
            <wp:extent cx="2477770" cy="1859280"/>
            <wp:effectExtent l="0" t="0" r="0" b="7620"/>
            <wp:wrapSquare wrapText="bothSides"/>
            <wp:docPr id="7236" name="Imagen 7236" descr="C:\Users\jdblab\Desktop\ASFALTO\destiliación de asfal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dblab\Desktop\ASFALTO\destiliación de asfaltos.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77770" cy="1859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3CDD" w:rsidRPr="00881924">
        <w:t>Destilación de asfalto</w:t>
      </w:r>
    </w:p>
    <w:p w14:paraId="3A0E6030" w14:textId="77777777" w:rsidR="00473CDD" w:rsidRPr="001A5A3F" w:rsidRDefault="00473CDD" w:rsidP="00947B56">
      <w:pPr>
        <w:jc w:val="both"/>
        <w:rPr>
          <w:rFonts w:cs="Arial"/>
        </w:rPr>
      </w:pPr>
      <w:r w:rsidRPr="001A5A3F">
        <w:rPr>
          <w:rFonts w:cs="Arial"/>
        </w:rPr>
        <w:t xml:space="preserve">Se utiliza para medir la cantidad de los componentes más volátiles en productos asfálticos. El aparato consiste en: "calentador eléctrico con </w:t>
      </w:r>
      <w:proofErr w:type="spellStart"/>
      <w:r w:rsidRPr="001A5A3F">
        <w:rPr>
          <w:rFonts w:cs="Arial"/>
        </w:rPr>
        <w:t>termoregulador</w:t>
      </w:r>
      <w:proofErr w:type="spellEnd"/>
      <w:r w:rsidRPr="001A5A3F">
        <w:rPr>
          <w:rFonts w:cs="Arial"/>
        </w:rPr>
        <w:t xml:space="preserve">", frasco de destilación, condensador de tubo, adaptador, escudo, receptor, soportes, probeta, termómetro ASTM 8C -2 a 400 ° C </w:t>
      </w:r>
      <w:proofErr w:type="spellStart"/>
      <w:r w:rsidRPr="001A5A3F">
        <w:rPr>
          <w:rFonts w:cs="Arial"/>
        </w:rPr>
        <w:t>Subd</w:t>
      </w:r>
      <w:proofErr w:type="spellEnd"/>
      <w:r w:rsidRPr="001A5A3F">
        <w:rPr>
          <w:rFonts w:cs="Arial"/>
        </w:rPr>
        <w:t>. 1 ° C.</w:t>
      </w:r>
      <w:r w:rsidRPr="00AA4AE7">
        <w:rPr>
          <w:rFonts w:cs="Arial"/>
          <w:noProof/>
          <w:lang w:eastAsia="es-BO"/>
        </w:rPr>
        <w:t xml:space="preserve"> </w:t>
      </w:r>
    </w:p>
    <w:p w14:paraId="548CF35E" w14:textId="77777777" w:rsidR="00705866" w:rsidRDefault="00473CDD" w:rsidP="00947B56">
      <w:pPr>
        <w:jc w:val="both"/>
        <w:rPr>
          <w:rFonts w:cs="Arial"/>
        </w:rPr>
      </w:pPr>
      <w:r w:rsidRPr="001A5A3F">
        <w:rPr>
          <w:rFonts w:cs="Arial"/>
        </w:rPr>
        <w:t xml:space="preserve">Fuente de alimentación: 230 V 1 </w:t>
      </w:r>
      <w:proofErr w:type="spellStart"/>
      <w:r w:rsidRPr="001A5A3F">
        <w:rPr>
          <w:rFonts w:cs="Arial"/>
        </w:rPr>
        <w:t>ph</w:t>
      </w:r>
      <w:proofErr w:type="spellEnd"/>
      <w:r w:rsidRPr="001A5A3F">
        <w:rPr>
          <w:rFonts w:cs="Arial"/>
        </w:rPr>
        <w:t xml:space="preserve"> 50/60 Hz 750 W.</w:t>
      </w:r>
    </w:p>
    <w:p w14:paraId="3E61467F" w14:textId="77777777" w:rsidR="0060066D" w:rsidRPr="00705866" w:rsidRDefault="0060066D" w:rsidP="00947B56">
      <w:pPr>
        <w:jc w:val="both"/>
        <w:rPr>
          <w:rFonts w:cs="Arial"/>
        </w:rPr>
      </w:pPr>
    </w:p>
    <w:p w14:paraId="34DA5ED0" w14:textId="77777777" w:rsidR="00473CDD" w:rsidRPr="00881924" w:rsidRDefault="002C2D32" w:rsidP="006C72EF">
      <w:pPr>
        <w:pStyle w:val="Ttulo3"/>
      </w:pPr>
      <w:r w:rsidRPr="00AA4AE7">
        <w:rPr>
          <w:noProof/>
          <w:lang w:eastAsia="es-BO"/>
        </w:rPr>
        <w:drawing>
          <wp:anchor distT="0" distB="0" distL="114300" distR="114300" simplePos="0" relativeHeight="251549184" behindDoc="1" locked="0" layoutInCell="1" allowOverlap="1" wp14:anchorId="787348BF" wp14:editId="79BAB348">
            <wp:simplePos x="0" y="0"/>
            <wp:positionH relativeFrom="column">
              <wp:posOffset>4398645</wp:posOffset>
            </wp:positionH>
            <wp:positionV relativeFrom="paragraph">
              <wp:posOffset>210820</wp:posOffset>
            </wp:positionV>
            <wp:extent cx="1380490" cy="2190750"/>
            <wp:effectExtent l="0" t="0" r="0" b="0"/>
            <wp:wrapTight wrapText="bothSides">
              <wp:wrapPolygon edited="0">
                <wp:start x="0" y="0"/>
                <wp:lineTo x="0" y="21412"/>
                <wp:lineTo x="21163" y="21412"/>
                <wp:lineTo x="21163" y="0"/>
                <wp:lineTo x="0" y="0"/>
              </wp:wrapPolygon>
            </wp:wrapTight>
            <wp:docPr id="7240" name="Imagen 7240" descr="http://www.matest.com/imgprodotti/B086KIT_B086-02%20Cleve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atest.com/imgprodotti/B086KIT_B086-02%20Cleveland.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3330" t="11177" r="18122" b="7298"/>
                    <a:stretch/>
                  </pic:blipFill>
                  <pic:spPr bwMode="auto">
                    <a:xfrm>
                      <a:off x="0" y="0"/>
                      <a:ext cx="1380490" cy="2190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CDD" w:rsidRPr="00881924">
        <w:t>Aparato de copa abierta de Cleveland para punto de inflamación</w:t>
      </w:r>
    </w:p>
    <w:p w14:paraId="387421E3" w14:textId="77777777" w:rsidR="00473CDD" w:rsidRPr="00881924" w:rsidRDefault="00473CDD" w:rsidP="00947B56">
      <w:pPr>
        <w:jc w:val="both"/>
        <w:rPr>
          <w:rFonts w:cs="Arial"/>
          <w:b/>
        </w:rPr>
      </w:pPr>
      <w:r w:rsidRPr="001A5A3F">
        <w:rPr>
          <w:rFonts w:cs="Arial"/>
        </w:rPr>
        <w:t>Se utiliza para medir los puntos de inflamación y combustión de aceites lubricados y productos derivados del petróleo.</w:t>
      </w:r>
    </w:p>
    <w:p w14:paraId="5A44D083" w14:textId="77777777" w:rsidR="00473CDD" w:rsidRPr="001A5A3F" w:rsidRDefault="00473CDD" w:rsidP="00947B56">
      <w:pPr>
        <w:jc w:val="both"/>
        <w:rPr>
          <w:rFonts w:cs="Arial"/>
        </w:rPr>
      </w:pPr>
      <w:r w:rsidRPr="001A5A3F">
        <w:rPr>
          <w:rFonts w:cs="Arial"/>
        </w:rPr>
        <w:t>Completo con  taza de latón, un termómetro IP 28C (ASTM 11C) Rango -6 a 400 ° C, calentador eléctrico con termorregulador.</w:t>
      </w:r>
    </w:p>
    <w:p w14:paraId="1D0023A2" w14:textId="77777777" w:rsidR="00473CDD" w:rsidRPr="001A5A3F" w:rsidRDefault="00473CDD" w:rsidP="00947B56">
      <w:pPr>
        <w:jc w:val="both"/>
        <w:rPr>
          <w:rFonts w:cs="Arial"/>
        </w:rPr>
      </w:pPr>
      <w:r w:rsidRPr="001A5A3F">
        <w:rPr>
          <w:rFonts w:cs="Arial"/>
        </w:rPr>
        <w:t>Se suministra con dispositivo de gas de la llama.</w:t>
      </w:r>
    </w:p>
    <w:p w14:paraId="2963C2DD" w14:textId="77777777" w:rsidR="00473CDD" w:rsidRPr="001A5A3F" w:rsidRDefault="0060066D" w:rsidP="00947B56">
      <w:pPr>
        <w:jc w:val="both"/>
        <w:rPr>
          <w:rFonts w:cs="Arial"/>
        </w:rPr>
      </w:pPr>
      <w:r>
        <w:rPr>
          <w:rFonts w:cs="Arial"/>
          <w:noProof/>
          <w:lang w:eastAsia="es-BO"/>
        </w:rPr>
        <w:drawing>
          <wp:anchor distT="0" distB="0" distL="114300" distR="114300" simplePos="0" relativeHeight="252142592" behindDoc="0" locked="0" layoutInCell="1" allowOverlap="1" wp14:anchorId="0A7CC094" wp14:editId="6EF4A523">
            <wp:simplePos x="0" y="0"/>
            <wp:positionH relativeFrom="column">
              <wp:posOffset>-51975</wp:posOffset>
            </wp:positionH>
            <wp:positionV relativeFrom="paragraph">
              <wp:posOffset>220339</wp:posOffset>
            </wp:positionV>
            <wp:extent cx="1809750" cy="2581275"/>
            <wp:effectExtent l="0" t="0" r="0" b="9525"/>
            <wp:wrapSquare wrapText="bothSides"/>
            <wp:docPr id="11295" name="Imagen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 name="AS-15.jpeg"/>
                    <pic:cNvPicPr/>
                  </pic:nvPicPr>
                  <pic:blipFill rotWithShape="1">
                    <a:blip r:embed="rId164">
                      <a:extLst>
                        <a:ext uri="{28A0092B-C50C-407E-A947-70E740481C1C}">
                          <a14:useLocalDpi xmlns:a14="http://schemas.microsoft.com/office/drawing/2010/main" val="0"/>
                        </a:ext>
                      </a:extLst>
                    </a:blip>
                    <a:srcRect l="15212" t="9077" r="12533" b="10049"/>
                    <a:stretch/>
                  </pic:blipFill>
                  <pic:spPr bwMode="auto">
                    <a:xfrm>
                      <a:off x="0" y="0"/>
                      <a:ext cx="180975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CDD" w:rsidRPr="001A5A3F">
        <w:rPr>
          <w:rFonts w:cs="Arial"/>
        </w:rPr>
        <w:t xml:space="preserve">Fuente de alimentación: 230V 1 fase 50/60Hz </w:t>
      </w:r>
    </w:p>
    <w:p w14:paraId="733756EC" w14:textId="77777777" w:rsidR="00473CDD" w:rsidRPr="00881924" w:rsidRDefault="00473CDD" w:rsidP="006C72EF">
      <w:pPr>
        <w:pStyle w:val="Ttulo3"/>
      </w:pPr>
      <w:r w:rsidRPr="00881924">
        <w:t>Extractor centrífugo</w:t>
      </w:r>
    </w:p>
    <w:p w14:paraId="2D0E963E" w14:textId="77777777" w:rsidR="00473CDD" w:rsidRPr="001A5A3F" w:rsidRDefault="00473CDD" w:rsidP="00947B56">
      <w:pPr>
        <w:jc w:val="both"/>
        <w:rPr>
          <w:rFonts w:cs="Arial"/>
          <w:b/>
        </w:rPr>
      </w:pPr>
    </w:p>
    <w:p w14:paraId="23A6A1C4" w14:textId="77777777" w:rsidR="00473CDD" w:rsidRDefault="00473CDD" w:rsidP="00947B56">
      <w:pPr>
        <w:jc w:val="both"/>
        <w:rPr>
          <w:rFonts w:cs="Arial"/>
        </w:rPr>
      </w:pPr>
      <w:r w:rsidRPr="001A5A3F">
        <w:rPr>
          <w:rFonts w:cs="Arial"/>
        </w:rPr>
        <w:t>Centrifugador, extractor con control analógico,  de motor abierto, 220V 50Hz.  Capacidad 1,5 kg. Incluidos 100 papeles filtro de 4 micrómetros de retención de 10” diámetro ex</w:t>
      </w:r>
      <w:r w:rsidR="00F91E10">
        <w:rPr>
          <w:rFonts w:cs="Arial"/>
        </w:rPr>
        <w:t>terno y 5” de diámetro interno.</w:t>
      </w:r>
    </w:p>
    <w:p w14:paraId="4A989C7E" w14:textId="77777777" w:rsidR="004841BD" w:rsidRDefault="004841BD" w:rsidP="00947B56">
      <w:pPr>
        <w:jc w:val="both"/>
        <w:rPr>
          <w:rFonts w:cs="Arial"/>
        </w:rPr>
      </w:pPr>
    </w:p>
    <w:p w14:paraId="5BB861C4" w14:textId="77777777" w:rsidR="004841BD" w:rsidRDefault="004841BD" w:rsidP="00947B56">
      <w:pPr>
        <w:jc w:val="both"/>
        <w:rPr>
          <w:rFonts w:cs="Arial"/>
        </w:rPr>
      </w:pPr>
    </w:p>
    <w:p w14:paraId="4B8B8DCB" w14:textId="77777777" w:rsidR="0060066D" w:rsidRDefault="0060066D" w:rsidP="00947B56">
      <w:pPr>
        <w:jc w:val="both"/>
        <w:rPr>
          <w:rFonts w:cs="Arial"/>
        </w:rPr>
      </w:pPr>
    </w:p>
    <w:p w14:paraId="43CB8CAC" w14:textId="77777777" w:rsidR="004841BD" w:rsidRDefault="004841BD" w:rsidP="00947B56">
      <w:pPr>
        <w:jc w:val="both"/>
        <w:rPr>
          <w:rFonts w:cs="Arial"/>
        </w:rPr>
      </w:pPr>
    </w:p>
    <w:p w14:paraId="72E079D9" w14:textId="77777777" w:rsidR="00473CDD" w:rsidRPr="00881924" w:rsidRDefault="009F5E16" w:rsidP="006C72EF">
      <w:pPr>
        <w:pStyle w:val="Ttulo3"/>
      </w:pPr>
      <w:r w:rsidRPr="00155BA9">
        <w:rPr>
          <w:rFonts w:ascii="Arial" w:hAnsi="Arial" w:cs="Arial"/>
          <w:noProof/>
          <w:lang w:eastAsia="es-BO"/>
        </w:rPr>
        <w:drawing>
          <wp:anchor distT="0" distB="0" distL="114300" distR="114300" simplePos="0" relativeHeight="252166144" behindDoc="0" locked="0" layoutInCell="1" allowOverlap="1" wp14:anchorId="3A701279" wp14:editId="78816F04">
            <wp:simplePos x="0" y="0"/>
            <wp:positionH relativeFrom="column">
              <wp:posOffset>4708525</wp:posOffset>
            </wp:positionH>
            <wp:positionV relativeFrom="paragraph">
              <wp:posOffset>77470</wp:posOffset>
            </wp:positionV>
            <wp:extent cx="1000125" cy="2879725"/>
            <wp:effectExtent l="304800" t="76200" r="314325" b="92075"/>
            <wp:wrapSquare wrapText="bothSides"/>
            <wp:docPr id="7284" name="Imagen 7284" descr="C:\Users\jdblab\Desktop\ASFALTO\P1000387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dblab\Desktop\ASFALTO\P1000387 (2).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7443" t="19657" r="37798" b="5366"/>
                    <a:stretch/>
                  </pic:blipFill>
                  <pic:spPr bwMode="auto">
                    <a:xfrm rot="746821">
                      <a:off x="0" y="0"/>
                      <a:ext cx="1000125" cy="287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CDD" w:rsidRPr="00881924">
        <w:t xml:space="preserve">Viga </w:t>
      </w:r>
      <w:proofErr w:type="spellStart"/>
      <w:r w:rsidR="00473CDD" w:rsidRPr="00881924">
        <w:t>Benkelman</w:t>
      </w:r>
      <w:proofErr w:type="spellEnd"/>
    </w:p>
    <w:p w14:paraId="28AF7218" w14:textId="77777777" w:rsidR="00473CDD" w:rsidRPr="001A5A3F" w:rsidRDefault="00473CDD" w:rsidP="00947B56">
      <w:pPr>
        <w:jc w:val="both"/>
        <w:rPr>
          <w:rFonts w:cs="Arial"/>
        </w:rPr>
      </w:pPr>
      <w:r w:rsidRPr="001A5A3F">
        <w:rPr>
          <w:rFonts w:cs="Arial"/>
        </w:rPr>
        <w:t>Hecho de Aluminio para su transporte ligero, completo con reloj comparador y accesorios, que se utiliza para medir la deflexión de la superficie de la carretera cuando se carga por las ruedas de los vehículos. El haz se pone en contacto con el pavimento bajo prueba entre los neumáticos del vehículo.</w:t>
      </w:r>
    </w:p>
    <w:p w14:paraId="6DB8CAB9" w14:textId="77777777" w:rsidR="00473CDD" w:rsidRPr="001A5A3F" w:rsidRDefault="00473CDD" w:rsidP="00947B56">
      <w:pPr>
        <w:jc w:val="both"/>
        <w:rPr>
          <w:rFonts w:cs="Arial"/>
        </w:rPr>
      </w:pPr>
      <w:r w:rsidRPr="001A5A3F">
        <w:rPr>
          <w:rFonts w:cs="Arial"/>
        </w:rPr>
        <w:t xml:space="preserve">La medición de la desviación se lleva a cabo cuando el vehículo pasa por encima de la zona de ensayo. Longitud de la viga </w:t>
      </w:r>
      <w:proofErr w:type="spellStart"/>
      <w:r w:rsidRPr="001A5A3F">
        <w:rPr>
          <w:rFonts w:cs="Arial"/>
        </w:rPr>
        <w:t>Benkelman</w:t>
      </w:r>
      <w:proofErr w:type="spellEnd"/>
      <w:r w:rsidRPr="001A5A3F">
        <w:rPr>
          <w:rFonts w:cs="Arial"/>
        </w:rPr>
        <w:t xml:space="preserve"> es de 250 cm. Viga punto de apoyo relación de 4:01</w:t>
      </w:r>
    </w:p>
    <w:p w14:paraId="65460A66" w14:textId="77777777" w:rsidR="00473CDD" w:rsidRDefault="009F5E16" w:rsidP="00947B56">
      <w:pPr>
        <w:jc w:val="both"/>
        <w:rPr>
          <w:rFonts w:cs="Arial"/>
        </w:rPr>
      </w:pPr>
      <w:r w:rsidRPr="00705866">
        <w:rPr>
          <w:rFonts w:asciiTheme="majorHAnsi" w:hAnsiTheme="majorHAnsi" w:cstheme="majorBidi"/>
          <w:noProof/>
          <w:color w:val="000000" w:themeColor="text1"/>
          <w:sz w:val="26"/>
          <w:szCs w:val="26"/>
          <w:lang w:eastAsia="es-BO"/>
        </w:rPr>
        <w:lastRenderedPageBreak/>
        <w:drawing>
          <wp:anchor distT="0" distB="0" distL="114300" distR="114300" simplePos="0" relativeHeight="252167168" behindDoc="0" locked="0" layoutInCell="1" allowOverlap="1" wp14:anchorId="188CDC19" wp14:editId="6EE4776E">
            <wp:simplePos x="0" y="0"/>
            <wp:positionH relativeFrom="column">
              <wp:posOffset>4974984</wp:posOffset>
            </wp:positionH>
            <wp:positionV relativeFrom="paragraph">
              <wp:posOffset>121263</wp:posOffset>
            </wp:positionV>
            <wp:extent cx="1038225" cy="1602105"/>
            <wp:effectExtent l="0" t="0" r="9525" b="0"/>
            <wp:wrapSquare wrapText="bothSides"/>
            <wp:docPr id="7245" name="Imagen 7245" descr="http://www.matest.com/imgprodotti/B1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test.com/imgprodotti/B100-21.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2148" t="5778" r="14385" b="7111"/>
                    <a:stretch/>
                  </pic:blipFill>
                  <pic:spPr bwMode="auto">
                    <a:xfrm>
                      <a:off x="0" y="0"/>
                      <a:ext cx="1038225" cy="1602105"/>
                    </a:xfrm>
                    <a:prstGeom prst="rect">
                      <a:avLst/>
                    </a:prstGeom>
                    <a:noFill/>
                    <a:ln>
                      <a:noFill/>
                    </a:ln>
                    <a:extLst>
                      <a:ext uri="{53640926-AAD7-44D8-BBD7-CCE9431645EC}">
                        <a14:shadowObscured xmlns:a14="http://schemas.microsoft.com/office/drawing/2010/main"/>
                      </a:ext>
                    </a:extLst>
                  </pic:spPr>
                </pic:pic>
              </a:graphicData>
            </a:graphic>
          </wp:anchor>
        </w:drawing>
      </w:r>
      <w:r w:rsidR="00473CDD" w:rsidRPr="001A5A3F">
        <w:rPr>
          <w:rFonts w:cs="Arial"/>
        </w:rPr>
        <w:t>Se entrega con caja de madera.</w:t>
      </w:r>
    </w:p>
    <w:p w14:paraId="4B09DA2C" w14:textId="77777777" w:rsidR="005C7400" w:rsidRPr="001A5A3F" w:rsidRDefault="005C7400" w:rsidP="00947B56">
      <w:pPr>
        <w:jc w:val="both"/>
        <w:rPr>
          <w:rFonts w:cs="Arial"/>
        </w:rPr>
      </w:pPr>
    </w:p>
    <w:p w14:paraId="5403B222" w14:textId="77777777" w:rsidR="00473CDD" w:rsidRPr="00881924" w:rsidRDefault="00473CDD" w:rsidP="006C72EF">
      <w:pPr>
        <w:pStyle w:val="Ttulo3"/>
      </w:pPr>
      <w:r w:rsidRPr="00881924">
        <w:t xml:space="preserve">Calibrador de viga </w:t>
      </w:r>
      <w:proofErr w:type="spellStart"/>
      <w:r w:rsidRPr="00881924">
        <w:t>Benkelman</w:t>
      </w:r>
      <w:proofErr w:type="spellEnd"/>
    </w:p>
    <w:p w14:paraId="2CD5AEA0" w14:textId="77777777" w:rsidR="00473CDD" w:rsidRDefault="00473CDD" w:rsidP="00947B56">
      <w:pPr>
        <w:jc w:val="both"/>
        <w:rPr>
          <w:rFonts w:cs="Arial"/>
        </w:rPr>
      </w:pPr>
      <w:r w:rsidRPr="001A5A3F">
        <w:rPr>
          <w:rFonts w:cs="Arial"/>
        </w:rPr>
        <w:t xml:space="preserve">Indicador de calibración para viga </w:t>
      </w:r>
      <w:proofErr w:type="spellStart"/>
      <w:r w:rsidRPr="001A5A3F">
        <w:rPr>
          <w:rFonts w:cs="Arial"/>
        </w:rPr>
        <w:t>Benkelman</w:t>
      </w:r>
      <w:proofErr w:type="spellEnd"/>
      <w:r w:rsidRPr="001A5A3F">
        <w:rPr>
          <w:rFonts w:cs="Arial"/>
        </w:rPr>
        <w:t xml:space="preserve"> del modelo anterior. Listo para usarse. </w:t>
      </w:r>
    </w:p>
    <w:p w14:paraId="1C98F5A9" w14:textId="77777777" w:rsidR="00717718" w:rsidRPr="00663D55" w:rsidRDefault="00663D55" w:rsidP="006C72EF">
      <w:pPr>
        <w:pStyle w:val="Ttulo3"/>
      </w:pPr>
      <w:proofErr w:type="spellStart"/>
      <w:r>
        <w:t>Ductilímetro</w:t>
      </w:r>
      <w:proofErr w:type="spellEnd"/>
    </w:p>
    <w:p w14:paraId="33151D73" w14:textId="77777777" w:rsidR="00717718" w:rsidRPr="001A5A3F" w:rsidRDefault="009F5E16" w:rsidP="00947B56">
      <w:pPr>
        <w:jc w:val="both"/>
        <w:rPr>
          <w:rFonts w:cs="Arial"/>
        </w:rPr>
      </w:pPr>
      <w:r w:rsidRPr="001A5A3F">
        <w:rPr>
          <w:noProof/>
          <w:lang w:eastAsia="es-BO"/>
        </w:rPr>
        <w:drawing>
          <wp:anchor distT="0" distB="0" distL="114300" distR="114300" simplePos="0" relativeHeight="251708928" behindDoc="1" locked="0" layoutInCell="1" allowOverlap="1" wp14:anchorId="4DC6BAAF" wp14:editId="5BF4B200">
            <wp:simplePos x="0" y="0"/>
            <wp:positionH relativeFrom="margin">
              <wp:posOffset>73507</wp:posOffset>
            </wp:positionH>
            <wp:positionV relativeFrom="paragraph">
              <wp:posOffset>605965</wp:posOffset>
            </wp:positionV>
            <wp:extent cx="3274060" cy="2194560"/>
            <wp:effectExtent l="0" t="0" r="2540" b="0"/>
            <wp:wrapTight wrapText="bothSides">
              <wp:wrapPolygon edited="0">
                <wp:start x="0" y="0"/>
                <wp:lineTo x="0" y="21375"/>
                <wp:lineTo x="21491" y="21375"/>
                <wp:lineTo x="21491" y="0"/>
                <wp:lineTo x="0" y="0"/>
              </wp:wrapPolygon>
            </wp:wrapTight>
            <wp:docPr id="7242" name="Imagen 7242" descr="LP-8, Basic Ductility Tester pictured with LPA-35, Clear Insulating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P-8, Basic Ductility Tester pictured with LPA-35, Clear Insulating Cov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7406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717718" w:rsidRPr="001A5A3F">
        <w:rPr>
          <w:rFonts w:cs="Arial"/>
        </w:rPr>
        <w:t>Para pruebas de ductilidad de los materiales bituminosos, medida  de alargamiento de una probeta antes de la falla. Los extremos de un espécimen formado por una briqueta se separan en una cubeta llena de líquido a la velocidad y la temperatura especificada. Control de temperatura mediante termostato de calefacción. Las resistencias a la tracción y la ductilidad de las muestras se pueden medir simultáneamente.</w:t>
      </w:r>
    </w:p>
    <w:p w14:paraId="4C17A270" w14:textId="77777777" w:rsidR="00717718" w:rsidRPr="001A5A3F" w:rsidRDefault="0014681D" w:rsidP="00947B56">
      <w:pPr>
        <w:jc w:val="both"/>
        <w:rPr>
          <w:rFonts w:cs="Arial"/>
        </w:rPr>
      </w:pPr>
      <w:r w:rsidRPr="001A5A3F">
        <w:rPr>
          <w:rFonts w:cs="Arial"/>
          <w:noProof/>
          <w:lang w:eastAsia="es-BO"/>
        </w:rPr>
        <w:drawing>
          <wp:anchor distT="0" distB="0" distL="114300" distR="114300" simplePos="0" relativeHeight="251710976" behindDoc="1" locked="0" layoutInCell="1" allowOverlap="1" wp14:anchorId="555D8F74" wp14:editId="01552CBC">
            <wp:simplePos x="0" y="0"/>
            <wp:positionH relativeFrom="margin">
              <wp:align>right</wp:align>
            </wp:positionH>
            <wp:positionV relativeFrom="paragraph">
              <wp:posOffset>800100</wp:posOffset>
            </wp:positionV>
            <wp:extent cx="2596515" cy="857885"/>
            <wp:effectExtent l="0" t="0" r="0" b="0"/>
            <wp:wrapTight wrapText="bothSides">
              <wp:wrapPolygon edited="0">
                <wp:start x="0" y="0"/>
                <wp:lineTo x="0" y="21104"/>
                <wp:lineTo x="21394" y="21104"/>
                <wp:lineTo x="21394" y="0"/>
                <wp:lineTo x="0" y="0"/>
              </wp:wrapPolygon>
            </wp:wrapTight>
            <wp:docPr id="7243" name="Imagen 7243" descr="http://www.matest.com/imgprodotti/B05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test.com/imgprodotti/B054-01....jpg"/>
                    <pic:cNvPicPr>
                      <a:picLocks noChangeAspect="1" noChangeArrowheads="1"/>
                    </pic:cNvPicPr>
                  </pic:nvPicPr>
                  <pic:blipFill rotWithShape="1">
                    <a:blip r:embed="rId168">
                      <a:extLst>
                        <a:ext uri="{28A0092B-C50C-407E-A947-70E740481C1C}">
                          <a14:useLocalDpi xmlns:a14="http://schemas.microsoft.com/office/drawing/2010/main" val="0"/>
                        </a:ext>
                      </a:extLst>
                    </a:blip>
                    <a:srcRect b="20430"/>
                    <a:stretch/>
                  </pic:blipFill>
                  <pic:spPr bwMode="auto">
                    <a:xfrm>
                      <a:off x="0" y="0"/>
                      <a:ext cx="2596515" cy="857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7718" w:rsidRPr="001A5A3F">
        <w:rPr>
          <w:rFonts w:cs="Arial"/>
        </w:rPr>
        <w:t>El probador de ductilidad básico está montado en una cubeta de baño de fluido equipado con tubos de transferencia térmica. El funcionamiento está libre de vibraciones y las velocidades constantes se mantienen a través de la unidad de  motor. Las velocidades de 2,5, 10 y 50 mm por minuto son seleccionables y un puntero que viaja indica la posición exacta del carro en una escala fija, se adapta bien a las pruebas de ductilidad estándar y está diseñado para dar cabida a los componentes de fuerza de ductilidad. La máquina puede poner a prueba tres muestras de ductilidad estándar o solamente una o solamente dos especímenes de ductilidad de fuerza. Las paredes interiores son de acero inoxidable. La mayoría de las pruebas de ductilidad se realiza a 77 ° F (25 ° C), que puede ser controlado en la mayoría de entornos de laboratorio por simple circulación de agua calentada.</w:t>
      </w:r>
    </w:p>
    <w:p w14:paraId="41BF7E7A" w14:textId="77777777" w:rsidR="00717718" w:rsidRPr="001A5A3F" w:rsidRDefault="00717718" w:rsidP="00947B56">
      <w:pPr>
        <w:jc w:val="both"/>
        <w:rPr>
          <w:rFonts w:cs="Arial"/>
        </w:rPr>
      </w:pPr>
      <w:r w:rsidRPr="001A5A3F">
        <w:rPr>
          <w:rFonts w:cs="Arial"/>
        </w:rPr>
        <w:t>Incluye:</w:t>
      </w:r>
    </w:p>
    <w:p w14:paraId="6A63D55A" w14:textId="77777777" w:rsidR="00717718" w:rsidRDefault="004841BD">
      <w:pPr>
        <w:pStyle w:val="Prrafodelista"/>
        <w:numPr>
          <w:ilvl w:val="0"/>
          <w:numId w:val="1"/>
        </w:numPr>
        <w:spacing w:after="0" w:line="240" w:lineRule="auto"/>
        <w:contextualSpacing w:val="0"/>
        <w:jc w:val="both"/>
        <w:rPr>
          <w:rFonts w:cs="Arial"/>
        </w:rPr>
      </w:pPr>
      <w:r w:rsidRPr="00881924">
        <w:rPr>
          <w:rFonts w:asciiTheme="majorHAnsi" w:hAnsiTheme="majorHAnsi"/>
          <w:b/>
          <w:noProof/>
          <w:color w:val="000000" w:themeColor="text1"/>
          <w:sz w:val="26"/>
          <w:szCs w:val="26"/>
          <w:lang w:eastAsia="es-BO"/>
        </w:rPr>
        <w:lastRenderedPageBreak/>
        <w:drawing>
          <wp:anchor distT="0" distB="0" distL="114300" distR="114300" simplePos="0" relativeHeight="251713024" behindDoc="1" locked="0" layoutInCell="1" allowOverlap="1" wp14:anchorId="3BA1E8BC" wp14:editId="4D6A563B">
            <wp:simplePos x="0" y="0"/>
            <wp:positionH relativeFrom="column">
              <wp:posOffset>3819525</wp:posOffset>
            </wp:positionH>
            <wp:positionV relativeFrom="paragraph">
              <wp:posOffset>135890</wp:posOffset>
            </wp:positionV>
            <wp:extent cx="2093595" cy="2847340"/>
            <wp:effectExtent l="0" t="0" r="1905" b="0"/>
            <wp:wrapTight wrapText="bothSides">
              <wp:wrapPolygon edited="0">
                <wp:start x="0" y="0"/>
                <wp:lineTo x="0" y="21388"/>
                <wp:lineTo x="21423" y="21388"/>
                <wp:lineTo x="21423" y="0"/>
                <wp:lineTo x="0" y="0"/>
              </wp:wrapPolygon>
            </wp:wrapTight>
            <wp:docPr id="7248" name="Imagen 7248" descr="http://www.matest.com/imgprodotti/C348N%20specimen%20cutting%20machine_taglieri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atest.com/imgprodotti/C348N%20specimen%20cutting%20machine_taglierina1.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9554" t="4238" r="7643" b="16458"/>
                    <a:stretch/>
                  </pic:blipFill>
                  <pic:spPr bwMode="auto">
                    <a:xfrm>
                      <a:off x="0" y="0"/>
                      <a:ext cx="2093595" cy="284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7718" w:rsidRPr="001A5A3F">
        <w:rPr>
          <w:rFonts w:cs="Arial"/>
        </w:rPr>
        <w:t>3 moldes briquetas de du</w:t>
      </w:r>
      <w:r w:rsidR="00717718">
        <w:rPr>
          <w:rFonts w:cs="Arial"/>
        </w:rPr>
        <w:t>c</w:t>
      </w:r>
      <w:r w:rsidR="00717718" w:rsidRPr="001A5A3F">
        <w:rPr>
          <w:rFonts w:cs="Arial"/>
        </w:rPr>
        <w:t>tilidad con sus respectivas placas de montaje</w:t>
      </w:r>
    </w:p>
    <w:p w14:paraId="12FCBF08" w14:textId="77777777" w:rsidR="00717718" w:rsidRDefault="00717718" w:rsidP="00947B56">
      <w:pPr>
        <w:jc w:val="both"/>
        <w:rPr>
          <w:rFonts w:cs="Arial"/>
        </w:rPr>
      </w:pPr>
    </w:p>
    <w:p w14:paraId="05394783" w14:textId="77777777" w:rsidR="00717718" w:rsidRPr="00881924" w:rsidRDefault="00717718" w:rsidP="006C72EF">
      <w:pPr>
        <w:pStyle w:val="Ttulo3"/>
      </w:pPr>
      <w:r w:rsidRPr="00881924">
        <w:t>Máquina cortadora de especímenes</w:t>
      </w:r>
    </w:p>
    <w:p w14:paraId="01792983" w14:textId="77777777" w:rsidR="00717718" w:rsidRPr="001A5A3F" w:rsidRDefault="00717718" w:rsidP="00947B56">
      <w:pPr>
        <w:pStyle w:val="Prrafodelista"/>
        <w:jc w:val="both"/>
        <w:rPr>
          <w:rFonts w:cs="Arial"/>
          <w:b/>
        </w:rPr>
      </w:pPr>
    </w:p>
    <w:p w14:paraId="203A2D8E" w14:textId="77777777" w:rsidR="00717718" w:rsidRPr="001A5A3F" w:rsidRDefault="00717718" w:rsidP="00947B56">
      <w:pPr>
        <w:pStyle w:val="Prrafodelista"/>
        <w:ind w:left="0"/>
        <w:jc w:val="both"/>
        <w:rPr>
          <w:rFonts w:cs="Arial"/>
        </w:rPr>
      </w:pPr>
      <w:r w:rsidRPr="001A5A3F">
        <w:rPr>
          <w:rFonts w:cs="Arial"/>
        </w:rPr>
        <w:t>La máquina acepta discos de hasta día. 350 mm</w:t>
      </w:r>
    </w:p>
    <w:p w14:paraId="72F26572" w14:textId="77777777" w:rsidR="00717718" w:rsidRPr="001A5A3F" w:rsidRDefault="00717718" w:rsidP="00947B56">
      <w:pPr>
        <w:pStyle w:val="Prrafodelista"/>
        <w:ind w:left="0"/>
        <w:jc w:val="both"/>
        <w:rPr>
          <w:rFonts w:cs="Arial"/>
        </w:rPr>
      </w:pPr>
      <w:r w:rsidRPr="001A5A3F">
        <w:rPr>
          <w:rFonts w:cs="Arial"/>
        </w:rPr>
        <w:t>La cuchilla puede estar orientada para cortes a 45 °</w:t>
      </w:r>
    </w:p>
    <w:p w14:paraId="582AA8FB" w14:textId="77777777" w:rsidR="00717718" w:rsidRPr="001A5A3F" w:rsidRDefault="00717718" w:rsidP="00947B56">
      <w:pPr>
        <w:pStyle w:val="Prrafodelista"/>
        <w:ind w:left="0"/>
        <w:jc w:val="both"/>
        <w:rPr>
          <w:rFonts w:cs="Arial"/>
        </w:rPr>
      </w:pPr>
      <w:r w:rsidRPr="001A5A3F">
        <w:rPr>
          <w:rFonts w:cs="Arial"/>
        </w:rPr>
        <w:t>Se suministra con un disco de diamante</w:t>
      </w:r>
    </w:p>
    <w:p w14:paraId="77A19041" w14:textId="77777777" w:rsidR="00717718" w:rsidRPr="001A5A3F" w:rsidRDefault="00717718" w:rsidP="00947B56">
      <w:pPr>
        <w:pStyle w:val="Prrafodelista"/>
        <w:ind w:left="0"/>
        <w:jc w:val="both"/>
        <w:rPr>
          <w:rFonts w:cs="Arial"/>
        </w:rPr>
      </w:pPr>
      <w:r w:rsidRPr="001A5A3F">
        <w:rPr>
          <w:rFonts w:cs="Arial"/>
        </w:rPr>
        <w:t xml:space="preserve">Fuente de alimentación: 220-240 V 50 Hz </w:t>
      </w:r>
      <w:r>
        <w:rPr>
          <w:rFonts w:cs="Arial"/>
        </w:rPr>
        <w:t xml:space="preserve"> </w:t>
      </w:r>
    </w:p>
    <w:p w14:paraId="0C27FD1C" w14:textId="77777777" w:rsidR="00717718" w:rsidRDefault="00717718" w:rsidP="00947B56">
      <w:pPr>
        <w:jc w:val="both"/>
        <w:rPr>
          <w:rFonts w:cs="Arial"/>
        </w:rPr>
      </w:pPr>
      <w:r w:rsidRPr="001A5A3F">
        <w:rPr>
          <w:rFonts w:cs="Arial"/>
        </w:rPr>
        <w:t>Para sujetar y cortar cilindros y núcleos. El dispositivo se</w:t>
      </w:r>
      <w:r>
        <w:rPr>
          <w:rFonts w:cs="Arial"/>
        </w:rPr>
        <w:t xml:space="preserve">         </w:t>
      </w:r>
      <w:r w:rsidRPr="001A5A3F">
        <w:rPr>
          <w:rFonts w:cs="Arial"/>
        </w:rPr>
        <w:t xml:space="preserve"> </w:t>
      </w:r>
      <w:r>
        <w:rPr>
          <w:rFonts w:cs="Arial"/>
        </w:rPr>
        <w:t xml:space="preserve">       </w:t>
      </w:r>
      <w:r w:rsidRPr="001A5A3F">
        <w:rPr>
          <w:rFonts w:cs="Arial"/>
        </w:rPr>
        <w:t>fija a la mesa de las máquinas de corte. Sirve para cortar los especímenes que salen de las brocas anteriores</w:t>
      </w:r>
    </w:p>
    <w:p w14:paraId="7525D96F" w14:textId="77777777" w:rsidR="00705866" w:rsidRDefault="00705866" w:rsidP="00947B56">
      <w:pPr>
        <w:jc w:val="both"/>
        <w:rPr>
          <w:rFonts w:cs="Arial"/>
        </w:rPr>
      </w:pPr>
    </w:p>
    <w:p w14:paraId="4813755A" w14:textId="77777777" w:rsidR="00473CDD" w:rsidRPr="00881924" w:rsidRDefault="00473CDD" w:rsidP="006C72EF">
      <w:pPr>
        <w:pStyle w:val="Ttulo3"/>
      </w:pPr>
      <w:r w:rsidRPr="00881924">
        <w:t>Extractor de núcleos a gasolina</w:t>
      </w:r>
    </w:p>
    <w:p w14:paraId="2D89EB9E" w14:textId="77777777" w:rsidR="00473CDD" w:rsidRPr="001A5A3F" w:rsidRDefault="00A70D7F" w:rsidP="00947B56">
      <w:pPr>
        <w:jc w:val="both"/>
        <w:rPr>
          <w:rFonts w:cs="Arial"/>
        </w:rPr>
      </w:pPr>
      <w:r>
        <w:rPr>
          <w:rFonts w:cs="Arial"/>
          <w:noProof/>
          <w:lang w:eastAsia="es-BO"/>
        </w:rPr>
        <w:drawing>
          <wp:anchor distT="0" distB="0" distL="114300" distR="114300" simplePos="0" relativeHeight="252181504" behindDoc="0" locked="0" layoutInCell="1" allowOverlap="1" wp14:anchorId="037AE3E3" wp14:editId="1C8535C3">
            <wp:simplePos x="0" y="0"/>
            <wp:positionH relativeFrom="column">
              <wp:posOffset>3817311</wp:posOffset>
            </wp:positionH>
            <wp:positionV relativeFrom="paragraph">
              <wp:posOffset>91440</wp:posOffset>
            </wp:positionV>
            <wp:extent cx="2272030" cy="2743200"/>
            <wp:effectExtent l="0" t="0" r="0" b="0"/>
            <wp:wrapSquare wrapText="bothSides"/>
            <wp:docPr id="7224" name="Imagen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 name="extractor de nucleos.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272030" cy="2743200"/>
                    </a:xfrm>
                    <a:prstGeom prst="rect">
                      <a:avLst/>
                    </a:prstGeom>
                  </pic:spPr>
                </pic:pic>
              </a:graphicData>
            </a:graphic>
            <wp14:sizeRelH relativeFrom="page">
              <wp14:pctWidth>0</wp14:pctWidth>
            </wp14:sizeRelH>
            <wp14:sizeRelV relativeFrom="page">
              <wp14:pctHeight>0</wp14:pctHeight>
            </wp14:sizeRelV>
          </wp:anchor>
        </w:drawing>
      </w:r>
      <w:r w:rsidR="00473CDD" w:rsidRPr="001A5A3F">
        <w:rPr>
          <w:rFonts w:cs="Arial"/>
        </w:rPr>
        <w:t>Estos taladros son muy robustos, de alta resistencia, compactos y fiables.</w:t>
      </w:r>
    </w:p>
    <w:p w14:paraId="1F20D1C9" w14:textId="77777777" w:rsidR="00473CDD" w:rsidRPr="001A5A3F" w:rsidRDefault="00473CDD" w:rsidP="00947B56">
      <w:pPr>
        <w:jc w:val="both"/>
        <w:rPr>
          <w:rFonts w:cs="Arial"/>
        </w:rPr>
      </w:pPr>
      <w:r w:rsidRPr="001A5A3F">
        <w:rPr>
          <w:rFonts w:cs="Arial"/>
        </w:rPr>
        <w:t>El tornillo deslizante se rectifica con el fin de asegurar un movimiento de perforación muy suave y preciso.</w:t>
      </w:r>
    </w:p>
    <w:p w14:paraId="491CC723" w14:textId="77777777" w:rsidR="00473CDD" w:rsidRPr="001A5A3F" w:rsidRDefault="00473CDD" w:rsidP="00947B56">
      <w:pPr>
        <w:jc w:val="both"/>
        <w:rPr>
          <w:rFonts w:cs="Arial"/>
        </w:rPr>
      </w:pPr>
      <w:r w:rsidRPr="001A5A3F">
        <w:rPr>
          <w:rFonts w:cs="Arial"/>
        </w:rPr>
        <w:t xml:space="preserve">Entrada de agua con </w:t>
      </w:r>
      <w:r w:rsidR="00370C67" w:rsidRPr="001A5A3F">
        <w:rPr>
          <w:rFonts w:cs="Arial"/>
        </w:rPr>
        <w:t>válvula</w:t>
      </w:r>
      <w:r w:rsidRPr="001A5A3F">
        <w:rPr>
          <w:rFonts w:cs="Arial"/>
        </w:rPr>
        <w:t xml:space="preserve"> para enfriar la broca de diamante.</w:t>
      </w:r>
    </w:p>
    <w:p w14:paraId="70106F9D" w14:textId="77777777" w:rsidR="00473CDD" w:rsidRPr="001A5A3F" w:rsidRDefault="00473CDD" w:rsidP="00947B56">
      <w:pPr>
        <w:jc w:val="both"/>
        <w:rPr>
          <w:rFonts w:cs="Arial"/>
        </w:rPr>
      </w:pPr>
      <w:r w:rsidRPr="001A5A3F">
        <w:rPr>
          <w:rFonts w:cs="Arial"/>
        </w:rPr>
        <w:t xml:space="preserve">La base de acero robusto está </w:t>
      </w:r>
      <w:r w:rsidR="00370C67" w:rsidRPr="001A5A3F">
        <w:rPr>
          <w:rFonts w:cs="Arial"/>
        </w:rPr>
        <w:t>equipada</w:t>
      </w:r>
      <w:r w:rsidRPr="001A5A3F">
        <w:rPr>
          <w:rFonts w:cs="Arial"/>
        </w:rPr>
        <w:t xml:space="preserve"> con ruedas para desplazamientos a </w:t>
      </w:r>
      <w:r w:rsidR="00370C67" w:rsidRPr="001A5A3F">
        <w:rPr>
          <w:rFonts w:cs="Arial"/>
        </w:rPr>
        <w:t>diferentes</w:t>
      </w:r>
      <w:r w:rsidRPr="001A5A3F">
        <w:rPr>
          <w:rFonts w:cs="Arial"/>
        </w:rPr>
        <w:t xml:space="preserve"> sitios, junto con cuatro pernos de nivelación y estabilización en los pies.</w:t>
      </w:r>
    </w:p>
    <w:p w14:paraId="4196DB70" w14:textId="77777777" w:rsidR="00473CDD" w:rsidRPr="001A5A3F" w:rsidRDefault="00473CDD" w:rsidP="00947B56">
      <w:pPr>
        <w:jc w:val="both"/>
        <w:rPr>
          <w:rFonts w:cs="Arial"/>
        </w:rPr>
      </w:pPr>
      <w:r w:rsidRPr="001A5A3F">
        <w:rPr>
          <w:rFonts w:cs="Arial"/>
        </w:rPr>
        <w:t xml:space="preserve">La máquina se suministra completo con una broca de diamante de 4” acoplamiento y llave </w:t>
      </w:r>
    </w:p>
    <w:p w14:paraId="536D25D6" w14:textId="77777777" w:rsidR="00473CDD" w:rsidRDefault="00473CDD" w:rsidP="00947B56">
      <w:pPr>
        <w:jc w:val="both"/>
        <w:rPr>
          <w:rFonts w:cs="Arial"/>
        </w:rPr>
      </w:pPr>
      <w:r w:rsidRPr="001A5A3F">
        <w:rPr>
          <w:rFonts w:cs="Arial"/>
        </w:rPr>
        <w:t xml:space="preserve">Esta máquina de estructura robusta es compacta y de aplicación de tornillo vertical, se utiliza para muestreos con pavimentos en las que no es fácil de obtener energía eléctrica, funciona a </w:t>
      </w:r>
      <w:r>
        <w:rPr>
          <w:rFonts w:cs="Arial"/>
        </w:rPr>
        <w:t>g</w:t>
      </w:r>
      <w:r w:rsidRPr="001A5A3F">
        <w:rPr>
          <w:rFonts w:cs="Arial"/>
        </w:rPr>
        <w:t>asolina y no necesita ninguna batería. Motor de 5 HP de potencia a Gasolina.</w:t>
      </w:r>
      <w:r w:rsidR="00EC4023">
        <w:rPr>
          <w:rFonts w:cs="Arial"/>
        </w:rPr>
        <w:t xml:space="preserve"> Soporta brocas de hasta 8 </w:t>
      </w:r>
      <w:proofErr w:type="spellStart"/>
      <w:r w:rsidR="00EC4023">
        <w:rPr>
          <w:rFonts w:cs="Arial"/>
        </w:rPr>
        <w:t>pulg</w:t>
      </w:r>
      <w:proofErr w:type="spellEnd"/>
      <w:r w:rsidR="00EC4023">
        <w:rPr>
          <w:rFonts w:cs="Arial"/>
        </w:rPr>
        <w:t>.</w:t>
      </w:r>
    </w:p>
    <w:p w14:paraId="1D516DE4" w14:textId="77777777" w:rsidR="00663D55" w:rsidRDefault="00663D55" w:rsidP="00947B56">
      <w:pPr>
        <w:jc w:val="both"/>
        <w:rPr>
          <w:rFonts w:asciiTheme="majorHAnsi" w:hAnsiTheme="majorHAnsi"/>
          <w:b/>
          <w:color w:val="000000" w:themeColor="text1"/>
          <w:sz w:val="26"/>
          <w:szCs w:val="26"/>
        </w:rPr>
      </w:pPr>
    </w:p>
    <w:p w14:paraId="57F193ED" w14:textId="77777777" w:rsidR="00473CDD" w:rsidRPr="00881924" w:rsidRDefault="00663D55" w:rsidP="006C72EF">
      <w:pPr>
        <w:pStyle w:val="Ttulo3"/>
      </w:pPr>
      <w:r w:rsidRPr="00881924">
        <w:rPr>
          <w:noProof/>
          <w:lang w:eastAsia="es-BO"/>
        </w:rPr>
        <w:lastRenderedPageBreak/>
        <w:drawing>
          <wp:anchor distT="0" distB="0" distL="114300" distR="114300" simplePos="0" relativeHeight="251567616" behindDoc="1" locked="0" layoutInCell="1" allowOverlap="1" wp14:anchorId="3D6C3974" wp14:editId="7BE4F925">
            <wp:simplePos x="0" y="0"/>
            <wp:positionH relativeFrom="margin">
              <wp:align>left</wp:align>
            </wp:positionH>
            <wp:positionV relativeFrom="paragraph">
              <wp:posOffset>178</wp:posOffset>
            </wp:positionV>
            <wp:extent cx="1148080" cy="1544955"/>
            <wp:effectExtent l="0" t="0" r="0" b="0"/>
            <wp:wrapTight wrapText="bothSides">
              <wp:wrapPolygon edited="0">
                <wp:start x="0" y="0"/>
                <wp:lineTo x="0" y="21307"/>
                <wp:lineTo x="21146" y="21307"/>
                <wp:lineTo x="21146" y="0"/>
                <wp:lineTo x="0" y="0"/>
              </wp:wrapPolygon>
            </wp:wrapTight>
            <wp:docPr id="7247" name="Imagen 7247" descr="Professional Drill Bit for Concrete - 14&quot; (35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fessional Drill Bit for Concrete - 14&quot; (350mm)"/>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48080" cy="154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473CDD" w:rsidRPr="00881924">
        <w:t>Brocas de diamante</w:t>
      </w:r>
    </w:p>
    <w:p w14:paraId="69C4CB9A" w14:textId="77777777" w:rsidR="00473CDD" w:rsidRDefault="00C501DC" w:rsidP="00947B56">
      <w:pPr>
        <w:jc w:val="both"/>
        <w:rPr>
          <w:rFonts w:cs="Arial"/>
        </w:rPr>
      </w:pPr>
      <w:r w:rsidRPr="00705866">
        <w:rPr>
          <w:noProof/>
          <w:color w:val="000000" w:themeColor="text1"/>
          <w:lang w:eastAsia="es-BO"/>
        </w:rPr>
        <w:drawing>
          <wp:anchor distT="0" distB="0" distL="114300" distR="114300" simplePos="0" relativeHeight="251569664" behindDoc="1" locked="0" layoutInCell="1" allowOverlap="1" wp14:anchorId="1A36F0C3" wp14:editId="48BF271B">
            <wp:simplePos x="0" y="0"/>
            <wp:positionH relativeFrom="margin">
              <wp:align>right</wp:align>
            </wp:positionH>
            <wp:positionV relativeFrom="paragraph">
              <wp:posOffset>1039775</wp:posOffset>
            </wp:positionV>
            <wp:extent cx="1952625" cy="2958465"/>
            <wp:effectExtent l="0" t="0" r="9525" b="0"/>
            <wp:wrapTight wrapText="bothSides">
              <wp:wrapPolygon edited="0">
                <wp:start x="0" y="0"/>
                <wp:lineTo x="0" y="21419"/>
                <wp:lineTo x="21495" y="21419"/>
                <wp:lineTo x="21495" y="0"/>
                <wp:lineTo x="0" y="0"/>
              </wp:wrapPolygon>
            </wp:wrapTight>
            <wp:docPr id="72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72011077.jpg"/>
                    <pic:cNvPicPr/>
                  </pic:nvPicPr>
                  <pic:blipFill rotWithShape="1">
                    <a:blip r:embed="rId172" cstate="print">
                      <a:extLst>
                        <a:ext uri="{28A0092B-C50C-407E-A947-70E740481C1C}">
                          <a14:useLocalDpi xmlns:a14="http://schemas.microsoft.com/office/drawing/2010/main" val="0"/>
                        </a:ext>
                      </a:extLst>
                    </a:blip>
                    <a:srcRect t="23741" r="10460"/>
                    <a:stretch/>
                  </pic:blipFill>
                  <pic:spPr bwMode="auto">
                    <a:xfrm>
                      <a:off x="0" y="0"/>
                      <a:ext cx="1952625"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CDD" w:rsidRPr="001A5A3F">
        <w:rPr>
          <w:rFonts w:cs="Arial"/>
        </w:rPr>
        <w:t xml:space="preserve">De calidad profesional, las brocas de diamante están diseñadas específicamente para su uso con el hormigón o asfalto. Las brocas están disponibles en una gran variedad de tamaños 2”, 2 1/2” 3 ½”, 4, 4 ¼”, 4 ½”, 5”, 5 ½”, 6”, 6 ¼”, 6 ½”. Estas brocas tienen una profundidad de diamante de 0,250" (6.350mm) y una base de segmento de 0.070 (1.778mm). Estas brocas tienen la rosca de acople para la máquina anterior. </w:t>
      </w:r>
    </w:p>
    <w:p w14:paraId="3DC3D15A" w14:textId="77777777" w:rsidR="00473CDD" w:rsidRPr="00881924" w:rsidRDefault="00473CDD" w:rsidP="006C72EF">
      <w:pPr>
        <w:pStyle w:val="Ttulo3"/>
      </w:pPr>
      <w:r w:rsidRPr="00881924">
        <w:t>Banco de gravedad específica</w:t>
      </w:r>
    </w:p>
    <w:p w14:paraId="1C432D95" w14:textId="77777777" w:rsidR="00473CDD" w:rsidRPr="001A5A3F" w:rsidRDefault="00473CDD" w:rsidP="00947B56">
      <w:pPr>
        <w:jc w:val="both"/>
        <w:rPr>
          <w:rFonts w:cs="Arial"/>
        </w:rPr>
      </w:pPr>
      <w:r w:rsidRPr="001A5A3F">
        <w:rPr>
          <w:rFonts w:cs="Arial"/>
        </w:rPr>
        <w:t>Marco Gravedad específica (sistema de equilibrio de flotabilidad).</w:t>
      </w:r>
    </w:p>
    <w:p w14:paraId="58387655" w14:textId="77777777" w:rsidR="00473CDD" w:rsidRPr="001A5A3F" w:rsidRDefault="00473CDD" w:rsidP="00947B56">
      <w:pPr>
        <w:jc w:val="both"/>
        <w:rPr>
          <w:rFonts w:cs="Arial"/>
        </w:rPr>
      </w:pPr>
      <w:r w:rsidRPr="001A5A3F">
        <w:rPr>
          <w:rFonts w:cs="Arial"/>
        </w:rPr>
        <w:t>Usados ​​para la determinación de la gravedad específica de hormigón, agregados, asfaltos, suelos, etc. Para ser utilizado con una balanza electrónica o balanza mecánica que tengan ganchos por debajo adecuados.</w:t>
      </w:r>
    </w:p>
    <w:p w14:paraId="0920867B" w14:textId="77777777" w:rsidR="00473CDD" w:rsidRPr="001A5A3F" w:rsidRDefault="00473CDD" w:rsidP="00947B56">
      <w:pPr>
        <w:jc w:val="both"/>
        <w:rPr>
          <w:rFonts w:cs="Arial"/>
        </w:rPr>
      </w:pPr>
      <w:r w:rsidRPr="001A5A3F">
        <w:rPr>
          <w:rFonts w:cs="Arial"/>
        </w:rPr>
        <w:t xml:space="preserve">El marco está hecho de acero robusto, incorpora en su parte inferior una plataforma regulable en altura, con un depósito de agua,  permitiendo determinar la prueba de gravedad específica. Incluye depósito de agua con válvula de desagüe. </w:t>
      </w:r>
    </w:p>
    <w:p w14:paraId="3FD3C9DE" w14:textId="77777777" w:rsidR="00AF7848" w:rsidRPr="00402FEB" w:rsidRDefault="00473CDD" w:rsidP="00947B56">
      <w:pPr>
        <w:jc w:val="both"/>
        <w:rPr>
          <w:rFonts w:cs="Arial"/>
        </w:rPr>
      </w:pPr>
      <w:r>
        <w:rPr>
          <w:rFonts w:cs="Arial"/>
        </w:rPr>
        <w:t xml:space="preserve">Accesorio no incluido: </w:t>
      </w:r>
      <w:r w:rsidRPr="001A5A3F">
        <w:rPr>
          <w:rFonts w:cs="Arial"/>
        </w:rPr>
        <w:t>Balanza con gancho</w:t>
      </w:r>
    </w:p>
    <w:p w14:paraId="3AF4116E" w14:textId="77777777" w:rsidR="008501B1" w:rsidRDefault="006A1B5A" w:rsidP="006C72EF">
      <w:pPr>
        <w:pStyle w:val="Ttulo3"/>
      </w:pPr>
      <w:bookmarkStart w:id="6" w:name="_Toc393448089"/>
      <w:r w:rsidRPr="006A1B5A">
        <w:rPr>
          <w:noProof/>
          <w:lang w:eastAsia="es-BO"/>
        </w:rPr>
        <w:drawing>
          <wp:anchor distT="0" distB="0" distL="114300" distR="114300" simplePos="0" relativeHeight="252095488" behindDoc="0" locked="0" layoutInCell="1" allowOverlap="1" wp14:anchorId="684C0E79" wp14:editId="48D425BA">
            <wp:simplePos x="0" y="0"/>
            <wp:positionH relativeFrom="margin">
              <wp:align>left</wp:align>
            </wp:positionH>
            <wp:positionV relativeFrom="margin">
              <wp:align>bottom</wp:align>
            </wp:positionV>
            <wp:extent cx="2113280" cy="3623945"/>
            <wp:effectExtent l="0" t="0" r="1270" b="0"/>
            <wp:wrapSquare wrapText="bothSides"/>
            <wp:docPr id="11293" name="Imagen 11293" descr="C:\Users\jdblab\Desktop\LENNY\IMAGENES\A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dblab\Desktop\LENNY\IMAGENES\AS-24.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5148" t="2778" r="33784" b="859"/>
                    <a:stretch/>
                  </pic:blipFill>
                  <pic:spPr bwMode="auto">
                    <a:xfrm>
                      <a:off x="0" y="0"/>
                      <a:ext cx="2113280" cy="3623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01DC">
        <w:t xml:space="preserve">Bastidor  de Carga (Pro- </w:t>
      </w:r>
      <w:proofErr w:type="spellStart"/>
      <w:r w:rsidR="00C501DC">
        <w:t>Loader</w:t>
      </w:r>
      <w:proofErr w:type="spellEnd"/>
      <w:r w:rsidR="006F6A8E">
        <w:t>)</w:t>
      </w:r>
    </w:p>
    <w:p w14:paraId="404D8340" w14:textId="77777777" w:rsidR="006F6A8E" w:rsidRDefault="006F6A8E" w:rsidP="008501B1">
      <w:pPr>
        <w:jc w:val="both"/>
        <w:rPr>
          <w:rFonts w:cs="Arial"/>
        </w:rPr>
      </w:pPr>
      <w:r>
        <w:rPr>
          <w:rFonts w:cs="Arial"/>
        </w:rPr>
        <w:t>Este equipo posee componentes seleccionables, para diseñar un sistema personalizado, de acuerdo a las necesidades del cliente. Todos los componentes están instalados sobre el bastidor de carga motorizado para la me</w:t>
      </w:r>
      <w:r w:rsidR="00E542FB">
        <w:rPr>
          <w:rFonts w:cs="Arial"/>
        </w:rPr>
        <w:t>dición.</w:t>
      </w:r>
    </w:p>
    <w:p w14:paraId="78B1035E" w14:textId="77777777" w:rsidR="00C501DC" w:rsidRDefault="00E542FB" w:rsidP="00C501DC">
      <w:pPr>
        <w:jc w:val="both"/>
        <w:rPr>
          <w:rFonts w:cs="Arial"/>
        </w:rPr>
      </w:pPr>
      <w:r>
        <w:rPr>
          <w:rFonts w:cs="Arial"/>
        </w:rPr>
        <w:t>El Bastidor de</w:t>
      </w:r>
      <w:r w:rsidRPr="00E542FB">
        <w:rPr>
          <w:rFonts w:cs="Arial"/>
        </w:rPr>
        <w:t xml:space="preserve"> carga</w:t>
      </w:r>
      <w:r>
        <w:rPr>
          <w:rFonts w:cs="Arial"/>
        </w:rPr>
        <w:t xml:space="preserve"> (</w:t>
      </w:r>
      <w:r w:rsidRPr="00E542FB">
        <w:rPr>
          <w:rFonts w:cs="Arial"/>
        </w:rPr>
        <w:t>Pro-II</w:t>
      </w:r>
      <w:r>
        <w:rPr>
          <w:rFonts w:cs="Arial"/>
        </w:rPr>
        <w:t>)</w:t>
      </w:r>
      <w:r w:rsidRPr="00E542FB">
        <w:rPr>
          <w:rFonts w:cs="Arial"/>
        </w:rPr>
        <w:t xml:space="preserve"> está diseñado</w:t>
      </w:r>
      <w:r>
        <w:rPr>
          <w:rFonts w:cs="Arial"/>
        </w:rPr>
        <w:t xml:space="preserve"> </w:t>
      </w:r>
      <w:r w:rsidRPr="00E542FB">
        <w:rPr>
          <w:rFonts w:cs="Arial"/>
        </w:rPr>
        <w:t>para</w:t>
      </w:r>
      <w:r>
        <w:rPr>
          <w:rFonts w:cs="Arial"/>
        </w:rPr>
        <w:t xml:space="preserve"> su funcionamiento en diferentes velocidades para,</w:t>
      </w:r>
      <w:r w:rsidRPr="00E542FB">
        <w:rPr>
          <w:rFonts w:cs="Arial"/>
        </w:rPr>
        <w:t xml:space="preserve"> una mayor versatilidad. </w:t>
      </w:r>
      <w:r>
        <w:rPr>
          <w:rFonts w:cs="Arial"/>
        </w:rPr>
        <w:t>La</w:t>
      </w:r>
      <w:r w:rsidRPr="00E542FB">
        <w:rPr>
          <w:rFonts w:cs="Arial"/>
        </w:rPr>
        <w:t xml:space="preserve"> velocidad oscila entre 0.02-2.0in (0.508-50.8mm)</w:t>
      </w:r>
      <w:r>
        <w:rPr>
          <w:rFonts w:cs="Arial"/>
        </w:rPr>
        <w:t xml:space="preserve"> </w:t>
      </w:r>
      <w:r w:rsidRPr="00E542FB">
        <w:rPr>
          <w:rFonts w:cs="Arial"/>
        </w:rPr>
        <w:t xml:space="preserve">por minuto permite la ejecución Marshall, </w:t>
      </w:r>
      <w:proofErr w:type="spellStart"/>
      <w:r w:rsidRPr="00E542FB">
        <w:rPr>
          <w:rFonts w:cs="Arial"/>
        </w:rPr>
        <w:t>Lottman</w:t>
      </w:r>
      <w:proofErr w:type="spellEnd"/>
      <w:r w:rsidRPr="00E542FB">
        <w:rPr>
          <w:rFonts w:cs="Arial"/>
        </w:rPr>
        <w:t>,</w:t>
      </w:r>
      <w:r>
        <w:rPr>
          <w:rFonts w:cs="Arial"/>
        </w:rPr>
        <w:t xml:space="preserve"> </w:t>
      </w:r>
      <w:r w:rsidRPr="00E542FB">
        <w:rPr>
          <w:rFonts w:cs="Arial"/>
        </w:rPr>
        <w:t>CBR, compresión no confinada, suelo-cemento, y</w:t>
      </w:r>
      <w:r>
        <w:rPr>
          <w:rFonts w:cs="Arial"/>
        </w:rPr>
        <w:t xml:space="preserve"> </w:t>
      </w:r>
      <w:r w:rsidRPr="00E542FB">
        <w:rPr>
          <w:rFonts w:cs="Arial"/>
        </w:rPr>
        <w:t>ensayos triaxiales básicos, todo en una sola unidad. El 3 / 4HP</w:t>
      </w:r>
      <w:r>
        <w:rPr>
          <w:rFonts w:cs="Arial"/>
        </w:rPr>
        <w:t xml:space="preserve"> posee un </w:t>
      </w:r>
      <w:r w:rsidRPr="00E542FB">
        <w:rPr>
          <w:rFonts w:cs="Arial"/>
        </w:rPr>
        <w:t xml:space="preserve">motor de corriente continua y un controlador con precisión de ± 1% del valor de ajuste. </w:t>
      </w:r>
      <w:r>
        <w:rPr>
          <w:rFonts w:cs="Arial"/>
        </w:rPr>
        <w:t xml:space="preserve">Las </w:t>
      </w:r>
      <w:r w:rsidRPr="00E542FB">
        <w:rPr>
          <w:rFonts w:cs="Arial"/>
        </w:rPr>
        <w:t>velocidades de deformación o de carga</w:t>
      </w:r>
      <w:r>
        <w:rPr>
          <w:rFonts w:cs="Arial"/>
        </w:rPr>
        <w:t xml:space="preserve"> </w:t>
      </w:r>
      <w:r w:rsidRPr="00E542FB">
        <w:rPr>
          <w:rFonts w:cs="Arial"/>
        </w:rPr>
        <w:t>se pueden seleccionar fácilmente desde el panel de c</w:t>
      </w:r>
      <w:r w:rsidR="00C501DC">
        <w:rPr>
          <w:rFonts w:cs="Arial"/>
        </w:rPr>
        <w:t>ontrol con pantallas digitales. P</w:t>
      </w:r>
      <w:r w:rsidRPr="00E542FB">
        <w:rPr>
          <w:rFonts w:cs="Arial"/>
        </w:rPr>
        <w:t>laca</w:t>
      </w:r>
      <w:r w:rsidR="00C501DC">
        <w:rPr>
          <w:rFonts w:cs="Arial"/>
        </w:rPr>
        <w:t xml:space="preserve"> de</w:t>
      </w:r>
      <w:r>
        <w:rPr>
          <w:rFonts w:cs="Arial"/>
        </w:rPr>
        <w:t xml:space="preserve"> </w:t>
      </w:r>
      <w:r w:rsidRPr="00E542FB">
        <w:rPr>
          <w:rFonts w:cs="Arial"/>
        </w:rPr>
        <w:t xml:space="preserve">3 pulgadas (76 mm) rango. </w:t>
      </w:r>
      <w:r w:rsidR="00C501DC">
        <w:rPr>
          <w:rFonts w:cs="Arial"/>
        </w:rPr>
        <w:t xml:space="preserve">Dimensiones del </w:t>
      </w:r>
      <w:proofErr w:type="spellStart"/>
      <w:r w:rsidR="00C501DC">
        <w:rPr>
          <w:rFonts w:cs="Arial"/>
        </w:rPr>
        <w:t>display</w:t>
      </w:r>
      <w:proofErr w:type="spellEnd"/>
      <w:r w:rsidR="00C501DC">
        <w:rPr>
          <w:rFonts w:cs="Arial"/>
        </w:rPr>
        <w:t xml:space="preserve"> de</w:t>
      </w:r>
      <w:r w:rsidRPr="00E542FB">
        <w:rPr>
          <w:rFonts w:cs="Arial"/>
        </w:rPr>
        <w:t>: 11.9x17.3in</w:t>
      </w:r>
      <w:r>
        <w:rPr>
          <w:rFonts w:cs="Arial"/>
        </w:rPr>
        <w:t xml:space="preserve"> </w:t>
      </w:r>
      <w:r w:rsidRPr="00E542FB">
        <w:rPr>
          <w:rFonts w:cs="Arial"/>
        </w:rPr>
        <w:t>(302x439mm), ancho x alto. Dimensiones del producto:</w:t>
      </w:r>
      <w:r>
        <w:rPr>
          <w:rFonts w:cs="Arial"/>
        </w:rPr>
        <w:t xml:space="preserve"> </w:t>
      </w:r>
      <w:r w:rsidRPr="00C501DC">
        <w:rPr>
          <w:rFonts w:cs="Arial"/>
        </w:rPr>
        <w:t>18x29x54.5in (457x737x1,384m</w:t>
      </w:r>
      <w:r w:rsidR="00C501DC">
        <w:rPr>
          <w:rFonts w:cs="Arial"/>
        </w:rPr>
        <w:t xml:space="preserve">m), </w:t>
      </w:r>
      <w:proofErr w:type="spellStart"/>
      <w:r w:rsidR="00C501DC">
        <w:rPr>
          <w:rFonts w:cs="Arial"/>
        </w:rPr>
        <w:t>LxFxA</w:t>
      </w:r>
      <w:proofErr w:type="spellEnd"/>
      <w:r w:rsidR="00C501DC">
        <w:rPr>
          <w:rFonts w:cs="Arial"/>
        </w:rPr>
        <w:t>.</w:t>
      </w:r>
    </w:p>
    <w:p w14:paraId="39DB142D" w14:textId="77777777" w:rsidR="006A1B5A" w:rsidRDefault="00C501DC" w:rsidP="00C501DC">
      <w:pPr>
        <w:jc w:val="both"/>
        <w:rPr>
          <w:rFonts w:cs="Arial"/>
        </w:rPr>
      </w:pPr>
      <w:r>
        <w:rPr>
          <w:rFonts w:cs="Arial"/>
        </w:rPr>
        <w:t xml:space="preserve">Cumple con las normas: </w:t>
      </w:r>
    </w:p>
    <w:p w14:paraId="24A1D2E6" w14:textId="77777777" w:rsidR="00D23AD4" w:rsidRPr="004119DC" w:rsidRDefault="0022574A" w:rsidP="00C501DC">
      <w:pPr>
        <w:jc w:val="both"/>
        <w:rPr>
          <w:rFonts w:cs="Arial"/>
          <w:lang w:val="en-US"/>
        </w:rPr>
      </w:pPr>
      <w:r>
        <w:rPr>
          <w:noProof/>
          <w:lang w:eastAsia="es-BO"/>
        </w:rPr>
        <w:lastRenderedPageBreak/>
        <w:drawing>
          <wp:anchor distT="0" distB="0" distL="114300" distR="114300" simplePos="0" relativeHeight="252094464" behindDoc="0" locked="0" layoutInCell="1" allowOverlap="1" wp14:anchorId="0DB82E62" wp14:editId="6DD828F6">
            <wp:simplePos x="0" y="0"/>
            <wp:positionH relativeFrom="margin">
              <wp:posOffset>3647751</wp:posOffset>
            </wp:positionH>
            <wp:positionV relativeFrom="margin">
              <wp:posOffset>747635</wp:posOffset>
            </wp:positionV>
            <wp:extent cx="2415540" cy="3139440"/>
            <wp:effectExtent l="0" t="0" r="3810" b="0"/>
            <wp:wrapSquare wrapText="bothSides"/>
            <wp:docPr id="11292" name="Imagen 11292" descr="http://www.globalgilson.com/content/images/thumbs/0012180_marshall-stability-load-frame-115v-60hz_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globalgilson.com/content/images/thumbs/0012180_marshall-stability-load-frame-115v-60hz_320.jpeg"/>
                    <pic:cNvPicPr>
                      <a:picLocks noChangeAspect="1" noChangeArrowheads="1"/>
                    </pic:cNvPicPr>
                  </pic:nvPicPr>
                  <pic:blipFill rotWithShape="1">
                    <a:blip r:embed="rId174">
                      <a:extLst>
                        <a:ext uri="{28A0092B-C50C-407E-A947-70E740481C1C}">
                          <a14:useLocalDpi xmlns:a14="http://schemas.microsoft.com/office/drawing/2010/main" val="0"/>
                        </a:ext>
                      </a:extLst>
                    </a:blip>
                    <a:srcRect b="-3127"/>
                    <a:stretch/>
                  </pic:blipFill>
                  <pic:spPr bwMode="auto">
                    <a:xfrm>
                      <a:off x="0" y="0"/>
                      <a:ext cx="2415540" cy="31394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23AD4" w:rsidRPr="004119DC">
        <w:rPr>
          <w:rFonts w:cs="Arial"/>
          <w:lang w:val="en-US"/>
        </w:rPr>
        <w:t>ASTM D4867, D5581, D6927;</w:t>
      </w:r>
      <w:r w:rsidR="00C501DC" w:rsidRPr="004119DC">
        <w:rPr>
          <w:rFonts w:cs="Arial"/>
          <w:lang w:val="en-US"/>
        </w:rPr>
        <w:t xml:space="preserve"> </w:t>
      </w:r>
      <w:r w:rsidR="00C501DC" w:rsidRPr="004119DC">
        <w:rPr>
          <w:rFonts w:cs="Arial"/>
          <w:lang w:val="en-US"/>
        </w:rPr>
        <w:tab/>
      </w:r>
      <w:r w:rsidR="00C501DC" w:rsidRPr="004119DC">
        <w:rPr>
          <w:rFonts w:cs="Arial"/>
          <w:lang w:val="en-US"/>
        </w:rPr>
        <w:tab/>
      </w:r>
      <w:r w:rsidR="00C501DC" w:rsidRPr="004119DC">
        <w:rPr>
          <w:rFonts w:cs="Arial"/>
          <w:lang w:val="en-US"/>
        </w:rPr>
        <w:tab/>
      </w:r>
      <w:r w:rsidR="00C501DC" w:rsidRPr="004119DC">
        <w:rPr>
          <w:rFonts w:cs="Arial"/>
          <w:lang w:val="en-US"/>
        </w:rPr>
        <w:tab/>
      </w:r>
      <w:r w:rsidR="00C501DC" w:rsidRPr="004119DC">
        <w:rPr>
          <w:rFonts w:cs="Arial"/>
          <w:lang w:val="en-US"/>
        </w:rPr>
        <w:tab/>
      </w:r>
      <w:r w:rsidR="00C501DC" w:rsidRPr="004119DC">
        <w:rPr>
          <w:rFonts w:cs="Arial"/>
          <w:lang w:val="en-US"/>
        </w:rPr>
        <w:tab/>
      </w:r>
      <w:r w:rsidR="00C501DC" w:rsidRPr="004119DC">
        <w:rPr>
          <w:rFonts w:cs="Arial"/>
          <w:lang w:val="en-US"/>
        </w:rPr>
        <w:tab/>
      </w:r>
      <w:r w:rsidR="00C501DC" w:rsidRPr="004119DC">
        <w:rPr>
          <w:rFonts w:cs="Arial"/>
          <w:lang w:val="en-US"/>
        </w:rPr>
        <w:tab/>
      </w:r>
      <w:r w:rsidR="00C501DC" w:rsidRPr="004119DC">
        <w:rPr>
          <w:rFonts w:cs="Arial"/>
          <w:lang w:val="en-US"/>
        </w:rPr>
        <w:tab/>
        <w:t xml:space="preserve"> </w:t>
      </w:r>
      <w:r w:rsidR="00D23AD4" w:rsidRPr="004119DC">
        <w:rPr>
          <w:rFonts w:cs="Arial"/>
          <w:lang w:val="en-US"/>
        </w:rPr>
        <w:t>AASHTO T 245, T 283</w:t>
      </w:r>
    </w:p>
    <w:p w14:paraId="6F247F25" w14:textId="77777777" w:rsidR="00C501DC" w:rsidRDefault="00C501DC" w:rsidP="006C72EF">
      <w:pPr>
        <w:pStyle w:val="Ttulo3"/>
      </w:pPr>
      <w:r>
        <w:t>Bastidor  de Carga de estabilidad  Marsha</w:t>
      </w:r>
      <w:r w:rsidR="00E0430C">
        <w:t>l</w:t>
      </w:r>
      <w:r>
        <w:t>l</w:t>
      </w:r>
    </w:p>
    <w:p w14:paraId="662E941E" w14:textId="77777777" w:rsidR="0094579C" w:rsidRDefault="0094579C" w:rsidP="0094579C">
      <w:pPr>
        <w:jc w:val="both"/>
        <w:rPr>
          <w:rFonts w:cs="Arial"/>
          <w:color w:val="000000" w:themeColor="text1"/>
          <w:szCs w:val="26"/>
        </w:rPr>
      </w:pPr>
      <w:r>
        <w:rPr>
          <w:rFonts w:cs="Arial"/>
          <w:color w:val="000000" w:themeColor="text1"/>
          <w:szCs w:val="26"/>
        </w:rPr>
        <w:t xml:space="preserve">Posee </w:t>
      </w:r>
      <w:r w:rsidRPr="0094579C">
        <w:rPr>
          <w:rFonts w:cs="Arial"/>
          <w:color w:val="000000" w:themeColor="text1"/>
          <w:szCs w:val="26"/>
        </w:rPr>
        <w:t>similares</w:t>
      </w:r>
      <w:r>
        <w:rPr>
          <w:rFonts w:cs="Arial"/>
          <w:color w:val="000000" w:themeColor="text1"/>
          <w:szCs w:val="26"/>
        </w:rPr>
        <w:t xml:space="preserve"> </w:t>
      </w:r>
      <w:r w:rsidRPr="0094579C">
        <w:rPr>
          <w:rFonts w:cs="Arial"/>
          <w:color w:val="000000" w:themeColor="text1"/>
          <w:szCs w:val="26"/>
        </w:rPr>
        <w:t xml:space="preserve">características de diseño y construcción, </w:t>
      </w:r>
      <w:r>
        <w:rPr>
          <w:rFonts w:cs="Arial"/>
          <w:color w:val="000000" w:themeColor="text1"/>
          <w:szCs w:val="26"/>
        </w:rPr>
        <w:t xml:space="preserve">como las diferentes velocidades de funcionamiento, </w:t>
      </w:r>
      <w:r w:rsidRPr="0094579C">
        <w:rPr>
          <w:rFonts w:cs="Arial"/>
          <w:color w:val="000000" w:themeColor="text1"/>
          <w:szCs w:val="26"/>
        </w:rPr>
        <w:t>la</w:t>
      </w:r>
      <w:r>
        <w:rPr>
          <w:rFonts w:cs="Arial"/>
          <w:color w:val="000000" w:themeColor="text1"/>
          <w:szCs w:val="26"/>
        </w:rPr>
        <w:t xml:space="preserve"> tasa de</w:t>
      </w:r>
      <w:r w:rsidRPr="0094579C">
        <w:rPr>
          <w:rFonts w:cs="Arial"/>
          <w:color w:val="000000" w:themeColor="text1"/>
          <w:szCs w:val="26"/>
        </w:rPr>
        <w:t xml:space="preserve"> carga</w:t>
      </w:r>
      <w:r>
        <w:rPr>
          <w:rFonts w:cs="Arial"/>
          <w:color w:val="000000" w:themeColor="text1"/>
          <w:szCs w:val="26"/>
        </w:rPr>
        <w:t xml:space="preserve"> s</w:t>
      </w:r>
      <w:r w:rsidRPr="0094579C">
        <w:rPr>
          <w:rFonts w:cs="Arial"/>
          <w:color w:val="000000" w:themeColor="text1"/>
          <w:szCs w:val="26"/>
        </w:rPr>
        <w:t>e fija e</w:t>
      </w:r>
      <w:r>
        <w:rPr>
          <w:rFonts w:cs="Arial"/>
          <w:color w:val="000000" w:themeColor="text1"/>
          <w:szCs w:val="26"/>
        </w:rPr>
        <w:t>n el 2”</w:t>
      </w:r>
      <w:r w:rsidRPr="0094579C">
        <w:rPr>
          <w:rFonts w:cs="Arial"/>
          <w:color w:val="000000" w:themeColor="text1"/>
          <w:szCs w:val="26"/>
        </w:rPr>
        <w:t xml:space="preserve"> (50,8 mm) por minuto, como</w:t>
      </w:r>
      <w:r>
        <w:rPr>
          <w:rFonts w:cs="Arial"/>
          <w:color w:val="000000" w:themeColor="text1"/>
          <w:szCs w:val="26"/>
        </w:rPr>
        <w:t xml:space="preserve"> lo </w:t>
      </w:r>
      <w:r w:rsidRPr="0094579C">
        <w:rPr>
          <w:rFonts w:cs="Arial"/>
          <w:color w:val="000000" w:themeColor="text1"/>
          <w:szCs w:val="26"/>
        </w:rPr>
        <w:t>especificado para la prueba de Marshall. La velocidad de carga</w:t>
      </w:r>
      <w:r>
        <w:rPr>
          <w:rFonts w:cs="Arial"/>
          <w:color w:val="000000" w:themeColor="text1"/>
          <w:szCs w:val="26"/>
        </w:rPr>
        <w:t xml:space="preserve"> </w:t>
      </w:r>
      <w:r w:rsidRPr="0094579C">
        <w:rPr>
          <w:rFonts w:cs="Arial"/>
          <w:color w:val="000000" w:themeColor="text1"/>
          <w:szCs w:val="26"/>
        </w:rPr>
        <w:t>se mantiene a ± 1% en el motor de corriente continua 3 / 4HP</w:t>
      </w:r>
      <w:r>
        <w:rPr>
          <w:rFonts w:cs="Arial"/>
          <w:color w:val="000000" w:themeColor="text1"/>
          <w:szCs w:val="26"/>
        </w:rPr>
        <w:t xml:space="preserve"> </w:t>
      </w:r>
      <w:r w:rsidRPr="0094579C">
        <w:rPr>
          <w:rFonts w:cs="Arial"/>
          <w:color w:val="000000" w:themeColor="text1"/>
          <w:szCs w:val="26"/>
        </w:rPr>
        <w:t xml:space="preserve">y el controlador. </w:t>
      </w:r>
    </w:p>
    <w:p w14:paraId="23F52F79" w14:textId="77777777" w:rsidR="0094579C" w:rsidRDefault="0094579C" w:rsidP="0094579C">
      <w:pPr>
        <w:jc w:val="both"/>
        <w:rPr>
          <w:rFonts w:cs="Arial"/>
          <w:color w:val="000000" w:themeColor="text1"/>
          <w:szCs w:val="26"/>
        </w:rPr>
      </w:pPr>
      <w:r>
        <w:rPr>
          <w:rFonts w:cs="Arial"/>
          <w:color w:val="000000" w:themeColor="text1"/>
          <w:szCs w:val="26"/>
        </w:rPr>
        <w:t xml:space="preserve">Dimensiones del </w:t>
      </w:r>
      <w:proofErr w:type="spellStart"/>
      <w:r>
        <w:rPr>
          <w:rFonts w:cs="Arial"/>
          <w:color w:val="000000" w:themeColor="text1"/>
          <w:szCs w:val="26"/>
        </w:rPr>
        <w:t>display</w:t>
      </w:r>
      <w:proofErr w:type="spellEnd"/>
      <w:r w:rsidRPr="0094579C">
        <w:rPr>
          <w:rFonts w:cs="Arial"/>
          <w:color w:val="000000" w:themeColor="text1"/>
          <w:szCs w:val="26"/>
        </w:rPr>
        <w:t>: 11.9x37.3in</w:t>
      </w:r>
      <w:r>
        <w:rPr>
          <w:rFonts w:cs="Arial"/>
          <w:color w:val="000000" w:themeColor="text1"/>
          <w:szCs w:val="26"/>
        </w:rPr>
        <w:t xml:space="preserve"> </w:t>
      </w:r>
      <w:r w:rsidRPr="0094579C">
        <w:rPr>
          <w:rFonts w:cs="Arial"/>
          <w:color w:val="000000" w:themeColor="text1"/>
          <w:szCs w:val="26"/>
        </w:rPr>
        <w:t xml:space="preserve">(302x947mm), ancho x alto. </w:t>
      </w:r>
    </w:p>
    <w:p w14:paraId="102AF001" w14:textId="77777777" w:rsidR="0094579C" w:rsidRDefault="0022574A" w:rsidP="0094579C">
      <w:pPr>
        <w:jc w:val="both"/>
        <w:rPr>
          <w:rFonts w:cs="Arial"/>
          <w:color w:val="000000" w:themeColor="text1"/>
          <w:szCs w:val="26"/>
        </w:rPr>
      </w:pPr>
      <w:r>
        <w:rPr>
          <w:noProof/>
          <w:lang w:eastAsia="es-BO"/>
        </w:rPr>
        <w:drawing>
          <wp:anchor distT="0" distB="0" distL="114300" distR="114300" simplePos="0" relativeHeight="252096512" behindDoc="0" locked="0" layoutInCell="1" allowOverlap="1" wp14:anchorId="18A84A86" wp14:editId="0B3FB28D">
            <wp:simplePos x="0" y="0"/>
            <wp:positionH relativeFrom="margin">
              <wp:posOffset>266784</wp:posOffset>
            </wp:positionH>
            <wp:positionV relativeFrom="margin">
              <wp:posOffset>3602247</wp:posOffset>
            </wp:positionV>
            <wp:extent cx="2199005" cy="2327910"/>
            <wp:effectExtent l="0" t="0" r="0" b="0"/>
            <wp:wrapSquare wrapText="bothSides"/>
            <wp:docPr id="11294" name="Imagen 11294" descr="http://www.globalgilson.com/content/images/thumbs/0004228_marshall-stability-standard-component-s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globalgilson.com/content/images/thumbs/0004228_marshall-stability-standard-component-set.jpeg"/>
                    <pic:cNvPicPr>
                      <a:picLocks noChangeAspect="1" noChangeArrowheads="1"/>
                    </pic:cNvPicPr>
                  </pic:nvPicPr>
                  <pic:blipFill rotWithShape="1">
                    <a:blip r:embed="rId175">
                      <a:extLst>
                        <a:ext uri="{28A0092B-C50C-407E-A947-70E740481C1C}">
                          <a14:useLocalDpi xmlns:a14="http://schemas.microsoft.com/office/drawing/2010/main" val="0"/>
                        </a:ext>
                      </a:extLst>
                    </a:blip>
                    <a:srcRect l="7750" t="7571" r="5419" b="6894"/>
                    <a:stretch/>
                  </pic:blipFill>
                  <pic:spPr bwMode="auto">
                    <a:xfrm>
                      <a:off x="0" y="0"/>
                      <a:ext cx="2199005" cy="232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579C" w:rsidRPr="0094579C">
        <w:rPr>
          <w:rFonts w:cs="Arial"/>
          <w:color w:val="000000" w:themeColor="text1"/>
          <w:szCs w:val="26"/>
        </w:rPr>
        <w:t>Dimensiones del producto:</w:t>
      </w:r>
      <w:r w:rsidR="0094579C">
        <w:rPr>
          <w:rFonts w:cs="Arial"/>
          <w:color w:val="000000" w:themeColor="text1"/>
          <w:szCs w:val="26"/>
        </w:rPr>
        <w:t xml:space="preserve"> </w:t>
      </w:r>
      <w:r w:rsidR="0094579C" w:rsidRPr="004B192D">
        <w:rPr>
          <w:rFonts w:cs="Arial"/>
          <w:color w:val="000000" w:themeColor="text1"/>
          <w:szCs w:val="26"/>
        </w:rPr>
        <w:t xml:space="preserve">18x29x54.5in (457x737x1,384mm), </w:t>
      </w:r>
      <w:proofErr w:type="spellStart"/>
      <w:r w:rsidR="0094579C" w:rsidRPr="004B192D">
        <w:rPr>
          <w:rFonts w:cs="Arial"/>
          <w:color w:val="000000" w:themeColor="text1"/>
          <w:szCs w:val="26"/>
        </w:rPr>
        <w:t>LxFxA</w:t>
      </w:r>
      <w:proofErr w:type="spellEnd"/>
      <w:r w:rsidR="0094579C" w:rsidRPr="004B192D">
        <w:rPr>
          <w:rFonts w:cs="Arial"/>
          <w:color w:val="000000" w:themeColor="text1"/>
          <w:szCs w:val="26"/>
        </w:rPr>
        <w:t>.</w:t>
      </w:r>
    </w:p>
    <w:p w14:paraId="5A460EEF" w14:textId="77777777" w:rsidR="006A1B5A" w:rsidRDefault="00973213" w:rsidP="006C72EF">
      <w:pPr>
        <w:pStyle w:val="Ttulo3"/>
      </w:pPr>
      <w:r>
        <w:t>Componente estabilizador estándar</w:t>
      </w:r>
    </w:p>
    <w:p w14:paraId="4CB7C5FC" w14:textId="77777777" w:rsidR="00973213" w:rsidRDefault="00973213" w:rsidP="0094579C">
      <w:pPr>
        <w:jc w:val="both"/>
        <w:rPr>
          <w:rFonts w:cs="Arial"/>
          <w:color w:val="000000" w:themeColor="text1"/>
          <w:szCs w:val="26"/>
        </w:rPr>
      </w:pPr>
      <w:r>
        <w:rPr>
          <w:rFonts w:cs="Arial"/>
          <w:color w:val="000000" w:themeColor="text1"/>
          <w:szCs w:val="26"/>
        </w:rPr>
        <w:t>Incluye un anillo de carga HM-430 de 10.000lbf, transductor de desplazamiento de 1 x 001” HMA-339, soporte para el indicador de cuadrante o transductor de desplazamiento.</w:t>
      </w:r>
    </w:p>
    <w:p w14:paraId="4133223F" w14:textId="77777777" w:rsidR="0022574A" w:rsidRDefault="0022574A" w:rsidP="0094579C">
      <w:pPr>
        <w:jc w:val="both"/>
        <w:rPr>
          <w:rFonts w:cs="Arial"/>
          <w:color w:val="000000" w:themeColor="text1"/>
          <w:szCs w:val="26"/>
        </w:rPr>
      </w:pPr>
    </w:p>
    <w:p w14:paraId="61B5B296" w14:textId="77777777" w:rsidR="0022574A" w:rsidRDefault="0022574A" w:rsidP="0094579C">
      <w:pPr>
        <w:jc w:val="both"/>
        <w:rPr>
          <w:rFonts w:cs="Arial"/>
          <w:color w:val="000000" w:themeColor="text1"/>
          <w:szCs w:val="26"/>
        </w:rPr>
      </w:pPr>
    </w:p>
    <w:p w14:paraId="12910D52" w14:textId="7AF81318" w:rsidR="0022574A" w:rsidRDefault="0022574A" w:rsidP="0094579C">
      <w:pPr>
        <w:jc w:val="both"/>
        <w:rPr>
          <w:rFonts w:cs="Arial"/>
          <w:color w:val="000000" w:themeColor="text1"/>
          <w:szCs w:val="26"/>
        </w:rPr>
      </w:pPr>
    </w:p>
    <w:p w14:paraId="1A018672" w14:textId="478F72B2" w:rsidR="006C01AA" w:rsidRDefault="006C01AA" w:rsidP="0094579C">
      <w:pPr>
        <w:jc w:val="both"/>
        <w:rPr>
          <w:rFonts w:cs="Arial"/>
          <w:color w:val="000000" w:themeColor="text1"/>
          <w:szCs w:val="26"/>
        </w:rPr>
      </w:pPr>
    </w:p>
    <w:p w14:paraId="652FE1BE" w14:textId="78F41002" w:rsidR="006C01AA" w:rsidRPr="006C01AA" w:rsidRDefault="006C01AA" w:rsidP="0094579C">
      <w:pPr>
        <w:jc w:val="both"/>
        <w:rPr>
          <w:rFonts w:cs="Arial"/>
          <w:b/>
          <w:bCs/>
          <w:color w:val="000000" w:themeColor="text1"/>
          <w:szCs w:val="26"/>
        </w:rPr>
      </w:pPr>
    </w:p>
    <w:p w14:paraId="461722B3" w14:textId="45B72AE3" w:rsidR="006C01AA" w:rsidRDefault="006C01AA" w:rsidP="0094579C">
      <w:pPr>
        <w:jc w:val="both"/>
        <w:rPr>
          <w:rFonts w:cs="Arial"/>
          <w:b/>
          <w:bCs/>
          <w:color w:val="000000" w:themeColor="text1"/>
          <w:szCs w:val="26"/>
        </w:rPr>
      </w:pPr>
      <w:r w:rsidRPr="006C01AA">
        <w:rPr>
          <w:rFonts w:cs="Arial"/>
          <w:b/>
          <w:bCs/>
          <w:color w:val="000000" w:themeColor="text1"/>
          <w:szCs w:val="26"/>
        </w:rPr>
        <w:t>ANILLOS DE CARGA</w:t>
      </w:r>
    </w:p>
    <w:p w14:paraId="1EF50EEC" w14:textId="5FAE2781" w:rsidR="006C01AA" w:rsidRDefault="006C01AA" w:rsidP="0094579C">
      <w:pPr>
        <w:jc w:val="both"/>
      </w:pPr>
      <w:r>
        <w:t>A veces llamados "anillos de prueba", los anillos de carga se usan con varios instrumentos de asfalto, concreto o suelo para medir cargas</w:t>
      </w:r>
      <w:r w:rsidR="008F13FF">
        <w:t xml:space="preserve"> y</w:t>
      </w:r>
      <w:r>
        <w:t xml:space="preserve"> una amplia variedad de otros instrumentos también. como el uso de anillos de carga junto con indicadores digitales, o el uso de celdas de carga para la adquisición de datos.</w:t>
      </w:r>
    </w:p>
    <w:p w14:paraId="372E6BFC" w14:textId="4FF80933" w:rsidR="008A7CBD" w:rsidRDefault="008A7CBD" w:rsidP="0094579C">
      <w:pPr>
        <w:jc w:val="both"/>
      </w:pPr>
      <w:r>
        <w:t xml:space="preserve">Nuestros anillos de acero de tracción de alta calidad tienen asientos esféricos adecuados para todas las cajas de corte y marcos de carga. Cada anillo de carga se envía con un indicador de cuadrante instalado y un certificado de calibración, y se suministra con tablas que enumeran todas las unidades de medida. Montaje hembra con rosca 3/4-16UNF de 8-1/4" (210 mm) de altura. Cuando </w:t>
      </w:r>
      <w:r>
        <w:lastRenderedPageBreak/>
        <w:t>se usan dispositivos de deformación lineal en sistemas automatizados, la linealidad es un factor, pero no se aplica cuando se usa con tablas o ecuaciones.</w:t>
      </w:r>
    </w:p>
    <w:p w14:paraId="08F781E2" w14:textId="2824BAD6" w:rsidR="006C01AA" w:rsidRDefault="008A7CBD" w:rsidP="0094579C">
      <w:pPr>
        <w:jc w:val="both"/>
      </w:pPr>
      <w:r>
        <w:t xml:space="preserve">Disponible con indicadores digitales compatibles con sistemas de adquisición de datos. Ocho modelos varían en tamaño de 110 a 22 000 </w:t>
      </w:r>
      <w:proofErr w:type="spellStart"/>
      <w:r>
        <w:t>lbf</w:t>
      </w:r>
      <w:proofErr w:type="spellEnd"/>
      <w:r>
        <w:t xml:space="preserve"> (0,5 a 100,0 kN). Cumple con ASTM E74.</w:t>
      </w:r>
    </w:p>
    <w:tbl>
      <w:tblPr>
        <w:tblStyle w:val="Tablaconcuadrcula"/>
        <w:tblW w:w="9634" w:type="dxa"/>
        <w:tblLook w:val="04A0" w:firstRow="1" w:lastRow="0" w:firstColumn="1" w:lastColumn="0" w:noHBand="0" w:noVBand="1"/>
      </w:tblPr>
      <w:tblGrid>
        <w:gridCol w:w="3397"/>
        <w:gridCol w:w="1418"/>
        <w:gridCol w:w="1276"/>
        <w:gridCol w:w="1275"/>
        <w:gridCol w:w="2268"/>
      </w:tblGrid>
      <w:tr w:rsidR="008A7CBD" w14:paraId="1CF9AEFD" w14:textId="27CEBC3A" w:rsidTr="008F5DB0">
        <w:tc>
          <w:tcPr>
            <w:tcW w:w="9634" w:type="dxa"/>
            <w:gridSpan w:val="5"/>
          </w:tcPr>
          <w:p w14:paraId="4117C3CE" w14:textId="68CECB43" w:rsidR="008A7CBD" w:rsidRPr="008A7CBD" w:rsidRDefault="008A7CBD" w:rsidP="008A7CBD">
            <w:pPr>
              <w:jc w:val="center"/>
              <w:rPr>
                <w:rFonts w:cs="Arial"/>
                <w:b/>
                <w:bCs/>
                <w:color w:val="000000" w:themeColor="text1"/>
                <w:szCs w:val="26"/>
              </w:rPr>
            </w:pPr>
            <w:r w:rsidRPr="008A7CBD">
              <w:rPr>
                <w:rFonts w:cs="Arial"/>
                <w:b/>
                <w:bCs/>
                <w:color w:val="000000" w:themeColor="text1"/>
                <w:szCs w:val="26"/>
              </w:rPr>
              <w:t>ANILLOS DE CARGA</w:t>
            </w:r>
          </w:p>
        </w:tc>
      </w:tr>
      <w:tr w:rsidR="008F5DB0" w14:paraId="04F6AA6B" w14:textId="47BF7B4B" w:rsidTr="008F5DB0">
        <w:tc>
          <w:tcPr>
            <w:tcW w:w="3397" w:type="dxa"/>
            <w:vMerge w:val="restart"/>
          </w:tcPr>
          <w:p w14:paraId="31BAEA9D" w14:textId="2B02B898" w:rsidR="008F5DB0" w:rsidRPr="008F5DB0" w:rsidRDefault="008F5DB0" w:rsidP="008F5DB0">
            <w:pPr>
              <w:jc w:val="center"/>
              <w:rPr>
                <w:rFonts w:cs="Arial"/>
                <w:b/>
                <w:bCs/>
                <w:color w:val="000000" w:themeColor="text1"/>
                <w:szCs w:val="26"/>
              </w:rPr>
            </w:pPr>
            <w:r w:rsidRPr="008F5DB0">
              <w:rPr>
                <w:rFonts w:cs="Arial"/>
                <w:b/>
                <w:bCs/>
                <w:color w:val="000000" w:themeColor="text1"/>
                <w:szCs w:val="26"/>
              </w:rPr>
              <w:t>Descripción</w:t>
            </w:r>
          </w:p>
        </w:tc>
        <w:tc>
          <w:tcPr>
            <w:tcW w:w="3969" w:type="dxa"/>
            <w:gridSpan w:val="3"/>
          </w:tcPr>
          <w:p w14:paraId="20FAD378" w14:textId="365C9EBE" w:rsidR="008F5DB0" w:rsidRPr="008F5DB0" w:rsidRDefault="008F5DB0" w:rsidP="008F5DB0">
            <w:pPr>
              <w:jc w:val="center"/>
              <w:rPr>
                <w:rFonts w:cs="Arial"/>
                <w:b/>
                <w:bCs/>
                <w:color w:val="000000" w:themeColor="text1"/>
                <w:szCs w:val="26"/>
              </w:rPr>
            </w:pPr>
            <w:r w:rsidRPr="008F5DB0">
              <w:rPr>
                <w:rFonts w:cs="Arial"/>
                <w:b/>
                <w:bCs/>
                <w:color w:val="000000" w:themeColor="text1"/>
                <w:szCs w:val="26"/>
              </w:rPr>
              <w:t>Rango y Unidades de Medida</w:t>
            </w:r>
          </w:p>
        </w:tc>
        <w:tc>
          <w:tcPr>
            <w:tcW w:w="2268" w:type="dxa"/>
          </w:tcPr>
          <w:p w14:paraId="518F63DB" w14:textId="727BE0AC" w:rsidR="008F5DB0" w:rsidRPr="008F5DB0" w:rsidRDefault="008F5DB0" w:rsidP="008F5DB0">
            <w:pPr>
              <w:jc w:val="center"/>
              <w:rPr>
                <w:rFonts w:cs="Arial"/>
                <w:b/>
                <w:bCs/>
                <w:color w:val="000000" w:themeColor="text1"/>
                <w:szCs w:val="26"/>
              </w:rPr>
            </w:pPr>
            <w:r w:rsidRPr="008F5DB0">
              <w:rPr>
                <w:rFonts w:cs="Arial"/>
                <w:b/>
                <w:bCs/>
                <w:color w:val="000000" w:themeColor="text1"/>
                <w:szCs w:val="26"/>
              </w:rPr>
              <w:t>Cumple con las especificaciones</w:t>
            </w:r>
          </w:p>
        </w:tc>
      </w:tr>
      <w:tr w:rsidR="008F5DB0" w14:paraId="248614BC" w14:textId="00919273" w:rsidTr="008F5DB0">
        <w:tc>
          <w:tcPr>
            <w:tcW w:w="3397" w:type="dxa"/>
            <w:vMerge/>
          </w:tcPr>
          <w:p w14:paraId="05F486E4" w14:textId="77777777" w:rsidR="008F5DB0" w:rsidRDefault="008F5DB0" w:rsidP="0094579C">
            <w:pPr>
              <w:jc w:val="both"/>
              <w:rPr>
                <w:rFonts w:cs="Arial"/>
                <w:color w:val="000000" w:themeColor="text1"/>
                <w:szCs w:val="26"/>
              </w:rPr>
            </w:pPr>
          </w:p>
        </w:tc>
        <w:tc>
          <w:tcPr>
            <w:tcW w:w="1418" w:type="dxa"/>
          </w:tcPr>
          <w:p w14:paraId="10E79F44" w14:textId="166A10C0" w:rsidR="008F5DB0" w:rsidRDefault="008F5DB0" w:rsidP="0094579C">
            <w:pPr>
              <w:jc w:val="both"/>
              <w:rPr>
                <w:rFonts w:cs="Arial"/>
                <w:color w:val="000000" w:themeColor="text1"/>
                <w:szCs w:val="26"/>
              </w:rPr>
            </w:pPr>
            <w:proofErr w:type="spellStart"/>
            <w:r>
              <w:rPr>
                <w:rFonts w:cs="Arial"/>
                <w:color w:val="000000" w:themeColor="text1"/>
                <w:szCs w:val="26"/>
              </w:rPr>
              <w:t>Lbf</w:t>
            </w:r>
            <w:proofErr w:type="spellEnd"/>
          </w:p>
        </w:tc>
        <w:tc>
          <w:tcPr>
            <w:tcW w:w="1276" w:type="dxa"/>
          </w:tcPr>
          <w:p w14:paraId="20D59D4A" w14:textId="4352E6F8" w:rsidR="008F5DB0" w:rsidRDefault="008F5DB0" w:rsidP="0094579C">
            <w:pPr>
              <w:jc w:val="both"/>
              <w:rPr>
                <w:rFonts w:cs="Arial"/>
                <w:color w:val="000000" w:themeColor="text1"/>
                <w:szCs w:val="26"/>
              </w:rPr>
            </w:pPr>
            <w:proofErr w:type="spellStart"/>
            <w:r>
              <w:rPr>
                <w:rFonts w:cs="Arial"/>
                <w:color w:val="000000" w:themeColor="text1"/>
                <w:szCs w:val="26"/>
              </w:rPr>
              <w:t>Kn</w:t>
            </w:r>
            <w:proofErr w:type="spellEnd"/>
          </w:p>
        </w:tc>
        <w:tc>
          <w:tcPr>
            <w:tcW w:w="1275" w:type="dxa"/>
          </w:tcPr>
          <w:p w14:paraId="3DFFF274" w14:textId="35479DFB" w:rsidR="008F5DB0" w:rsidRDefault="008F5DB0" w:rsidP="0094579C">
            <w:pPr>
              <w:jc w:val="both"/>
              <w:rPr>
                <w:rFonts w:cs="Arial"/>
                <w:color w:val="000000" w:themeColor="text1"/>
                <w:szCs w:val="26"/>
              </w:rPr>
            </w:pPr>
            <w:proofErr w:type="spellStart"/>
            <w:r>
              <w:rPr>
                <w:rFonts w:cs="Arial"/>
                <w:color w:val="000000" w:themeColor="text1"/>
                <w:szCs w:val="26"/>
              </w:rPr>
              <w:t>Kgf</w:t>
            </w:r>
            <w:proofErr w:type="spellEnd"/>
          </w:p>
        </w:tc>
        <w:tc>
          <w:tcPr>
            <w:tcW w:w="2268" w:type="dxa"/>
            <w:vMerge w:val="restart"/>
          </w:tcPr>
          <w:p w14:paraId="23C9E723" w14:textId="77777777" w:rsidR="008F5DB0" w:rsidRDefault="008F5DB0" w:rsidP="0094579C">
            <w:pPr>
              <w:jc w:val="both"/>
              <w:rPr>
                <w:rFonts w:cs="Arial"/>
                <w:color w:val="000000" w:themeColor="text1"/>
                <w:szCs w:val="26"/>
              </w:rPr>
            </w:pPr>
            <w:r>
              <w:rPr>
                <w:rFonts w:cs="Arial"/>
                <w:color w:val="000000" w:themeColor="text1"/>
                <w:szCs w:val="26"/>
              </w:rPr>
              <w:t xml:space="preserve">ASTM </w:t>
            </w:r>
          </w:p>
          <w:p w14:paraId="1F052C6D" w14:textId="09B94648" w:rsidR="008F5DB0" w:rsidRDefault="008F5DB0" w:rsidP="0094579C">
            <w:pPr>
              <w:jc w:val="both"/>
              <w:rPr>
                <w:rFonts w:cs="Arial"/>
                <w:color w:val="000000" w:themeColor="text1"/>
                <w:szCs w:val="26"/>
              </w:rPr>
            </w:pPr>
            <w:r>
              <w:rPr>
                <w:rFonts w:cs="Arial"/>
                <w:color w:val="000000" w:themeColor="text1"/>
                <w:szCs w:val="26"/>
              </w:rPr>
              <w:t>E74</w:t>
            </w:r>
          </w:p>
        </w:tc>
      </w:tr>
      <w:tr w:rsidR="008F5DB0" w14:paraId="63D8D761" w14:textId="3FC26192" w:rsidTr="008F5DB0">
        <w:tc>
          <w:tcPr>
            <w:tcW w:w="3397" w:type="dxa"/>
            <w:vMerge w:val="restart"/>
          </w:tcPr>
          <w:p w14:paraId="46D6408C" w14:textId="0C225170" w:rsidR="008F5DB0" w:rsidRDefault="008F5DB0" w:rsidP="0094579C">
            <w:pPr>
              <w:jc w:val="both"/>
              <w:rPr>
                <w:rFonts w:cs="Arial"/>
                <w:color w:val="000000" w:themeColor="text1"/>
                <w:szCs w:val="26"/>
              </w:rPr>
            </w:pPr>
            <w:r>
              <w:t>Anillos de carga de acero extensible, linealidad 0,75 % FS, error 0,15 % FS, 8,20" de alto, montaje hembra 3/4-16.</w:t>
            </w:r>
          </w:p>
        </w:tc>
        <w:tc>
          <w:tcPr>
            <w:tcW w:w="1418" w:type="dxa"/>
          </w:tcPr>
          <w:p w14:paraId="247702F1" w14:textId="6D287645" w:rsidR="008F5DB0" w:rsidRDefault="008F5DB0" w:rsidP="0094579C">
            <w:pPr>
              <w:jc w:val="both"/>
              <w:rPr>
                <w:rFonts w:cs="Arial"/>
                <w:color w:val="000000" w:themeColor="text1"/>
                <w:szCs w:val="26"/>
              </w:rPr>
            </w:pPr>
            <w:r>
              <w:rPr>
                <w:rFonts w:cs="Arial"/>
                <w:color w:val="000000" w:themeColor="text1"/>
                <w:szCs w:val="26"/>
              </w:rPr>
              <w:t>110</w:t>
            </w:r>
          </w:p>
        </w:tc>
        <w:tc>
          <w:tcPr>
            <w:tcW w:w="1276" w:type="dxa"/>
          </w:tcPr>
          <w:p w14:paraId="04B8A75A" w14:textId="6BCE1BA5" w:rsidR="008F5DB0" w:rsidRDefault="008F5DB0" w:rsidP="0094579C">
            <w:pPr>
              <w:jc w:val="both"/>
              <w:rPr>
                <w:rFonts w:cs="Arial"/>
                <w:color w:val="000000" w:themeColor="text1"/>
                <w:szCs w:val="26"/>
              </w:rPr>
            </w:pPr>
            <w:r>
              <w:rPr>
                <w:rFonts w:cs="Arial"/>
                <w:color w:val="000000" w:themeColor="text1"/>
                <w:szCs w:val="26"/>
              </w:rPr>
              <w:t>0.5</w:t>
            </w:r>
          </w:p>
        </w:tc>
        <w:tc>
          <w:tcPr>
            <w:tcW w:w="1275" w:type="dxa"/>
          </w:tcPr>
          <w:p w14:paraId="3AF8EC55" w14:textId="6C683C51" w:rsidR="008F5DB0" w:rsidRDefault="008F5DB0" w:rsidP="0094579C">
            <w:pPr>
              <w:jc w:val="both"/>
              <w:rPr>
                <w:rFonts w:cs="Arial"/>
                <w:color w:val="000000" w:themeColor="text1"/>
                <w:szCs w:val="26"/>
              </w:rPr>
            </w:pPr>
            <w:r>
              <w:rPr>
                <w:rFonts w:cs="Arial"/>
                <w:color w:val="000000" w:themeColor="text1"/>
                <w:szCs w:val="26"/>
              </w:rPr>
              <w:t>50</w:t>
            </w:r>
          </w:p>
        </w:tc>
        <w:tc>
          <w:tcPr>
            <w:tcW w:w="2268" w:type="dxa"/>
            <w:vMerge/>
          </w:tcPr>
          <w:p w14:paraId="7A8F3B0A" w14:textId="77777777" w:rsidR="008F5DB0" w:rsidRDefault="008F5DB0" w:rsidP="0094579C">
            <w:pPr>
              <w:jc w:val="both"/>
              <w:rPr>
                <w:rFonts w:cs="Arial"/>
                <w:color w:val="000000" w:themeColor="text1"/>
                <w:szCs w:val="26"/>
              </w:rPr>
            </w:pPr>
          </w:p>
        </w:tc>
      </w:tr>
      <w:tr w:rsidR="008F5DB0" w14:paraId="4DF51A5F" w14:textId="0ED70216" w:rsidTr="008F5DB0">
        <w:tc>
          <w:tcPr>
            <w:tcW w:w="3397" w:type="dxa"/>
            <w:vMerge/>
          </w:tcPr>
          <w:p w14:paraId="10CBA20C" w14:textId="77777777" w:rsidR="008F5DB0" w:rsidRDefault="008F5DB0" w:rsidP="0094579C">
            <w:pPr>
              <w:jc w:val="both"/>
              <w:rPr>
                <w:rFonts w:cs="Arial"/>
                <w:color w:val="000000" w:themeColor="text1"/>
                <w:szCs w:val="26"/>
              </w:rPr>
            </w:pPr>
          </w:p>
        </w:tc>
        <w:tc>
          <w:tcPr>
            <w:tcW w:w="1418" w:type="dxa"/>
          </w:tcPr>
          <w:p w14:paraId="6F1458DC" w14:textId="5FEA056F" w:rsidR="008F5DB0" w:rsidRDefault="008F5DB0" w:rsidP="0094579C">
            <w:pPr>
              <w:jc w:val="both"/>
              <w:rPr>
                <w:rFonts w:cs="Arial"/>
                <w:color w:val="000000" w:themeColor="text1"/>
                <w:szCs w:val="26"/>
              </w:rPr>
            </w:pPr>
            <w:r>
              <w:rPr>
                <w:rFonts w:cs="Arial"/>
                <w:color w:val="000000" w:themeColor="text1"/>
                <w:szCs w:val="26"/>
              </w:rPr>
              <w:t>220</w:t>
            </w:r>
          </w:p>
        </w:tc>
        <w:tc>
          <w:tcPr>
            <w:tcW w:w="1276" w:type="dxa"/>
          </w:tcPr>
          <w:p w14:paraId="7AA1DA18" w14:textId="77653407" w:rsidR="008F5DB0" w:rsidRDefault="008F5DB0" w:rsidP="0094579C">
            <w:pPr>
              <w:jc w:val="both"/>
              <w:rPr>
                <w:rFonts w:cs="Arial"/>
                <w:color w:val="000000" w:themeColor="text1"/>
                <w:szCs w:val="26"/>
              </w:rPr>
            </w:pPr>
            <w:r>
              <w:rPr>
                <w:rFonts w:cs="Arial"/>
                <w:color w:val="000000" w:themeColor="text1"/>
                <w:szCs w:val="26"/>
              </w:rPr>
              <w:t>1.0</w:t>
            </w:r>
          </w:p>
        </w:tc>
        <w:tc>
          <w:tcPr>
            <w:tcW w:w="1275" w:type="dxa"/>
          </w:tcPr>
          <w:p w14:paraId="2E38B365" w14:textId="04A8EF43" w:rsidR="008F5DB0" w:rsidRDefault="008F5DB0" w:rsidP="0094579C">
            <w:pPr>
              <w:jc w:val="both"/>
              <w:rPr>
                <w:rFonts w:cs="Arial"/>
                <w:color w:val="000000" w:themeColor="text1"/>
                <w:szCs w:val="26"/>
              </w:rPr>
            </w:pPr>
            <w:r>
              <w:rPr>
                <w:rFonts w:cs="Arial"/>
                <w:color w:val="000000" w:themeColor="text1"/>
                <w:szCs w:val="26"/>
              </w:rPr>
              <w:t>100</w:t>
            </w:r>
          </w:p>
        </w:tc>
        <w:tc>
          <w:tcPr>
            <w:tcW w:w="2268" w:type="dxa"/>
            <w:vMerge/>
          </w:tcPr>
          <w:p w14:paraId="5046FA17" w14:textId="77777777" w:rsidR="008F5DB0" w:rsidRDefault="008F5DB0" w:rsidP="0094579C">
            <w:pPr>
              <w:jc w:val="both"/>
              <w:rPr>
                <w:rFonts w:cs="Arial"/>
                <w:color w:val="000000" w:themeColor="text1"/>
                <w:szCs w:val="26"/>
              </w:rPr>
            </w:pPr>
          </w:p>
        </w:tc>
      </w:tr>
      <w:tr w:rsidR="008F5DB0" w14:paraId="74235340" w14:textId="31637EA5" w:rsidTr="008F5DB0">
        <w:tc>
          <w:tcPr>
            <w:tcW w:w="3397" w:type="dxa"/>
            <w:vMerge/>
          </w:tcPr>
          <w:p w14:paraId="4F019C6E" w14:textId="77777777" w:rsidR="008F5DB0" w:rsidRDefault="008F5DB0" w:rsidP="0094579C">
            <w:pPr>
              <w:jc w:val="both"/>
              <w:rPr>
                <w:rFonts w:cs="Arial"/>
                <w:color w:val="000000" w:themeColor="text1"/>
                <w:szCs w:val="26"/>
              </w:rPr>
            </w:pPr>
          </w:p>
        </w:tc>
        <w:tc>
          <w:tcPr>
            <w:tcW w:w="1418" w:type="dxa"/>
          </w:tcPr>
          <w:p w14:paraId="0BDB13B6" w14:textId="64D51DC5" w:rsidR="008F5DB0" w:rsidRDefault="008F5DB0" w:rsidP="0094579C">
            <w:pPr>
              <w:jc w:val="both"/>
              <w:rPr>
                <w:rFonts w:cs="Arial"/>
                <w:color w:val="000000" w:themeColor="text1"/>
                <w:szCs w:val="26"/>
              </w:rPr>
            </w:pPr>
            <w:r>
              <w:rPr>
                <w:rFonts w:cs="Arial"/>
                <w:color w:val="000000" w:themeColor="text1"/>
                <w:szCs w:val="26"/>
              </w:rPr>
              <w:t>550</w:t>
            </w:r>
          </w:p>
        </w:tc>
        <w:tc>
          <w:tcPr>
            <w:tcW w:w="1276" w:type="dxa"/>
          </w:tcPr>
          <w:p w14:paraId="6E8FE83C" w14:textId="17914E04" w:rsidR="008F5DB0" w:rsidRDefault="008F5DB0" w:rsidP="0094579C">
            <w:pPr>
              <w:jc w:val="both"/>
              <w:rPr>
                <w:rFonts w:cs="Arial"/>
                <w:color w:val="000000" w:themeColor="text1"/>
                <w:szCs w:val="26"/>
              </w:rPr>
            </w:pPr>
            <w:r>
              <w:rPr>
                <w:rFonts w:cs="Arial"/>
                <w:color w:val="000000" w:themeColor="text1"/>
                <w:szCs w:val="26"/>
              </w:rPr>
              <w:t>2.5</w:t>
            </w:r>
          </w:p>
        </w:tc>
        <w:tc>
          <w:tcPr>
            <w:tcW w:w="1275" w:type="dxa"/>
          </w:tcPr>
          <w:p w14:paraId="21CD2BB4" w14:textId="632470EB" w:rsidR="008F5DB0" w:rsidRDefault="008F5DB0" w:rsidP="0094579C">
            <w:pPr>
              <w:jc w:val="both"/>
              <w:rPr>
                <w:rFonts w:cs="Arial"/>
                <w:color w:val="000000" w:themeColor="text1"/>
                <w:szCs w:val="26"/>
              </w:rPr>
            </w:pPr>
            <w:r>
              <w:rPr>
                <w:rFonts w:cs="Arial"/>
                <w:color w:val="000000" w:themeColor="text1"/>
                <w:szCs w:val="26"/>
              </w:rPr>
              <w:t>250</w:t>
            </w:r>
          </w:p>
        </w:tc>
        <w:tc>
          <w:tcPr>
            <w:tcW w:w="2268" w:type="dxa"/>
            <w:vMerge/>
          </w:tcPr>
          <w:p w14:paraId="57124D10" w14:textId="77777777" w:rsidR="008F5DB0" w:rsidRDefault="008F5DB0" w:rsidP="0094579C">
            <w:pPr>
              <w:jc w:val="both"/>
              <w:rPr>
                <w:rFonts w:cs="Arial"/>
                <w:color w:val="000000" w:themeColor="text1"/>
                <w:szCs w:val="26"/>
              </w:rPr>
            </w:pPr>
          </w:p>
        </w:tc>
      </w:tr>
      <w:tr w:rsidR="008F5DB0" w14:paraId="58758EC1" w14:textId="48AA609F" w:rsidTr="008F5DB0">
        <w:tc>
          <w:tcPr>
            <w:tcW w:w="3397" w:type="dxa"/>
            <w:vMerge/>
          </w:tcPr>
          <w:p w14:paraId="0A3DA26F" w14:textId="77777777" w:rsidR="008F5DB0" w:rsidRDefault="008F5DB0" w:rsidP="0094579C">
            <w:pPr>
              <w:jc w:val="both"/>
              <w:rPr>
                <w:rFonts w:cs="Arial"/>
                <w:color w:val="000000" w:themeColor="text1"/>
                <w:szCs w:val="26"/>
              </w:rPr>
            </w:pPr>
          </w:p>
        </w:tc>
        <w:tc>
          <w:tcPr>
            <w:tcW w:w="1418" w:type="dxa"/>
          </w:tcPr>
          <w:p w14:paraId="798D2A41" w14:textId="598FB3ED" w:rsidR="008F5DB0" w:rsidRDefault="008F5DB0" w:rsidP="0094579C">
            <w:pPr>
              <w:jc w:val="both"/>
              <w:rPr>
                <w:rFonts w:cs="Arial"/>
                <w:color w:val="000000" w:themeColor="text1"/>
                <w:szCs w:val="26"/>
              </w:rPr>
            </w:pPr>
            <w:r>
              <w:rPr>
                <w:rFonts w:cs="Arial"/>
                <w:color w:val="000000" w:themeColor="text1"/>
                <w:szCs w:val="26"/>
              </w:rPr>
              <w:t>1,100</w:t>
            </w:r>
          </w:p>
        </w:tc>
        <w:tc>
          <w:tcPr>
            <w:tcW w:w="1276" w:type="dxa"/>
          </w:tcPr>
          <w:p w14:paraId="379AE6B7" w14:textId="2559437C" w:rsidR="008F5DB0" w:rsidRDefault="008F5DB0" w:rsidP="0094579C">
            <w:pPr>
              <w:jc w:val="both"/>
              <w:rPr>
                <w:rFonts w:cs="Arial"/>
                <w:color w:val="000000" w:themeColor="text1"/>
                <w:szCs w:val="26"/>
              </w:rPr>
            </w:pPr>
            <w:r>
              <w:rPr>
                <w:rFonts w:cs="Arial"/>
                <w:color w:val="000000" w:themeColor="text1"/>
                <w:szCs w:val="26"/>
              </w:rPr>
              <w:t>5.0</w:t>
            </w:r>
          </w:p>
        </w:tc>
        <w:tc>
          <w:tcPr>
            <w:tcW w:w="1275" w:type="dxa"/>
          </w:tcPr>
          <w:p w14:paraId="4C91D1EC" w14:textId="4914784B" w:rsidR="008F5DB0" w:rsidRDefault="008F5DB0" w:rsidP="0094579C">
            <w:pPr>
              <w:jc w:val="both"/>
              <w:rPr>
                <w:rFonts w:cs="Arial"/>
                <w:color w:val="000000" w:themeColor="text1"/>
                <w:szCs w:val="26"/>
              </w:rPr>
            </w:pPr>
            <w:r>
              <w:rPr>
                <w:rFonts w:cs="Arial"/>
                <w:color w:val="000000" w:themeColor="text1"/>
                <w:szCs w:val="26"/>
              </w:rPr>
              <w:t>500</w:t>
            </w:r>
          </w:p>
        </w:tc>
        <w:tc>
          <w:tcPr>
            <w:tcW w:w="2268" w:type="dxa"/>
            <w:vMerge/>
          </w:tcPr>
          <w:p w14:paraId="112F239A" w14:textId="77777777" w:rsidR="008F5DB0" w:rsidRDefault="008F5DB0" w:rsidP="0094579C">
            <w:pPr>
              <w:jc w:val="both"/>
              <w:rPr>
                <w:rFonts w:cs="Arial"/>
                <w:color w:val="000000" w:themeColor="text1"/>
                <w:szCs w:val="26"/>
              </w:rPr>
            </w:pPr>
          </w:p>
        </w:tc>
      </w:tr>
      <w:tr w:rsidR="008F5DB0" w14:paraId="53CEA255" w14:textId="60261A7A" w:rsidTr="008F5DB0">
        <w:tc>
          <w:tcPr>
            <w:tcW w:w="3397" w:type="dxa"/>
            <w:vMerge/>
          </w:tcPr>
          <w:p w14:paraId="30F26AB7" w14:textId="77777777" w:rsidR="008F5DB0" w:rsidRDefault="008F5DB0" w:rsidP="0094579C">
            <w:pPr>
              <w:jc w:val="both"/>
              <w:rPr>
                <w:rFonts w:cs="Arial"/>
                <w:color w:val="000000" w:themeColor="text1"/>
                <w:szCs w:val="26"/>
              </w:rPr>
            </w:pPr>
          </w:p>
        </w:tc>
        <w:tc>
          <w:tcPr>
            <w:tcW w:w="1418" w:type="dxa"/>
          </w:tcPr>
          <w:p w14:paraId="5EF4B7D5" w14:textId="78F68394" w:rsidR="008F5DB0" w:rsidRDefault="008F5DB0" w:rsidP="0094579C">
            <w:pPr>
              <w:jc w:val="both"/>
              <w:rPr>
                <w:rFonts w:cs="Arial"/>
                <w:color w:val="000000" w:themeColor="text1"/>
                <w:szCs w:val="26"/>
              </w:rPr>
            </w:pPr>
            <w:r>
              <w:rPr>
                <w:rFonts w:cs="Arial"/>
                <w:color w:val="000000" w:themeColor="text1"/>
                <w:szCs w:val="26"/>
              </w:rPr>
              <w:t>2,200</w:t>
            </w:r>
          </w:p>
        </w:tc>
        <w:tc>
          <w:tcPr>
            <w:tcW w:w="1276" w:type="dxa"/>
          </w:tcPr>
          <w:p w14:paraId="6D3D5FE9" w14:textId="4ED36B06" w:rsidR="008F5DB0" w:rsidRDefault="008F5DB0" w:rsidP="0094579C">
            <w:pPr>
              <w:jc w:val="both"/>
              <w:rPr>
                <w:rFonts w:cs="Arial"/>
                <w:color w:val="000000" w:themeColor="text1"/>
                <w:szCs w:val="26"/>
              </w:rPr>
            </w:pPr>
            <w:r>
              <w:rPr>
                <w:rFonts w:cs="Arial"/>
                <w:color w:val="000000" w:themeColor="text1"/>
                <w:szCs w:val="26"/>
              </w:rPr>
              <w:t>10.0</w:t>
            </w:r>
          </w:p>
        </w:tc>
        <w:tc>
          <w:tcPr>
            <w:tcW w:w="1275" w:type="dxa"/>
          </w:tcPr>
          <w:p w14:paraId="66955F4F" w14:textId="3FB3389D" w:rsidR="008F5DB0" w:rsidRDefault="008F5DB0" w:rsidP="0094579C">
            <w:pPr>
              <w:jc w:val="both"/>
              <w:rPr>
                <w:rFonts w:cs="Arial"/>
                <w:color w:val="000000" w:themeColor="text1"/>
                <w:szCs w:val="26"/>
              </w:rPr>
            </w:pPr>
            <w:r>
              <w:rPr>
                <w:rFonts w:cs="Arial"/>
                <w:color w:val="000000" w:themeColor="text1"/>
                <w:szCs w:val="26"/>
              </w:rPr>
              <w:t>1,000</w:t>
            </w:r>
          </w:p>
        </w:tc>
        <w:tc>
          <w:tcPr>
            <w:tcW w:w="2268" w:type="dxa"/>
            <w:vMerge/>
          </w:tcPr>
          <w:p w14:paraId="0B7648AC" w14:textId="77777777" w:rsidR="008F5DB0" w:rsidRDefault="008F5DB0" w:rsidP="0094579C">
            <w:pPr>
              <w:jc w:val="both"/>
              <w:rPr>
                <w:rFonts w:cs="Arial"/>
                <w:color w:val="000000" w:themeColor="text1"/>
                <w:szCs w:val="26"/>
              </w:rPr>
            </w:pPr>
          </w:p>
        </w:tc>
      </w:tr>
      <w:tr w:rsidR="008F5DB0" w14:paraId="4F18159A" w14:textId="77777777" w:rsidTr="008F5DB0">
        <w:tc>
          <w:tcPr>
            <w:tcW w:w="3397" w:type="dxa"/>
            <w:vMerge/>
          </w:tcPr>
          <w:p w14:paraId="5C686818" w14:textId="77777777" w:rsidR="008F5DB0" w:rsidRDefault="008F5DB0" w:rsidP="0094579C">
            <w:pPr>
              <w:jc w:val="both"/>
              <w:rPr>
                <w:rFonts w:cs="Arial"/>
                <w:color w:val="000000" w:themeColor="text1"/>
                <w:szCs w:val="26"/>
              </w:rPr>
            </w:pPr>
          </w:p>
        </w:tc>
        <w:tc>
          <w:tcPr>
            <w:tcW w:w="1418" w:type="dxa"/>
          </w:tcPr>
          <w:p w14:paraId="2C6E5635" w14:textId="2422C7F8" w:rsidR="008F5DB0" w:rsidRDefault="008F5DB0" w:rsidP="0094579C">
            <w:pPr>
              <w:jc w:val="both"/>
              <w:rPr>
                <w:rFonts w:cs="Arial"/>
                <w:color w:val="000000" w:themeColor="text1"/>
                <w:szCs w:val="26"/>
              </w:rPr>
            </w:pPr>
            <w:r>
              <w:rPr>
                <w:rFonts w:cs="Arial"/>
                <w:color w:val="000000" w:themeColor="text1"/>
                <w:szCs w:val="26"/>
              </w:rPr>
              <w:t>5,500</w:t>
            </w:r>
          </w:p>
        </w:tc>
        <w:tc>
          <w:tcPr>
            <w:tcW w:w="1276" w:type="dxa"/>
          </w:tcPr>
          <w:p w14:paraId="1FEE01E7" w14:textId="1E149ABA" w:rsidR="008F5DB0" w:rsidRDefault="008F5DB0" w:rsidP="0094579C">
            <w:pPr>
              <w:jc w:val="both"/>
              <w:rPr>
                <w:rFonts w:cs="Arial"/>
                <w:color w:val="000000" w:themeColor="text1"/>
                <w:szCs w:val="26"/>
              </w:rPr>
            </w:pPr>
            <w:r>
              <w:rPr>
                <w:rFonts w:cs="Arial"/>
                <w:color w:val="000000" w:themeColor="text1"/>
                <w:szCs w:val="26"/>
              </w:rPr>
              <w:t>25.0</w:t>
            </w:r>
          </w:p>
        </w:tc>
        <w:tc>
          <w:tcPr>
            <w:tcW w:w="1275" w:type="dxa"/>
          </w:tcPr>
          <w:p w14:paraId="08CBBBCF" w14:textId="191B19A3" w:rsidR="008F5DB0" w:rsidRDefault="008F5DB0" w:rsidP="0094579C">
            <w:pPr>
              <w:jc w:val="both"/>
              <w:rPr>
                <w:rFonts w:cs="Arial"/>
                <w:color w:val="000000" w:themeColor="text1"/>
                <w:szCs w:val="26"/>
              </w:rPr>
            </w:pPr>
            <w:r>
              <w:rPr>
                <w:rFonts w:cs="Arial"/>
                <w:color w:val="000000" w:themeColor="text1"/>
                <w:szCs w:val="26"/>
              </w:rPr>
              <w:t>2,500</w:t>
            </w:r>
          </w:p>
        </w:tc>
        <w:tc>
          <w:tcPr>
            <w:tcW w:w="2268" w:type="dxa"/>
            <w:vMerge/>
          </w:tcPr>
          <w:p w14:paraId="0AF0B338" w14:textId="77777777" w:rsidR="008F5DB0" w:rsidRDefault="008F5DB0" w:rsidP="0094579C">
            <w:pPr>
              <w:jc w:val="both"/>
              <w:rPr>
                <w:rFonts w:cs="Arial"/>
                <w:color w:val="000000" w:themeColor="text1"/>
                <w:szCs w:val="26"/>
              </w:rPr>
            </w:pPr>
          </w:p>
        </w:tc>
      </w:tr>
      <w:tr w:rsidR="008F5DB0" w14:paraId="31E5CB8D" w14:textId="77777777" w:rsidTr="008F5DB0">
        <w:tc>
          <w:tcPr>
            <w:tcW w:w="3397" w:type="dxa"/>
            <w:vMerge/>
          </w:tcPr>
          <w:p w14:paraId="365A57C2" w14:textId="77777777" w:rsidR="008F5DB0" w:rsidRDefault="008F5DB0" w:rsidP="0094579C">
            <w:pPr>
              <w:jc w:val="both"/>
              <w:rPr>
                <w:rFonts w:cs="Arial"/>
                <w:color w:val="000000" w:themeColor="text1"/>
                <w:szCs w:val="26"/>
              </w:rPr>
            </w:pPr>
          </w:p>
        </w:tc>
        <w:tc>
          <w:tcPr>
            <w:tcW w:w="1418" w:type="dxa"/>
          </w:tcPr>
          <w:p w14:paraId="42E56D17" w14:textId="655E2AAA" w:rsidR="008F5DB0" w:rsidRDefault="008F5DB0" w:rsidP="0094579C">
            <w:pPr>
              <w:jc w:val="both"/>
              <w:rPr>
                <w:rFonts w:cs="Arial"/>
                <w:color w:val="000000" w:themeColor="text1"/>
                <w:szCs w:val="26"/>
              </w:rPr>
            </w:pPr>
            <w:r>
              <w:rPr>
                <w:rFonts w:cs="Arial"/>
                <w:color w:val="000000" w:themeColor="text1"/>
                <w:szCs w:val="26"/>
              </w:rPr>
              <w:t>11,000</w:t>
            </w:r>
          </w:p>
        </w:tc>
        <w:tc>
          <w:tcPr>
            <w:tcW w:w="1276" w:type="dxa"/>
          </w:tcPr>
          <w:p w14:paraId="7696ED5C" w14:textId="4BD3D963" w:rsidR="008F5DB0" w:rsidRDefault="008F5DB0" w:rsidP="0094579C">
            <w:pPr>
              <w:jc w:val="both"/>
              <w:rPr>
                <w:rFonts w:cs="Arial"/>
                <w:color w:val="000000" w:themeColor="text1"/>
                <w:szCs w:val="26"/>
              </w:rPr>
            </w:pPr>
            <w:r>
              <w:rPr>
                <w:rFonts w:cs="Arial"/>
                <w:color w:val="000000" w:themeColor="text1"/>
                <w:szCs w:val="26"/>
              </w:rPr>
              <w:t>50.0</w:t>
            </w:r>
          </w:p>
        </w:tc>
        <w:tc>
          <w:tcPr>
            <w:tcW w:w="1275" w:type="dxa"/>
          </w:tcPr>
          <w:p w14:paraId="171CD2BE" w14:textId="275F9670" w:rsidR="008F5DB0" w:rsidRDefault="008F5DB0" w:rsidP="0094579C">
            <w:pPr>
              <w:jc w:val="both"/>
              <w:rPr>
                <w:rFonts w:cs="Arial"/>
                <w:color w:val="000000" w:themeColor="text1"/>
                <w:szCs w:val="26"/>
              </w:rPr>
            </w:pPr>
            <w:r>
              <w:rPr>
                <w:rFonts w:cs="Arial"/>
                <w:color w:val="000000" w:themeColor="text1"/>
                <w:szCs w:val="26"/>
              </w:rPr>
              <w:t>50,00</w:t>
            </w:r>
          </w:p>
        </w:tc>
        <w:tc>
          <w:tcPr>
            <w:tcW w:w="2268" w:type="dxa"/>
            <w:vMerge/>
          </w:tcPr>
          <w:p w14:paraId="47CD814A" w14:textId="77777777" w:rsidR="008F5DB0" w:rsidRDefault="008F5DB0" w:rsidP="0094579C">
            <w:pPr>
              <w:jc w:val="both"/>
              <w:rPr>
                <w:rFonts w:cs="Arial"/>
                <w:color w:val="000000" w:themeColor="text1"/>
                <w:szCs w:val="26"/>
              </w:rPr>
            </w:pPr>
          </w:p>
        </w:tc>
      </w:tr>
      <w:tr w:rsidR="008F5DB0" w14:paraId="1055C70B" w14:textId="77777777" w:rsidTr="008F5DB0">
        <w:tc>
          <w:tcPr>
            <w:tcW w:w="3397" w:type="dxa"/>
            <w:vMerge/>
          </w:tcPr>
          <w:p w14:paraId="6B71A012" w14:textId="77777777" w:rsidR="008F5DB0" w:rsidRDefault="008F5DB0" w:rsidP="0094579C">
            <w:pPr>
              <w:jc w:val="both"/>
              <w:rPr>
                <w:rFonts w:cs="Arial"/>
                <w:color w:val="000000" w:themeColor="text1"/>
                <w:szCs w:val="26"/>
              </w:rPr>
            </w:pPr>
          </w:p>
        </w:tc>
        <w:tc>
          <w:tcPr>
            <w:tcW w:w="1418" w:type="dxa"/>
          </w:tcPr>
          <w:p w14:paraId="0116B3CD" w14:textId="6897B716" w:rsidR="008F5DB0" w:rsidRDefault="008F5DB0" w:rsidP="0094579C">
            <w:pPr>
              <w:jc w:val="both"/>
              <w:rPr>
                <w:rFonts w:cs="Arial"/>
                <w:color w:val="000000" w:themeColor="text1"/>
                <w:szCs w:val="26"/>
              </w:rPr>
            </w:pPr>
            <w:r>
              <w:rPr>
                <w:rFonts w:cs="Arial"/>
                <w:color w:val="000000" w:themeColor="text1"/>
                <w:szCs w:val="26"/>
              </w:rPr>
              <w:t>22,000</w:t>
            </w:r>
          </w:p>
        </w:tc>
        <w:tc>
          <w:tcPr>
            <w:tcW w:w="1276" w:type="dxa"/>
          </w:tcPr>
          <w:p w14:paraId="5EFC6A41" w14:textId="0A9EE2AB" w:rsidR="008F5DB0" w:rsidRDefault="008F5DB0" w:rsidP="0094579C">
            <w:pPr>
              <w:jc w:val="both"/>
              <w:rPr>
                <w:rFonts w:cs="Arial"/>
                <w:color w:val="000000" w:themeColor="text1"/>
                <w:szCs w:val="26"/>
              </w:rPr>
            </w:pPr>
            <w:r>
              <w:rPr>
                <w:rFonts w:cs="Arial"/>
                <w:color w:val="000000" w:themeColor="text1"/>
                <w:szCs w:val="26"/>
              </w:rPr>
              <w:t>100.0</w:t>
            </w:r>
          </w:p>
        </w:tc>
        <w:tc>
          <w:tcPr>
            <w:tcW w:w="1275" w:type="dxa"/>
          </w:tcPr>
          <w:p w14:paraId="148534F5" w14:textId="6B40934B" w:rsidR="008F5DB0" w:rsidRDefault="008F5DB0" w:rsidP="0094579C">
            <w:pPr>
              <w:jc w:val="both"/>
              <w:rPr>
                <w:rFonts w:cs="Arial"/>
                <w:color w:val="000000" w:themeColor="text1"/>
                <w:szCs w:val="26"/>
              </w:rPr>
            </w:pPr>
            <w:r>
              <w:rPr>
                <w:rFonts w:cs="Arial"/>
                <w:color w:val="000000" w:themeColor="text1"/>
                <w:szCs w:val="26"/>
              </w:rPr>
              <w:t>10,000</w:t>
            </w:r>
          </w:p>
        </w:tc>
        <w:tc>
          <w:tcPr>
            <w:tcW w:w="2268" w:type="dxa"/>
            <w:vMerge/>
          </w:tcPr>
          <w:p w14:paraId="554D44D0" w14:textId="77777777" w:rsidR="008F5DB0" w:rsidRDefault="008F5DB0" w:rsidP="0094579C">
            <w:pPr>
              <w:jc w:val="both"/>
              <w:rPr>
                <w:rFonts w:cs="Arial"/>
                <w:color w:val="000000" w:themeColor="text1"/>
                <w:szCs w:val="26"/>
              </w:rPr>
            </w:pPr>
          </w:p>
        </w:tc>
      </w:tr>
    </w:tbl>
    <w:p w14:paraId="2420768A" w14:textId="77777777" w:rsidR="008A7CBD" w:rsidRDefault="008A7CBD" w:rsidP="0094579C">
      <w:pPr>
        <w:jc w:val="both"/>
        <w:rPr>
          <w:rFonts w:cs="Arial"/>
          <w:color w:val="000000" w:themeColor="text1"/>
          <w:szCs w:val="26"/>
        </w:rPr>
      </w:pPr>
    </w:p>
    <w:p w14:paraId="688F50A6" w14:textId="5D15F108" w:rsidR="006C01AA" w:rsidRDefault="006C01AA" w:rsidP="0094579C">
      <w:pPr>
        <w:jc w:val="both"/>
        <w:rPr>
          <w:rFonts w:cs="Arial"/>
          <w:color w:val="000000" w:themeColor="text1"/>
          <w:szCs w:val="26"/>
        </w:rPr>
      </w:pPr>
    </w:p>
    <w:p w14:paraId="2DCC9BFF" w14:textId="1D89422E" w:rsidR="006C01AA" w:rsidRDefault="006C01AA" w:rsidP="0094579C">
      <w:pPr>
        <w:jc w:val="both"/>
        <w:rPr>
          <w:rFonts w:cs="Arial"/>
          <w:color w:val="000000" w:themeColor="text1"/>
          <w:szCs w:val="26"/>
        </w:rPr>
      </w:pPr>
    </w:p>
    <w:p w14:paraId="35BCAF8F" w14:textId="2D0378AF" w:rsidR="006C01AA" w:rsidRDefault="006C01AA" w:rsidP="0094579C">
      <w:pPr>
        <w:jc w:val="both"/>
        <w:rPr>
          <w:rFonts w:cs="Arial"/>
          <w:color w:val="000000" w:themeColor="text1"/>
          <w:szCs w:val="26"/>
        </w:rPr>
      </w:pPr>
    </w:p>
    <w:p w14:paraId="61B8BAAF" w14:textId="1BBD9148" w:rsidR="006A1B5A" w:rsidRDefault="008A7CBD" w:rsidP="006C72EF">
      <w:pPr>
        <w:pStyle w:val="Ttulo3"/>
      </w:pPr>
      <w:r>
        <w:rPr>
          <w:noProof/>
          <w:lang w:eastAsia="es-BO"/>
        </w:rPr>
        <w:lastRenderedPageBreak/>
        <w:drawing>
          <wp:anchor distT="0" distB="0" distL="114300" distR="114300" simplePos="0" relativeHeight="252097536" behindDoc="0" locked="0" layoutInCell="1" allowOverlap="1" wp14:anchorId="25B183B8" wp14:editId="5D0AB8E6">
            <wp:simplePos x="0" y="0"/>
            <wp:positionH relativeFrom="margin">
              <wp:align>right</wp:align>
            </wp:positionH>
            <wp:positionV relativeFrom="paragraph">
              <wp:posOffset>9525</wp:posOffset>
            </wp:positionV>
            <wp:extent cx="2714625" cy="1750695"/>
            <wp:effectExtent l="0" t="0" r="9525" b="1905"/>
            <wp:wrapSquare wrapText="bothSides"/>
            <wp:docPr id="64514" name="Imagen 64514" descr="http://www.globalgilson.com/content/images/thumbs/0004083_marshall-stability-digital-component-s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globalgilson.com/content/images/thumbs/0004083_marshall-stability-digital-component-set.jpe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14625" cy="175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B81">
        <w:t>Componente estabilizador Digital</w:t>
      </w:r>
      <w:r w:rsidR="00716BC0">
        <w:t xml:space="preserve">  (Marshal</w:t>
      </w:r>
      <w:r w:rsidR="00E0430C">
        <w:t>l</w:t>
      </w:r>
      <w:r w:rsidR="00716BC0">
        <w:t>)</w:t>
      </w:r>
    </w:p>
    <w:p w14:paraId="06DEB8C0" w14:textId="1F492884" w:rsidR="00716BC0" w:rsidRDefault="008A7CBD" w:rsidP="003B21DE">
      <w:pPr>
        <w:jc w:val="both"/>
        <w:rPr>
          <w:rFonts w:cs="Arial"/>
          <w:color w:val="000000" w:themeColor="text1"/>
          <w:szCs w:val="26"/>
        </w:rPr>
      </w:pPr>
      <w:r>
        <w:rPr>
          <w:noProof/>
          <w:lang w:eastAsia="es-BO"/>
        </w:rPr>
        <w:drawing>
          <wp:anchor distT="0" distB="0" distL="114300" distR="114300" simplePos="0" relativeHeight="252098560" behindDoc="0" locked="0" layoutInCell="1" allowOverlap="1" wp14:anchorId="5BB5E517" wp14:editId="214FF8DC">
            <wp:simplePos x="0" y="0"/>
            <wp:positionH relativeFrom="margin">
              <wp:posOffset>4646295</wp:posOffset>
            </wp:positionH>
            <wp:positionV relativeFrom="paragraph">
              <wp:posOffset>1340485</wp:posOffset>
            </wp:positionV>
            <wp:extent cx="1153160" cy="4572000"/>
            <wp:effectExtent l="0" t="0" r="8890" b="0"/>
            <wp:wrapSquare wrapText="bothSides"/>
            <wp:docPr id="64515" name="Imagen 64515" descr="http://www.globalgilson.com/content/images/thumbs/0002866_manual-marshall-compact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globalgilson.com/content/images/thumbs/0002866_manual-marshall-compactor.jpe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5316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BC0">
        <w:rPr>
          <w:rFonts w:cs="Arial"/>
          <w:color w:val="000000" w:themeColor="text1"/>
          <w:szCs w:val="26"/>
        </w:rPr>
        <w:t>Incluye</w:t>
      </w:r>
      <w:r w:rsidR="00716BC0" w:rsidRPr="00716BC0">
        <w:rPr>
          <w:rFonts w:cs="Arial"/>
          <w:color w:val="000000" w:themeColor="text1"/>
          <w:szCs w:val="26"/>
        </w:rPr>
        <w:t xml:space="preserve"> componentes HM-430D 10</w:t>
      </w:r>
      <w:r w:rsidR="00716BC0">
        <w:rPr>
          <w:rFonts w:cs="Arial"/>
          <w:color w:val="000000" w:themeColor="text1"/>
          <w:szCs w:val="26"/>
        </w:rPr>
        <w:t>,000lbf, c</w:t>
      </w:r>
      <w:r w:rsidR="00716BC0" w:rsidRPr="00716BC0">
        <w:rPr>
          <w:rFonts w:cs="Arial"/>
          <w:color w:val="000000" w:themeColor="text1"/>
          <w:szCs w:val="26"/>
        </w:rPr>
        <w:t>élula de carga</w:t>
      </w:r>
      <w:r w:rsidR="00716BC0">
        <w:rPr>
          <w:rFonts w:cs="Arial"/>
          <w:color w:val="000000" w:themeColor="text1"/>
          <w:szCs w:val="26"/>
        </w:rPr>
        <w:t xml:space="preserve"> desplazamiento Digital</w:t>
      </w:r>
      <w:r w:rsidR="00716BC0" w:rsidRPr="00716BC0">
        <w:rPr>
          <w:rFonts w:cs="Arial"/>
          <w:color w:val="000000" w:themeColor="text1"/>
          <w:szCs w:val="26"/>
        </w:rPr>
        <w:t xml:space="preserve"> HM-740</w:t>
      </w:r>
      <w:r w:rsidR="00716BC0">
        <w:rPr>
          <w:rFonts w:cs="Arial"/>
          <w:color w:val="000000" w:themeColor="text1"/>
          <w:szCs w:val="26"/>
        </w:rPr>
        <w:t xml:space="preserve"> de </w:t>
      </w:r>
      <w:r w:rsidR="00716BC0" w:rsidRPr="00716BC0">
        <w:rPr>
          <w:rFonts w:cs="Arial"/>
          <w:color w:val="000000" w:themeColor="text1"/>
          <w:szCs w:val="26"/>
        </w:rPr>
        <w:t>2</w:t>
      </w:r>
      <w:r w:rsidR="00716BC0">
        <w:rPr>
          <w:rFonts w:cs="Arial"/>
          <w:color w:val="000000" w:themeColor="text1"/>
          <w:szCs w:val="26"/>
        </w:rPr>
        <w:t>”, un t</w:t>
      </w:r>
      <w:r w:rsidR="00716BC0" w:rsidRPr="00716BC0">
        <w:rPr>
          <w:rFonts w:cs="Arial"/>
          <w:color w:val="000000" w:themeColor="text1"/>
          <w:szCs w:val="26"/>
        </w:rPr>
        <w:t>ransductor, HM-418 de dos canales de lectura digital</w:t>
      </w:r>
      <w:r w:rsidR="00716BC0">
        <w:rPr>
          <w:rFonts w:cs="Arial"/>
          <w:color w:val="000000" w:themeColor="text1"/>
          <w:szCs w:val="26"/>
        </w:rPr>
        <w:t xml:space="preserve"> </w:t>
      </w:r>
      <w:r w:rsidR="00716BC0" w:rsidRPr="00716BC0">
        <w:rPr>
          <w:rFonts w:cs="Arial"/>
          <w:color w:val="000000" w:themeColor="text1"/>
          <w:szCs w:val="26"/>
        </w:rPr>
        <w:t>para visualizar tanto la car</w:t>
      </w:r>
      <w:r w:rsidR="003B21DE">
        <w:rPr>
          <w:rFonts w:cs="Arial"/>
          <w:color w:val="000000" w:themeColor="text1"/>
          <w:szCs w:val="26"/>
        </w:rPr>
        <w:t>ga como las mediciones de flujo y un transductor de desplazamiento HMA-401 para el indicador del dial</w:t>
      </w:r>
      <w:r w:rsidR="00716BC0" w:rsidRPr="00716BC0">
        <w:rPr>
          <w:rFonts w:cs="Arial"/>
          <w:color w:val="000000" w:themeColor="text1"/>
          <w:szCs w:val="26"/>
        </w:rPr>
        <w:t>. El componente digital</w:t>
      </w:r>
      <w:r w:rsidR="003B21DE">
        <w:rPr>
          <w:rFonts w:cs="Arial"/>
          <w:color w:val="000000" w:themeColor="text1"/>
          <w:szCs w:val="26"/>
        </w:rPr>
        <w:t xml:space="preserve"> </w:t>
      </w:r>
      <w:r w:rsidR="00716BC0" w:rsidRPr="00716BC0">
        <w:rPr>
          <w:rFonts w:cs="Arial"/>
          <w:color w:val="000000" w:themeColor="text1"/>
          <w:szCs w:val="26"/>
        </w:rPr>
        <w:t>se puede co</w:t>
      </w:r>
      <w:r w:rsidR="003B21DE">
        <w:rPr>
          <w:rFonts w:cs="Arial"/>
          <w:color w:val="000000" w:themeColor="text1"/>
          <w:szCs w:val="26"/>
        </w:rPr>
        <w:t>nectar a una computadora para la transferencia</w:t>
      </w:r>
      <w:r w:rsidR="00716BC0" w:rsidRPr="00716BC0">
        <w:rPr>
          <w:rFonts w:cs="Arial"/>
          <w:color w:val="000000" w:themeColor="text1"/>
          <w:szCs w:val="26"/>
        </w:rPr>
        <w:t xml:space="preserve"> de archivos con formato de datos ASCE</w:t>
      </w:r>
      <w:r w:rsidR="003B21DE">
        <w:rPr>
          <w:rFonts w:cs="Arial"/>
          <w:color w:val="000000" w:themeColor="text1"/>
          <w:szCs w:val="26"/>
        </w:rPr>
        <w:t>.</w:t>
      </w:r>
    </w:p>
    <w:p w14:paraId="296243D1" w14:textId="096C6AC8" w:rsidR="003B21DE" w:rsidRDefault="003B21DE" w:rsidP="006C72EF">
      <w:pPr>
        <w:pStyle w:val="Ttulo3"/>
      </w:pPr>
      <w:r>
        <w:t>Compac</w:t>
      </w:r>
      <w:r w:rsidR="004F2E4D">
        <w:t>tad</w:t>
      </w:r>
      <w:r>
        <w:t>or Marsha</w:t>
      </w:r>
      <w:r w:rsidR="00E0430C">
        <w:t>l</w:t>
      </w:r>
      <w:r>
        <w:t>l</w:t>
      </w:r>
      <w:r w:rsidR="0022574A" w:rsidRPr="0022574A">
        <w:t xml:space="preserve"> </w:t>
      </w:r>
    </w:p>
    <w:p w14:paraId="39D066E4" w14:textId="0580023E" w:rsidR="0022574A" w:rsidRDefault="004F2E4D" w:rsidP="0022574A">
      <w:pPr>
        <w:jc w:val="both"/>
        <w:rPr>
          <w:rFonts w:cs="Arial"/>
          <w:color w:val="000000" w:themeColor="text1"/>
          <w:szCs w:val="26"/>
        </w:rPr>
      </w:pPr>
      <w:r>
        <w:rPr>
          <w:rFonts w:cs="Arial"/>
          <w:color w:val="000000" w:themeColor="text1"/>
          <w:szCs w:val="26"/>
        </w:rPr>
        <w:t xml:space="preserve">Este equipo permite la compactación de una muestra de 4” en un molde estacionario, utilizado con un martinete de accionamiento manual. El compactador se suministra con un pedestal de roble, martillo de apoyo y una varilla de guía de 4.5 Kr. O </w:t>
      </w:r>
      <w:r w:rsidR="0022574A">
        <w:rPr>
          <w:rFonts w:cs="Arial"/>
          <w:color w:val="000000" w:themeColor="text1"/>
          <w:szCs w:val="26"/>
        </w:rPr>
        <w:t xml:space="preserve">10 </w:t>
      </w:r>
      <w:proofErr w:type="spellStart"/>
      <w:r w:rsidR="0022574A">
        <w:rPr>
          <w:rFonts w:cs="Arial"/>
          <w:color w:val="000000" w:themeColor="text1"/>
          <w:szCs w:val="26"/>
        </w:rPr>
        <w:t>Lbs</w:t>
      </w:r>
      <w:proofErr w:type="spellEnd"/>
      <w:r w:rsidR="0022574A">
        <w:rPr>
          <w:rFonts w:cs="Arial"/>
          <w:color w:val="000000" w:themeColor="text1"/>
          <w:szCs w:val="26"/>
        </w:rPr>
        <w:t>., martillo de cara plana, una base y un soporte de molde, también incluye un manual de usuario.</w:t>
      </w:r>
    </w:p>
    <w:p w14:paraId="0B081AFD" w14:textId="52789060" w:rsidR="0022574A" w:rsidRPr="0022574A" w:rsidRDefault="0022574A" w:rsidP="0022574A">
      <w:pPr>
        <w:jc w:val="both"/>
        <w:rPr>
          <w:rFonts w:cs="Arial"/>
          <w:color w:val="000000" w:themeColor="text1"/>
          <w:szCs w:val="26"/>
        </w:rPr>
      </w:pPr>
      <w:r w:rsidRPr="0022574A">
        <w:rPr>
          <w:rFonts w:cs="Arial"/>
          <w:color w:val="000000" w:themeColor="text1"/>
          <w:szCs w:val="26"/>
        </w:rPr>
        <w:t xml:space="preserve">Las dimensiones, </w:t>
      </w:r>
      <w:r>
        <w:rPr>
          <w:rFonts w:cs="Arial"/>
          <w:color w:val="000000" w:themeColor="text1"/>
          <w:szCs w:val="26"/>
        </w:rPr>
        <w:t>12x12x64 pulgadas</w:t>
      </w:r>
      <w:r w:rsidR="006D2840">
        <w:rPr>
          <w:rFonts w:cs="Arial"/>
          <w:color w:val="000000" w:themeColor="text1"/>
          <w:szCs w:val="26"/>
        </w:rPr>
        <w:t xml:space="preserve"> (305x305x1.</w:t>
      </w:r>
      <w:r w:rsidRPr="0022574A">
        <w:rPr>
          <w:rFonts w:cs="Arial"/>
          <w:color w:val="000000" w:themeColor="text1"/>
          <w:szCs w:val="26"/>
        </w:rPr>
        <w:t>626mm)</w:t>
      </w:r>
    </w:p>
    <w:p w14:paraId="51000D70" w14:textId="023D6509" w:rsidR="0022574A" w:rsidRDefault="0022574A" w:rsidP="0022574A">
      <w:pPr>
        <w:jc w:val="both"/>
        <w:rPr>
          <w:rFonts w:cs="Arial"/>
          <w:color w:val="000000" w:themeColor="text1"/>
          <w:szCs w:val="26"/>
        </w:rPr>
      </w:pPr>
      <w:r w:rsidRPr="0022574A">
        <w:rPr>
          <w:rFonts w:cs="Arial"/>
          <w:color w:val="000000" w:themeColor="text1"/>
          <w:szCs w:val="26"/>
        </w:rPr>
        <w:t xml:space="preserve">Peso </w:t>
      </w:r>
      <w:r>
        <w:rPr>
          <w:rFonts w:cs="Arial"/>
          <w:color w:val="000000" w:themeColor="text1"/>
          <w:szCs w:val="26"/>
        </w:rPr>
        <w:t>aproximado:</w:t>
      </w:r>
      <w:r w:rsidRPr="0022574A">
        <w:rPr>
          <w:rFonts w:cs="Arial"/>
          <w:color w:val="000000" w:themeColor="text1"/>
          <w:szCs w:val="26"/>
        </w:rPr>
        <w:t xml:space="preserve"> 165 libras (75 kg)</w:t>
      </w:r>
    </w:p>
    <w:p w14:paraId="0A105E01" w14:textId="77777777" w:rsidR="006D2840" w:rsidRDefault="0022574A" w:rsidP="004F2E4D">
      <w:pPr>
        <w:jc w:val="both"/>
      </w:pPr>
      <w:r>
        <w:rPr>
          <w:rFonts w:cs="Arial"/>
          <w:color w:val="000000" w:themeColor="text1"/>
          <w:szCs w:val="26"/>
        </w:rPr>
        <w:t>Cumple con las normas:</w:t>
      </w:r>
      <w:r w:rsidRPr="0022574A">
        <w:t xml:space="preserve"> </w:t>
      </w:r>
    </w:p>
    <w:p w14:paraId="30F2F773" w14:textId="2258BFAA" w:rsidR="0022574A" w:rsidRPr="006D2840" w:rsidRDefault="0022574A" w:rsidP="004F2E4D">
      <w:pPr>
        <w:jc w:val="both"/>
        <w:rPr>
          <w:rFonts w:cs="Arial"/>
          <w:color w:val="000000" w:themeColor="text1"/>
          <w:szCs w:val="26"/>
          <w:lang w:val="en-US"/>
        </w:rPr>
      </w:pPr>
      <w:r w:rsidRPr="006D2840">
        <w:rPr>
          <w:rFonts w:cs="Arial"/>
          <w:color w:val="000000" w:themeColor="text1"/>
          <w:szCs w:val="26"/>
          <w:lang w:val="en-US"/>
        </w:rPr>
        <w:t>AASHTO T 245, PTM 705, ASTM D5581, ASTM D6926</w:t>
      </w:r>
    </w:p>
    <w:p w14:paraId="740BBB42" w14:textId="659FBD2A" w:rsidR="006D2840" w:rsidRDefault="006D2840" w:rsidP="006C72EF">
      <w:pPr>
        <w:pStyle w:val="Ttulo3"/>
      </w:pPr>
      <w:r>
        <w:t>Compactador estándar automático Marshal</w:t>
      </w:r>
      <w:r w:rsidR="00E0430C">
        <w:t>l</w:t>
      </w:r>
      <w:r>
        <w:t xml:space="preserve"> de 4 </w:t>
      </w:r>
      <w:proofErr w:type="spellStart"/>
      <w:r>
        <w:t>plg</w:t>
      </w:r>
      <w:proofErr w:type="spellEnd"/>
      <w:r>
        <w:t>.</w:t>
      </w:r>
    </w:p>
    <w:p w14:paraId="011BD3EF" w14:textId="03AA241B" w:rsidR="003D7948" w:rsidRDefault="00B50DD8" w:rsidP="00B50DD8">
      <w:pPr>
        <w:jc w:val="both"/>
        <w:rPr>
          <w:rFonts w:cs="Arial"/>
          <w:color w:val="000000" w:themeColor="text1"/>
          <w:szCs w:val="26"/>
        </w:rPr>
      </w:pPr>
      <w:r>
        <w:rPr>
          <w:rFonts w:cs="Arial"/>
          <w:color w:val="000000" w:themeColor="text1"/>
          <w:szCs w:val="26"/>
        </w:rPr>
        <w:t>Este equipo permite la</w:t>
      </w:r>
      <w:r w:rsidRPr="00B50DD8">
        <w:rPr>
          <w:rFonts w:cs="Arial"/>
          <w:color w:val="000000" w:themeColor="text1"/>
          <w:szCs w:val="26"/>
        </w:rPr>
        <w:t xml:space="preserve"> </w:t>
      </w:r>
      <w:r>
        <w:rPr>
          <w:rFonts w:cs="Arial"/>
          <w:color w:val="000000" w:themeColor="text1"/>
          <w:szCs w:val="26"/>
        </w:rPr>
        <w:t xml:space="preserve">compactación de </w:t>
      </w:r>
      <w:r w:rsidRPr="00B50DD8">
        <w:rPr>
          <w:rFonts w:cs="Arial"/>
          <w:color w:val="000000" w:themeColor="text1"/>
          <w:szCs w:val="26"/>
        </w:rPr>
        <w:t>muestras de asfa</w:t>
      </w:r>
      <w:r>
        <w:rPr>
          <w:rFonts w:cs="Arial"/>
          <w:color w:val="000000" w:themeColor="text1"/>
          <w:szCs w:val="26"/>
        </w:rPr>
        <w:t>lto en un molde estacionario 4pulg.</w:t>
      </w:r>
      <w:r w:rsidRPr="00B50DD8">
        <w:rPr>
          <w:rFonts w:cs="Arial"/>
          <w:color w:val="000000" w:themeColor="text1"/>
          <w:szCs w:val="26"/>
        </w:rPr>
        <w:t xml:space="preserve"> (102 mm) con un contador automático que</w:t>
      </w:r>
      <w:r>
        <w:rPr>
          <w:rFonts w:cs="Arial"/>
          <w:color w:val="000000" w:themeColor="text1"/>
          <w:szCs w:val="26"/>
        </w:rPr>
        <w:t xml:space="preserve"> controla el número</w:t>
      </w:r>
      <w:r w:rsidRPr="00B50DD8">
        <w:rPr>
          <w:rFonts w:cs="Arial"/>
          <w:color w:val="000000" w:themeColor="text1"/>
          <w:szCs w:val="26"/>
        </w:rPr>
        <w:t xml:space="preserve"> de golpes. La unidad incluye un pedestal </w:t>
      </w:r>
      <w:r>
        <w:rPr>
          <w:rFonts w:cs="Arial"/>
          <w:color w:val="000000" w:themeColor="text1"/>
          <w:szCs w:val="26"/>
        </w:rPr>
        <w:t>de roble con placa de acero, un</w:t>
      </w:r>
      <w:r w:rsidRPr="00B50DD8">
        <w:rPr>
          <w:rFonts w:cs="Arial"/>
          <w:color w:val="000000" w:themeColor="text1"/>
          <w:szCs w:val="26"/>
        </w:rPr>
        <w:t xml:space="preserve"> martillo de cara plana de 10 libras (4,5 kg), y una MSA-100 4in molde, la base y conjunto de collar.</w:t>
      </w:r>
      <w:r w:rsidR="003D7948">
        <w:rPr>
          <w:rFonts w:cs="Arial"/>
          <w:color w:val="000000" w:themeColor="text1"/>
          <w:szCs w:val="26"/>
        </w:rPr>
        <w:t xml:space="preserve"> </w:t>
      </w:r>
    </w:p>
    <w:p w14:paraId="239E1C2B" w14:textId="70677097" w:rsidR="003D7948" w:rsidRPr="003D7948" w:rsidRDefault="003D7948" w:rsidP="003D7948">
      <w:pPr>
        <w:spacing w:after="0" w:line="360" w:lineRule="auto"/>
        <w:jc w:val="both"/>
        <w:rPr>
          <w:rFonts w:cs="Arial"/>
          <w:color w:val="000000" w:themeColor="text1"/>
          <w:szCs w:val="26"/>
        </w:rPr>
      </w:pPr>
      <w:r>
        <w:rPr>
          <w:rFonts w:cs="Arial"/>
          <w:color w:val="000000" w:themeColor="text1"/>
          <w:szCs w:val="26"/>
        </w:rPr>
        <w:t xml:space="preserve">Dimensiones </w:t>
      </w:r>
      <w:r w:rsidRPr="003D7948">
        <w:rPr>
          <w:rFonts w:cs="Arial"/>
          <w:color w:val="000000" w:themeColor="text1"/>
          <w:szCs w:val="26"/>
        </w:rPr>
        <w:t xml:space="preserve">20x66x12in (508x1676x305mm) </w:t>
      </w:r>
      <w:proofErr w:type="spellStart"/>
      <w:r w:rsidRPr="003D7948">
        <w:rPr>
          <w:rFonts w:cs="Arial"/>
          <w:color w:val="000000" w:themeColor="text1"/>
          <w:szCs w:val="26"/>
        </w:rPr>
        <w:t>LxHxW</w:t>
      </w:r>
      <w:proofErr w:type="spellEnd"/>
    </w:p>
    <w:p w14:paraId="03AB54C6" w14:textId="78EE4471" w:rsidR="003D7948" w:rsidRPr="003D7948" w:rsidRDefault="003D7948" w:rsidP="003D7948">
      <w:pPr>
        <w:spacing w:after="0" w:line="360" w:lineRule="auto"/>
        <w:jc w:val="both"/>
        <w:rPr>
          <w:rFonts w:cs="Arial"/>
          <w:color w:val="000000" w:themeColor="text1"/>
          <w:szCs w:val="26"/>
        </w:rPr>
      </w:pPr>
      <w:r w:rsidRPr="003D7948">
        <w:rPr>
          <w:rFonts w:cs="Arial"/>
          <w:color w:val="000000" w:themeColor="text1"/>
          <w:szCs w:val="26"/>
        </w:rPr>
        <w:t xml:space="preserve">Peso </w:t>
      </w:r>
      <w:r>
        <w:rPr>
          <w:rFonts w:cs="Arial"/>
          <w:color w:val="000000" w:themeColor="text1"/>
          <w:szCs w:val="26"/>
        </w:rPr>
        <w:t>Aprox.</w:t>
      </w:r>
      <w:r w:rsidRPr="003D7948">
        <w:rPr>
          <w:rFonts w:cs="Arial"/>
          <w:color w:val="000000" w:themeColor="text1"/>
          <w:szCs w:val="26"/>
        </w:rPr>
        <w:t xml:space="preserve"> 198lb (90kg)</w:t>
      </w:r>
    </w:p>
    <w:p w14:paraId="5EDFE2EB" w14:textId="58A4E143" w:rsidR="003D7948" w:rsidRDefault="003D7948" w:rsidP="003D7948">
      <w:pPr>
        <w:spacing w:after="0" w:line="360" w:lineRule="auto"/>
        <w:jc w:val="both"/>
        <w:rPr>
          <w:rFonts w:cs="Arial"/>
          <w:color w:val="000000" w:themeColor="text1"/>
          <w:szCs w:val="26"/>
        </w:rPr>
      </w:pPr>
      <w:r>
        <w:rPr>
          <w:rFonts w:cs="Arial"/>
          <w:color w:val="000000" w:themeColor="text1"/>
          <w:szCs w:val="26"/>
        </w:rPr>
        <w:t xml:space="preserve">Cumple con la Norma: </w:t>
      </w:r>
    </w:p>
    <w:p w14:paraId="4E112F4B" w14:textId="2050ABB8" w:rsidR="00B50DD8" w:rsidRPr="003D7948" w:rsidRDefault="003D7948" w:rsidP="00B50DD8">
      <w:pPr>
        <w:jc w:val="both"/>
        <w:rPr>
          <w:rFonts w:cs="Arial"/>
          <w:color w:val="000000" w:themeColor="text1"/>
          <w:szCs w:val="26"/>
          <w:lang w:val="en-US"/>
        </w:rPr>
      </w:pPr>
      <w:r w:rsidRPr="003D7948">
        <w:rPr>
          <w:rFonts w:cs="Arial"/>
          <w:color w:val="000000" w:themeColor="text1"/>
          <w:szCs w:val="26"/>
          <w:lang w:val="en-US"/>
        </w:rPr>
        <w:t>AASHTO T 245 , PTM 705 , ASTM D5581 , ASTM D6926</w:t>
      </w:r>
    </w:p>
    <w:p w14:paraId="04503135" w14:textId="77777777" w:rsidR="00B50DD8" w:rsidRPr="00B50DD8" w:rsidRDefault="00B50DD8" w:rsidP="00B50DD8">
      <w:pPr>
        <w:jc w:val="both"/>
        <w:rPr>
          <w:rFonts w:cs="Arial"/>
          <w:b/>
          <w:i/>
          <w:color w:val="000000" w:themeColor="text1"/>
          <w:szCs w:val="26"/>
        </w:rPr>
      </w:pPr>
      <w:r w:rsidRPr="00B50DD8">
        <w:rPr>
          <w:rFonts w:cs="Arial"/>
          <w:b/>
          <w:i/>
          <w:color w:val="000000" w:themeColor="text1"/>
          <w:szCs w:val="26"/>
        </w:rPr>
        <w:t>Accesorios Opcionales:</w:t>
      </w:r>
    </w:p>
    <w:p w14:paraId="137C7362" w14:textId="0CF4BC9D" w:rsidR="00B50DD8" w:rsidRPr="00B50DD8" w:rsidRDefault="00B50DD8" w:rsidP="003D7948">
      <w:pPr>
        <w:spacing w:after="0" w:line="360" w:lineRule="auto"/>
        <w:jc w:val="both"/>
        <w:rPr>
          <w:rFonts w:cs="Arial"/>
          <w:color w:val="000000" w:themeColor="text1"/>
          <w:szCs w:val="26"/>
        </w:rPr>
      </w:pPr>
      <w:r w:rsidRPr="00B50DD8">
        <w:rPr>
          <w:rFonts w:cs="Arial"/>
          <w:color w:val="000000" w:themeColor="text1"/>
          <w:szCs w:val="26"/>
        </w:rPr>
        <w:t xml:space="preserve">Martillo MSA-112 </w:t>
      </w:r>
    </w:p>
    <w:p w14:paraId="286321C3" w14:textId="3C28F463" w:rsidR="00B50DD8" w:rsidRPr="00B50DD8" w:rsidRDefault="008A7CBD" w:rsidP="003D7948">
      <w:pPr>
        <w:spacing w:after="0" w:line="360" w:lineRule="auto"/>
        <w:jc w:val="both"/>
        <w:rPr>
          <w:rFonts w:cs="Arial"/>
          <w:color w:val="000000" w:themeColor="text1"/>
          <w:szCs w:val="26"/>
        </w:rPr>
      </w:pPr>
      <w:r>
        <w:rPr>
          <w:noProof/>
          <w:lang w:eastAsia="es-BO"/>
        </w:rPr>
        <w:lastRenderedPageBreak/>
        <w:drawing>
          <wp:anchor distT="0" distB="0" distL="114300" distR="114300" simplePos="0" relativeHeight="252099584" behindDoc="0" locked="0" layoutInCell="1" allowOverlap="1" wp14:anchorId="042F2190" wp14:editId="544220FE">
            <wp:simplePos x="0" y="0"/>
            <wp:positionH relativeFrom="margin">
              <wp:posOffset>3636645</wp:posOffset>
            </wp:positionH>
            <wp:positionV relativeFrom="paragraph">
              <wp:posOffset>0</wp:posOffset>
            </wp:positionV>
            <wp:extent cx="1524000" cy="2292985"/>
            <wp:effectExtent l="0" t="0" r="0" b="0"/>
            <wp:wrapSquare wrapText="bothSides"/>
            <wp:docPr id="64517" name="Imagen 64517" descr="http://www.globalgilson.com/content/images/thumbs/0002867_automatic-standard-duty-4in-marshall-compact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globalgilson.com/content/images/thumbs/0002867_automatic-standard-duty-4in-marshall-compactor.jpe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24000" cy="2292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DD8">
        <w:rPr>
          <w:rFonts w:cs="Arial"/>
          <w:color w:val="000000" w:themeColor="text1"/>
          <w:szCs w:val="26"/>
        </w:rPr>
        <w:t>C</w:t>
      </w:r>
      <w:r w:rsidR="00B50DD8" w:rsidRPr="00B50DD8">
        <w:rPr>
          <w:rFonts w:cs="Arial"/>
          <w:color w:val="000000" w:themeColor="text1"/>
          <w:szCs w:val="26"/>
        </w:rPr>
        <w:t xml:space="preserve">onjunto de molde de compactación MSA-101 4in </w:t>
      </w:r>
    </w:p>
    <w:p w14:paraId="7E13014A" w14:textId="77777777" w:rsidR="00B50DD8" w:rsidRPr="00B50DD8" w:rsidRDefault="00B50DD8" w:rsidP="003D7948">
      <w:pPr>
        <w:spacing w:after="0" w:line="360" w:lineRule="auto"/>
        <w:jc w:val="both"/>
        <w:rPr>
          <w:rFonts w:cs="Arial"/>
          <w:color w:val="000000" w:themeColor="text1"/>
          <w:szCs w:val="26"/>
        </w:rPr>
      </w:pPr>
      <w:r>
        <w:rPr>
          <w:rFonts w:cs="Arial"/>
          <w:color w:val="000000" w:themeColor="text1"/>
          <w:szCs w:val="26"/>
        </w:rPr>
        <w:t>D</w:t>
      </w:r>
      <w:r w:rsidRPr="00B50DD8">
        <w:rPr>
          <w:rFonts w:cs="Arial"/>
          <w:color w:val="000000" w:themeColor="text1"/>
          <w:szCs w:val="26"/>
        </w:rPr>
        <w:t>iscos circulares de papel MSA-120</w:t>
      </w:r>
    </w:p>
    <w:p w14:paraId="3A2570B7" w14:textId="77777777" w:rsidR="00B50DD8" w:rsidRPr="00B50DD8" w:rsidRDefault="00B50DD8" w:rsidP="003D7948">
      <w:pPr>
        <w:spacing w:after="0" w:line="360" w:lineRule="auto"/>
        <w:jc w:val="both"/>
        <w:rPr>
          <w:rFonts w:cs="Arial"/>
          <w:color w:val="000000" w:themeColor="text1"/>
          <w:szCs w:val="26"/>
        </w:rPr>
      </w:pPr>
      <w:r w:rsidRPr="008C4A9F">
        <w:rPr>
          <w:rFonts w:cs="Arial"/>
          <w:i/>
          <w:color w:val="000000" w:themeColor="text1"/>
          <w:szCs w:val="26"/>
        </w:rPr>
        <w:t>Quebrador</w:t>
      </w:r>
      <w:r>
        <w:rPr>
          <w:rFonts w:cs="Arial"/>
          <w:color w:val="000000" w:themeColor="text1"/>
          <w:szCs w:val="26"/>
        </w:rPr>
        <w:t xml:space="preserve"> de cabeza </w:t>
      </w:r>
      <w:r w:rsidRPr="00B50DD8">
        <w:rPr>
          <w:rFonts w:cs="Arial"/>
          <w:color w:val="000000" w:themeColor="text1"/>
          <w:szCs w:val="26"/>
        </w:rPr>
        <w:t xml:space="preserve">Marshall MS-26 </w:t>
      </w:r>
    </w:p>
    <w:p w14:paraId="4961E7A2" w14:textId="77777777" w:rsidR="00B50DD8" w:rsidRPr="00B50DD8" w:rsidRDefault="00B50DD8" w:rsidP="003D7948">
      <w:pPr>
        <w:spacing w:after="0" w:line="360" w:lineRule="auto"/>
        <w:jc w:val="both"/>
        <w:rPr>
          <w:rFonts w:cs="Arial"/>
          <w:color w:val="000000" w:themeColor="text1"/>
          <w:szCs w:val="26"/>
        </w:rPr>
      </w:pPr>
      <w:r w:rsidRPr="00B50DD8">
        <w:rPr>
          <w:rFonts w:cs="Arial"/>
          <w:color w:val="000000" w:themeColor="text1"/>
          <w:szCs w:val="26"/>
        </w:rPr>
        <w:t xml:space="preserve">Accesorios </w:t>
      </w:r>
      <w:r>
        <w:rPr>
          <w:rFonts w:cs="Arial"/>
          <w:color w:val="000000" w:themeColor="text1"/>
          <w:szCs w:val="26"/>
        </w:rPr>
        <w:t>de c</w:t>
      </w:r>
      <w:r w:rsidRPr="00B50DD8">
        <w:rPr>
          <w:rFonts w:cs="Arial"/>
          <w:color w:val="000000" w:themeColor="text1"/>
          <w:szCs w:val="26"/>
        </w:rPr>
        <w:t>arga de tracción indirecta MS-35</w:t>
      </w:r>
    </w:p>
    <w:p w14:paraId="4C0012CF" w14:textId="77777777" w:rsidR="00B50DD8" w:rsidRPr="00B50DD8" w:rsidRDefault="00B50DD8" w:rsidP="003D7948">
      <w:pPr>
        <w:spacing w:after="0" w:line="360" w:lineRule="auto"/>
        <w:jc w:val="both"/>
        <w:rPr>
          <w:rFonts w:cs="Arial"/>
          <w:color w:val="000000" w:themeColor="text1"/>
          <w:szCs w:val="26"/>
        </w:rPr>
      </w:pPr>
      <w:r>
        <w:rPr>
          <w:rFonts w:cs="Arial"/>
          <w:color w:val="000000" w:themeColor="text1"/>
          <w:szCs w:val="26"/>
        </w:rPr>
        <w:t>Aparato de Cizallamiento de asfalto</w:t>
      </w:r>
      <w:r w:rsidRPr="00B50DD8">
        <w:rPr>
          <w:rFonts w:cs="Arial"/>
          <w:color w:val="000000" w:themeColor="text1"/>
          <w:szCs w:val="26"/>
        </w:rPr>
        <w:t xml:space="preserve"> MS-43</w:t>
      </w:r>
    </w:p>
    <w:p w14:paraId="39DE6AB0" w14:textId="77777777" w:rsidR="00B50DD8" w:rsidRPr="00B50DD8" w:rsidRDefault="00B50DD8" w:rsidP="003D7948">
      <w:pPr>
        <w:spacing w:after="0" w:line="360" w:lineRule="auto"/>
        <w:jc w:val="both"/>
        <w:rPr>
          <w:rFonts w:cs="Arial"/>
          <w:color w:val="000000" w:themeColor="text1"/>
          <w:szCs w:val="26"/>
        </w:rPr>
      </w:pPr>
      <w:r>
        <w:rPr>
          <w:rFonts w:cs="Arial"/>
          <w:color w:val="000000" w:themeColor="text1"/>
          <w:szCs w:val="26"/>
        </w:rPr>
        <w:t>Medidores de flujo</w:t>
      </w:r>
      <w:r w:rsidRPr="00B50DD8">
        <w:rPr>
          <w:rFonts w:cs="Arial"/>
          <w:color w:val="000000" w:themeColor="text1"/>
          <w:szCs w:val="26"/>
        </w:rPr>
        <w:t xml:space="preserve"> </w:t>
      </w:r>
      <w:r>
        <w:rPr>
          <w:rFonts w:cs="Arial"/>
          <w:color w:val="000000" w:themeColor="text1"/>
          <w:szCs w:val="26"/>
        </w:rPr>
        <w:t>MS-25</w:t>
      </w:r>
    </w:p>
    <w:p w14:paraId="24AFB376" w14:textId="71273711" w:rsidR="00CB3569" w:rsidRDefault="008A7CBD" w:rsidP="00056413">
      <w:pPr>
        <w:spacing w:line="360" w:lineRule="auto"/>
        <w:jc w:val="both"/>
        <w:rPr>
          <w:rFonts w:cs="Arial"/>
          <w:color w:val="000000" w:themeColor="text1"/>
          <w:szCs w:val="26"/>
        </w:rPr>
      </w:pPr>
      <w:r>
        <w:rPr>
          <w:rFonts w:ascii="inherit" w:hAnsi="inherit"/>
          <w:noProof/>
          <w:color w:val="212121"/>
          <w:lang w:eastAsia="es-BO"/>
        </w:rPr>
        <w:drawing>
          <wp:anchor distT="0" distB="0" distL="114300" distR="114300" simplePos="0" relativeHeight="252143616" behindDoc="0" locked="0" layoutInCell="1" allowOverlap="1" wp14:anchorId="3E8CE1D1" wp14:editId="08787A92">
            <wp:simplePos x="0" y="0"/>
            <wp:positionH relativeFrom="margin">
              <wp:align>right</wp:align>
            </wp:positionH>
            <wp:positionV relativeFrom="paragraph">
              <wp:posOffset>300990</wp:posOffset>
            </wp:positionV>
            <wp:extent cx="1438275" cy="1633855"/>
            <wp:effectExtent l="0" t="0" r="9525" b="4445"/>
            <wp:wrapSquare wrapText="bothSides"/>
            <wp:docPr id="64531" name="Imagen 6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1" name="ms-35.jpe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38275" cy="1633855"/>
                    </a:xfrm>
                    <a:prstGeom prst="rect">
                      <a:avLst/>
                    </a:prstGeom>
                  </pic:spPr>
                </pic:pic>
              </a:graphicData>
            </a:graphic>
            <wp14:sizeRelH relativeFrom="page">
              <wp14:pctWidth>0</wp14:pctWidth>
            </wp14:sizeRelH>
            <wp14:sizeRelV relativeFrom="page">
              <wp14:pctHeight>0</wp14:pctHeight>
            </wp14:sizeRelV>
          </wp:anchor>
        </w:drawing>
      </w:r>
      <w:r w:rsidR="00B50DD8">
        <w:rPr>
          <w:rFonts w:cs="Arial"/>
          <w:color w:val="000000" w:themeColor="text1"/>
          <w:szCs w:val="26"/>
        </w:rPr>
        <w:t>Los eyectores</w:t>
      </w:r>
      <w:r w:rsidR="00B50DD8" w:rsidRPr="00B50DD8">
        <w:rPr>
          <w:rFonts w:cs="Arial"/>
          <w:color w:val="000000" w:themeColor="text1"/>
          <w:szCs w:val="26"/>
        </w:rPr>
        <w:t xml:space="preserve"> HM-514</w:t>
      </w:r>
    </w:p>
    <w:p w14:paraId="03848153" w14:textId="3769CE97" w:rsidR="003D7948" w:rsidRDefault="00CB3569" w:rsidP="00CB3569">
      <w:pPr>
        <w:pStyle w:val="Ttulo3"/>
      </w:pPr>
      <w:r>
        <w:t xml:space="preserve">Quebrador de cabeza </w:t>
      </w:r>
      <w:proofErr w:type="spellStart"/>
      <w:r>
        <w:t>Lottman</w:t>
      </w:r>
      <w:proofErr w:type="spellEnd"/>
    </w:p>
    <w:p w14:paraId="0D61FD42" w14:textId="77777777" w:rsidR="00CB3569" w:rsidRDefault="00CB3569" w:rsidP="00CB3569">
      <w:pPr>
        <w:pStyle w:val="HTMLconformatoprevio"/>
        <w:shd w:val="clear" w:color="auto" w:fill="FFFFFF"/>
        <w:rPr>
          <w:rFonts w:ascii="inherit" w:hAnsi="inherit"/>
          <w:color w:val="212121"/>
        </w:rPr>
      </w:pPr>
      <w:r w:rsidRPr="00CB3569">
        <w:rPr>
          <w:rFonts w:ascii="Arial" w:hAnsi="Arial" w:cs="Arial"/>
          <w:color w:val="000000" w:themeColor="text1"/>
          <w:sz w:val="22"/>
          <w:szCs w:val="22"/>
          <w:lang w:val="es-ES"/>
        </w:rPr>
        <w:t>Se compone de tiras de carga de acero inoxidable superior e inferior con la base de la superficie de contacto cóncava de aluminio y travesaño</w:t>
      </w:r>
      <w:r>
        <w:rPr>
          <w:rFonts w:ascii="Arial" w:hAnsi="Arial" w:cs="Arial"/>
          <w:color w:val="000000" w:themeColor="text1"/>
          <w:sz w:val="22"/>
          <w:szCs w:val="22"/>
          <w:lang w:val="es-ES"/>
        </w:rPr>
        <w:t>.</w:t>
      </w:r>
    </w:p>
    <w:p w14:paraId="033D97FC" w14:textId="77777777" w:rsidR="00CB3569" w:rsidRPr="00CB3569" w:rsidRDefault="00CB3569" w:rsidP="00CB3569"/>
    <w:p w14:paraId="6CFC4B34" w14:textId="77777777" w:rsidR="008C4A9F" w:rsidRDefault="00CB3569" w:rsidP="006C72EF">
      <w:pPr>
        <w:pStyle w:val="Ttulo3"/>
      </w:pPr>
      <w:r>
        <w:rPr>
          <w:noProof/>
          <w:lang w:eastAsia="es-BO"/>
        </w:rPr>
        <w:drawing>
          <wp:anchor distT="0" distB="0" distL="114300" distR="114300" simplePos="0" relativeHeight="252107776" behindDoc="0" locked="0" layoutInCell="1" allowOverlap="1" wp14:anchorId="05B63FDD" wp14:editId="35BFB9BB">
            <wp:simplePos x="0" y="0"/>
            <wp:positionH relativeFrom="margin">
              <wp:posOffset>-125730</wp:posOffset>
            </wp:positionH>
            <wp:positionV relativeFrom="paragraph">
              <wp:posOffset>-1437640</wp:posOffset>
            </wp:positionV>
            <wp:extent cx="2078355" cy="2233930"/>
            <wp:effectExtent l="0" t="0" r="0" b="0"/>
            <wp:wrapSquare wrapText="bothSides"/>
            <wp:docPr id="64523" name="Imagen 64523" descr="http://www.globalgilson.com/content/images/thumbs/0005808_marshall-breaking-head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globalgilson.com/content/images/thumbs/0005808_marshall-breaking-heads.jpeg"/>
                    <pic:cNvPicPr>
                      <a:picLocks noChangeAspect="1" noChangeArrowheads="1"/>
                    </pic:cNvPicPr>
                  </pic:nvPicPr>
                  <pic:blipFill rotWithShape="1">
                    <a:blip r:embed="rId180">
                      <a:extLst>
                        <a:ext uri="{28A0092B-C50C-407E-A947-70E740481C1C}">
                          <a14:useLocalDpi xmlns:a14="http://schemas.microsoft.com/office/drawing/2010/main" val="0"/>
                        </a:ext>
                      </a:extLst>
                    </a:blip>
                    <a:srcRect t="6883" b="3966"/>
                    <a:stretch/>
                  </pic:blipFill>
                  <pic:spPr bwMode="auto">
                    <a:xfrm>
                      <a:off x="0" y="0"/>
                      <a:ext cx="2078355" cy="22339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C4A9F">
        <w:t>Quebrador de cabeza Marshall</w:t>
      </w:r>
      <w:r w:rsidR="00A54A16">
        <w:t xml:space="preserve"> de 4 </w:t>
      </w:r>
      <w:proofErr w:type="spellStart"/>
      <w:r w:rsidR="00A54A16">
        <w:t>pulg</w:t>
      </w:r>
      <w:proofErr w:type="spellEnd"/>
      <w:r w:rsidR="00047083">
        <w:t>.</w:t>
      </w:r>
      <w:r w:rsidR="00A54A16">
        <w:t xml:space="preserve"> (102 mm)</w:t>
      </w:r>
    </w:p>
    <w:p w14:paraId="25DDEDA0" w14:textId="77777777" w:rsidR="00753126" w:rsidRPr="00753126" w:rsidRDefault="00753126" w:rsidP="00753126">
      <w:pPr>
        <w:jc w:val="both"/>
        <w:rPr>
          <w:rFonts w:cs="Arial"/>
          <w:color w:val="000000" w:themeColor="text1"/>
          <w:szCs w:val="26"/>
        </w:rPr>
      </w:pPr>
      <w:r w:rsidRPr="00753126">
        <w:rPr>
          <w:rFonts w:cs="Arial"/>
          <w:color w:val="000000" w:themeColor="text1"/>
          <w:szCs w:val="26"/>
        </w:rPr>
        <w:t>Accesorios tienen segmentos superior / inferior para adaptarse a las muestras de asfalto. Los segmentos están conectados por dos barras de guía verticales. Mangas de segmento superior proporcionan un movimiento no vinculante.</w:t>
      </w:r>
    </w:p>
    <w:p w14:paraId="4DF1D489" w14:textId="77777777" w:rsidR="00753126" w:rsidRDefault="00753126" w:rsidP="00753126">
      <w:pPr>
        <w:jc w:val="both"/>
        <w:rPr>
          <w:rFonts w:cs="Arial"/>
          <w:color w:val="000000" w:themeColor="text1"/>
          <w:szCs w:val="26"/>
        </w:rPr>
      </w:pPr>
      <w:r>
        <w:rPr>
          <w:rFonts w:cs="Arial"/>
          <w:color w:val="000000" w:themeColor="text1"/>
          <w:szCs w:val="26"/>
        </w:rPr>
        <w:t>Cumple con las Normas</w:t>
      </w:r>
      <w:r w:rsidRPr="00753126">
        <w:rPr>
          <w:rFonts w:cs="Arial"/>
          <w:color w:val="000000" w:themeColor="text1"/>
          <w:szCs w:val="26"/>
        </w:rPr>
        <w:t>:</w:t>
      </w:r>
      <w:r>
        <w:rPr>
          <w:rFonts w:cs="Arial"/>
          <w:color w:val="000000" w:themeColor="text1"/>
          <w:szCs w:val="26"/>
        </w:rPr>
        <w:t xml:space="preserve"> </w:t>
      </w:r>
      <w:r w:rsidRPr="00753126">
        <w:rPr>
          <w:rFonts w:cs="Arial"/>
          <w:color w:val="000000" w:themeColor="text1"/>
          <w:szCs w:val="26"/>
        </w:rPr>
        <w:t>AASHTO T 245, ASTM D5581, D6927 ASTM</w:t>
      </w:r>
    </w:p>
    <w:p w14:paraId="51737B90" w14:textId="77777777" w:rsidR="00047083" w:rsidRDefault="00CB3569" w:rsidP="006C72EF">
      <w:pPr>
        <w:pStyle w:val="Ttulo3"/>
      </w:pPr>
      <w:r>
        <w:rPr>
          <w:noProof/>
          <w:lang w:eastAsia="es-BO"/>
        </w:rPr>
        <w:drawing>
          <wp:anchor distT="0" distB="0" distL="114300" distR="114300" simplePos="0" relativeHeight="252102656" behindDoc="0" locked="0" layoutInCell="1" allowOverlap="1" wp14:anchorId="5038FC7A" wp14:editId="5062FFCA">
            <wp:simplePos x="0" y="0"/>
            <wp:positionH relativeFrom="margin">
              <wp:posOffset>4236720</wp:posOffset>
            </wp:positionH>
            <wp:positionV relativeFrom="paragraph">
              <wp:posOffset>-1757045</wp:posOffset>
            </wp:positionV>
            <wp:extent cx="2078355" cy="2506345"/>
            <wp:effectExtent l="0" t="0" r="0" b="8255"/>
            <wp:wrapSquare wrapText="bothSides"/>
            <wp:docPr id="64520" name="Imagen 64520" descr="http://www.globalgilson.com/content/images/thumbs/0005808_marshall-breaking-head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globalgilson.com/content/images/thumbs/0005808_marshall-breaking-heads.jpe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8355" cy="2506345"/>
                    </a:xfrm>
                    <a:prstGeom prst="rect">
                      <a:avLst/>
                    </a:prstGeom>
                    <a:noFill/>
                    <a:ln>
                      <a:noFill/>
                    </a:ln>
                  </pic:spPr>
                </pic:pic>
              </a:graphicData>
            </a:graphic>
          </wp:anchor>
        </w:drawing>
      </w:r>
      <w:r w:rsidR="00047083">
        <w:t xml:space="preserve">Quebrador de cabeza Marshall de 6 </w:t>
      </w:r>
      <w:proofErr w:type="spellStart"/>
      <w:r w:rsidR="00047083">
        <w:t>pulg</w:t>
      </w:r>
      <w:proofErr w:type="spellEnd"/>
      <w:r w:rsidR="00047083">
        <w:t>. (152 mm).</w:t>
      </w:r>
    </w:p>
    <w:p w14:paraId="56581D73" w14:textId="77777777" w:rsidR="00047083" w:rsidRPr="00753126" w:rsidRDefault="00047083" w:rsidP="00047083">
      <w:pPr>
        <w:jc w:val="both"/>
        <w:rPr>
          <w:rFonts w:cs="Arial"/>
          <w:color w:val="000000" w:themeColor="text1"/>
          <w:szCs w:val="26"/>
        </w:rPr>
      </w:pPr>
      <w:r w:rsidRPr="00753126">
        <w:rPr>
          <w:rFonts w:cs="Arial"/>
          <w:color w:val="000000" w:themeColor="text1"/>
          <w:szCs w:val="26"/>
        </w:rPr>
        <w:t>Accesorios tienen segmentos superior / inferior para adaptarse a las muestras de asfalto. Los segmentos están conectados por dos barras de guía verticales. Mangas de segmento superior proporcionan un movimiento no vinculante.</w:t>
      </w:r>
    </w:p>
    <w:p w14:paraId="0D6EB253" w14:textId="77777777" w:rsidR="00047083" w:rsidRDefault="00047083" w:rsidP="00047083">
      <w:pPr>
        <w:jc w:val="both"/>
        <w:rPr>
          <w:rFonts w:cs="Arial"/>
          <w:color w:val="000000" w:themeColor="text1"/>
          <w:szCs w:val="26"/>
        </w:rPr>
      </w:pPr>
      <w:r>
        <w:rPr>
          <w:rFonts w:cs="Arial"/>
          <w:color w:val="000000" w:themeColor="text1"/>
          <w:szCs w:val="26"/>
        </w:rPr>
        <w:t>Cumple con las Normas</w:t>
      </w:r>
      <w:r w:rsidRPr="00753126">
        <w:rPr>
          <w:rFonts w:cs="Arial"/>
          <w:color w:val="000000" w:themeColor="text1"/>
          <w:szCs w:val="26"/>
        </w:rPr>
        <w:t>:</w:t>
      </w:r>
      <w:r>
        <w:rPr>
          <w:rFonts w:cs="Arial"/>
          <w:color w:val="000000" w:themeColor="text1"/>
          <w:szCs w:val="26"/>
        </w:rPr>
        <w:t xml:space="preserve"> </w:t>
      </w:r>
      <w:r w:rsidRPr="00753126">
        <w:rPr>
          <w:rFonts w:cs="Arial"/>
          <w:color w:val="000000" w:themeColor="text1"/>
          <w:szCs w:val="26"/>
        </w:rPr>
        <w:t>AASH</w:t>
      </w:r>
      <w:r w:rsidR="00A54A16">
        <w:rPr>
          <w:rFonts w:cs="Arial"/>
          <w:color w:val="000000" w:themeColor="text1"/>
          <w:szCs w:val="26"/>
        </w:rPr>
        <w:t>TO T 245, ASTM D5581, D6927 ASTM</w:t>
      </w:r>
    </w:p>
    <w:p w14:paraId="6ABBE30E" w14:textId="77777777" w:rsidR="00A54A16" w:rsidRPr="00A54A16" w:rsidRDefault="00A54A16" w:rsidP="00047083">
      <w:pPr>
        <w:jc w:val="both"/>
        <w:rPr>
          <w:rFonts w:cs="Arial"/>
          <w:color w:val="000000" w:themeColor="text1"/>
          <w:szCs w:val="26"/>
        </w:rPr>
      </w:pPr>
      <w:r>
        <w:rPr>
          <w:rFonts w:cs="Arial"/>
          <w:color w:val="000000" w:themeColor="text1"/>
          <w:szCs w:val="26"/>
        </w:rPr>
        <w:t xml:space="preserve">Peso aproximado: </w:t>
      </w:r>
      <w:r w:rsidRPr="00A54A16">
        <w:rPr>
          <w:rFonts w:cs="Arial"/>
          <w:color w:val="000000" w:themeColor="text1"/>
          <w:szCs w:val="26"/>
        </w:rPr>
        <w:t>25lb (13kg)</w:t>
      </w:r>
    </w:p>
    <w:p w14:paraId="4502862C" w14:textId="77777777" w:rsidR="00753126" w:rsidRDefault="00CB3569" w:rsidP="006C72EF">
      <w:pPr>
        <w:pStyle w:val="Ttulo3"/>
      </w:pPr>
      <w:r>
        <w:rPr>
          <w:noProof/>
          <w:lang w:eastAsia="es-BO"/>
        </w:rPr>
        <w:lastRenderedPageBreak/>
        <w:drawing>
          <wp:anchor distT="0" distB="0" distL="114300" distR="114300" simplePos="0" relativeHeight="252103680" behindDoc="0" locked="0" layoutInCell="1" allowOverlap="1" wp14:anchorId="2A9C4583" wp14:editId="2FF4B9D8">
            <wp:simplePos x="0" y="0"/>
            <wp:positionH relativeFrom="margin">
              <wp:posOffset>-363855</wp:posOffset>
            </wp:positionH>
            <wp:positionV relativeFrom="paragraph">
              <wp:posOffset>5653405</wp:posOffset>
            </wp:positionV>
            <wp:extent cx="2035810" cy="1397000"/>
            <wp:effectExtent l="0" t="0" r="2540" b="0"/>
            <wp:wrapSquare wrapText="bothSides"/>
            <wp:docPr id="64521" name="Imagen 64521" descr="http://www.globalgilson.com/content/images/thumbs/0002876_circular-paper-dis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globalgilson.com/content/images/thumbs/0002876_circular-paper-discs.jpe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1020" b="7827"/>
                    <a:stretch/>
                  </pic:blipFill>
                  <pic:spPr bwMode="auto">
                    <a:xfrm>
                      <a:off x="0" y="0"/>
                      <a:ext cx="2035810" cy="139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3126">
        <w:t>Discos de Papel</w:t>
      </w:r>
    </w:p>
    <w:p w14:paraId="0CE22A04" w14:textId="77777777" w:rsidR="00753126" w:rsidRPr="00753126" w:rsidRDefault="00753126" w:rsidP="00753126">
      <w:pPr>
        <w:jc w:val="both"/>
        <w:rPr>
          <w:rFonts w:cs="Arial"/>
          <w:color w:val="000000" w:themeColor="text1"/>
          <w:szCs w:val="26"/>
        </w:rPr>
      </w:pPr>
      <w:r>
        <w:rPr>
          <w:rFonts w:cs="Arial"/>
          <w:color w:val="000000" w:themeColor="text1"/>
          <w:szCs w:val="26"/>
        </w:rPr>
        <w:t>Los discos de papel, se utilizan con las</w:t>
      </w:r>
      <w:r w:rsidRPr="00753126">
        <w:rPr>
          <w:rFonts w:cs="Arial"/>
          <w:color w:val="000000" w:themeColor="text1"/>
          <w:szCs w:val="26"/>
        </w:rPr>
        <w:t xml:space="preserve"> muestras de mezcla de asfalto en caliente </w:t>
      </w:r>
      <w:r w:rsidR="00047083">
        <w:rPr>
          <w:rFonts w:cs="Arial"/>
          <w:color w:val="000000" w:themeColor="text1"/>
          <w:szCs w:val="26"/>
        </w:rPr>
        <w:t>de compactación  Marshall,</w:t>
      </w:r>
      <w:r w:rsidRPr="00753126">
        <w:rPr>
          <w:rFonts w:cs="Arial"/>
          <w:color w:val="000000" w:themeColor="text1"/>
          <w:szCs w:val="26"/>
        </w:rPr>
        <w:t xml:space="preserve"> son fuertes y resistentes a la rotura, con bordes lisos. </w:t>
      </w:r>
      <w:r w:rsidR="00047083">
        <w:rPr>
          <w:rFonts w:cs="Arial"/>
          <w:color w:val="000000" w:themeColor="text1"/>
          <w:szCs w:val="26"/>
        </w:rPr>
        <w:t>Se pueden utilizar</w:t>
      </w:r>
      <w:r w:rsidRPr="00753126">
        <w:rPr>
          <w:rFonts w:cs="Arial"/>
          <w:color w:val="000000" w:themeColor="text1"/>
          <w:szCs w:val="26"/>
        </w:rPr>
        <w:t xml:space="preserve"> para</w:t>
      </w:r>
      <w:r w:rsidR="00047083">
        <w:rPr>
          <w:rFonts w:cs="Arial"/>
          <w:color w:val="000000" w:themeColor="text1"/>
          <w:szCs w:val="26"/>
        </w:rPr>
        <w:t xml:space="preserve"> moldes de  4 y  6 pulgadas. Los discos tienen un espesor de 0.0007-0.008 pulgadas </w:t>
      </w:r>
      <w:r w:rsidRPr="00753126">
        <w:rPr>
          <w:rFonts w:cs="Arial"/>
          <w:color w:val="000000" w:themeColor="text1"/>
          <w:szCs w:val="26"/>
        </w:rPr>
        <w:t>de espesor</w:t>
      </w:r>
      <w:r w:rsidR="00047083">
        <w:rPr>
          <w:rFonts w:cs="Arial"/>
          <w:color w:val="000000" w:themeColor="text1"/>
          <w:szCs w:val="26"/>
        </w:rPr>
        <w:t xml:space="preserve">, son </w:t>
      </w:r>
      <w:r w:rsidRPr="00753126">
        <w:rPr>
          <w:rFonts w:cs="Arial"/>
          <w:color w:val="000000" w:themeColor="text1"/>
          <w:szCs w:val="26"/>
        </w:rPr>
        <w:t xml:space="preserve"> fabricadas con 100 libras de papel.</w:t>
      </w:r>
    </w:p>
    <w:p w14:paraId="5B72A1BC" w14:textId="77777777" w:rsidR="000D7843" w:rsidRDefault="00CB3569" w:rsidP="000D7843">
      <w:pPr>
        <w:spacing w:after="0"/>
        <w:jc w:val="both"/>
        <w:rPr>
          <w:rFonts w:cs="Arial"/>
          <w:color w:val="000000" w:themeColor="text1"/>
          <w:szCs w:val="26"/>
        </w:rPr>
      </w:pPr>
      <w:r>
        <w:rPr>
          <w:noProof/>
          <w:lang w:eastAsia="es-BO"/>
        </w:rPr>
        <w:drawing>
          <wp:anchor distT="0" distB="0" distL="114300" distR="114300" simplePos="0" relativeHeight="252113920" behindDoc="0" locked="0" layoutInCell="1" allowOverlap="1" wp14:anchorId="143447A4" wp14:editId="0A56EF79">
            <wp:simplePos x="0" y="0"/>
            <wp:positionH relativeFrom="margin">
              <wp:posOffset>5170170</wp:posOffset>
            </wp:positionH>
            <wp:positionV relativeFrom="paragraph">
              <wp:posOffset>4227830</wp:posOffset>
            </wp:positionV>
            <wp:extent cx="1423035" cy="2565400"/>
            <wp:effectExtent l="0" t="0" r="5715" b="6350"/>
            <wp:wrapSquare wrapText="bothSides"/>
            <wp:docPr id="64513" name="Imagen 64513" descr="http://www.globalgilson.com/content/images/thumbs/0005815_dial-flow-meter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globalgilson.com/content/images/thumbs/0005815_dial-flow-meters.jpe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4214" t="3654" r="6062" b="2372"/>
                    <a:stretch/>
                  </pic:blipFill>
                  <pic:spPr bwMode="auto">
                    <a:xfrm>
                      <a:off x="0" y="0"/>
                      <a:ext cx="1423035" cy="256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3126" w:rsidRPr="00753126">
        <w:rPr>
          <w:rFonts w:cs="Arial"/>
          <w:color w:val="000000" w:themeColor="text1"/>
          <w:szCs w:val="26"/>
        </w:rPr>
        <w:t>C</w:t>
      </w:r>
      <w:r w:rsidR="00047083">
        <w:rPr>
          <w:rFonts w:cs="Arial"/>
          <w:color w:val="000000" w:themeColor="text1"/>
          <w:szCs w:val="26"/>
        </w:rPr>
        <w:t>umple con la Norma</w:t>
      </w:r>
      <w:r w:rsidR="00753126" w:rsidRPr="00753126">
        <w:rPr>
          <w:rFonts w:cs="Arial"/>
          <w:color w:val="000000" w:themeColor="text1"/>
          <w:szCs w:val="26"/>
        </w:rPr>
        <w:t>:</w:t>
      </w:r>
      <w:r w:rsidR="00047083">
        <w:rPr>
          <w:rFonts w:cs="Arial"/>
          <w:color w:val="000000" w:themeColor="text1"/>
          <w:szCs w:val="26"/>
        </w:rPr>
        <w:t xml:space="preserve"> </w:t>
      </w:r>
      <w:r w:rsidR="00753126" w:rsidRPr="00047083">
        <w:rPr>
          <w:rFonts w:cs="Arial"/>
          <w:color w:val="000000" w:themeColor="text1"/>
          <w:szCs w:val="26"/>
        </w:rPr>
        <w:t xml:space="preserve">AASHTO T 245, ASTM D5581, </w:t>
      </w:r>
      <w:r w:rsidR="00047083" w:rsidRPr="00047083">
        <w:rPr>
          <w:rFonts w:cs="Arial"/>
          <w:color w:val="000000" w:themeColor="text1"/>
          <w:szCs w:val="26"/>
        </w:rPr>
        <w:t xml:space="preserve">ASTM </w:t>
      </w:r>
      <w:r w:rsidR="00753126" w:rsidRPr="00047083">
        <w:rPr>
          <w:rFonts w:cs="Arial"/>
          <w:color w:val="000000" w:themeColor="text1"/>
          <w:szCs w:val="26"/>
        </w:rPr>
        <w:t xml:space="preserve">D6926 </w:t>
      </w:r>
    </w:p>
    <w:p w14:paraId="57B391AC" w14:textId="77777777" w:rsidR="00A54A16" w:rsidRDefault="00A54A16" w:rsidP="000D7843">
      <w:pPr>
        <w:jc w:val="both"/>
        <w:rPr>
          <w:rFonts w:cs="Arial"/>
          <w:color w:val="000000" w:themeColor="text1"/>
          <w:szCs w:val="26"/>
        </w:rPr>
      </w:pPr>
      <w:r>
        <w:rPr>
          <w:rFonts w:cs="Arial"/>
          <w:color w:val="000000" w:themeColor="text1"/>
          <w:szCs w:val="26"/>
        </w:rPr>
        <w:t xml:space="preserve">Peso aproximado: </w:t>
      </w:r>
      <w:r w:rsidRPr="00A54A16">
        <w:rPr>
          <w:rFonts w:cs="Arial"/>
          <w:color w:val="000000" w:themeColor="text1"/>
          <w:szCs w:val="26"/>
        </w:rPr>
        <w:t>25lb (13kg)</w:t>
      </w:r>
    </w:p>
    <w:p w14:paraId="1EE84E4D" w14:textId="77777777" w:rsidR="000F612F" w:rsidRDefault="004119DC" w:rsidP="006C72EF">
      <w:pPr>
        <w:pStyle w:val="Ttulo3"/>
      </w:pPr>
      <w:r>
        <w:t>Medidor de flujo.</w:t>
      </w:r>
    </w:p>
    <w:p w14:paraId="51109924" w14:textId="77777777" w:rsidR="004119DC" w:rsidRPr="004119DC" w:rsidRDefault="00DE013F" w:rsidP="004119DC">
      <w:pPr>
        <w:jc w:val="both"/>
        <w:rPr>
          <w:rFonts w:cs="Arial"/>
          <w:color w:val="000000" w:themeColor="text1"/>
          <w:szCs w:val="26"/>
        </w:rPr>
      </w:pPr>
      <w:r>
        <w:rPr>
          <w:rFonts w:cs="Arial"/>
          <w:color w:val="000000" w:themeColor="text1"/>
          <w:szCs w:val="26"/>
        </w:rPr>
        <w:t>El medidor de</w:t>
      </w:r>
      <w:r w:rsidR="004119DC" w:rsidRPr="004119DC">
        <w:rPr>
          <w:rFonts w:cs="Arial"/>
          <w:color w:val="000000" w:themeColor="text1"/>
          <w:szCs w:val="26"/>
        </w:rPr>
        <w:t xml:space="preserve"> flujo se </w:t>
      </w:r>
      <w:r w:rsidRPr="004119DC">
        <w:rPr>
          <w:rFonts w:cs="Arial"/>
          <w:color w:val="000000" w:themeColor="text1"/>
          <w:szCs w:val="26"/>
        </w:rPr>
        <w:t>utiliza</w:t>
      </w:r>
      <w:r w:rsidR="004119DC" w:rsidRPr="004119DC">
        <w:rPr>
          <w:rFonts w:cs="Arial"/>
          <w:color w:val="000000" w:themeColor="text1"/>
          <w:szCs w:val="26"/>
        </w:rPr>
        <w:t xml:space="preserve"> para la medición manual del flujo de la muestra de asfalto</w:t>
      </w:r>
      <w:r>
        <w:rPr>
          <w:rFonts w:cs="Arial"/>
          <w:color w:val="000000" w:themeColor="text1"/>
          <w:szCs w:val="26"/>
        </w:rPr>
        <w:t>,</w:t>
      </w:r>
      <w:r w:rsidR="004119DC" w:rsidRPr="004119DC">
        <w:rPr>
          <w:rFonts w:cs="Arial"/>
          <w:color w:val="000000" w:themeColor="text1"/>
          <w:szCs w:val="26"/>
        </w:rPr>
        <w:t xml:space="preserve"> durante la prueba de estabilidad Marshall. El indicador de</w:t>
      </w:r>
      <w:r>
        <w:rPr>
          <w:rFonts w:cs="Arial"/>
          <w:color w:val="000000" w:themeColor="text1"/>
          <w:szCs w:val="26"/>
        </w:rPr>
        <w:t xml:space="preserve"> esfera está unido a un mango,</w:t>
      </w:r>
      <w:r w:rsidR="004119DC" w:rsidRPr="004119DC">
        <w:rPr>
          <w:rFonts w:cs="Arial"/>
          <w:color w:val="000000" w:themeColor="text1"/>
          <w:szCs w:val="26"/>
        </w:rPr>
        <w:t xml:space="preserve"> con un freno de máxima posición para el posicionamiento manual sobre la varilla de guía de</w:t>
      </w:r>
      <w:r>
        <w:rPr>
          <w:rFonts w:cs="Arial"/>
          <w:color w:val="000000" w:themeColor="text1"/>
          <w:szCs w:val="26"/>
        </w:rPr>
        <w:t>l quebrador de cabeza,</w:t>
      </w:r>
      <w:r w:rsidR="004119DC" w:rsidRPr="004119DC">
        <w:rPr>
          <w:rFonts w:cs="Arial"/>
          <w:color w:val="000000" w:themeColor="text1"/>
          <w:szCs w:val="26"/>
        </w:rPr>
        <w:t xml:space="preserve"> durante la prueba.</w:t>
      </w:r>
    </w:p>
    <w:p w14:paraId="04CFEAA0" w14:textId="77777777" w:rsidR="004F40D5" w:rsidRPr="000D7843" w:rsidRDefault="00DE013F" w:rsidP="000D7843">
      <w:pPr>
        <w:jc w:val="both"/>
        <w:rPr>
          <w:rFonts w:cs="Arial"/>
          <w:color w:val="000000" w:themeColor="text1"/>
          <w:szCs w:val="26"/>
        </w:rPr>
      </w:pPr>
      <w:r>
        <w:rPr>
          <w:rFonts w:cs="Arial"/>
          <w:color w:val="000000" w:themeColor="text1"/>
          <w:szCs w:val="26"/>
        </w:rPr>
        <w:t xml:space="preserve">Cumple la Norma: </w:t>
      </w:r>
      <w:r w:rsidR="004119DC" w:rsidRPr="00C26A12">
        <w:rPr>
          <w:rFonts w:cs="Arial"/>
          <w:color w:val="000000" w:themeColor="text1"/>
          <w:szCs w:val="26"/>
        </w:rPr>
        <w:t>AASHTO T 245, ASTM D5581, D6927 ASTM</w:t>
      </w:r>
      <w:r w:rsidR="000D7843" w:rsidRPr="000D7843">
        <w:t xml:space="preserve"> </w:t>
      </w:r>
    </w:p>
    <w:p w14:paraId="3768A8DC" w14:textId="77777777" w:rsidR="000D7843" w:rsidRDefault="00AF517E" w:rsidP="006C72EF">
      <w:pPr>
        <w:pStyle w:val="Ttulo3"/>
      </w:pPr>
      <w:r>
        <w:t>Eyector de muestra Budget</w:t>
      </w:r>
      <w:r w:rsidR="000D7843">
        <w:t>.</w:t>
      </w:r>
      <w:r w:rsidR="005752C5" w:rsidRPr="005752C5">
        <w:t xml:space="preserve"> </w:t>
      </w:r>
    </w:p>
    <w:p w14:paraId="4522C442" w14:textId="77777777" w:rsidR="00AF517E" w:rsidRPr="00AF517E" w:rsidRDefault="00AF517E" w:rsidP="00AF517E">
      <w:pPr>
        <w:jc w:val="both"/>
        <w:rPr>
          <w:rFonts w:cs="Arial"/>
        </w:rPr>
      </w:pPr>
      <w:r>
        <w:rPr>
          <w:rFonts w:cs="Arial"/>
        </w:rPr>
        <w:t xml:space="preserve">El eyector tiene una dimensión de </w:t>
      </w:r>
      <w:r w:rsidRPr="00AF517E">
        <w:rPr>
          <w:rFonts w:cs="Arial"/>
        </w:rPr>
        <w:t xml:space="preserve"> es 3.95in (100 mm) de diámetro. x 0.5 in (12,7 mm) </w:t>
      </w:r>
      <w:r>
        <w:rPr>
          <w:rFonts w:cs="Arial"/>
        </w:rPr>
        <w:t xml:space="preserve">posee un disco </w:t>
      </w:r>
      <w:r w:rsidR="005752C5">
        <w:rPr>
          <w:rFonts w:cs="Arial"/>
        </w:rPr>
        <w:t xml:space="preserve">grueso que se puede utilizar </w:t>
      </w:r>
      <w:r w:rsidRPr="00AF517E">
        <w:rPr>
          <w:rFonts w:cs="Arial"/>
        </w:rPr>
        <w:t>para la extracción de la pieza utilizando un bastidor de carga.</w:t>
      </w:r>
    </w:p>
    <w:p w14:paraId="61CFE4A0" w14:textId="77777777" w:rsidR="00AF183B" w:rsidRDefault="00AF517E" w:rsidP="00AF517E">
      <w:pPr>
        <w:jc w:val="both"/>
        <w:rPr>
          <w:rFonts w:cs="Arial"/>
        </w:rPr>
      </w:pPr>
      <w:r w:rsidRPr="00AF517E">
        <w:rPr>
          <w:rFonts w:cs="Arial"/>
        </w:rPr>
        <w:t xml:space="preserve">Cumple </w:t>
      </w:r>
      <w:r w:rsidR="005752C5">
        <w:rPr>
          <w:rFonts w:cs="Arial"/>
        </w:rPr>
        <w:t>con las Norma</w:t>
      </w:r>
      <w:r w:rsidR="00D82CE4">
        <w:rPr>
          <w:rFonts w:cs="Arial"/>
        </w:rPr>
        <w:t>s</w:t>
      </w:r>
      <w:r w:rsidRPr="00AF517E">
        <w:rPr>
          <w:rFonts w:cs="Arial"/>
        </w:rPr>
        <w:t>:</w:t>
      </w:r>
      <w:r w:rsidR="005752C5">
        <w:rPr>
          <w:rFonts w:cs="Arial"/>
        </w:rPr>
        <w:t xml:space="preserve"> </w:t>
      </w:r>
      <w:r w:rsidR="005752C5" w:rsidRPr="005752C5">
        <w:rPr>
          <w:rFonts w:cs="Arial"/>
        </w:rPr>
        <w:t xml:space="preserve">AASHTO T </w:t>
      </w:r>
      <w:r w:rsidR="00D82CE4" w:rsidRPr="005752C5">
        <w:rPr>
          <w:rFonts w:cs="Arial"/>
        </w:rPr>
        <w:t>245,</w:t>
      </w:r>
      <w:r w:rsidR="005752C5" w:rsidRPr="005752C5">
        <w:rPr>
          <w:rFonts w:cs="Arial"/>
        </w:rPr>
        <w:t xml:space="preserve"> ASTM </w:t>
      </w:r>
      <w:r w:rsidR="00D82CE4" w:rsidRPr="005752C5">
        <w:rPr>
          <w:rFonts w:cs="Arial"/>
        </w:rPr>
        <w:t>D5581,</w:t>
      </w:r>
      <w:r w:rsidR="005752C5" w:rsidRPr="005752C5">
        <w:rPr>
          <w:rFonts w:cs="Arial"/>
        </w:rPr>
        <w:t xml:space="preserve"> ASTM D6926</w:t>
      </w:r>
    </w:p>
    <w:p w14:paraId="7F82C75B" w14:textId="77777777" w:rsidR="00D82CE4" w:rsidRPr="00AF517E" w:rsidRDefault="00D82CE4" w:rsidP="00AF517E">
      <w:pPr>
        <w:jc w:val="both"/>
        <w:rPr>
          <w:rFonts w:cs="Arial"/>
        </w:rPr>
      </w:pPr>
    </w:p>
    <w:p w14:paraId="5726EA37" w14:textId="77777777" w:rsidR="005C7400" w:rsidRDefault="009B283F" w:rsidP="006C72EF">
      <w:pPr>
        <w:pStyle w:val="Ttulo3"/>
      </w:pPr>
      <w:r>
        <w:rPr>
          <w:noProof/>
          <w:lang w:eastAsia="es-BO"/>
        </w:rPr>
        <w:drawing>
          <wp:anchor distT="0" distB="0" distL="114300" distR="114300" simplePos="0" relativeHeight="252115968" behindDoc="0" locked="0" layoutInCell="1" allowOverlap="1" wp14:anchorId="6E163AB4" wp14:editId="581FB64E">
            <wp:simplePos x="0" y="0"/>
            <wp:positionH relativeFrom="margin">
              <wp:posOffset>4503420</wp:posOffset>
            </wp:positionH>
            <wp:positionV relativeFrom="paragraph">
              <wp:posOffset>-4709160</wp:posOffset>
            </wp:positionV>
            <wp:extent cx="1621155" cy="3122295"/>
            <wp:effectExtent l="0" t="0" r="0" b="1905"/>
            <wp:wrapSquare wrapText="bothSides"/>
            <wp:docPr id="64524" name="Imagen 64524" descr="http://www.globalgilson.com/content/images/thumbs/0005818_sample-ejector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globalgilson.com/content/images/thumbs/0005818_sample-ejectors.jpeg"/>
                    <pic:cNvPicPr>
                      <a:picLocks noChangeAspect="1" noChangeArrowheads="1"/>
                    </pic:cNvPicPr>
                  </pic:nvPicPr>
                  <pic:blipFill rotWithShape="1">
                    <a:blip r:embed="rId183">
                      <a:extLst>
                        <a:ext uri="{28A0092B-C50C-407E-A947-70E740481C1C}">
                          <a14:useLocalDpi xmlns:a14="http://schemas.microsoft.com/office/drawing/2010/main" val="0"/>
                        </a:ext>
                      </a:extLst>
                    </a:blip>
                    <a:srcRect l="11252" r="10401" b="5210"/>
                    <a:stretch/>
                  </pic:blipFill>
                  <pic:spPr bwMode="auto">
                    <a:xfrm>
                      <a:off x="0" y="0"/>
                      <a:ext cx="1621155" cy="31227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52C5">
        <w:t>Eyector</w:t>
      </w:r>
      <w:r w:rsidR="005501B6">
        <w:t xml:space="preserve"> de muestras.</w:t>
      </w:r>
      <w:r w:rsidRPr="009B283F">
        <w:t xml:space="preserve"> </w:t>
      </w:r>
    </w:p>
    <w:p w14:paraId="0AF41913" w14:textId="77777777" w:rsidR="00D82CE4" w:rsidRDefault="0099351F" w:rsidP="00D82CE4">
      <w:pPr>
        <w:jc w:val="both"/>
        <w:rPr>
          <w:rFonts w:cs="Arial"/>
        </w:rPr>
      </w:pPr>
      <w:r>
        <w:rPr>
          <w:noProof/>
          <w:lang w:eastAsia="es-BO"/>
        </w:rPr>
        <w:drawing>
          <wp:anchor distT="0" distB="0" distL="114300" distR="114300" simplePos="0" relativeHeight="252114944" behindDoc="0" locked="0" layoutInCell="1" allowOverlap="1" wp14:anchorId="057D1CA0" wp14:editId="7DBD4C76">
            <wp:simplePos x="0" y="0"/>
            <wp:positionH relativeFrom="margin">
              <wp:posOffset>4084320</wp:posOffset>
            </wp:positionH>
            <wp:positionV relativeFrom="paragraph">
              <wp:posOffset>-346075</wp:posOffset>
            </wp:positionV>
            <wp:extent cx="1543685" cy="1475105"/>
            <wp:effectExtent l="0" t="0" r="0" b="0"/>
            <wp:wrapSquare wrapText="bothSides"/>
            <wp:docPr id="64522" name="Imagen 64522" descr="http://www.globalgilson.com/content/images/thumbs/0002884_budget-sample-eject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globalgilson.com/content/images/thumbs/0002884_budget-sample-ejector.jpe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6291" t="2765" r="7049" b="2669"/>
                    <a:stretch/>
                  </pic:blipFill>
                  <pic:spPr bwMode="auto">
                    <a:xfrm>
                      <a:off x="0" y="0"/>
                      <a:ext cx="1543685" cy="1475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CE4">
        <w:rPr>
          <w:rFonts w:cs="Arial"/>
        </w:rPr>
        <w:t>Es</w:t>
      </w:r>
      <w:r w:rsidR="009C082D">
        <w:rPr>
          <w:rFonts w:cs="Arial"/>
        </w:rPr>
        <w:t xml:space="preserve">te </w:t>
      </w:r>
      <w:r w:rsidR="00D82CE4">
        <w:rPr>
          <w:rFonts w:cs="Arial"/>
        </w:rPr>
        <w:t xml:space="preserve">equipo permite la rápida y fácil extracción de muestras </w:t>
      </w:r>
      <w:r w:rsidR="00C40393">
        <w:rPr>
          <w:rFonts w:cs="Arial"/>
        </w:rPr>
        <w:t>compactada</w:t>
      </w:r>
      <w:r w:rsidR="00D82CE4">
        <w:rPr>
          <w:rFonts w:cs="Arial"/>
        </w:rPr>
        <w:t>s</w:t>
      </w:r>
      <w:r w:rsidR="00C40393">
        <w:rPr>
          <w:rFonts w:cs="Arial"/>
        </w:rPr>
        <w:t xml:space="preserve"> de 4 pulgadas (102mm)</w:t>
      </w:r>
      <w:r w:rsidR="00802F1A">
        <w:rPr>
          <w:rFonts w:cs="Arial"/>
        </w:rPr>
        <w:t xml:space="preserve"> </w:t>
      </w:r>
      <w:r w:rsidR="00802F1A" w:rsidRPr="00802F1A">
        <w:rPr>
          <w:rFonts w:cs="Arial"/>
        </w:rPr>
        <w:t>de compactación del</w:t>
      </w:r>
      <w:r w:rsidR="00802F1A">
        <w:rPr>
          <w:rFonts w:cs="Arial"/>
        </w:rPr>
        <w:t xml:space="preserve"> suelo o asfalto Marshall</w:t>
      </w:r>
      <w:r w:rsidR="00C40393">
        <w:rPr>
          <w:rFonts w:cs="Arial"/>
        </w:rPr>
        <w:t xml:space="preserve">. Con lo accesorios opcionales, permiten muestras de 2, 2.5 y 3 pulgadas. Incluye un gato hidráulico de 12000 </w:t>
      </w:r>
      <w:proofErr w:type="spellStart"/>
      <w:r w:rsidR="00C40393">
        <w:rPr>
          <w:rFonts w:cs="Arial"/>
        </w:rPr>
        <w:t>lbf</w:t>
      </w:r>
      <w:proofErr w:type="spellEnd"/>
      <w:r w:rsidR="00C40393">
        <w:rPr>
          <w:rFonts w:cs="Arial"/>
        </w:rPr>
        <w:t xml:space="preserve"> (53.4 kN)</w:t>
      </w:r>
      <w:r w:rsidR="00802F1A">
        <w:rPr>
          <w:rFonts w:cs="Arial"/>
        </w:rPr>
        <w:t xml:space="preserve"> con capacidad de 5 pulgadas de accidente cerebrovascular, está montado en un bastidor robusto, de acero cromado, de tres columnas. La abertura de luz de trama es ajustable para el molde de hasta 11.75 </w:t>
      </w:r>
      <w:proofErr w:type="spellStart"/>
      <w:r w:rsidR="00802F1A">
        <w:rPr>
          <w:rFonts w:cs="Arial"/>
        </w:rPr>
        <w:t>pulg</w:t>
      </w:r>
      <w:proofErr w:type="spellEnd"/>
      <w:r w:rsidR="00802F1A">
        <w:rPr>
          <w:rFonts w:cs="Arial"/>
        </w:rPr>
        <w:t>. (279mm) de longitud. Las muestras se extraen mediante el reposicionamiento del anillo adaptador, después del recorrido máximo del pistón.</w:t>
      </w:r>
      <w:r w:rsidR="00802F1A" w:rsidRPr="00802F1A">
        <w:t xml:space="preserve"> </w:t>
      </w:r>
      <w:r w:rsidR="00802F1A" w:rsidRPr="00802F1A">
        <w:rPr>
          <w:rFonts w:cs="Arial"/>
        </w:rPr>
        <w:t>El pistón con resorte vuelve automáticamente a la posición inicial cuando se abre</w:t>
      </w:r>
      <w:r w:rsidR="00802F1A">
        <w:rPr>
          <w:rFonts w:cs="Arial"/>
        </w:rPr>
        <w:t>, el mando de acero inoxidable. Los anillos del adaptador se cambian rápidamente con tres tuercas.</w:t>
      </w:r>
    </w:p>
    <w:p w14:paraId="5172A041" w14:textId="77777777" w:rsidR="00D82CE4" w:rsidRPr="00D82CE4" w:rsidRDefault="00D82CE4" w:rsidP="00D82CE4">
      <w:pPr>
        <w:jc w:val="both"/>
        <w:rPr>
          <w:rFonts w:cs="Arial"/>
        </w:rPr>
      </w:pPr>
      <w:r>
        <w:rPr>
          <w:rFonts w:cs="Arial"/>
        </w:rPr>
        <w:lastRenderedPageBreak/>
        <w:t xml:space="preserve">Dimensiones: 9.5x10x24 pulgadas (241x254x610mm) </w:t>
      </w:r>
    </w:p>
    <w:p w14:paraId="357AB9DA" w14:textId="698EE5EC" w:rsidR="00D82CE4" w:rsidRPr="00D82CE4" w:rsidRDefault="008A7CBD" w:rsidP="00D82CE4">
      <w:pPr>
        <w:jc w:val="both"/>
        <w:rPr>
          <w:rFonts w:cs="Arial"/>
        </w:rPr>
      </w:pPr>
      <w:r>
        <w:rPr>
          <w:noProof/>
          <w:lang w:eastAsia="es-BO"/>
        </w:rPr>
        <w:drawing>
          <wp:anchor distT="0" distB="0" distL="114300" distR="114300" simplePos="0" relativeHeight="252118016" behindDoc="0" locked="0" layoutInCell="1" allowOverlap="1" wp14:anchorId="6384BF75" wp14:editId="62F35474">
            <wp:simplePos x="0" y="0"/>
            <wp:positionH relativeFrom="margin">
              <wp:posOffset>3227070</wp:posOffset>
            </wp:positionH>
            <wp:positionV relativeFrom="paragraph">
              <wp:posOffset>179070</wp:posOffset>
            </wp:positionV>
            <wp:extent cx="3048000" cy="2362200"/>
            <wp:effectExtent l="0" t="0" r="0" b="0"/>
            <wp:wrapSquare wrapText="bothSides"/>
            <wp:docPr id="64527" name="Imagen 64527" descr="http://www.globalgilson.com/content/images/thumbs/0012188_large-marshall-water-bath-120v-60hz_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globalgilson.com/content/images/thumbs/0012188_large-marshall-water-bath-120v-60hz_320.jpe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48000" cy="2362200"/>
                    </a:xfrm>
                    <a:prstGeom prst="rect">
                      <a:avLst/>
                    </a:prstGeom>
                    <a:noFill/>
                    <a:ln>
                      <a:noFill/>
                    </a:ln>
                  </pic:spPr>
                </pic:pic>
              </a:graphicData>
            </a:graphic>
          </wp:anchor>
        </w:drawing>
      </w:r>
      <w:r w:rsidR="00D82CE4" w:rsidRPr="00D82CE4">
        <w:rPr>
          <w:rFonts w:cs="Arial"/>
        </w:rPr>
        <w:t>Cumple con las normas:</w:t>
      </w:r>
      <w:r w:rsidR="00D82CE4">
        <w:rPr>
          <w:rFonts w:cs="Arial"/>
        </w:rPr>
        <w:t xml:space="preserve"> </w:t>
      </w:r>
      <w:r w:rsidR="00D82CE4" w:rsidRPr="00D82CE4">
        <w:rPr>
          <w:rFonts w:cs="Arial"/>
        </w:rPr>
        <w:t xml:space="preserve">AASHTO T 245, ASTM D5581, ASTM D6926 </w:t>
      </w:r>
    </w:p>
    <w:p w14:paraId="4038AAAD" w14:textId="77777777" w:rsidR="009B283F" w:rsidRDefault="007F0843" w:rsidP="006C72EF">
      <w:pPr>
        <w:pStyle w:val="Ttulo3"/>
      </w:pPr>
      <w:r>
        <w:t>Baño de agua Marshall</w:t>
      </w:r>
      <w:r w:rsidR="00300D58">
        <w:t xml:space="preserve"> de 8 galones</w:t>
      </w:r>
      <w:r w:rsidR="009B283F">
        <w:t>.</w:t>
      </w:r>
      <w:r w:rsidR="009B283F" w:rsidRPr="009B283F">
        <w:t xml:space="preserve"> </w:t>
      </w:r>
    </w:p>
    <w:p w14:paraId="58F87774" w14:textId="77777777" w:rsidR="005C7400" w:rsidRDefault="003643D9" w:rsidP="00947B56">
      <w:pPr>
        <w:jc w:val="both"/>
        <w:rPr>
          <w:rFonts w:cs="Arial"/>
        </w:rPr>
      </w:pPr>
      <w:r>
        <w:rPr>
          <w:noProof/>
          <w:lang w:eastAsia="es-BO"/>
        </w:rPr>
        <w:drawing>
          <wp:anchor distT="0" distB="0" distL="114300" distR="114300" simplePos="0" relativeHeight="252116992" behindDoc="0" locked="0" layoutInCell="1" allowOverlap="1" wp14:anchorId="7A425828" wp14:editId="7956346C">
            <wp:simplePos x="0" y="0"/>
            <wp:positionH relativeFrom="margin">
              <wp:posOffset>2960370</wp:posOffset>
            </wp:positionH>
            <wp:positionV relativeFrom="paragraph">
              <wp:posOffset>2571750</wp:posOffset>
            </wp:positionV>
            <wp:extent cx="3152775" cy="2353945"/>
            <wp:effectExtent l="0" t="0" r="9525" b="8255"/>
            <wp:wrapSquare wrapText="bothSides"/>
            <wp:docPr id="64525" name="Imagen 64525" descr="http://www.globalgilson.com/content/images/thumbs/0002891_marshall-water-bath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globalgilson.com/content/images/thumbs/0002891_marshall-water-baths.jpe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52775"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82D">
        <w:rPr>
          <w:rFonts w:cs="Arial"/>
        </w:rPr>
        <w:t>Este equipo está especialmente diseñado para el acondicionamiento de muestras de asfalto. Está equipado con controles de temperatura electrónicos de hasta  3</w:t>
      </w:r>
      <w:r w:rsidR="00D573E3">
        <w:rPr>
          <w:rFonts w:cs="Arial"/>
        </w:rPr>
        <w:t xml:space="preserve">50°F </w:t>
      </w:r>
      <w:r w:rsidR="009C082D">
        <w:rPr>
          <w:rFonts w:cs="Arial"/>
        </w:rPr>
        <w:t xml:space="preserve">o 177 °C, termopares tipo k que proporciona un seguimiento y control de temperaturas de </w:t>
      </w:r>
      <w:r w:rsidR="009C082D" w:rsidRPr="009C082D">
        <w:rPr>
          <w:rFonts w:cs="Arial"/>
        </w:rPr>
        <w:t>± 1%</w:t>
      </w:r>
      <w:r w:rsidR="009C082D">
        <w:rPr>
          <w:rFonts w:cs="Arial"/>
        </w:rPr>
        <w:t xml:space="preserve"> de precisión, </w:t>
      </w:r>
      <w:r w:rsidR="007F0843">
        <w:rPr>
          <w:rFonts w:cs="Arial"/>
        </w:rPr>
        <w:t xml:space="preserve">está integrado son un </w:t>
      </w:r>
      <w:r w:rsidR="009C082D">
        <w:rPr>
          <w:rFonts w:cs="Arial"/>
        </w:rPr>
        <w:t>agitador magnético de</w:t>
      </w:r>
      <w:r w:rsidR="007F0843">
        <w:rPr>
          <w:rFonts w:cs="Arial"/>
        </w:rPr>
        <w:t xml:space="preserve"> velocidad variable que proporciona una uniforme y óptima distribución del calor, una válvula de drenaje externo que facilita el proceso de vaciar los baños. </w:t>
      </w:r>
    </w:p>
    <w:p w14:paraId="4F0B775B" w14:textId="77777777" w:rsidR="007F0843" w:rsidRDefault="007F0843" w:rsidP="00947B56">
      <w:pPr>
        <w:jc w:val="both"/>
        <w:rPr>
          <w:rFonts w:cs="Arial"/>
        </w:rPr>
      </w:pPr>
      <w:r>
        <w:rPr>
          <w:rFonts w:cs="Arial"/>
        </w:rPr>
        <w:t>Cuenta con baño de larga duración de acero inoxidable, con tanques de calibre 20. Totalmente aislados, incluyen un estante de soporte inferior</w:t>
      </w:r>
      <w:r w:rsidR="003558DB">
        <w:rPr>
          <w:rFonts w:cs="Arial"/>
        </w:rPr>
        <w:t>. Acepta 5</w:t>
      </w:r>
      <w:r w:rsidR="00D573E3">
        <w:rPr>
          <w:rFonts w:cs="Arial"/>
        </w:rPr>
        <w:t xml:space="preserve"> moldes</w:t>
      </w:r>
      <w:r w:rsidR="003558DB">
        <w:rPr>
          <w:rFonts w:cs="Arial"/>
        </w:rPr>
        <w:t xml:space="preserve"> de 6 pulgadas (152mm) o 12</w:t>
      </w:r>
      <w:r w:rsidR="00D573E3">
        <w:rPr>
          <w:rFonts w:cs="Arial"/>
        </w:rPr>
        <w:t xml:space="preserve"> moldes de 4</w:t>
      </w:r>
      <w:r w:rsidR="003558DB">
        <w:rPr>
          <w:rFonts w:cs="Arial"/>
        </w:rPr>
        <w:t xml:space="preserve"> pulgadas (102mm).</w:t>
      </w:r>
    </w:p>
    <w:p w14:paraId="05EEAC36" w14:textId="77777777" w:rsidR="00D573E3" w:rsidRDefault="00D573E3" w:rsidP="00947B56">
      <w:pPr>
        <w:jc w:val="both"/>
        <w:rPr>
          <w:rFonts w:cs="Arial"/>
        </w:rPr>
      </w:pPr>
      <w:r>
        <w:rPr>
          <w:rFonts w:cs="Arial"/>
        </w:rPr>
        <w:t>Capacidad: 8.3 galones, (31.04L)</w:t>
      </w:r>
    </w:p>
    <w:p w14:paraId="30515867" w14:textId="77777777" w:rsidR="00D573E3" w:rsidRPr="00D573E3" w:rsidRDefault="00D573E3" w:rsidP="00D573E3">
      <w:pPr>
        <w:jc w:val="both"/>
        <w:rPr>
          <w:rFonts w:cs="Arial"/>
        </w:rPr>
      </w:pPr>
      <w:r>
        <w:rPr>
          <w:rFonts w:cs="Arial"/>
        </w:rPr>
        <w:t xml:space="preserve">Dimensiones internas: </w:t>
      </w:r>
      <w:r w:rsidRPr="00D573E3">
        <w:rPr>
          <w:rFonts w:cs="Arial"/>
        </w:rPr>
        <w:t xml:space="preserve">20x12x8 </w:t>
      </w:r>
      <w:r>
        <w:rPr>
          <w:rFonts w:cs="Arial"/>
        </w:rPr>
        <w:t xml:space="preserve">pulgadas </w:t>
      </w:r>
      <w:r w:rsidRPr="00D573E3">
        <w:rPr>
          <w:rFonts w:cs="Arial"/>
        </w:rPr>
        <w:t>(508x305x203</w:t>
      </w:r>
      <w:r>
        <w:rPr>
          <w:rFonts w:cs="Arial"/>
        </w:rPr>
        <w:t>mm</w:t>
      </w:r>
      <w:r w:rsidRPr="00D573E3">
        <w:rPr>
          <w:rFonts w:cs="Arial"/>
        </w:rPr>
        <w:t>)</w:t>
      </w:r>
    </w:p>
    <w:p w14:paraId="3BB93784" w14:textId="77777777" w:rsidR="00D573E3" w:rsidRDefault="00D573E3" w:rsidP="00947B56">
      <w:pPr>
        <w:jc w:val="both"/>
        <w:rPr>
          <w:rFonts w:cs="Arial"/>
        </w:rPr>
      </w:pPr>
      <w:r>
        <w:rPr>
          <w:rFonts w:cs="Arial"/>
        </w:rPr>
        <w:t xml:space="preserve">Dimensiones del tanque: </w:t>
      </w:r>
      <w:r w:rsidRPr="00D573E3">
        <w:rPr>
          <w:rFonts w:cs="Arial"/>
        </w:rPr>
        <w:t xml:space="preserve">24.5x16.5x15 </w:t>
      </w:r>
      <w:r>
        <w:rPr>
          <w:rFonts w:cs="Arial"/>
        </w:rPr>
        <w:t xml:space="preserve">pulgadas </w:t>
      </w:r>
      <w:r w:rsidRPr="00D573E3">
        <w:rPr>
          <w:rFonts w:cs="Arial"/>
        </w:rPr>
        <w:t>(622x419x381</w:t>
      </w:r>
      <w:r>
        <w:rPr>
          <w:rFonts w:cs="Arial"/>
        </w:rPr>
        <w:t>mm</w:t>
      </w:r>
      <w:r w:rsidRPr="00D573E3">
        <w:rPr>
          <w:rFonts w:cs="Arial"/>
        </w:rPr>
        <w:t>)</w:t>
      </w:r>
    </w:p>
    <w:p w14:paraId="4B93A376" w14:textId="77777777" w:rsidR="003643D9" w:rsidRDefault="003643D9" w:rsidP="00947B56">
      <w:pPr>
        <w:jc w:val="both"/>
        <w:rPr>
          <w:rFonts w:cs="Arial"/>
        </w:rPr>
      </w:pPr>
      <w:r>
        <w:rPr>
          <w:rFonts w:cs="Arial"/>
        </w:rPr>
        <w:t xml:space="preserve">Peso aprox. </w:t>
      </w:r>
      <w:r w:rsidRPr="003643D9">
        <w:rPr>
          <w:rFonts w:cs="Arial"/>
        </w:rPr>
        <w:t>100</w:t>
      </w:r>
      <w:r>
        <w:rPr>
          <w:rFonts w:cs="Arial"/>
        </w:rPr>
        <w:t xml:space="preserve"> lb</w:t>
      </w:r>
      <w:r w:rsidRPr="003643D9">
        <w:rPr>
          <w:rFonts w:cs="Arial"/>
        </w:rPr>
        <w:t xml:space="preserve"> (45</w:t>
      </w:r>
      <w:r>
        <w:rPr>
          <w:rFonts w:cs="Arial"/>
        </w:rPr>
        <w:t xml:space="preserve"> kg.</w:t>
      </w:r>
      <w:r w:rsidRPr="003643D9">
        <w:rPr>
          <w:rFonts w:cs="Arial"/>
        </w:rPr>
        <w:t>)</w:t>
      </w:r>
    </w:p>
    <w:p w14:paraId="79F2BDE8" w14:textId="77777777" w:rsidR="003558DB" w:rsidRDefault="003558DB" w:rsidP="00947B56">
      <w:pPr>
        <w:jc w:val="both"/>
        <w:rPr>
          <w:rFonts w:cs="Arial"/>
        </w:rPr>
      </w:pPr>
      <w:r>
        <w:rPr>
          <w:rFonts w:cs="Arial"/>
        </w:rPr>
        <w:t xml:space="preserve">Cumple con las Normas: </w:t>
      </w:r>
      <w:r w:rsidRPr="003558DB">
        <w:rPr>
          <w:rFonts w:cs="Arial"/>
        </w:rPr>
        <w:t xml:space="preserve">AASHTO T 283, AASHTO T 245, ASTM D5581, ASTM D6927 </w:t>
      </w:r>
    </w:p>
    <w:p w14:paraId="706C5787" w14:textId="77777777" w:rsidR="003643D9" w:rsidRPr="00D82CE4" w:rsidRDefault="003643D9" w:rsidP="006C72EF">
      <w:pPr>
        <w:pStyle w:val="Ttulo3"/>
      </w:pPr>
      <w:r w:rsidRPr="003643D9">
        <w:t xml:space="preserve">Baño de agua Marshall de </w:t>
      </w:r>
      <w:r w:rsidR="002E002E">
        <w:t>17 galones</w:t>
      </w:r>
      <w:r w:rsidRPr="003643D9">
        <w:t>.</w:t>
      </w:r>
      <w:r w:rsidR="00DC1691" w:rsidRPr="00DC1691">
        <w:t xml:space="preserve"> </w:t>
      </w:r>
    </w:p>
    <w:p w14:paraId="0766C5C4" w14:textId="30B9F8EA" w:rsidR="00DC1691" w:rsidRDefault="00DC1691" w:rsidP="003643D9">
      <w:pPr>
        <w:jc w:val="both"/>
        <w:rPr>
          <w:rFonts w:cs="Arial"/>
        </w:rPr>
      </w:pPr>
      <w:r>
        <w:rPr>
          <w:rFonts w:cs="Arial"/>
        </w:rPr>
        <w:t xml:space="preserve">Este equipo está especialmente diseñado para el acondicionamiento de muestras de asfalto. Está equipado con controles de temperatura electrónicos de hasta  350°F o 177 °C, termopares tipo k que proporciona un seguimiento y control de temperaturas de </w:t>
      </w:r>
      <w:r w:rsidRPr="009C082D">
        <w:rPr>
          <w:rFonts w:cs="Arial"/>
        </w:rPr>
        <w:t>± 1%</w:t>
      </w:r>
      <w:r>
        <w:rPr>
          <w:rFonts w:cs="Arial"/>
        </w:rPr>
        <w:t xml:space="preserve"> de precisión, está integrado son un agitador magnético de velocidad variable que proporciona una uniforme y óptima distribución del calor, una válvula de drenaje externo que facilita el proceso de vaciar los baños.</w:t>
      </w:r>
    </w:p>
    <w:p w14:paraId="0CBD9D17" w14:textId="77777777" w:rsidR="003643D9" w:rsidRDefault="003643D9" w:rsidP="003643D9">
      <w:pPr>
        <w:jc w:val="both"/>
        <w:rPr>
          <w:rFonts w:cs="Arial"/>
        </w:rPr>
      </w:pPr>
      <w:r>
        <w:rPr>
          <w:rFonts w:cs="Arial"/>
        </w:rPr>
        <w:t xml:space="preserve">Cuenta con baño de larga duración de acero inoxidable, con tanques de calibre 20. Totalmente aislados, incluyen un estante de soporte inferior. Acepta </w:t>
      </w:r>
      <w:r w:rsidR="00DC1691">
        <w:rPr>
          <w:rFonts w:cs="Arial"/>
        </w:rPr>
        <w:t>9</w:t>
      </w:r>
      <w:r>
        <w:rPr>
          <w:rFonts w:cs="Arial"/>
        </w:rPr>
        <w:t xml:space="preserve"> moldes de 6 pulgadas (152mm)</w:t>
      </w:r>
      <w:r w:rsidR="00DC1691">
        <w:rPr>
          <w:rFonts w:cs="Arial"/>
        </w:rPr>
        <w:t xml:space="preserve"> o 16</w:t>
      </w:r>
      <w:r>
        <w:rPr>
          <w:rFonts w:cs="Arial"/>
        </w:rPr>
        <w:t xml:space="preserve"> moldes de 4 pulgadas (102mm).</w:t>
      </w:r>
    </w:p>
    <w:p w14:paraId="61402743" w14:textId="77777777" w:rsidR="00DC1691" w:rsidRDefault="00DC1691" w:rsidP="00DC1691">
      <w:pPr>
        <w:jc w:val="both"/>
        <w:rPr>
          <w:rFonts w:cs="Arial"/>
        </w:rPr>
      </w:pPr>
      <w:r>
        <w:rPr>
          <w:rFonts w:cs="Arial"/>
        </w:rPr>
        <w:lastRenderedPageBreak/>
        <w:t>Capacidad: 17.3 galones, (65.5 L)</w:t>
      </w:r>
    </w:p>
    <w:p w14:paraId="752F201C" w14:textId="77777777" w:rsidR="00DC1691" w:rsidRPr="00D573E3" w:rsidRDefault="00DC1691" w:rsidP="00DC1691">
      <w:pPr>
        <w:jc w:val="both"/>
        <w:rPr>
          <w:rFonts w:cs="Arial"/>
        </w:rPr>
      </w:pPr>
      <w:r>
        <w:rPr>
          <w:rFonts w:cs="Arial"/>
        </w:rPr>
        <w:t>Dimensiones internas: 20x20x10</w:t>
      </w:r>
      <w:r w:rsidRPr="00D573E3">
        <w:rPr>
          <w:rFonts w:cs="Arial"/>
        </w:rPr>
        <w:t xml:space="preserve"> </w:t>
      </w:r>
      <w:r>
        <w:rPr>
          <w:rFonts w:cs="Arial"/>
        </w:rPr>
        <w:t>pulgadas (508x508x254mm</w:t>
      </w:r>
      <w:r w:rsidRPr="00D573E3">
        <w:rPr>
          <w:rFonts w:cs="Arial"/>
        </w:rPr>
        <w:t>)</w:t>
      </w:r>
    </w:p>
    <w:p w14:paraId="2BEFCC28" w14:textId="77777777" w:rsidR="00DC1691" w:rsidRDefault="00DC1691" w:rsidP="00DC1691">
      <w:pPr>
        <w:jc w:val="both"/>
        <w:rPr>
          <w:rFonts w:cs="Arial"/>
        </w:rPr>
      </w:pPr>
      <w:r>
        <w:rPr>
          <w:rFonts w:cs="Arial"/>
        </w:rPr>
        <w:t>Dimensiones del tanque: 24.5x24.5</w:t>
      </w:r>
      <w:r w:rsidRPr="00D573E3">
        <w:rPr>
          <w:rFonts w:cs="Arial"/>
        </w:rPr>
        <w:t>x1</w:t>
      </w:r>
      <w:r>
        <w:rPr>
          <w:rFonts w:cs="Arial"/>
        </w:rPr>
        <w:t>7</w:t>
      </w:r>
      <w:r w:rsidRPr="00D573E3">
        <w:rPr>
          <w:rFonts w:cs="Arial"/>
        </w:rPr>
        <w:t xml:space="preserve"> </w:t>
      </w:r>
      <w:r>
        <w:rPr>
          <w:rFonts w:cs="Arial"/>
        </w:rPr>
        <w:t xml:space="preserve">pulgadas </w:t>
      </w:r>
      <w:r w:rsidRPr="00D573E3">
        <w:rPr>
          <w:rFonts w:cs="Arial"/>
        </w:rPr>
        <w:t>(622x</w:t>
      </w:r>
      <w:r>
        <w:rPr>
          <w:rFonts w:cs="Arial"/>
        </w:rPr>
        <w:t>622</w:t>
      </w:r>
      <w:r w:rsidRPr="00D573E3">
        <w:rPr>
          <w:rFonts w:cs="Arial"/>
        </w:rPr>
        <w:t>x</w:t>
      </w:r>
      <w:r>
        <w:rPr>
          <w:rFonts w:cs="Arial"/>
        </w:rPr>
        <w:t>432mm</w:t>
      </w:r>
      <w:r w:rsidRPr="00D573E3">
        <w:rPr>
          <w:rFonts w:cs="Arial"/>
        </w:rPr>
        <w:t>)</w:t>
      </w:r>
    </w:p>
    <w:p w14:paraId="2977E948" w14:textId="77777777" w:rsidR="00DC1691" w:rsidRDefault="00DC1691" w:rsidP="00DC1691">
      <w:pPr>
        <w:jc w:val="both"/>
        <w:rPr>
          <w:rFonts w:cs="Arial"/>
        </w:rPr>
      </w:pPr>
      <w:r>
        <w:rPr>
          <w:rFonts w:cs="Arial"/>
        </w:rPr>
        <w:t>Peso aprox. 11</w:t>
      </w:r>
      <w:r w:rsidRPr="003643D9">
        <w:rPr>
          <w:rFonts w:cs="Arial"/>
        </w:rPr>
        <w:t>0</w:t>
      </w:r>
      <w:r>
        <w:rPr>
          <w:rFonts w:cs="Arial"/>
        </w:rPr>
        <w:t xml:space="preserve"> lb (50 kg.</w:t>
      </w:r>
      <w:r w:rsidRPr="003643D9">
        <w:rPr>
          <w:rFonts w:cs="Arial"/>
        </w:rPr>
        <w:t>)</w:t>
      </w:r>
    </w:p>
    <w:p w14:paraId="783D4552" w14:textId="77777777" w:rsidR="00A13863" w:rsidRPr="002E002E" w:rsidRDefault="00DC1691" w:rsidP="002E002E">
      <w:pPr>
        <w:jc w:val="both"/>
        <w:rPr>
          <w:rFonts w:cs="Arial"/>
        </w:rPr>
      </w:pPr>
      <w:r>
        <w:rPr>
          <w:rFonts w:cs="Arial"/>
        </w:rPr>
        <w:t xml:space="preserve">Cumple con las Normas: </w:t>
      </w:r>
      <w:r w:rsidRPr="003558DB">
        <w:rPr>
          <w:rFonts w:cs="Arial"/>
        </w:rPr>
        <w:t>AASHTO T 283, AASHTO T 245, ASTM D5581, ASTM D6927</w:t>
      </w:r>
    </w:p>
    <w:p w14:paraId="619956A5" w14:textId="77777777" w:rsidR="005B7798" w:rsidRDefault="005B7798" w:rsidP="00DC1691">
      <w:pPr>
        <w:jc w:val="both"/>
        <w:rPr>
          <w:rFonts w:cs="Arial"/>
        </w:rPr>
      </w:pPr>
    </w:p>
    <w:p w14:paraId="529DDB85" w14:textId="77777777" w:rsidR="00B4159C" w:rsidRDefault="00B4159C" w:rsidP="006C72EF">
      <w:pPr>
        <w:pStyle w:val="Ttulo3"/>
      </w:pPr>
      <w:r>
        <w:t>Bomba de vacío.</w:t>
      </w:r>
    </w:p>
    <w:p w14:paraId="0CFB6685" w14:textId="77777777" w:rsidR="00B4159C" w:rsidRDefault="00B4159C" w:rsidP="00B4159C">
      <w:pPr>
        <w:pStyle w:val="Prrafodelista"/>
        <w:ind w:left="0"/>
        <w:jc w:val="both"/>
        <w:rPr>
          <w:rFonts w:asciiTheme="majorHAnsi" w:hAnsiTheme="majorHAnsi"/>
          <w:b/>
          <w:color w:val="000000" w:themeColor="text1"/>
          <w:sz w:val="26"/>
          <w:szCs w:val="26"/>
        </w:rPr>
      </w:pPr>
    </w:p>
    <w:p w14:paraId="2398B0B1" w14:textId="77777777" w:rsidR="00B4159C" w:rsidRDefault="0099351F" w:rsidP="00B4159C">
      <w:pPr>
        <w:pStyle w:val="Prrafodelista"/>
        <w:spacing w:before="240"/>
        <w:ind w:left="0"/>
        <w:jc w:val="both"/>
        <w:rPr>
          <w:rFonts w:cs="Arial"/>
        </w:rPr>
      </w:pPr>
      <w:r>
        <w:rPr>
          <w:noProof/>
          <w:lang w:eastAsia="es-BO"/>
        </w:rPr>
        <w:drawing>
          <wp:anchor distT="0" distB="0" distL="114300" distR="114300" simplePos="0" relativeHeight="252120064" behindDoc="0" locked="0" layoutInCell="1" allowOverlap="1" wp14:anchorId="220877CD" wp14:editId="57192BF2">
            <wp:simplePos x="0" y="0"/>
            <wp:positionH relativeFrom="margin">
              <wp:posOffset>3684270</wp:posOffset>
            </wp:positionH>
            <wp:positionV relativeFrom="paragraph">
              <wp:posOffset>-75565</wp:posOffset>
            </wp:positionV>
            <wp:extent cx="2219325" cy="2197100"/>
            <wp:effectExtent l="0" t="0" r="9525" b="0"/>
            <wp:wrapSquare wrapText="bothSides"/>
            <wp:docPr id="64532" name="Imagen 64532" descr="http://www.globalgilson.com/content/images/thumbs/0002825_high-vacuum-pump-with-gau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lobalgilson.com/content/images/thumbs/0002825_high-vacuum-pump-with-gauge.jpe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9325" cy="219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59C">
        <w:rPr>
          <w:rFonts w:cs="Arial"/>
        </w:rPr>
        <w:t>La bomba de vacío, funciona con un accionamiento directo de paletas rotativas, ligera, de diseño compactado, con un diámetro de 2.5 pulgadas (64 mm), además posee una válvula que permite la purga del vapor de agua. Posee un mango de plástico para mayor portabilidad. Incluye calibrado.</w:t>
      </w:r>
    </w:p>
    <w:p w14:paraId="33BF4EDE" w14:textId="77777777" w:rsidR="00B4159C" w:rsidRDefault="00B4159C" w:rsidP="00B4159C">
      <w:pPr>
        <w:pStyle w:val="Prrafodelista"/>
        <w:spacing w:before="240"/>
        <w:ind w:left="0"/>
        <w:jc w:val="both"/>
        <w:rPr>
          <w:rFonts w:cs="Arial"/>
        </w:rPr>
      </w:pPr>
    </w:p>
    <w:p w14:paraId="4D4168F3" w14:textId="77777777" w:rsidR="00B4159C" w:rsidRDefault="00B4159C" w:rsidP="00B4159C">
      <w:pPr>
        <w:pStyle w:val="Prrafodelista"/>
        <w:spacing w:before="240"/>
        <w:ind w:left="0"/>
        <w:jc w:val="both"/>
        <w:rPr>
          <w:rFonts w:cs="Arial"/>
        </w:rPr>
      </w:pPr>
      <w:r>
        <w:rPr>
          <w:rFonts w:cs="Arial"/>
        </w:rPr>
        <w:t>Capacidad: 3 pies cúbicos/ minuto (85 L/min)</w:t>
      </w:r>
    </w:p>
    <w:p w14:paraId="616404FF" w14:textId="77777777" w:rsidR="00B4159C" w:rsidRDefault="00B4159C" w:rsidP="00B4159C">
      <w:pPr>
        <w:pStyle w:val="Prrafodelista"/>
        <w:ind w:left="0"/>
        <w:jc w:val="both"/>
        <w:rPr>
          <w:rFonts w:cs="Arial"/>
        </w:rPr>
      </w:pPr>
      <w:r>
        <w:rPr>
          <w:rFonts w:cs="Arial"/>
        </w:rPr>
        <w:t xml:space="preserve">Dimensiones: 14x5.25x11 pulgadas, </w:t>
      </w:r>
      <w:r w:rsidRPr="007905D5">
        <w:rPr>
          <w:rFonts w:cs="Arial"/>
        </w:rPr>
        <w:t xml:space="preserve"> (355x133x279mm)</w:t>
      </w:r>
      <w:r>
        <w:rPr>
          <w:rFonts w:cs="Arial"/>
        </w:rPr>
        <w:t xml:space="preserve"> </w:t>
      </w:r>
    </w:p>
    <w:p w14:paraId="552098DB" w14:textId="77777777" w:rsidR="00B4159C" w:rsidRDefault="00B4159C" w:rsidP="00B4159C">
      <w:pPr>
        <w:pStyle w:val="Prrafodelista"/>
        <w:ind w:left="0"/>
        <w:jc w:val="both"/>
        <w:rPr>
          <w:rFonts w:cs="Arial"/>
        </w:rPr>
      </w:pPr>
      <w:r>
        <w:rPr>
          <w:rFonts w:cs="Arial"/>
        </w:rPr>
        <w:t xml:space="preserve">Peso </w:t>
      </w:r>
      <w:proofErr w:type="spellStart"/>
      <w:r>
        <w:rPr>
          <w:rFonts w:cs="Arial"/>
        </w:rPr>
        <w:t>aprox</w:t>
      </w:r>
      <w:proofErr w:type="spellEnd"/>
      <w:r>
        <w:rPr>
          <w:rFonts w:cs="Arial"/>
        </w:rPr>
        <w:t xml:space="preserve">: </w:t>
      </w:r>
      <w:r w:rsidRPr="007905D5">
        <w:rPr>
          <w:rFonts w:cs="Arial"/>
        </w:rPr>
        <w:t>32l</w:t>
      </w:r>
      <w:r>
        <w:rPr>
          <w:rFonts w:cs="Arial"/>
        </w:rPr>
        <w:t xml:space="preserve">ibras, </w:t>
      </w:r>
      <w:r w:rsidRPr="007905D5">
        <w:rPr>
          <w:rFonts w:cs="Arial"/>
        </w:rPr>
        <w:t>(15kg)</w:t>
      </w:r>
    </w:p>
    <w:p w14:paraId="5E94EAD0" w14:textId="77777777" w:rsidR="00B4159C" w:rsidRDefault="00B4159C" w:rsidP="00B4159C">
      <w:pPr>
        <w:pStyle w:val="Prrafodelista"/>
        <w:ind w:left="0"/>
        <w:jc w:val="both"/>
        <w:rPr>
          <w:rFonts w:cs="Arial"/>
        </w:rPr>
      </w:pPr>
    </w:p>
    <w:p w14:paraId="120124ED" w14:textId="77777777" w:rsidR="00B4159C" w:rsidRDefault="00B4159C" w:rsidP="00B4159C">
      <w:pPr>
        <w:pStyle w:val="Prrafodelista"/>
        <w:ind w:left="0"/>
        <w:jc w:val="both"/>
        <w:rPr>
          <w:rFonts w:cs="Arial"/>
        </w:rPr>
      </w:pPr>
      <w:r>
        <w:rPr>
          <w:rFonts w:cs="Arial"/>
        </w:rPr>
        <w:t xml:space="preserve">Cumple con las normas: </w:t>
      </w:r>
      <w:r w:rsidRPr="00A53E55">
        <w:rPr>
          <w:rFonts w:cs="Arial"/>
        </w:rPr>
        <w:t>AASHTO T 209, AASHTO T 164, ASTM D2041, ASTM</w:t>
      </w:r>
      <w:r>
        <w:rPr>
          <w:rFonts w:cs="Arial"/>
        </w:rPr>
        <w:t xml:space="preserve"> </w:t>
      </w:r>
      <w:r w:rsidRPr="00A53E55">
        <w:rPr>
          <w:rFonts w:cs="Arial"/>
        </w:rPr>
        <w:t xml:space="preserve">D2172 </w:t>
      </w:r>
    </w:p>
    <w:p w14:paraId="50F25922" w14:textId="77777777" w:rsidR="00B4159C" w:rsidRDefault="00B4159C" w:rsidP="00B4159C">
      <w:pPr>
        <w:pStyle w:val="Prrafodelista"/>
        <w:spacing w:before="240"/>
        <w:ind w:left="0"/>
        <w:jc w:val="both"/>
        <w:rPr>
          <w:rFonts w:cs="Arial"/>
        </w:rPr>
      </w:pPr>
    </w:p>
    <w:p w14:paraId="7C5260AA" w14:textId="77777777" w:rsidR="00B4159C" w:rsidRDefault="00B4159C" w:rsidP="006C72EF">
      <w:pPr>
        <w:pStyle w:val="Ttulo3"/>
      </w:pPr>
      <w:r>
        <w:t>Picnómetro.</w:t>
      </w:r>
    </w:p>
    <w:p w14:paraId="7F534880" w14:textId="77777777" w:rsidR="00B4159C" w:rsidRDefault="00B4159C" w:rsidP="00B4159C">
      <w:pPr>
        <w:pStyle w:val="Prrafodelista"/>
        <w:spacing w:before="240"/>
        <w:ind w:left="0"/>
        <w:jc w:val="both"/>
        <w:rPr>
          <w:rFonts w:asciiTheme="majorHAnsi" w:hAnsiTheme="majorHAnsi"/>
          <w:b/>
          <w:color w:val="000000" w:themeColor="text1"/>
          <w:sz w:val="26"/>
          <w:szCs w:val="26"/>
        </w:rPr>
      </w:pPr>
    </w:p>
    <w:p w14:paraId="39114253" w14:textId="77777777" w:rsidR="00B4159C" w:rsidRDefault="0099351F" w:rsidP="00B4159C">
      <w:pPr>
        <w:pStyle w:val="Prrafodelista"/>
        <w:spacing w:before="240"/>
        <w:ind w:left="0"/>
        <w:jc w:val="both"/>
        <w:rPr>
          <w:rFonts w:cs="Arial"/>
        </w:rPr>
      </w:pPr>
      <w:r>
        <w:rPr>
          <w:noProof/>
          <w:lang w:eastAsia="es-BO"/>
        </w:rPr>
        <w:drawing>
          <wp:anchor distT="0" distB="0" distL="114300" distR="114300" simplePos="0" relativeHeight="252121088" behindDoc="0" locked="0" layoutInCell="1" allowOverlap="1" wp14:anchorId="2E004273" wp14:editId="03C408E2">
            <wp:simplePos x="0" y="0"/>
            <wp:positionH relativeFrom="margin">
              <wp:posOffset>2836545</wp:posOffset>
            </wp:positionH>
            <wp:positionV relativeFrom="paragraph">
              <wp:posOffset>128270</wp:posOffset>
            </wp:positionV>
            <wp:extent cx="3283585" cy="2200275"/>
            <wp:effectExtent l="0" t="0" r="0" b="9525"/>
            <wp:wrapSquare wrapText="bothSides"/>
            <wp:docPr id="64533" name="Imagen 64533" descr="http://www.globalgilson.com/content/images/thumbs/0009570_2000g-pycnome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lobalgilson.com/content/images/thumbs/0009570_2000g-pycnometer.jpe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83585" cy="2200275"/>
                    </a:xfrm>
                    <a:prstGeom prst="rect">
                      <a:avLst/>
                    </a:prstGeom>
                    <a:noFill/>
                    <a:ln>
                      <a:noFill/>
                    </a:ln>
                  </pic:spPr>
                </pic:pic>
              </a:graphicData>
            </a:graphic>
          </wp:anchor>
        </w:drawing>
      </w:r>
      <w:r w:rsidR="00B4159C">
        <w:rPr>
          <w:rFonts w:cs="Arial"/>
        </w:rPr>
        <w:t xml:space="preserve">El picnómetro asegura niveles de gravedad precisos. Consta de un contenedor de aluminio de 7.5 pulgadas de diámetro, Capacidad máxima de 2000 g. (4.4 lb.) valido para mesclas de hasta 3/4 pulgadas. Una tapa de vacío transparente y una segunda tapa de aluminio cónica con oficio capilar. Que permite que el equipo sea usado para la determinación de la gravedad especifica de las mesclas compactadas.  </w:t>
      </w:r>
    </w:p>
    <w:p w14:paraId="662A2C50" w14:textId="77777777" w:rsidR="00B4159C" w:rsidRDefault="00B4159C" w:rsidP="00B4159C">
      <w:pPr>
        <w:pStyle w:val="Prrafodelista"/>
        <w:spacing w:before="240"/>
        <w:ind w:left="0"/>
        <w:jc w:val="both"/>
        <w:rPr>
          <w:rFonts w:cs="Arial"/>
        </w:rPr>
      </w:pPr>
    </w:p>
    <w:p w14:paraId="7AF2E1CF" w14:textId="77777777" w:rsidR="00B4159C" w:rsidRDefault="00B4159C" w:rsidP="00B4159C">
      <w:pPr>
        <w:pStyle w:val="Prrafodelista"/>
        <w:spacing w:before="240"/>
        <w:ind w:left="0"/>
        <w:jc w:val="both"/>
        <w:rPr>
          <w:rFonts w:cs="Arial"/>
        </w:rPr>
      </w:pPr>
      <w:r>
        <w:rPr>
          <w:rFonts w:cs="Arial"/>
        </w:rPr>
        <w:t>Accesorios  incluidos:</w:t>
      </w:r>
    </w:p>
    <w:p w14:paraId="52CDBFDA" w14:textId="77777777" w:rsidR="00B4159C" w:rsidRPr="006F7361" w:rsidRDefault="00B4159C" w:rsidP="00B4159C">
      <w:pPr>
        <w:spacing w:after="0"/>
        <w:jc w:val="both"/>
        <w:rPr>
          <w:rFonts w:cs="Arial"/>
        </w:rPr>
      </w:pPr>
      <w:r w:rsidRPr="006F7361">
        <w:rPr>
          <w:rFonts w:cs="Arial"/>
        </w:rPr>
        <w:lastRenderedPageBreak/>
        <w:t>2.000 g picnómetro</w:t>
      </w:r>
    </w:p>
    <w:p w14:paraId="3A45FF90" w14:textId="77777777" w:rsidR="00B4159C" w:rsidRPr="006F7361" w:rsidRDefault="00B4159C" w:rsidP="00B4159C">
      <w:pPr>
        <w:spacing w:after="0"/>
        <w:jc w:val="both"/>
        <w:rPr>
          <w:rFonts w:cs="Arial"/>
        </w:rPr>
      </w:pPr>
      <w:r>
        <w:rPr>
          <w:rFonts w:cs="Arial"/>
        </w:rPr>
        <w:t>T</w:t>
      </w:r>
      <w:r w:rsidRPr="006F7361">
        <w:rPr>
          <w:rFonts w:cs="Arial"/>
        </w:rPr>
        <w:t>apa de vacío transparente con accesorio de vacío</w:t>
      </w:r>
    </w:p>
    <w:p w14:paraId="2A6A0A56" w14:textId="77777777" w:rsidR="00B4159C" w:rsidRPr="006F7361" w:rsidRDefault="00B4159C" w:rsidP="00B4159C">
      <w:pPr>
        <w:spacing w:after="0"/>
        <w:jc w:val="both"/>
        <w:rPr>
          <w:rFonts w:cs="Arial"/>
        </w:rPr>
      </w:pPr>
      <w:r>
        <w:rPr>
          <w:rFonts w:cs="Arial"/>
        </w:rPr>
        <w:t>T</w:t>
      </w:r>
      <w:r w:rsidRPr="006F7361">
        <w:rPr>
          <w:rFonts w:cs="Arial"/>
        </w:rPr>
        <w:t>apa de aluminio cónica con orificio capilar</w:t>
      </w:r>
    </w:p>
    <w:p w14:paraId="411B429C" w14:textId="77777777" w:rsidR="00B4159C" w:rsidRDefault="00B4159C" w:rsidP="00B4159C">
      <w:pPr>
        <w:pStyle w:val="Prrafodelista"/>
        <w:spacing w:after="0"/>
        <w:ind w:left="0"/>
        <w:jc w:val="both"/>
        <w:rPr>
          <w:rFonts w:cs="Arial"/>
        </w:rPr>
      </w:pPr>
      <w:r>
        <w:rPr>
          <w:rFonts w:cs="Arial"/>
        </w:rPr>
        <w:t xml:space="preserve">Dispositivo de </w:t>
      </w:r>
      <w:r w:rsidRPr="006F7361">
        <w:rPr>
          <w:rFonts w:cs="Arial"/>
        </w:rPr>
        <w:t>desconexión rápida</w:t>
      </w:r>
      <w:r>
        <w:rPr>
          <w:rFonts w:cs="Arial"/>
        </w:rPr>
        <w:t xml:space="preserve"> con</w:t>
      </w:r>
      <w:r w:rsidRPr="006F7361">
        <w:rPr>
          <w:rFonts w:cs="Arial"/>
        </w:rPr>
        <w:t xml:space="preserve"> manguera de aspiración</w:t>
      </w:r>
      <w:r>
        <w:rPr>
          <w:rFonts w:cs="Arial"/>
        </w:rPr>
        <w:t>.</w:t>
      </w:r>
      <w:r w:rsidRPr="006F7361">
        <w:rPr>
          <w:rFonts w:cs="Arial"/>
        </w:rPr>
        <w:t xml:space="preserve"> </w:t>
      </w:r>
    </w:p>
    <w:p w14:paraId="4DD72B72" w14:textId="77777777" w:rsidR="00B4159C" w:rsidRDefault="00B4159C" w:rsidP="00B4159C">
      <w:pPr>
        <w:pStyle w:val="Prrafodelista"/>
        <w:spacing w:after="0"/>
        <w:ind w:left="0"/>
        <w:jc w:val="both"/>
        <w:rPr>
          <w:rFonts w:cs="Arial"/>
        </w:rPr>
      </w:pPr>
    </w:p>
    <w:p w14:paraId="52AA86E9" w14:textId="77777777" w:rsidR="00B4159C" w:rsidRDefault="00B4159C" w:rsidP="00B4159C">
      <w:pPr>
        <w:pStyle w:val="Prrafodelista"/>
        <w:spacing w:before="240"/>
        <w:ind w:left="0"/>
        <w:jc w:val="both"/>
        <w:rPr>
          <w:rFonts w:cs="Arial"/>
        </w:rPr>
      </w:pPr>
      <w:r w:rsidRPr="006F7361">
        <w:rPr>
          <w:rFonts w:cs="Arial"/>
        </w:rPr>
        <w:t>Cumple con la norma ASTM D2041 y AASHTO T209</w:t>
      </w:r>
    </w:p>
    <w:p w14:paraId="730671F5" w14:textId="77777777" w:rsidR="00B4159C" w:rsidRDefault="00B4159C" w:rsidP="00B4159C">
      <w:pPr>
        <w:pStyle w:val="Prrafodelista"/>
        <w:ind w:left="0"/>
        <w:jc w:val="both"/>
        <w:rPr>
          <w:rFonts w:cs="Arial"/>
        </w:rPr>
      </w:pPr>
    </w:p>
    <w:p w14:paraId="594EB19F" w14:textId="77777777" w:rsidR="00B4159C" w:rsidRDefault="00B4159C" w:rsidP="006C72EF">
      <w:pPr>
        <w:pStyle w:val="Ttulo3"/>
      </w:pPr>
      <w:r>
        <w:t>Manómetro Digital</w:t>
      </w:r>
    </w:p>
    <w:p w14:paraId="3B011713" w14:textId="77777777" w:rsidR="00B4159C" w:rsidRDefault="00B4159C" w:rsidP="00B4159C">
      <w:pPr>
        <w:pStyle w:val="Prrafodelista"/>
        <w:ind w:left="0"/>
        <w:jc w:val="both"/>
        <w:rPr>
          <w:rFonts w:cs="Arial"/>
        </w:rPr>
      </w:pPr>
    </w:p>
    <w:p w14:paraId="33DF0679" w14:textId="77777777" w:rsidR="00B4159C" w:rsidRDefault="00DD32BA" w:rsidP="00B4159C">
      <w:pPr>
        <w:pStyle w:val="Prrafodelista"/>
        <w:ind w:left="0"/>
        <w:jc w:val="both"/>
        <w:rPr>
          <w:rFonts w:cs="Arial"/>
        </w:rPr>
      </w:pPr>
      <w:r>
        <w:rPr>
          <w:noProof/>
          <w:lang w:eastAsia="es-BO"/>
        </w:rPr>
        <w:drawing>
          <wp:anchor distT="0" distB="0" distL="114300" distR="114300" simplePos="0" relativeHeight="252122112" behindDoc="0" locked="0" layoutInCell="1" allowOverlap="1" wp14:anchorId="77B9821B" wp14:editId="0DFDF691">
            <wp:simplePos x="0" y="0"/>
            <wp:positionH relativeFrom="margin">
              <wp:posOffset>4493895</wp:posOffset>
            </wp:positionH>
            <wp:positionV relativeFrom="paragraph">
              <wp:posOffset>-577850</wp:posOffset>
            </wp:positionV>
            <wp:extent cx="1541780" cy="2381250"/>
            <wp:effectExtent l="0" t="0" r="1270" b="0"/>
            <wp:wrapSquare wrapText="bothSides"/>
            <wp:docPr id="64534" name="Imagen 64534" descr="http://www.globalgilson.com/content/images/thumbs/0002818_digital-manome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globalgilson.com/content/images/thumbs/0002818_digital-manometer.jpeg"/>
                    <pic:cNvPicPr>
                      <a:picLocks noChangeAspect="1" noChangeArrowheads="1"/>
                    </pic:cNvPicPr>
                  </pic:nvPicPr>
                  <pic:blipFill rotWithShape="1">
                    <a:blip r:embed="rId189">
                      <a:extLst>
                        <a:ext uri="{28A0092B-C50C-407E-A947-70E740481C1C}">
                          <a14:useLocalDpi xmlns:a14="http://schemas.microsoft.com/office/drawing/2010/main" val="0"/>
                        </a:ext>
                      </a:extLst>
                    </a:blip>
                    <a:srcRect l="5143" t="6305" r="4329" b="5143"/>
                    <a:stretch/>
                  </pic:blipFill>
                  <pic:spPr bwMode="auto">
                    <a:xfrm>
                      <a:off x="0" y="0"/>
                      <a:ext cx="1541780"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59C">
        <w:rPr>
          <w:rFonts w:cs="Arial"/>
        </w:rPr>
        <w:t>Este dispositivo utiliza un transductor de presión absoluta,  ofrece una alternativa libre de mercurio para trabajos seguro, posee una pantalla digital</w:t>
      </w:r>
      <w:r w:rsidR="00667A4F">
        <w:rPr>
          <w:rFonts w:cs="Arial"/>
        </w:rPr>
        <w:t>, tiene una capacidad de 0 – 1,000 mm Hg con 0.1 mm</w:t>
      </w:r>
      <w:r w:rsidR="00B4159C">
        <w:rPr>
          <w:rFonts w:cs="Arial"/>
        </w:rPr>
        <w:t xml:space="preserve"> de precisión, conexión para un manguera de 0.25 pulgadas con válvula de aguja que suministra al tubo de vacío.</w:t>
      </w:r>
    </w:p>
    <w:p w14:paraId="0E08303E" w14:textId="77777777" w:rsidR="00B4159C" w:rsidRDefault="00B4159C" w:rsidP="00B4159C">
      <w:pPr>
        <w:pStyle w:val="Prrafodelista"/>
        <w:ind w:left="0"/>
        <w:jc w:val="both"/>
        <w:rPr>
          <w:rFonts w:cs="Arial"/>
        </w:rPr>
      </w:pPr>
      <w:r>
        <w:rPr>
          <w:rFonts w:cs="Arial"/>
        </w:rPr>
        <w:t>El dispositivo se alimenta con una batería de 9 V. incluye un adaptador 110 V AC. Posea apagado automático, para el ahorro de energía.</w:t>
      </w:r>
    </w:p>
    <w:p w14:paraId="6B2F7DA8" w14:textId="77777777" w:rsidR="00B4159C" w:rsidRDefault="00B4159C" w:rsidP="00B4159C">
      <w:pPr>
        <w:jc w:val="both"/>
        <w:rPr>
          <w:rFonts w:cs="Arial"/>
        </w:rPr>
      </w:pPr>
      <w:r>
        <w:rPr>
          <w:rFonts w:cs="Arial"/>
        </w:rPr>
        <w:t>Incluye:</w:t>
      </w:r>
    </w:p>
    <w:p w14:paraId="17F48CA5" w14:textId="77777777" w:rsidR="00B4159C" w:rsidRPr="00A43F10" w:rsidRDefault="00B4159C" w:rsidP="00B4159C">
      <w:pPr>
        <w:spacing w:after="0"/>
        <w:jc w:val="both"/>
        <w:rPr>
          <w:rFonts w:cs="Arial"/>
        </w:rPr>
      </w:pPr>
      <w:r w:rsidRPr="00A43F10">
        <w:rPr>
          <w:rFonts w:cs="Arial"/>
        </w:rPr>
        <w:t>Manómetro digital</w:t>
      </w:r>
    </w:p>
    <w:p w14:paraId="1BC45E1A" w14:textId="77777777" w:rsidR="00B4159C" w:rsidRPr="00A43F10" w:rsidRDefault="00B4159C" w:rsidP="00B4159C">
      <w:pPr>
        <w:spacing w:after="0"/>
        <w:jc w:val="both"/>
        <w:rPr>
          <w:rFonts w:cs="Arial"/>
        </w:rPr>
      </w:pPr>
      <w:r w:rsidRPr="00A43F10">
        <w:rPr>
          <w:rFonts w:cs="Arial"/>
        </w:rPr>
        <w:t>Conexión de la manguera de púas 25in con válvula de aguja</w:t>
      </w:r>
    </w:p>
    <w:p w14:paraId="575ABBD9" w14:textId="77777777" w:rsidR="00B4159C" w:rsidRPr="00A43F10" w:rsidRDefault="00B4159C" w:rsidP="00B4159C">
      <w:pPr>
        <w:spacing w:after="0"/>
        <w:jc w:val="both"/>
        <w:rPr>
          <w:rFonts w:cs="Arial"/>
        </w:rPr>
      </w:pPr>
      <w:r w:rsidRPr="00A43F10">
        <w:rPr>
          <w:rFonts w:cs="Arial"/>
        </w:rPr>
        <w:t>Adaptador de 110V / 60Hz AC</w:t>
      </w:r>
    </w:p>
    <w:p w14:paraId="4EE55AB5" w14:textId="77777777" w:rsidR="00B4159C" w:rsidRDefault="00B4159C" w:rsidP="00B4159C">
      <w:pPr>
        <w:pStyle w:val="Prrafodelista"/>
        <w:spacing w:after="0"/>
        <w:ind w:left="0"/>
        <w:jc w:val="both"/>
        <w:rPr>
          <w:rFonts w:cs="Arial"/>
        </w:rPr>
      </w:pPr>
      <w:r w:rsidRPr="00A43F10">
        <w:rPr>
          <w:rFonts w:cs="Arial"/>
        </w:rPr>
        <w:t>Certificado de calibración</w:t>
      </w:r>
    </w:p>
    <w:p w14:paraId="4FD5BAA7" w14:textId="77777777" w:rsidR="00B4159C" w:rsidRDefault="00B4159C" w:rsidP="00B4159C">
      <w:pPr>
        <w:pStyle w:val="Prrafodelista"/>
        <w:ind w:left="0"/>
        <w:jc w:val="both"/>
        <w:rPr>
          <w:rFonts w:cs="Arial"/>
        </w:rPr>
      </w:pPr>
      <w:r>
        <w:rPr>
          <w:rFonts w:cs="Arial"/>
        </w:rPr>
        <w:t xml:space="preserve">Dimensiones: 3.1x6.5x1.18 pulgadas, </w:t>
      </w:r>
      <w:r w:rsidRPr="00A43F10">
        <w:rPr>
          <w:rFonts w:cs="Arial"/>
        </w:rPr>
        <w:t xml:space="preserve"> (78.7x165.1x30mm)</w:t>
      </w:r>
      <w:r>
        <w:rPr>
          <w:rFonts w:cs="Arial"/>
        </w:rPr>
        <w:t xml:space="preserve"> </w:t>
      </w:r>
    </w:p>
    <w:p w14:paraId="55667DE5" w14:textId="77777777" w:rsidR="00B4159C" w:rsidRDefault="00B4159C" w:rsidP="00B4159C">
      <w:pPr>
        <w:pStyle w:val="Prrafodelista"/>
        <w:ind w:left="0"/>
        <w:jc w:val="both"/>
        <w:rPr>
          <w:rFonts w:cs="Arial"/>
        </w:rPr>
      </w:pPr>
      <w:r>
        <w:rPr>
          <w:rFonts w:cs="Arial"/>
        </w:rPr>
        <w:t xml:space="preserve">Cumple con las Normas: </w:t>
      </w:r>
      <w:r w:rsidRPr="00A43F10">
        <w:rPr>
          <w:rFonts w:cs="Arial"/>
        </w:rPr>
        <w:t>AASHTO T 209, ASTM D2041</w:t>
      </w:r>
    </w:p>
    <w:p w14:paraId="57F8A33D" w14:textId="77777777" w:rsidR="00B4159C" w:rsidRDefault="00DD32BA" w:rsidP="00B4159C">
      <w:pPr>
        <w:pStyle w:val="Prrafodelista"/>
        <w:ind w:left="0"/>
        <w:jc w:val="both"/>
        <w:rPr>
          <w:rFonts w:cs="Arial"/>
        </w:rPr>
      </w:pPr>
      <w:r>
        <w:rPr>
          <w:rFonts w:cs="Arial"/>
          <w:noProof/>
          <w:lang w:eastAsia="es-BO"/>
        </w:rPr>
        <w:drawing>
          <wp:anchor distT="0" distB="0" distL="114300" distR="114300" simplePos="0" relativeHeight="252123136" behindDoc="0" locked="0" layoutInCell="1" allowOverlap="1" wp14:anchorId="67AE209E" wp14:editId="18EC9A55">
            <wp:simplePos x="0" y="0"/>
            <wp:positionH relativeFrom="margin">
              <wp:posOffset>-592455</wp:posOffset>
            </wp:positionH>
            <wp:positionV relativeFrom="paragraph">
              <wp:posOffset>-970280</wp:posOffset>
            </wp:positionV>
            <wp:extent cx="2171700" cy="2495550"/>
            <wp:effectExtent l="0" t="0" r="0" b="0"/>
            <wp:wrapSquare wrapText="bothSides"/>
            <wp:docPr id="64537" name="Imagen 6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 name="AS-43.png"/>
                    <pic:cNvPicPr/>
                  </pic:nvPicPr>
                  <pic:blipFill rotWithShape="1">
                    <a:blip r:embed="rId190">
                      <a:extLst>
                        <a:ext uri="{28A0092B-C50C-407E-A947-70E740481C1C}">
                          <a14:useLocalDpi xmlns:a14="http://schemas.microsoft.com/office/drawing/2010/main" val="0"/>
                        </a:ext>
                      </a:extLst>
                    </a:blip>
                    <a:srcRect l="31279" t="5714" r="33240" b="6229"/>
                    <a:stretch/>
                  </pic:blipFill>
                  <pic:spPr bwMode="auto">
                    <a:xfrm>
                      <a:off x="0" y="0"/>
                      <a:ext cx="2171700" cy="2495550"/>
                    </a:xfrm>
                    <a:prstGeom prst="rect">
                      <a:avLst/>
                    </a:prstGeom>
                    <a:ln>
                      <a:noFill/>
                    </a:ln>
                    <a:extLst>
                      <a:ext uri="{53640926-AAD7-44D8-BBD7-CCE9431645EC}">
                        <a14:shadowObscured xmlns:a14="http://schemas.microsoft.com/office/drawing/2010/main"/>
                      </a:ext>
                    </a:extLst>
                  </pic:spPr>
                </pic:pic>
              </a:graphicData>
            </a:graphic>
          </wp:anchor>
        </w:drawing>
      </w:r>
    </w:p>
    <w:p w14:paraId="789B4E52" w14:textId="77777777" w:rsidR="00B4159C" w:rsidRDefault="00B4159C" w:rsidP="006C72EF">
      <w:pPr>
        <w:pStyle w:val="Ttulo3"/>
      </w:pPr>
      <w:r>
        <w:t xml:space="preserve">Agitador. </w:t>
      </w:r>
    </w:p>
    <w:p w14:paraId="7918A6F5" w14:textId="77777777" w:rsidR="00B4159C" w:rsidRDefault="00B4159C" w:rsidP="00B4159C">
      <w:pPr>
        <w:pStyle w:val="Prrafodelista"/>
        <w:ind w:left="0"/>
        <w:jc w:val="both"/>
        <w:rPr>
          <w:rFonts w:cs="Arial"/>
        </w:rPr>
      </w:pPr>
      <w:r w:rsidRPr="00D773F8">
        <w:t xml:space="preserve"> </w:t>
      </w:r>
    </w:p>
    <w:p w14:paraId="41C9F8EB" w14:textId="77777777" w:rsidR="00B4159C" w:rsidRDefault="00B4159C" w:rsidP="00B4159C">
      <w:pPr>
        <w:pStyle w:val="Prrafodelista"/>
        <w:ind w:left="0"/>
        <w:jc w:val="both"/>
        <w:rPr>
          <w:rFonts w:cs="Arial"/>
        </w:rPr>
      </w:pPr>
      <w:r>
        <w:rPr>
          <w:rFonts w:cs="Arial"/>
        </w:rPr>
        <w:t>Este  posee gran resistencia para uso industrial, ya que, mantiene el material de la muestra suelto para    un resultado más confiable, posee bases  estables posee dispositivos de encendido y apagado, elementos de fijación y bloqueo de leva, permite la fácil colocación y remoción del  contenedor.</w:t>
      </w:r>
    </w:p>
    <w:p w14:paraId="7C5F2935" w14:textId="77777777" w:rsidR="00B4159C" w:rsidRDefault="00B4159C" w:rsidP="00B4159C">
      <w:pPr>
        <w:pStyle w:val="Prrafodelista"/>
        <w:ind w:left="0"/>
        <w:jc w:val="both"/>
        <w:rPr>
          <w:rFonts w:cs="Arial"/>
        </w:rPr>
      </w:pPr>
    </w:p>
    <w:p w14:paraId="69BCCE49" w14:textId="77777777" w:rsidR="00B4159C" w:rsidRDefault="00B4159C" w:rsidP="00B4159C">
      <w:pPr>
        <w:pStyle w:val="Prrafodelista"/>
        <w:ind w:left="0"/>
        <w:jc w:val="both"/>
        <w:rPr>
          <w:rFonts w:cs="Arial"/>
        </w:rPr>
      </w:pPr>
      <w:r>
        <w:rPr>
          <w:rFonts w:cs="Arial"/>
        </w:rPr>
        <w:t xml:space="preserve">Peso aproximado: 15 libras (7 </w:t>
      </w:r>
      <w:proofErr w:type="spellStart"/>
      <w:r>
        <w:rPr>
          <w:rFonts w:cs="Arial"/>
        </w:rPr>
        <w:t>kgr</w:t>
      </w:r>
      <w:proofErr w:type="spellEnd"/>
      <w:r>
        <w:rPr>
          <w:rFonts w:cs="Arial"/>
        </w:rPr>
        <w:t>.)</w:t>
      </w:r>
    </w:p>
    <w:p w14:paraId="0B42C66D" w14:textId="77777777" w:rsidR="000D087D" w:rsidRDefault="000D087D" w:rsidP="00B4159C">
      <w:pPr>
        <w:pStyle w:val="Prrafodelista"/>
        <w:ind w:left="0"/>
        <w:jc w:val="both"/>
        <w:rPr>
          <w:rFonts w:cs="Arial"/>
        </w:rPr>
      </w:pPr>
    </w:p>
    <w:p w14:paraId="1BC2F966" w14:textId="77777777" w:rsidR="000D087D" w:rsidRPr="00881924" w:rsidRDefault="00DD32BA" w:rsidP="000D087D">
      <w:pPr>
        <w:rPr>
          <w:rFonts w:asciiTheme="majorHAnsi" w:hAnsiTheme="majorHAnsi"/>
          <w:b/>
          <w:color w:val="000000" w:themeColor="text1"/>
          <w:sz w:val="26"/>
          <w:szCs w:val="26"/>
        </w:rPr>
      </w:pPr>
      <w:r>
        <w:rPr>
          <w:rFonts w:asciiTheme="majorHAnsi" w:hAnsiTheme="majorHAnsi"/>
          <w:b/>
          <w:noProof/>
          <w:color w:val="000000" w:themeColor="text1"/>
          <w:sz w:val="26"/>
          <w:szCs w:val="26"/>
          <w:lang w:eastAsia="es-BO"/>
        </w:rPr>
        <w:drawing>
          <wp:anchor distT="0" distB="0" distL="114300" distR="114300" simplePos="0" relativeHeight="252141568" behindDoc="0" locked="0" layoutInCell="1" allowOverlap="1" wp14:anchorId="39DE73C5" wp14:editId="61E49268">
            <wp:simplePos x="0" y="0"/>
            <wp:positionH relativeFrom="margin">
              <wp:posOffset>4922520</wp:posOffset>
            </wp:positionH>
            <wp:positionV relativeFrom="paragraph">
              <wp:posOffset>-1097280</wp:posOffset>
            </wp:positionV>
            <wp:extent cx="890270" cy="1952625"/>
            <wp:effectExtent l="0" t="0" r="5080" b="0"/>
            <wp:wrapSquare wrapText="bothSides"/>
            <wp:docPr id="64539" name="Imagen 6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9" name="AS-44.png"/>
                    <pic:cNvPicPr/>
                  </pic:nvPicPr>
                  <pic:blipFill rotWithShape="1">
                    <a:blip r:embed="rId191">
                      <a:extLst>
                        <a:ext uri="{28A0092B-C50C-407E-A947-70E740481C1C}">
                          <a14:useLocalDpi xmlns:a14="http://schemas.microsoft.com/office/drawing/2010/main" val="0"/>
                        </a:ext>
                      </a:extLst>
                    </a:blip>
                    <a:srcRect l="40274" t="5331" r="40763" b="4880"/>
                    <a:stretch/>
                  </pic:blipFill>
                  <pic:spPr bwMode="auto">
                    <a:xfrm>
                      <a:off x="0" y="0"/>
                      <a:ext cx="89027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87D">
        <w:rPr>
          <w:rFonts w:asciiTheme="majorHAnsi" w:hAnsiTheme="majorHAnsi"/>
          <w:b/>
          <w:color w:val="000000" w:themeColor="text1"/>
          <w:sz w:val="26"/>
          <w:szCs w:val="26"/>
        </w:rPr>
        <w:t>AS</w:t>
      </w:r>
      <w:r w:rsidR="000D087D" w:rsidRPr="00CA73F7">
        <w:rPr>
          <w:rFonts w:asciiTheme="majorHAnsi" w:hAnsiTheme="majorHAnsi"/>
          <w:b/>
          <w:color w:val="000000" w:themeColor="text1"/>
          <w:sz w:val="26"/>
          <w:szCs w:val="26"/>
        </w:rPr>
        <w:t>-</w:t>
      </w:r>
      <w:r w:rsidR="000D087D">
        <w:rPr>
          <w:rFonts w:asciiTheme="majorHAnsi" w:hAnsiTheme="majorHAnsi"/>
          <w:b/>
          <w:color w:val="000000" w:themeColor="text1"/>
          <w:sz w:val="26"/>
          <w:szCs w:val="26"/>
        </w:rPr>
        <w:t>44</w:t>
      </w:r>
      <w:r w:rsidR="000D087D" w:rsidRPr="00CA73F7">
        <w:rPr>
          <w:rFonts w:asciiTheme="majorHAnsi" w:hAnsiTheme="majorHAnsi"/>
          <w:b/>
          <w:color w:val="000000" w:themeColor="text1"/>
          <w:sz w:val="26"/>
          <w:szCs w:val="26"/>
        </w:rPr>
        <w:t xml:space="preserve">. </w:t>
      </w:r>
      <w:r w:rsidR="000D087D">
        <w:rPr>
          <w:rFonts w:asciiTheme="majorHAnsi" w:hAnsiTheme="majorHAnsi"/>
          <w:b/>
          <w:color w:val="000000" w:themeColor="text1"/>
          <w:sz w:val="26"/>
          <w:szCs w:val="26"/>
        </w:rPr>
        <w:t xml:space="preserve">Picnómetro </w:t>
      </w:r>
    </w:p>
    <w:p w14:paraId="21E68191" w14:textId="77777777" w:rsidR="000D087D" w:rsidRPr="003249A7" w:rsidRDefault="000D087D" w:rsidP="000D087D">
      <w:pPr>
        <w:jc w:val="both"/>
        <w:rPr>
          <w:rFonts w:cs="Arial"/>
          <w:color w:val="000000" w:themeColor="text1"/>
          <w:szCs w:val="26"/>
        </w:rPr>
      </w:pPr>
      <w:r>
        <w:rPr>
          <w:rFonts w:cs="Arial"/>
          <w:color w:val="000000" w:themeColor="text1"/>
          <w:szCs w:val="26"/>
        </w:rPr>
        <w:t>El picnómetro está</w:t>
      </w:r>
      <w:r w:rsidRPr="003249A7">
        <w:rPr>
          <w:rFonts w:cs="Arial"/>
          <w:color w:val="000000" w:themeColor="text1"/>
          <w:szCs w:val="26"/>
        </w:rPr>
        <w:t xml:space="preserve"> provisto de un tapón perforado. </w:t>
      </w:r>
      <w:r>
        <w:rPr>
          <w:rFonts w:cs="Arial"/>
          <w:color w:val="000000" w:themeColor="text1"/>
          <w:szCs w:val="26"/>
        </w:rPr>
        <w:t>Posee un dispositivo de</w:t>
      </w:r>
      <w:r w:rsidRPr="003249A7">
        <w:rPr>
          <w:rFonts w:cs="Arial"/>
          <w:color w:val="000000" w:themeColor="text1"/>
          <w:szCs w:val="26"/>
        </w:rPr>
        <w:t xml:space="preserve"> ventilación </w:t>
      </w:r>
      <w:r>
        <w:rPr>
          <w:rFonts w:cs="Arial"/>
          <w:color w:val="000000" w:themeColor="text1"/>
          <w:szCs w:val="26"/>
        </w:rPr>
        <w:t xml:space="preserve">que </w:t>
      </w:r>
      <w:r w:rsidRPr="003249A7">
        <w:rPr>
          <w:rFonts w:cs="Arial"/>
          <w:color w:val="000000" w:themeColor="text1"/>
          <w:szCs w:val="26"/>
        </w:rPr>
        <w:t xml:space="preserve">permite ser insertado a la profundidad fija en el cuello de la </w:t>
      </w:r>
      <w:r w:rsidRPr="003249A7">
        <w:rPr>
          <w:rFonts w:cs="Arial"/>
          <w:color w:val="000000" w:themeColor="text1"/>
          <w:szCs w:val="26"/>
        </w:rPr>
        <w:lastRenderedPageBreak/>
        <w:t xml:space="preserve">botella. </w:t>
      </w:r>
      <w:r>
        <w:rPr>
          <w:rFonts w:cs="Arial"/>
          <w:color w:val="000000" w:themeColor="text1"/>
          <w:szCs w:val="26"/>
        </w:rPr>
        <w:t>Posee un p</w:t>
      </w:r>
      <w:r w:rsidRPr="003249A7">
        <w:rPr>
          <w:rFonts w:cs="Arial"/>
          <w:color w:val="000000" w:themeColor="text1"/>
          <w:szCs w:val="26"/>
        </w:rPr>
        <w:t xml:space="preserve">equeño </w:t>
      </w:r>
      <w:r>
        <w:rPr>
          <w:rFonts w:cs="Arial"/>
          <w:color w:val="000000" w:themeColor="text1"/>
          <w:szCs w:val="26"/>
        </w:rPr>
        <w:t>orificio</w:t>
      </w:r>
      <w:r w:rsidRPr="003249A7">
        <w:rPr>
          <w:rFonts w:cs="Arial"/>
          <w:color w:val="000000" w:themeColor="text1"/>
          <w:szCs w:val="26"/>
        </w:rPr>
        <w:t xml:space="preserve"> en el centro del tapón </w:t>
      </w:r>
      <w:r>
        <w:rPr>
          <w:rFonts w:cs="Arial"/>
          <w:color w:val="000000" w:themeColor="text1"/>
          <w:szCs w:val="26"/>
        </w:rPr>
        <w:t xml:space="preserve">que </w:t>
      </w:r>
      <w:r w:rsidRPr="003249A7">
        <w:rPr>
          <w:rFonts w:cs="Arial"/>
          <w:color w:val="000000" w:themeColor="text1"/>
          <w:szCs w:val="26"/>
        </w:rPr>
        <w:t xml:space="preserve">permite la emisión de aire y agua sobrante. Volumen de la botella </w:t>
      </w:r>
      <w:r>
        <w:rPr>
          <w:rFonts w:cs="Arial"/>
          <w:color w:val="000000" w:themeColor="text1"/>
          <w:szCs w:val="26"/>
        </w:rPr>
        <w:t>es ajustable</w:t>
      </w:r>
      <w:r w:rsidRPr="003249A7">
        <w:rPr>
          <w:rFonts w:cs="Arial"/>
          <w:color w:val="000000" w:themeColor="text1"/>
          <w:szCs w:val="26"/>
        </w:rPr>
        <w:t xml:space="preserve"> a 20 ° C.</w:t>
      </w:r>
    </w:p>
    <w:p w14:paraId="23056468" w14:textId="77777777" w:rsidR="000D087D" w:rsidRDefault="000D087D" w:rsidP="00B4159C">
      <w:pPr>
        <w:pStyle w:val="Prrafodelista"/>
        <w:ind w:left="0"/>
        <w:jc w:val="both"/>
        <w:rPr>
          <w:rFonts w:cs="Arial"/>
        </w:rPr>
      </w:pPr>
    </w:p>
    <w:p w14:paraId="20E99D42" w14:textId="77777777" w:rsidR="0099351F" w:rsidRDefault="0099351F" w:rsidP="00B4159C">
      <w:pPr>
        <w:pStyle w:val="Prrafodelista"/>
        <w:ind w:left="0"/>
        <w:jc w:val="both"/>
        <w:rPr>
          <w:rFonts w:cs="Arial"/>
        </w:rPr>
      </w:pPr>
    </w:p>
    <w:p w14:paraId="3D42BEA6" w14:textId="77777777" w:rsidR="00DD32BA" w:rsidRDefault="00DD32BA" w:rsidP="00B4159C">
      <w:pPr>
        <w:pStyle w:val="Prrafodelista"/>
        <w:ind w:left="0"/>
        <w:jc w:val="both"/>
        <w:rPr>
          <w:rFonts w:cs="Arial"/>
        </w:rPr>
      </w:pPr>
    </w:p>
    <w:p w14:paraId="4498BFB2" w14:textId="77777777" w:rsidR="00DD32BA" w:rsidRDefault="00DD32BA" w:rsidP="00DD32BA">
      <w:pPr>
        <w:pStyle w:val="Ttulo3"/>
      </w:pPr>
      <w:r>
        <w:rPr>
          <w:noProof/>
          <w:lang w:eastAsia="es-BO"/>
        </w:rPr>
        <w:drawing>
          <wp:anchor distT="0" distB="0" distL="114300" distR="114300" simplePos="0" relativeHeight="252144640" behindDoc="0" locked="0" layoutInCell="1" allowOverlap="1" wp14:anchorId="3BF64C46" wp14:editId="72D8DAC4">
            <wp:simplePos x="0" y="0"/>
            <wp:positionH relativeFrom="margin">
              <wp:align>left</wp:align>
            </wp:positionH>
            <wp:positionV relativeFrom="paragraph">
              <wp:posOffset>233680</wp:posOffset>
            </wp:positionV>
            <wp:extent cx="1514475" cy="1988185"/>
            <wp:effectExtent l="0" t="0" r="0" b="0"/>
            <wp:wrapSquare wrapText="bothSides"/>
            <wp:docPr id="64535" name="Imagen 6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5" name="hm-56.jpe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516949" cy="1991618"/>
                    </a:xfrm>
                    <a:prstGeom prst="rect">
                      <a:avLst/>
                    </a:prstGeom>
                  </pic:spPr>
                </pic:pic>
              </a:graphicData>
            </a:graphic>
            <wp14:sizeRelH relativeFrom="page">
              <wp14:pctWidth>0</wp14:pctWidth>
            </wp14:sizeRelH>
            <wp14:sizeRelV relativeFrom="page">
              <wp14:pctHeight>0</wp14:pctHeight>
            </wp14:sizeRelV>
          </wp:anchor>
        </w:drawing>
      </w:r>
      <w:r>
        <w:t xml:space="preserve">Cesta </w:t>
      </w:r>
      <w:proofErr w:type="spellStart"/>
      <w:r>
        <w:t>Draindown</w:t>
      </w:r>
      <w:proofErr w:type="spellEnd"/>
    </w:p>
    <w:p w14:paraId="32FEDDE4" w14:textId="77777777" w:rsidR="00271C15" w:rsidRDefault="00DD32BA" w:rsidP="00DD32BA">
      <w:pPr>
        <w:pStyle w:val="HTMLconformatoprevio"/>
        <w:shd w:val="clear" w:color="auto" w:fill="FFFFFF"/>
        <w:rPr>
          <w:rFonts w:ascii="Arial" w:hAnsi="Arial" w:cs="Arial"/>
          <w:color w:val="000000" w:themeColor="text1"/>
          <w:sz w:val="22"/>
          <w:szCs w:val="22"/>
          <w:lang w:val="es-ES"/>
        </w:rPr>
      </w:pPr>
      <w:r w:rsidRPr="00DD32BA">
        <w:rPr>
          <w:rFonts w:ascii="Arial" w:hAnsi="Arial" w:cs="Arial"/>
          <w:color w:val="000000" w:themeColor="text1"/>
          <w:sz w:val="22"/>
          <w:szCs w:val="22"/>
          <w:lang w:val="es-ES"/>
        </w:rPr>
        <w:t>Cesta metálica para mezclas bituminosas compactadas, mide efectivamente la cantidad de aglutinante de asfalto que se separa de una muestra mantenida a temperaturas elevadas durante la producción, el transporte y la colocación.</w:t>
      </w:r>
    </w:p>
    <w:p w14:paraId="76933F94" w14:textId="77777777" w:rsidR="00271C15" w:rsidRDefault="00271C15" w:rsidP="00DD32BA">
      <w:pPr>
        <w:pStyle w:val="HTMLconformatoprevio"/>
        <w:shd w:val="clear" w:color="auto" w:fill="FFFFFF"/>
        <w:rPr>
          <w:rFonts w:ascii="Arial" w:hAnsi="Arial" w:cs="Arial"/>
          <w:color w:val="000000" w:themeColor="text1"/>
          <w:sz w:val="22"/>
          <w:szCs w:val="22"/>
          <w:lang w:val="es-ES"/>
        </w:rPr>
      </w:pPr>
    </w:p>
    <w:p w14:paraId="09FB031C" w14:textId="77777777" w:rsidR="00271C15" w:rsidRPr="00271C15" w:rsidRDefault="00271C15" w:rsidP="00271C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12121"/>
          <w:lang w:val="es-ES" w:eastAsia="es-BO"/>
        </w:rPr>
      </w:pPr>
      <w:r w:rsidRPr="00271C15">
        <w:rPr>
          <w:rFonts w:eastAsia="Times New Roman" w:cs="Arial"/>
          <w:b/>
          <w:color w:val="212121"/>
          <w:lang w:val="es-ES" w:eastAsia="es-BO"/>
        </w:rPr>
        <w:t>Características</w:t>
      </w:r>
      <w:r w:rsidRPr="00271C15">
        <w:rPr>
          <w:rFonts w:eastAsia="Times New Roman" w:cs="Arial"/>
          <w:color w:val="212121"/>
          <w:lang w:val="es-ES" w:eastAsia="es-BO"/>
        </w:rPr>
        <w:t>:</w:t>
      </w:r>
    </w:p>
    <w:p w14:paraId="7DB303D6" w14:textId="77777777" w:rsidR="00271C15" w:rsidRPr="00271C15" w:rsidRDefault="00271C15" w:rsidP="00271C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12121"/>
          <w:lang w:val="es-ES" w:eastAsia="es-BO"/>
        </w:rPr>
      </w:pPr>
    </w:p>
    <w:p w14:paraId="57A7318F" w14:textId="77777777" w:rsidR="00271C15" w:rsidRPr="0061761E" w:rsidRDefault="00271C15">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12121"/>
          <w:lang w:val="es-ES" w:eastAsia="es-BO"/>
        </w:rPr>
      </w:pPr>
      <w:r w:rsidRPr="0061761E">
        <w:rPr>
          <w:rFonts w:eastAsia="Times New Roman" w:cs="Arial"/>
          <w:color w:val="212121"/>
          <w:lang w:val="es-ES" w:eastAsia="es-BO"/>
        </w:rPr>
        <w:t>Óptima para la medición de aglutinante de asfalto que se separa de las mezclas bituminosas compactadas.</w:t>
      </w:r>
    </w:p>
    <w:p w14:paraId="44252EDD" w14:textId="77777777" w:rsidR="00271C15" w:rsidRPr="00271C15" w:rsidRDefault="00271C15" w:rsidP="00271C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12121"/>
          <w:lang w:val="es-ES" w:eastAsia="es-BO"/>
        </w:rPr>
      </w:pPr>
    </w:p>
    <w:p w14:paraId="6183AE0C" w14:textId="77777777" w:rsidR="00271C15" w:rsidRPr="0061761E" w:rsidRDefault="00271C15">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12121"/>
          <w:lang w:val="es-ES" w:eastAsia="es-BO"/>
        </w:rPr>
      </w:pPr>
      <w:r w:rsidRPr="0061761E">
        <w:rPr>
          <w:rFonts w:eastAsia="Times New Roman" w:cs="Arial"/>
          <w:color w:val="212121"/>
          <w:lang w:val="es-ES" w:eastAsia="es-BO"/>
        </w:rPr>
        <w:t>Ideal para la AME o mezclas de asfalto poroso - graduada abiertas.</w:t>
      </w:r>
    </w:p>
    <w:p w14:paraId="13B8F36E" w14:textId="77777777" w:rsidR="00271C15" w:rsidRPr="00271C15" w:rsidRDefault="00271C15" w:rsidP="00271C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12121"/>
          <w:lang w:val="es-ES" w:eastAsia="es-BO"/>
        </w:rPr>
      </w:pPr>
    </w:p>
    <w:p w14:paraId="395F7A1C" w14:textId="77777777" w:rsidR="00271C15" w:rsidRPr="0061761E" w:rsidRDefault="00271C15">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12121"/>
          <w:lang w:val="es-ES" w:eastAsia="es-BO"/>
        </w:rPr>
      </w:pPr>
      <w:r w:rsidRPr="0061761E">
        <w:rPr>
          <w:rFonts w:eastAsia="Times New Roman" w:cs="Arial"/>
          <w:color w:val="212121"/>
          <w:lang w:val="es-ES" w:eastAsia="es-BO"/>
        </w:rPr>
        <w:t>Estructura de acero inoxidable de larga duración ASTM E11.</w:t>
      </w:r>
    </w:p>
    <w:p w14:paraId="1EDC5206" w14:textId="77777777" w:rsidR="00271C15" w:rsidRPr="00271C15" w:rsidRDefault="00271C15" w:rsidP="00271C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12121"/>
          <w:lang w:val="es-ES" w:eastAsia="es-BO"/>
        </w:rPr>
      </w:pPr>
    </w:p>
    <w:p w14:paraId="05437F75" w14:textId="77777777" w:rsidR="00271C15" w:rsidRPr="0061761E" w:rsidRDefault="00271C15">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12121"/>
          <w:lang w:val="es-ES" w:eastAsia="es-BO"/>
        </w:rPr>
      </w:pPr>
      <w:r w:rsidRPr="0061761E">
        <w:rPr>
          <w:rFonts w:eastAsia="Times New Roman" w:cs="Arial"/>
          <w:color w:val="212121"/>
          <w:lang w:val="es-ES" w:eastAsia="es-BO"/>
        </w:rPr>
        <w:t>De tipo asas de sujeción para un fácil manejo.</w:t>
      </w:r>
    </w:p>
    <w:p w14:paraId="097D65BA" w14:textId="77777777" w:rsidR="00DD32BA" w:rsidRPr="00DD32BA" w:rsidRDefault="00DD32BA" w:rsidP="00DD32BA">
      <w:pPr>
        <w:pStyle w:val="HTMLconformatoprevio"/>
        <w:shd w:val="clear" w:color="auto" w:fill="FFFFFF"/>
        <w:rPr>
          <w:rFonts w:ascii="Arial" w:hAnsi="Arial" w:cs="Arial"/>
          <w:color w:val="212121"/>
          <w:sz w:val="22"/>
          <w:szCs w:val="22"/>
        </w:rPr>
      </w:pPr>
      <w:r w:rsidRPr="00DD32BA">
        <w:rPr>
          <w:rFonts w:ascii="Arial" w:hAnsi="Arial" w:cs="Arial"/>
          <w:color w:val="212121"/>
          <w:sz w:val="22"/>
          <w:szCs w:val="22"/>
          <w:lang w:val="es-ES"/>
        </w:rPr>
        <w:t xml:space="preserve"> </w:t>
      </w:r>
    </w:p>
    <w:p w14:paraId="2AB44938" w14:textId="77777777" w:rsidR="00DD32BA" w:rsidRPr="00DD32BA" w:rsidRDefault="00DD32BA" w:rsidP="00DD32BA"/>
    <w:p w14:paraId="6169A91B" w14:textId="77777777" w:rsidR="0099351F" w:rsidRDefault="0099351F" w:rsidP="00B4159C">
      <w:pPr>
        <w:pStyle w:val="Prrafodelista"/>
        <w:ind w:left="0"/>
        <w:jc w:val="both"/>
        <w:rPr>
          <w:rFonts w:cs="Arial"/>
        </w:rPr>
      </w:pPr>
    </w:p>
    <w:p w14:paraId="2D8960C1" w14:textId="77777777" w:rsidR="001B3235" w:rsidRDefault="00DF1929" w:rsidP="001B3235">
      <w:pPr>
        <w:pStyle w:val="Ttulo3"/>
      </w:pPr>
      <w:r>
        <w:rPr>
          <w:noProof/>
          <w:lang w:eastAsia="es-BO"/>
        </w:rPr>
        <w:drawing>
          <wp:anchor distT="0" distB="0" distL="114300" distR="114300" simplePos="0" relativeHeight="252145664" behindDoc="0" locked="0" layoutInCell="1" allowOverlap="1" wp14:anchorId="044D7A08" wp14:editId="38FC13C3">
            <wp:simplePos x="0" y="0"/>
            <wp:positionH relativeFrom="column">
              <wp:posOffset>3712845</wp:posOffset>
            </wp:positionH>
            <wp:positionV relativeFrom="paragraph">
              <wp:posOffset>84455</wp:posOffset>
            </wp:positionV>
            <wp:extent cx="2171700" cy="2390775"/>
            <wp:effectExtent l="0" t="0" r="0" b="9525"/>
            <wp:wrapSquare wrapText="bothSides"/>
            <wp:docPr id="64518" name="Imagen 6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8" name="ma-52.jpeg"/>
                    <pic:cNvPicPr/>
                  </pic:nvPicPr>
                  <pic:blipFill rotWithShape="1">
                    <a:blip r:embed="rId193" cstate="print">
                      <a:extLst>
                        <a:ext uri="{28A0092B-C50C-407E-A947-70E740481C1C}">
                          <a14:useLocalDpi xmlns:a14="http://schemas.microsoft.com/office/drawing/2010/main" val="0"/>
                        </a:ext>
                      </a:extLst>
                    </a:blip>
                    <a:srcRect l="5071" t="5743" r="6003" b="4163"/>
                    <a:stretch/>
                  </pic:blipFill>
                  <pic:spPr bwMode="auto">
                    <a:xfrm>
                      <a:off x="0" y="0"/>
                      <a:ext cx="2171700"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235">
        <w:t xml:space="preserve">Mezclador de laboratorio </w:t>
      </w:r>
    </w:p>
    <w:p w14:paraId="0A518DD4" w14:textId="77777777" w:rsidR="001B3235" w:rsidRDefault="001B3235" w:rsidP="001B3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12121"/>
          <w:lang w:val="es-ES" w:eastAsia="es-BO"/>
        </w:rPr>
      </w:pPr>
      <w:r w:rsidRPr="00DF1929">
        <w:rPr>
          <w:rFonts w:eastAsia="Times New Roman" w:cs="Arial"/>
          <w:color w:val="212121"/>
          <w:lang w:val="es-ES" w:eastAsia="es-BO"/>
        </w:rPr>
        <w:t xml:space="preserve">El </w:t>
      </w:r>
      <w:r w:rsidRPr="001B3235">
        <w:rPr>
          <w:rFonts w:eastAsia="Times New Roman" w:cs="Arial"/>
          <w:color w:val="212121"/>
          <w:lang w:val="es-ES" w:eastAsia="es-BO"/>
        </w:rPr>
        <w:t xml:space="preserve">mezclador de laboratorio de grado industrial tiene una acción </w:t>
      </w:r>
      <w:r w:rsidR="001045F5" w:rsidRPr="00DF1929">
        <w:rPr>
          <w:rFonts w:eastAsia="Times New Roman" w:cs="Arial"/>
          <w:color w:val="212121"/>
          <w:lang w:val="es-ES" w:eastAsia="es-BO"/>
        </w:rPr>
        <w:t xml:space="preserve">de mezclado a fondo con </w:t>
      </w:r>
      <w:r w:rsidRPr="001B3235">
        <w:rPr>
          <w:rFonts w:eastAsia="Times New Roman" w:cs="Arial"/>
          <w:color w:val="212121"/>
          <w:lang w:val="es-ES" w:eastAsia="es-BO"/>
        </w:rPr>
        <w:t>aireación de los materiales.</w:t>
      </w:r>
    </w:p>
    <w:p w14:paraId="75BABCF4" w14:textId="77777777" w:rsidR="00DF1929" w:rsidRPr="00DF1929" w:rsidRDefault="00DF1929" w:rsidP="001B3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12121"/>
          <w:lang w:val="es-ES" w:eastAsia="es-BO"/>
        </w:rPr>
      </w:pPr>
    </w:p>
    <w:p w14:paraId="17EFCCA9" w14:textId="77777777" w:rsidR="00DF1929" w:rsidRDefault="00DF1929" w:rsidP="001045F5">
      <w:pPr>
        <w:pStyle w:val="HTMLconformatoprevio"/>
        <w:shd w:val="clear" w:color="auto" w:fill="FFFFFF"/>
        <w:rPr>
          <w:rFonts w:ascii="Arial" w:hAnsi="Arial" w:cs="Arial"/>
          <w:color w:val="212121"/>
          <w:sz w:val="22"/>
          <w:szCs w:val="22"/>
          <w:lang w:val="es-ES"/>
        </w:rPr>
      </w:pPr>
      <w:r w:rsidRPr="00DF1929">
        <w:rPr>
          <w:rFonts w:ascii="Arial" w:hAnsi="Arial" w:cs="Arial"/>
          <w:color w:val="212121"/>
          <w:sz w:val="22"/>
          <w:szCs w:val="22"/>
          <w:lang w:val="es-ES"/>
        </w:rPr>
        <w:t xml:space="preserve">Posee una capacidad de </w:t>
      </w:r>
      <w:r w:rsidR="001045F5" w:rsidRPr="00DF1929">
        <w:rPr>
          <w:rFonts w:ascii="Arial" w:hAnsi="Arial" w:cs="Arial"/>
          <w:color w:val="212121"/>
          <w:sz w:val="22"/>
          <w:szCs w:val="22"/>
          <w:lang w:val="es-ES"/>
        </w:rPr>
        <w:t xml:space="preserve"> 4.7</w:t>
      </w:r>
      <w:r w:rsidRPr="00DF1929">
        <w:rPr>
          <w:rFonts w:ascii="Arial" w:hAnsi="Arial" w:cs="Arial"/>
          <w:color w:val="212121"/>
          <w:sz w:val="22"/>
          <w:szCs w:val="22"/>
          <w:lang w:val="es-ES"/>
        </w:rPr>
        <w:t xml:space="preserve"> L</w:t>
      </w:r>
      <w:r w:rsidR="001045F5" w:rsidRPr="00DF1929">
        <w:rPr>
          <w:rFonts w:ascii="Arial" w:hAnsi="Arial" w:cs="Arial"/>
          <w:color w:val="212121"/>
          <w:sz w:val="22"/>
          <w:szCs w:val="22"/>
          <w:lang w:val="es-ES"/>
        </w:rPr>
        <w:t xml:space="preserve"> y </w:t>
      </w:r>
      <w:r w:rsidRPr="00DF1929">
        <w:rPr>
          <w:rFonts w:ascii="Arial" w:hAnsi="Arial" w:cs="Arial"/>
          <w:color w:val="212121"/>
          <w:sz w:val="22"/>
          <w:szCs w:val="22"/>
          <w:lang w:val="es-ES"/>
        </w:rPr>
        <w:t>un motor 1</w:t>
      </w:r>
      <w:r w:rsidR="001045F5" w:rsidRPr="00DF1929">
        <w:rPr>
          <w:rFonts w:ascii="Arial" w:hAnsi="Arial" w:cs="Arial"/>
          <w:color w:val="212121"/>
          <w:sz w:val="22"/>
          <w:szCs w:val="22"/>
          <w:lang w:val="es-ES"/>
        </w:rPr>
        <w:t xml:space="preserve">/6 </w:t>
      </w:r>
      <w:r w:rsidRPr="00DF1929">
        <w:rPr>
          <w:rFonts w:ascii="Arial" w:hAnsi="Arial" w:cs="Arial"/>
          <w:color w:val="212121"/>
          <w:sz w:val="22"/>
          <w:szCs w:val="22"/>
          <w:lang w:val="es-ES"/>
        </w:rPr>
        <w:t>HP</w:t>
      </w:r>
      <w:r w:rsidR="001045F5" w:rsidRPr="00DF1929">
        <w:rPr>
          <w:rFonts w:ascii="Arial" w:hAnsi="Arial" w:cs="Arial"/>
          <w:color w:val="212121"/>
          <w:sz w:val="22"/>
          <w:szCs w:val="22"/>
          <w:lang w:val="es-ES"/>
        </w:rPr>
        <w:t xml:space="preserve"> con velocidades de funci</w:t>
      </w:r>
      <w:r w:rsidRPr="00DF1929">
        <w:rPr>
          <w:rFonts w:ascii="Arial" w:hAnsi="Arial" w:cs="Arial"/>
          <w:color w:val="212121"/>
          <w:sz w:val="22"/>
          <w:szCs w:val="22"/>
          <w:lang w:val="es-ES"/>
        </w:rPr>
        <w:t>onamiento seleccionables de 139</w:t>
      </w:r>
      <w:r w:rsidR="001045F5" w:rsidRPr="00DF1929">
        <w:rPr>
          <w:rFonts w:ascii="Arial" w:hAnsi="Arial" w:cs="Arial"/>
          <w:color w:val="212121"/>
          <w:sz w:val="22"/>
          <w:szCs w:val="22"/>
          <w:lang w:val="es-ES"/>
        </w:rPr>
        <w:t>, 285 y 591</w:t>
      </w:r>
      <w:r w:rsidRPr="00DF1929">
        <w:rPr>
          <w:rFonts w:ascii="Arial" w:hAnsi="Arial" w:cs="Arial"/>
          <w:color w:val="212121"/>
          <w:sz w:val="22"/>
          <w:szCs w:val="22"/>
          <w:lang w:val="es-ES"/>
        </w:rPr>
        <w:t xml:space="preserve"> </w:t>
      </w:r>
      <w:r>
        <w:rPr>
          <w:rFonts w:ascii="Arial" w:hAnsi="Arial" w:cs="Arial"/>
          <w:color w:val="212121"/>
          <w:sz w:val="22"/>
          <w:szCs w:val="22"/>
          <w:lang w:val="es-ES"/>
        </w:rPr>
        <w:t xml:space="preserve">rpm. </w:t>
      </w:r>
    </w:p>
    <w:p w14:paraId="658B3826" w14:textId="77777777" w:rsidR="00DF1929" w:rsidRDefault="00DF1929" w:rsidP="001045F5">
      <w:pPr>
        <w:pStyle w:val="HTMLconformatoprevio"/>
        <w:shd w:val="clear" w:color="auto" w:fill="FFFFFF"/>
        <w:rPr>
          <w:rFonts w:ascii="Arial" w:hAnsi="Arial" w:cs="Arial"/>
          <w:color w:val="212121"/>
          <w:sz w:val="22"/>
          <w:szCs w:val="22"/>
          <w:lang w:val="es-ES"/>
        </w:rPr>
      </w:pPr>
    </w:p>
    <w:p w14:paraId="28F5F1F5" w14:textId="77777777" w:rsidR="00DF1929" w:rsidRDefault="00DF1929" w:rsidP="001045F5">
      <w:pPr>
        <w:pStyle w:val="HTMLconformatoprevio"/>
        <w:shd w:val="clear" w:color="auto" w:fill="FFFFFF"/>
        <w:rPr>
          <w:rFonts w:ascii="Verdana" w:hAnsi="Verdana"/>
          <w:color w:val="555555"/>
          <w:sz w:val="22"/>
          <w:szCs w:val="22"/>
          <w:shd w:val="clear" w:color="auto" w:fill="FFFFFF"/>
        </w:rPr>
      </w:pPr>
      <w:r>
        <w:rPr>
          <w:rFonts w:ascii="Arial" w:hAnsi="Arial" w:cs="Arial"/>
          <w:color w:val="212121"/>
          <w:sz w:val="22"/>
          <w:szCs w:val="22"/>
          <w:lang w:val="es-ES"/>
        </w:rPr>
        <w:t xml:space="preserve">Dimensiones: </w:t>
      </w:r>
      <w:r w:rsidRPr="00342C13">
        <w:rPr>
          <w:rFonts w:ascii="Arial" w:hAnsi="Arial" w:cs="Arial"/>
          <w:color w:val="000000" w:themeColor="text1"/>
          <w:sz w:val="22"/>
          <w:szCs w:val="22"/>
          <w:shd w:val="clear" w:color="auto" w:fill="FFFFFF"/>
        </w:rPr>
        <w:t>10.5x15x17</w:t>
      </w:r>
      <w:r w:rsidR="00342C13">
        <w:rPr>
          <w:rFonts w:ascii="Arial" w:hAnsi="Arial" w:cs="Arial"/>
          <w:color w:val="000000" w:themeColor="text1"/>
          <w:sz w:val="22"/>
          <w:szCs w:val="22"/>
          <w:shd w:val="clear" w:color="auto" w:fill="FFFFFF"/>
        </w:rPr>
        <w:t xml:space="preserve"> </w:t>
      </w:r>
      <w:proofErr w:type="spellStart"/>
      <w:r w:rsidR="00342C13">
        <w:rPr>
          <w:rFonts w:ascii="Arial" w:hAnsi="Arial" w:cs="Arial"/>
          <w:color w:val="000000" w:themeColor="text1"/>
          <w:sz w:val="22"/>
          <w:szCs w:val="22"/>
          <w:shd w:val="clear" w:color="auto" w:fill="FFFFFF"/>
        </w:rPr>
        <w:t>pulg</w:t>
      </w:r>
      <w:proofErr w:type="spellEnd"/>
      <w:r w:rsidRPr="00342C13">
        <w:rPr>
          <w:rFonts w:ascii="Arial" w:hAnsi="Arial" w:cs="Arial"/>
          <w:color w:val="000000" w:themeColor="text1"/>
          <w:sz w:val="22"/>
          <w:szCs w:val="22"/>
          <w:shd w:val="clear" w:color="auto" w:fill="FFFFFF"/>
        </w:rPr>
        <w:t xml:space="preserve"> (267x381x432mm)</w:t>
      </w:r>
      <w:r>
        <w:rPr>
          <w:rFonts w:ascii="Verdana" w:hAnsi="Verdana"/>
          <w:color w:val="555555"/>
          <w:sz w:val="22"/>
          <w:szCs w:val="22"/>
          <w:shd w:val="clear" w:color="auto" w:fill="FFFFFF"/>
        </w:rPr>
        <w:t xml:space="preserve"> </w:t>
      </w:r>
      <w:proofErr w:type="spellStart"/>
      <w:r w:rsidR="00377CEE" w:rsidRPr="00377CEE">
        <w:rPr>
          <w:rFonts w:ascii="Arial" w:hAnsi="Arial" w:cs="Arial"/>
          <w:color w:val="000000" w:themeColor="text1"/>
          <w:sz w:val="22"/>
          <w:szCs w:val="22"/>
          <w:shd w:val="clear" w:color="auto" w:fill="FFFFFF"/>
        </w:rPr>
        <w:t>LxFxA</w:t>
      </w:r>
      <w:proofErr w:type="spellEnd"/>
    </w:p>
    <w:p w14:paraId="7E5009E9" w14:textId="77777777" w:rsidR="00342C13" w:rsidRDefault="00342C13" w:rsidP="001045F5">
      <w:pPr>
        <w:pStyle w:val="HTMLconformatoprevio"/>
        <w:shd w:val="clear" w:color="auto" w:fill="FFFFFF"/>
        <w:rPr>
          <w:rFonts w:ascii="Arial" w:hAnsi="Arial" w:cs="Arial"/>
          <w:color w:val="212121"/>
          <w:sz w:val="22"/>
          <w:szCs w:val="22"/>
          <w:lang w:val="es-ES"/>
        </w:rPr>
      </w:pPr>
    </w:p>
    <w:p w14:paraId="5F991B8A" w14:textId="77777777" w:rsidR="00DF1929" w:rsidRPr="00E16A52" w:rsidRDefault="00DF1929" w:rsidP="001045F5">
      <w:pPr>
        <w:pStyle w:val="HTMLconformatoprevio"/>
        <w:shd w:val="clear" w:color="auto" w:fill="FFFFFF"/>
        <w:rPr>
          <w:rFonts w:ascii="Arial" w:hAnsi="Arial" w:cs="Arial"/>
          <w:b/>
          <w:color w:val="212121"/>
          <w:sz w:val="22"/>
          <w:szCs w:val="22"/>
        </w:rPr>
      </w:pPr>
      <w:r w:rsidRPr="00DF1929">
        <w:rPr>
          <w:rFonts w:ascii="Arial" w:hAnsi="Arial" w:cs="Arial"/>
          <w:b/>
          <w:color w:val="212121"/>
          <w:sz w:val="22"/>
          <w:szCs w:val="22"/>
          <w:lang w:val="es-ES"/>
        </w:rPr>
        <w:t>Incluye</w:t>
      </w:r>
      <w:r w:rsidRPr="00E16A52">
        <w:rPr>
          <w:rFonts w:ascii="Arial" w:hAnsi="Arial" w:cs="Arial"/>
          <w:b/>
          <w:color w:val="212121"/>
          <w:sz w:val="22"/>
          <w:szCs w:val="22"/>
        </w:rPr>
        <w:t>:</w:t>
      </w:r>
    </w:p>
    <w:p w14:paraId="0FC26C8E" w14:textId="77777777" w:rsidR="00DF1929" w:rsidRPr="00E16A52" w:rsidRDefault="00DF1929" w:rsidP="001045F5">
      <w:pPr>
        <w:pStyle w:val="HTMLconformatoprevio"/>
        <w:shd w:val="clear" w:color="auto" w:fill="FFFFFF"/>
        <w:rPr>
          <w:rFonts w:ascii="Arial" w:hAnsi="Arial" w:cs="Arial"/>
          <w:color w:val="212121"/>
          <w:sz w:val="22"/>
          <w:szCs w:val="22"/>
        </w:rPr>
      </w:pPr>
    </w:p>
    <w:p w14:paraId="30CB3AE2" w14:textId="77777777" w:rsidR="00DF1929" w:rsidRDefault="00DF1929">
      <w:pPr>
        <w:pStyle w:val="HTMLconformatoprevio"/>
        <w:numPr>
          <w:ilvl w:val="0"/>
          <w:numId w:val="10"/>
        </w:numPr>
        <w:shd w:val="clear" w:color="auto" w:fill="FFFFFF"/>
        <w:rPr>
          <w:rFonts w:ascii="Arial" w:hAnsi="Arial" w:cs="Arial"/>
          <w:color w:val="212121"/>
          <w:sz w:val="22"/>
          <w:szCs w:val="22"/>
          <w:lang w:val="es-ES"/>
        </w:rPr>
      </w:pPr>
      <w:r w:rsidRPr="00DF1929">
        <w:rPr>
          <w:rFonts w:ascii="Arial" w:hAnsi="Arial" w:cs="Arial"/>
          <w:color w:val="212121"/>
          <w:sz w:val="22"/>
          <w:szCs w:val="22"/>
          <w:lang w:val="es-ES"/>
        </w:rPr>
        <w:t>Batidor</w:t>
      </w:r>
      <w:r w:rsidR="001045F5" w:rsidRPr="00DF1929">
        <w:rPr>
          <w:rFonts w:ascii="Arial" w:hAnsi="Arial" w:cs="Arial"/>
          <w:color w:val="212121"/>
          <w:sz w:val="22"/>
          <w:szCs w:val="22"/>
          <w:lang w:val="es-ES"/>
        </w:rPr>
        <w:t xml:space="preserve"> plano de acero inoxidable de alta resistencia</w:t>
      </w:r>
    </w:p>
    <w:p w14:paraId="7F9ECBE3" w14:textId="77777777" w:rsidR="00DF1929" w:rsidRDefault="00DF1929" w:rsidP="001045F5">
      <w:pPr>
        <w:pStyle w:val="HTMLconformatoprevio"/>
        <w:shd w:val="clear" w:color="auto" w:fill="FFFFFF"/>
        <w:rPr>
          <w:rFonts w:ascii="Arial" w:hAnsi="Arial" w:cs="Arial"/>
          <w:color w:val="212121"/>
          <w:sz w:val="22"/>
          <w:szCs w:val="22"/>
          <w:lang w:val="es-ES"/>
        </w:rPr>
      </w:pPr>
    </w:p>
    <w:p w14:paraId="0A00B0DD" w14:textId="77777777" w:rsidR="001045F5" w:rsidRPr="00342C13" w:rsidRDefault="00DF1929">
      <w:pPr>
        <w:pStyle w:val="HTMLconformatoprevio"/>
        <w:numPr>
          <w:ilvl w:val="0"/>
          <w:numId w:val="10"/>
        </w:numPr>
        <w:shd w:val="clear" w:color="auto" w:fill="FFFFFF"/>
        <w:rPr>
          <w:rFonts w:ascii="Arial" w:hAnsi="Arial" w:cs="Arial"/>
          <w:color w:val="212121"/>
          <w:sz w:val="22"/>
          <w:szCs w:val="22"/>
        </w:rPr>
      </w:pPr>
      <w:r w:rsidRPr="00DF1929">
        <w:rPr>
          <w:rFonts w:ascii="Arial" w:hAnsi="Arial" w:cs="Arial"/>
          <w:color w:val="212121"/>
          <w:sz w:val="22"/>
          <w:szCs w:val="22"/>
          <w:lang w:val="es-ES"/>
        </w:rPr>
        <w:t>Cable</w:t>
      </w:r>
      <w:r w:rsidR="001045F5" w:rsidRPr="00DF1929">
        <w:rPr>
          <w:rFonts w:ascii="Arial" w:hAnsi="Arial" w:cs="Arial"/>
          <w:color w:val="212121"/>
          <w:sz w:val="22"/>
          <w:szCs w:val="22"/>
          <w:lang w:val="es-ES"/>
        </w:rPr>
        <w:t xml:space="preserve"> </w:t>
      </w:r>
      <w:r>
        <w:rPr>
          <w:rFonts w:ascii="Arial" w:hAnsi="Arial" w:cs="Arial"/>
          <w:color w:val="212121"/>
          <w:sz w:val="22"/>
          <w:szCs w:val="22"/>
          <w:lang w:val="es-ES"/>
        </w:rPr>
        <w:t>de 6 pies (1,8 m) de potencia</w:t>
      </w:r>
    </w:p>
    <w:p w14:paraId="578DC941" w14:textId="77777777" w:rsidR="00342C13" w:rsidRDefault="00342C13" w:rsidP="00342C13">
      <w:pPr>
        <w:pStyle w:val="Prrafodelista"/>
        <w:rPr>
          <w:rFonts w:cs="Arial"/>
          <w:color w:val="212121"/>
        </w:rPr>
      </w:pPr>
    </w:p>
    <w:p w14:paraId="756E9A93" w14:textId="77777777" w:rsidR="00DF1929" w:rsidRDefault="00F970B5" w:rsidP="00F970B5">
      <w:pPr>
        <w:pStyle w:val="Ttulo3"/>
      </w:pPr>
      <w:r>
        <w:lastRenderedPageBreak/>
        <w:t>Broca de perforación de cabeza abierta</w:t>
      </w:r>
    </w:p>
    <w:p w14:paraId="2F2D030C" w14:textId="77777777" w:rsidR="00F970B5" w:rsidRDefault="00F970B5" w:rsidP="00F970B5">
      <w:r>
        <w:rPr>
          <w:noProof/>
          <w:lang w:eastAsia="es-BO"/>
        </w:rPr>
        <w:drawing>
          <wp:inline distT="0" distB="0" distL="0" distR="0" wp14:anchorId="19DF5184" wp14:editId="2746FD43">
            <wp:extent cx="819150" cy="1981814"/>
            <wp:effectExtent l="0" t="0" r="0" b="0"/>
            <wp:docPr id="64519" name="Imagen 6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9" name="cda-142.jpe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822614" cy="1990195"/>
                    </a:xfrm>
                    <a:prstGeom prst="rect">
                      <a:avLst/>
                    </a:prstGeom>
                  </pic:spPr>
                </pic:pic>
              </a:graphicData>
            </a:graphic>
          </wp:inline>
        </w:drawing>
      </w:r>
    </w:p>
    <w:p w14:paraId="6CDAB0C2" w14:textId="77777777" w:rsidR="007735EC" w:rsidRPr="00F970B5" w:rsidRDefault="007735EC" w:rsidP="00F970B5"/>
    <w:p w14:paraId="1CBBF4AB" w14:textId="77777777" w:rsidR="001045F5" w:rsidRPr="00342C13" w:rsidRDefault="001045F5" w:rsidP="00342C13">
      <w:pPr>
        <w:pStyle w:val="HTMLconformatoprevio"/>
        <w:shd w:val="clear" w:color="auto" w:fill="FFFFFF"/>
        <w:rPr>
          <w:rFonts w:ascii="Arial" w:hAnsi="Arial" w:cs="Arial"/>
          <w:color w:val="212121"/>
          <w:sz w:val="22"/>
          <w:szCs w:val="22"/>
        </w:rPr>
      </w:pPr>
    </w:p>
    <w:p w14:paraId="71A61710" w14:textId="77777777" w:rsidR="001B3235" w:rsidRPr="001B3235" w:rsidRDefault="001B3235" w:rsidP="001B3235"/>
    <w:p w14:paraId="0BCFC3F1" w14:textId="77777777" w:rsidR="007735EC" w:rsidRDefault="007735EC" w:rsidP="007735EC">
      <w:pPr>
        <w:pStyle w:val="Ttulo3"/>
      </w:pPr>
      <w:r>
        <w:t>Broca de perforación de cabeza cerrada</w:t>
      </w:r>
    </w:p>
    <w:p w14:paraId="3C9CA33B" w14:textId="77777777" w:rsidR="007735EC" w:rsidRPr="007735EC" w:rsidRDefault="007735EC" w:rsidP="007735EC">
      <w:r>
        <w:rPr>
          <w:noProof/>
          <w:lang w:eastAsia="es-BO"/>
        </w:rPr>
        <w:drawing>
          <wp:inline distT="0" distB="0" distL="0" distR="0" wp14:anchorId="696EB1AE" wp14:editId="56A33ED8">
            <wp:extent cx="790575" cy="2348243"/>
            <wp:effectExtent l="0" t="0" r="0" b="0"/>
            <wp:docPr id="64529" name="Imagen 6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9" name="cda-243.jpe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793292" cy="2356312"/>
                    </a:xfrm>
                    <a:prstGeom prst="rect">
                      <a:avLst/>
                    </a:prstGeom>
                  </pic:spPr>
                </pic:pic>
              </a:graphicData>
            </a:graphic>
          </wp:inline>
        </w:drawing>
      </w:r>
    </w:p>
    <w:p w14:paraId="602EEE7D" w14:textId="77777777" w:rsidR="007735EC" w:rsidRDefault="007735EC" w:rsidP="007735EC">
      <w:pPr>
        <w:pStyle w:val="Ttulo3"/>
      </w:pPr>
      <w:r>
        <w:t>Set de expansión para broca de perforación de cabeza abierta</w:t>
      </w:r>
    </w:p>
    <w:p w14:paraId="03802C5F" w14:textId="77777777" w:rsidR="007735EC" w:rsidRPr="007735EC" w:rsidRDefault="007735EC" w:rsidP="007735EC">
      <w:r>
        <w:rPr>
          <w:noProof/>
          <w:lang w:eastAsia="es-BO"/>
        </w:rPr>
        <w:drawing>
          <wp:inline distT="0" distB="0" distL="0" distR="0" wp14:anchorId="4FAECE1E" wp14:editId="00263316">
            <wp:extent cx="2799522" cy="1609725"/>
            <wp:effectExtent l="0" t="0" r="1270" b="0"/>
            <wp:docPr id="64530" name="Imagen 6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0" name="cda-50.jpeg"/>
                    <pic:cNvPicPr/>
                  </pic:nvPicPr>
                  <pic:blipFill>
                    <a:blip r:embed="rId196">
                      <a:extLst>
                        <a:ext uri="{28A0092B-C50C-407E-A947-70E740481C1C}">
                          <a14:useLocalDpi xmlns:a14="http://schemas.microsoft.com/office/drawing/2010/main" val="0"/>
                        </a:ext>
                      </a:extLst>
                    </a:blip>
                    <a:stretch>
                      <a:fillRect/>
                    </a:stretch>
                  </pic:blipFill>
                  <pic:spPr>
                    <a:xfrm>
                      <a:off x="0" y="0"/>
                      <a:ext cx="2810064" cy="1615786"/>
                    </a:xfrm>
                    <a:prstGeom prst="rect">
                      <a:avLst/>
                    </a:prstGeom>
                  </pic:spPr>
                </pic:pic>
              </a:graphicData>
            </a:graphic>
          </wp:inline>
        </w:drawing>
      </w:r>
    </w:p>
    <w:p w14:paraId="6732EEC2" w14:textId="77777777" w:rsidR="007735EC" w:rsidRDefault="007735EC" w:rsidP="007735EC"/>
    <w:p w14:paraId="27FE75CC" w14:textId="77777777" w:rsidR="007735EC" w:rsidRDefault="00BD23DB" w:rsidP="00BC335F">
      <w:pPr>
        <w:pStyle w:val="Ttulo3"/>
      </w:pPr>
      <w:r>
        <w:t xml:space="preserve">Taladro </w:t>
      </w:r>
      <w:r w:rsidR="00BC335F">
        <w:t xml:space="preserve"> con motor a gasolina para pavimento y loza</w:t>
      </w:r>
    </w:p>
    <w:p w14:paraId="67F9ED79" w14:textId="77777777" w:rsidR="00BC335F" w:rsidRDefault="00BC335F" w:rsidP="00BC335F">
      <w:pPr>
        <w:jc w:val="center"/>
        <w:rPr>
          <w:lang w:val="es-ES"/>
        </w:rPr>
      </w:pPr>
      <w:r>
        <w:rPr>
          <w:noProof/>
          <w:lang w:eastAsia="es-BO"/>
        </w:rPr>
        <w:drawing>
          <wp:inline distT="0" distB="0" distL="0" distR="0" wp14:anchorId="548292D5" wp14:editId="3047C5EE">
            <wp:extent cx="1657350" cy="2724411"/>
            <wp:effectExtent l="0" t="0" r="0" b="0"/>
            <wp:docPr id="64536" name="Imagen 6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6" name="cd-1.jpeg"/>
                    <pic:cNvPicPr/>
                  </pic:nvPicPr>
                  <pic:blipFill>
                    <a:blip r:embed="rId197">
                      <a:extLst>
                        <a:ext uri="{28A0092B-C50C-407E-A947-70E740481C1C}">
                          <a14:useLocalDpi xmlns:a14="http://schemas.microsoft.com/office/drawing/2010/main" val="0"/>
                        </a:ext>
                      </a:extLst>
                    </a:blip>
                    <a:stretch>
                      <a:fillRect/>
                    </a:stretch>
                  </pic:blipFill>
                  <pic:spPr>
                    <a:xfrm>
                      <a:off x="0" y="0"/>
                      <a:ext cx="1660066" cy="2728876"/>
                    </a:xfrm>
                    <a:prstGeom prst="rect">
                      <a:avLst/>
                    </a:prstGeom>
                  </pic:spPr>
                </pic:pic>
              </a:graphicData>
            </a:graphic>
          </wp:inline>
        </w:drawing>
      </w:r>
    </w:p>
    <w:p w14:paraId="7A18170A" w14:textId="77777777" w:rsidR="00BC335F" w:rsidRDefault="00BC335F" w:rsidP="00BC335F">
      <w:pPr>
        <w:pStyle w:val="HTMLconformatoprevio"/>
        <w:shd w:val="clear" w:color="auto" w:fill="FFFFFF"/>
        <w:rPr>
          <w:rFonts w:ascii="inherit" w:hAnsi="inherit"/>
          <w:color w:val="212121"/>
          <w:lang w:val="es-ES"/>
        </w:rPr>
      </w:pPr>
    </w:p>
    <w:p w14:paraId="0938E3E8" w14:textId="77777777" w:rsidR="00BC335F" w:rsidRPr="00BC335F" w:rsidRDefault="00BC335F" w:rsidP="00BC335F">
      <w:pPr>
        <w:rPr>
          <w:b/>
          <w:lang w:val="es-ES"/>
        </w:rPr>
      </w:pPr>
      <w:r w:rsidRPr="00BC335F">
        <w:rPr>
          <w:b/>
          <w:lang w:val="es-ES"/>
        </w:rPr>
        <w:t>Características:</w:t>
      </w:r>
    </w:p>
    <w:p w14:paraId="668BE5C3" w14:textId="77777777" w:rsidR="00BC335F" w:rsidRPr="00BC335F" w:rsidRDefault="00BC335F">
      <w:pPr>
        <w:pStyle w:val="Prrafodelista"/>
        <w:numPr>
          <w:ilvl w:val="0"/>
          <w:numId w:val="11"/>
        </w:numPr>
        <w:rPr>
          <w:lang w:val="es-ES"/>
        </w:rPr>
      </w:pPr>
      <w:r w:rsidRPr="00BC335F">
        <w:rPr>
          <w:lang w:val="es-ES"/>
        </w:rPr>
        <w:t>Óptimo para la extracción de muestras vertical de pavimentos , losas y grandes proyectos</w:t>
      </w:r>
    </w:p>
    <w:p w14:paraId="1FFA69AB" w14:textId="77777777" w:rsidR="00BC335F" w:rsidRPr="00BC335F" w:rsidRDefault="00BC335F">
      <w:pPr>
        <w:pStyle w:val="Prrafodelista"/>
        <w:numPr>
          <w:ilvl w:val="0"/>
          <w:numId w:val="11"/>
        </w:numPr>
        <w:rPr>
          <w:lang w:val="es-ES"/>
        </w:rPr>
      </w:pPr>
      <w:r w:rsidRPr="00BC335F">
        <w:rPr>
          <w:lang w:val="es-ES"/>
        </w:rPr>
        <w:t>Plataforma estable con tornillos de nivelación y el sistema de alimentación de precisión suave</w:t>
      </w:r>
    </w:p>
    <w:p w14:paraId="64B49A50" w14:textId="77777777" w:rsidR="00BC335F" w:rsidRPr="00BC335F" w:rsidRDefault="00BC335F">
      <w:pPr>
        <w:pStyle w:val="Prrafodelista"/>
        <w:numPr>
          <w:ilvl w:val="0"/>
          <w:numId w:val="11"/>
        </w:numPr>
        <w:rPr>
          <w:lang w:val="es-ES"/>
        </w:rPr>
      </w:pPr>
      <w:r w:rsidRPr="00BC335F">
        <w:rPr>
          <w:lang w:val="es-ES"/>
        </w:rPr>
        <w:t>Mínimo tiempo de preparación y perforación rápida para un funcionamiento independiente de las fuentes de alimentación</w:t>
      </w:r>
    </w:p>
    <w:p w14:paraId="7F90DD0E" w14:textId="77777777" w:rsidR="00BC335F" w:rsidRPr="00BC335F" w:rsidRDefault="00BC335F">
      <w:pPr>
        <w:pStyle w:val="Prrafodelista"/>
        <w:numPr>
          <w:ilvl w:val="0"/>
          <w:numId w:val="11"/>
        </w:numPr>
        <w:rPr>
          <w:lang w:val="es-ES"/>
        </w:rPr>
      </w:pPr>
      <w:r w:rsidRPr="00BC335F">
        <w:rPr>
          <w:lang w:val="es-ES"/>
        </w:rPr>
        <w:t>Adaptables para montarse en una camioneta pick -up para el uso en el campo práctico</w:t>
      </w:r>
    </w:p>
    <w:p w14:paraId="737D54CC" w14:textId="77777777" w:rsidR="00BC335F" w:rsidRPr="00BC335F" w:rsidRDefault="00C26130" w:rsidP="00BC335F">
      <w:r>
        <w:rPr>
          <w:noProof/>
          <w:lang w:eastAsia="es-BO"/>
        </w:rPr>
        <w:drawing>
          <wp:anchor distT="0" distB="0" distL="114300" distR="114300" simplePos="0" relativeHeight="252146688" behindDoc="0" locked="0" layoutInCell="1" allowOverlap="1" wp14:anchorId="4C810770" wp14:editId="0D073493">
            <wp:simplePos x="0" y="0"/>
            <wp:positionH relativeFrom="column">
              <wp:posOffset>5246370</wp:posOffset>
            </wp:positionH>
            <wp:positionV relativeFrom="paragraph">
              <wp:posOffset>8890</wp:posOffset>
            </wp:positionV>
            <wp:extent cx="733425" cy="2961033"/>
            <wp:effectExtent l="0" t="0" r="0" b="0"/>
            <wp:wrapSquare wrapText="bothSides"/>
            <wp:docPr id="64538" name="Imagen 6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 name="pt-103.jpeg"/>
                    <pic:cNvPicPr/>
                  </pic:nvPicPr>
                  <pic:blipFill rotWithShape="1">
                    <a:blip r:embed="rId198">
                      <a:extLst>
                        <a:ext uri="{28A0092B-C50C-407E-A947-70E740481C1C}">
                          <a14:useLocalDpi xmlns:a14="http://schemas.microsoft.com/office/drawing/2010/main" val="0"/>
                        </a:ext>
                      </a:extLst>
                    </a:blip>
                    <a:srcRect l="35086" t="11125" r="39002" b="7625"/>
                    <a:stretch/>
                  </pic:blipFill>
                  <pic:spPr bwMode="auto">
                    <a:xfrm>
                      <a:off x="0" y="0"/>
                      <a:ext cx="733425" cy="29610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2B19E9" w14:textId="77777777" w:rsidR="004B7141" w:rsidRDefault="004B7141" w:rsidP="004B7141">
      <w:pPr>
        <w:pStyle w:val="Ttulo3"/>
      </w:pPr>
      <w:r>
        <w:t xml:space="preserve">Viscosímetro ZEITFUCHS </w:t>
      </w:r>
    </w:p>
    <w:p w14:paraId="528DC69A" w14:textId="77777777" w:rsidR="004B7141" w:rsidRDefault="00542317" w:rsidP="00542317">
      <w:pPr>
        <w:rPr>
          <w:lang w:val="es-ES"/>
        </w:rPr>
      </w:pPr>
      <w:r>
        <w:rPr>
          <w:lang w:val="es-ES"/>
        </w:rPr>
        <w:t>Este equipo</w:t>
      </w:r>
      <w:r w:rsidR="00B72F50">
        <w:rPr>
          <w:lang w:val="es-ES"/>
        </w:rPr>
        <w:t xml:space="preserve"> miden la viscosidad cinemática</w:t>
      </w:r>
      <w:r w:rsidR="004B7141">
        <w:rPr>
          <w:lang w:val="es-ES"/>
        </w:rPr>
        <w:t xml:space="preserve"> con intervalo de viscosidad de 6-30 </w:t>
      </w:r>
      <w:proofErr w:type="spellStart"/>
      <w:r w:rsidR="004B7141">
        <w:rPr>
          <w:lang w:val="es-ES"/>
        </w:rPr>
        <w:t>centistokes</w:t>
      </w:r>
      <w:proofErr w:type="spellEnd"/>
      <w:r w:rsidR="004B7141">
        <w:rPr>
          <w:lang w:val="es-ES"/>
        </w:rPr>
        <w:t>: mide la viscosidad de betunes</w:t>
      </w:r>
      <w:r w:rsidR="00E16A52">
        <w:rPr>
          <w:lang w:val="es-ES"/>
        </w:rPr>
        <w:t xml:space="preserve"> y</w:t>
      </w:r>
      <w:r w:rsidR="004B7141">
        <w:rPr>
          <w:lang w:val="es-ES"/>
        </w:rPr>
        <w:t xml:space="preserve"> aceites de carretera</w:t>
      </w:r>
      <w:r w:rsidR="00E16A52">
        <w:rPr>
          <w:lang w:val="es-ES"/>
        </w:rPr>
        <w:t xml:space="preserve"> a 60 °C</w:t>
      </w:r>
      <w:r w:rsidR="004B7141">
        <w:rPr>
          <w:lang w:val="es-ES"/>
        </w:rPr>
        <w:t xml:space="preserve"> y cementos </w:t>
      </w:r>
      <w:r w:rsidR="00E16A52">
        <w:rPr>
          <w:lang w:val="es-ES"/>
        </w:rPr>
        <w:t>asfálticos a 135 °C. Tiene una precisión de +/- 0.2 %</w:t>
      </w:r>
      <w:r w:rsidR="004B7141">
        <w:rPr>
          <w:lang w:val="es-ES"/>
        </w:rPr>
        <w:t xml:space="preserve"> </w:t>
      </w:r>
      <w:r w:rsidR="00E16A52">
        <w:rPr>
          <w:lang w:val="es-ES"/>
        </w:rPr>
        <w:t xml:space="preserve">y </w:t>
      </w:r>
      <w:r w:rsidR="004B7141">
        <w:rPr>
          <w:lang w:val="es-ES"/>
        </w:rPr>
        <w:t xml:space="preserve">una constante aproximada de 0,03 </w:t>
      </w:r>
      <w:proofErr w:type="spellStart"/>
      <w:r w:rsidR="004B7141">
        <w:rPr>
          <w:lang w:val="es-ES"/>
        </w:rPr>
        <w:t>cSt</w:t>
      </w:r>
      <w:proofErr w:type="spellEnd"/>
      <w:r w:rsidR="004B7141">
        <w:rPr>
          <w:lang w:val="es-ES"/>
        </w:rPr>
        <w:t xml:space="preserve"> / s.</w:t>
      </w:r>
      <w:r w:rsidR="00E16A52">
        <w:rPr>
          <w:lang w:val="es-ES"/>
        </w:rPr>
        <w:t xml:space="preserve"> </w:t>
      </w:r>
    </w:p>
    <w:tbl>
      <w:tblPr>
        <w:tblStyle w:val="Tablaconcuadrcula"/>
        <w:tblW w:w="0" w:type="auto"/>
        <w:jc w:val="center"/>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
        <w:gridCol w:w="1842"/>
        <w:gridCol w:w="1134"/>
      </w:tblGrid>
      <w:tr w:rsidR="00F323B5" w14:paraId="1FCFBFF3" w14:textId="77777777" w:rsidTr="00F323B5">
        <w:trPr>
          <w:jc w:val="center"/>
        </w:trPr>
        <w:tc>
          <w:tcPr>
            <w:tcW w:w="988" w:type="dxa"/>
            <w:tcBorders>
              <w:top w:val="single" w:sz="4" w:space="0" w:color="auto"/>
              <w:left w:val="single" w:sz="4" w:space="0" w:color="auto"/>
              <w:bottom w:val="single" w:sz="4" w:space="0" w:color="auto"/>
            </w:tcBorders>
            <w:vAlign w:val="center"/>
          </w:tcPr>
          <w:p w14:paraId="2408DC50" w14:textId="77777777" w:rsidR="00F323B5" w:rsidRPr="00F323B5" w:rsidRDefault="00F323B5" w:rsidP="00F323B5">
            <w:pPr>
              <w:jc w:val="center"/>
              <w:rPr>
                <w:b/>
              </w:rPr>
            </w:pPr>
            <w:r w:rsidRPr="00F323B5">
              <w:rPr>
                <w:b/>
              </w:rPr>
              <w:t>Tamaño</w:t>
            </w:r>
          </w:p>
        </w:tc>
        <w:tc>
          <w:tcPr>
            <w:tcW w:w="1842" w:type="dxa"/>
            <w:tcBorders>
              <w:top w:val="single" w:sz="4" w:space="0" w:color="auto"/>
              <w:bottom w:val="single" w:sz="4" w:space="0" w:color="auto"/>
            </w:tcBorders>
            <w:vAlign w:val="center"/>
          </w:tcPr>
          <w:p w14:paraId="02F89ECA" w14:textId="77777777" w:rsidR="00F323B5" w:rsidRPr="00F323B5" w:rsidRDefault="00F323B5" w:rsidP="00F323B5">
            <w:pPr>
              <w:jc w:val="center"/>
              <w:rPr>
                <w:b/>
              </w:rPr>
            </w:pPr>
            <w:r w:rsidRPr="00F323B5">
              <w:rPr>
                <w:b/>
              </w:rPr>
              <w:t>Rango de viscosidad (</w:t>
            </w:r>
            <w:proofErr w:type="spellStart"/>
            <w:r w:rsidRPr="00F323B5">
              <w:rPr>
                <w:b/>
              </w:rPr>
              <w:t>Centistokes</w:t>
            </w:r>
            <w:proofErr w:type="spellEnd"/>
            <w:r w:rsidRPr="00F323B5">
              <w:rPr>
                <w:b/>
              </w:rPr>
              <w:t>)</w:t>
            </w:r>
          </w:p>
        </w:tc>
        <w:tc>
          <w:tcPr>
            <w:tcW w:w="1134" w:type="dxa"/>
            <w:tcBorders>
              <w:top w:val="single" w:sz="4" w:space="0" w:color="auto"/>
              <w:bottom w:val="single" w:sz="4" w:space="0" w:color="auto"/>
              <w:right w:val="single" w:sz="4" w:space="0" w:color="auto"/>
            </w:tcBorders>
            <w:vAlign w:val="center"/>
          </w:tcPr>
          <w:p w14:paraId="16F067ED" w14:textId="77777777" w:rsidR="00F323B5" w:rsidRPr="00F323B5" w:rsidRDefault="00F323B5" w:rsidP="00F323B5">
            <w:pPr>
              <w:jc w:val="center"/>
              <w:rPr>
                <w:b/>
              </w:rPr>
            </w:pPr>
            <w:r w:rsidRPr="00F323B5">
              <w:rPr>
                <w:b/>
              </w:rPr>
              <w:t xml:space="preserve">Constante aprox. </w:t>
            </w:r>
            <w:proofErr w:type="spellStart"/>
            <w:r w:rsidRPr="00F323B5">
              <w:rPr>
                <w:b/>
              </w:rPr>
              <w:t>cSt</w:t>
            </w:r>
            <w:proofErr w:type="spellEnd"/>
            <w:r w:rsidRPr="00F323B5">
              <w:rPr>
                <w:b/>
              </w:rPr>
              <w:t>/s</w:t>
            </w:r>
          </w:p>
        </w:tc>
      </w:tr>
      <w:tr w:rsidR="00F323B5" w14:paraId="21EF326E" w14:textId="77777777" w:rsidTr="00F323B5">
        <w:trPr>
          <w:jc w:val="center"/>
        </w:trPr>
        <w:tc>
          <w:tcPr>
            <w:tcW w:w="988" w:type="dxa"/>
            <w:tcBorders>
              <w:top w:val="single" w:sz="4" w:space="0" w:color="auto"/>
              <w:left w:val="single" w:sz="4" w:space="0" w:color="auto"/>
            </w:tcBorders>
            <w:vAlign w:val="center"/>
          </w:tcPr>
          <w:p w14:paraId="00039763" w14:textId="77777777" w:rsidR="00F323B5" w:rsidRDefault="00F323B5" w:rsidP="00F323B5">
            <w:pPr>
              <w:jc w:val="center"/>
            </w:pPr>
            <w:r>
              <w:t>1</w:t>
            </w:r>
          </w:p>
        </w:tc>
        <w:tc>
          <w:tcPr>
            <w:tcW w:w="1842" w:type="dxa"/>
            <w:tcBorders>
              <w:top w:val="single" w:sz="4" w:space="0" w:color="auto"/>
            </w:tcBorders>
            <w:vAlign w:val="center"/>
          </w:tcPr>
          <w:p w14:paraId="24D356BB" w14:textId="77777777" w:rsidR="00F323B5" w:rsidRDefault="00F323B5" w:rsidP="00F323B5">
            <w:pPr>
              <w:jc w:val="center"/>
            </w:pPr>
            <w:r>
              <w:t>0.6 – 3</w:t>
            </w:r>
          </w:p>
        </w:tc>
        <w:tc>
          <w:tcPr>
            <w:tcW w:w="1134" w:type="dxa"/>
            <w:tcBorders>
              <w:top w:val="single" w:sz="4" w:space="0" w:color="auto"/>
              <w:right w:val="single" w:sz="4" w:space="0" w:color="auto"/>
            </w:tcBorders>
            <w:vAlign w:val="center"/>
          </w:tcPr>
          <w:p w14:paraId="5AB30C64" w14:textId="77777777" w:rsidR="00F323B5" w:rsidRDefault="00F323B5" w:rsidP="00F323B5">
            <w:pPr>
              <w:jc w:val="center"/>
            </w:pPr>
            <w:r>
              <w:t>0.003</w:t>
            </w:r>
          </w:p>
        </w:tc>
      </w:tr>
      <w:tr w:rsidR="00F323B5" w14:paraId="4D878A91" w14:textId="77777777" w:rsidTr="00F323B5">
        <w:trPr>
          <w:jc w:val="center"/>
        </w:trPr>
        <w:tc>
          <w:tcPr>
            <w:tcW w:w="988" w:type="dxa"/>
            <w:tcBorders>
              <w:left w:val="single" w:sz="4" w:space="0" w:color="auto"/>
            </w:tcBorders>
            <w:vAlign w:val="center"/>
          </w:tcPr>
          <w:p w14:paraId="706E7CE0" w14:textId="77777777" w:rsidR="00F323B5" w:rsidRDefault="00F323B5" w:rsidP="00F323B5">
            <w:pPr>
              <w:jc w:val="center"/>
            </w:pPr>
            <w:r>
              <w:t>2</w:t>
            </w:r>
          </w:p>
        </w:tc>
        <w:tc>
          <w:tcPr>
            <w:tcW w:w="1842" w:type="dxa"/>
            <w:vAlign w:val="center"/>
          </w:tcPr>
          <w:p w14:paraId="59B99230" w14:textId="77777777" w:rsidR="00F323B5" w:rsidRDefault="00F323B5" w:rsidP="00F323B5">
            <w:pPr>
              <w:jc w:val="center"/>
            </w:pPr>
            <w:r>
              <w:t>2 – 10</w:t>
            </w:r>
          </w:p>
        </w:tc>
        <w:tc>
          <w:tcPr>
            <w:tcW w:w="1134" w:type="dxa"/>
            <w:tcBorders>
              <w:right w:val="single" w:sz="4" w:space="0" w:color="auto"/>
            </w:tcBorders>
            <w:vAlign w:val="center"/>
          </w:tcPr>
          <w:p w14:paraId="3F2A1C2C" w14:textId="77777777" w:rsidR="00F323B5" w:rsidRDefault="00F323B5" w:rsidP="00F323B5">
            <w:pPr>
              <w:jc w:val="center"/>
            </w:pPr>
            <w:r>
              <w:t>0.01</w:t>
            </w:r>
          </w:p>
        </w:tc>
      </w:tr>
      <w:tr w:rsidR="00F323B5" w14:paraId="40F3D734" w14:textId="77777777" w:rsidTr="00F323B5">
        <w:trPr>
          <w:jc w:val="center"/>
        </w:trPr>
        <w:tc>
          <w:tcPr>
            <w:tcW w:w="988" w:type="dxa"/>
            <w:tcBorders>
              <w:left w:val="single" w:sz="4" w:space="0" w:color="auto"/>
            </w:tcBorders>
            <w:vAlign w:val="center"/>
          </w:tcPr>
          <w:p w14:paraId="63DBBA8F" w14:textId="77777777" w:rsidR="00F323B5" w:rsidRDefault="00F323B5" w:rsidP="00F323B5">
            <w:pPr>
              <w:jc w:val="center"/>
            </w:pPr>
            <w:r>
              <w:t>3</w:t>
            </w:r>
          </w:p>
        </w:tc>
        <w:tc>
          <w:tcPr>
            <w:tcW w:w="1842" w:type="dxa"/>
            <w:vAlign w:val="center"/>
          </w:tcPr>
          <w:p w14:paraId="7F90F0A3" w14:textId="77777777" w:rsidR="00F323B5" w:rsidRDefault="00F323B5" w:rsidP="00F323B5">
            <w:pPr>
              <w:jc w:val="center"/>
            </w:pPr>
            <w:r>
              <w:t>6 – 30</w:t>
            </w:r>
          </w:p>
        </w:tc>
        <w:tc>
          <w:tcPr>
            <w:tcW w:w="1134" w:type="dxa"/>
            <w:tcBorders>
              <w:right w:val="single" w:sz="4" w:space="0" w:color="auto"/>
            </w:tcBorders>
            <w:vAlign w:val="center"/>
          </w:tcPr>
          <w:p w14:paraId="766CA49B" w14:textId="77777777" w:rsidR="00F323B5" w:rsidRDefault="00F323B5" w:rsidP="00F323B5">
            <w:pPr>
              <w:jc w:val="center"/>
            </w:pPr>
            <w:r>
              <w:t>0.03</w:t>
            </w:r>
          </w:p>
        </w:tc>
      </w:tr>
      <w:tr w:rsidR="00F323B5" w14:paraId="1D8483BB" w14:textId="77777777" w:rsidTr="00F323B5">
        <w:trPr>
          <w:jc w:val="center"/>
        </w:trPr>
        <w:tc>
          <w:tcPr>
            <w:tcW w:w="988" w:type="dxa"/>
            <w:tcBorders>
              <w:left w:val="single" w:sz="4" w:space="0" w:color="auto"/>
            </w:tcBorders>
            <w:vAlign w:val="center"/>
          </w:tcPr>
          <w:p w14:paraId="6593BA55" w14:textId="77777777" w:rsidR="00F323B5" w:rsidRDefault="00F323B5" w:rsidP="00F323B5">
            <w:pPr>
              <w:jc w:val="center"/>
            </w:pPr>
            <w:r>
              <w:t>4</w:t>
            </w:r>
          </w:p>
        </w:tc>
        <w:tc>
          <w:tcPr>
            <w:tcW w:w="1842" w:type="dxa"/>
            <w:vAlign w:val="center"/>
          </w:tcPr>
          <w:p w14:paraId="6F6043EA" w14:textId="77777777" w:rsidR="00F323B5" w:rsidRDefault="00F323B5" w:rsidP="00F323B5">
            <w:pPr>
              <w:jc w:val="center"/>
            </w:pPr>
            <w:r>
              <w:t>20 – 100</w:t>
            </w:r>
          </w:p>
        </w:tc>
        <w:tc>
          <w:tcPr>
            <w:tcW w:w="1134" w:type="dxa"/>
            <w:tcBorders>
              <w:right w:val="single" w:sz="4" w:space="0" w:color="auto"/>
            </w:tcBorders>
            <w:vAlign w:val="center"/>
          </w:tcPr>
          <w:p w14:paraId="5B1A5D92" w14:textId="77777777" w:rsidR="00F323B5" w:rsidRDefault="00F323B5" w:rsidP="00F323B5">
            <w:pPr>
              <w:jc w:val="center"/>
            </w:pPr>
            <w:r>
              <w:t>0.1</w:t>
            </w:r>
          </w:p>
        </w:tc>
      </w:tr>
      <w:tr w:rsidR="00F323B5" w14:paraId="01F4B187" w14:textId="77777777" w:rsidTr="00F323B5">
        <w:trPr>
          <w:jc w:val="center"/>
        </w:trPr>
        <w:tc>
          <w:tcPr>
            <w:tcW w:w="988" w:type="dxa"/>
            <w:tcBorders>
              <w:left w:val="single" w:sz="4" w:space="0" w:color="auto"/>
            </w:tcBorders>
            <w:vAlign w:val="center"/>
          </w:tcPr>
          <w:p w14:paraId="7FBE60AA" w14:textId="77777777" w:rsidR="00F323B5" w:rsidRDefault="00F323B5" w:rsidP="00F323B5">
            <w:pPr>
              <w:jc w:val="center"/>
            </w:pPr>
            <w:r>
              <w:t>5</w:t>
            </w:r>
          </w:p>
        </w:tc>
        <w:tc>
          <w:tcPr>
            <w:tcW w:w="1842" w:type="dxa"/>
            <w:vAlign w:val="center"/>
          </w:tcPr>
          <w:p w14:paraId="458F61C1" w14:textId="77777777" w:rsidR="00F323B5" w:rsidRDefault="00F323B5" w:rsidP="00F323B5">
            <w:pPr>
              <w:jc w:val="center"/>
            </w:pPr>
            <w:r>
              <w:t>60 – 300</w:t>
            </w:r>
          </w:p>
        </w:tc>
        <w:tc>
          <w:tcPr>
            <w:tcW w:w="1134" w:type="dxa"/>
            <w:tcBorders>
              <w:right w:val="single" w:sz="4" w:space="0" w:color="auto"/>
            </w:tcBorders>
            <w:vAlign w:val="center"/>
          </w:tcPr>
          <w:p w14:paraId="28A5F6AA" w14:textId="77777777" w:rsidR="00F323B5" w:rsidRDefault="00F323B5" w:rsidP="00F323B5">
            <w:pPr>
              <w:jc w:val="center"/>
            </w:pPr>
            <w:r>
              <w:t>0.3</w:t>
            </w:r>
          </w:p>
        </w:tc>
      </w:tr>
      <w:tr w:rsidR="00F323B5" w14:paraId="00FF7C8A" w14:textId="77777777" w:rsidTr="00F323B5">
        <w:trPr>
          <w:jc w:val="center"/>
        </w:trPr>
        <w:tc>
          <w:tcPr>
            <w:tcW w:w="988" w:type="dxa"/>
            <w:tcBorders>
              <w:left w:val="single" w:sz="4" w:space="0" w:color="auto"/>
            </w:tcBorders>
            <w:vAlign w:val="center"/>
          </w:tcPr>
          <w:p w14:paraId="234B2C63" w14:textId="77777777" w:rsidR="00F323B5" w:rsidRDefault="00F323B5" w:rsidP="00F323B5">
            <w:pPr>
              <w:jc w:val="center"/>
            </w:pPr>
            <w:r>
              <w:t>6</w:t>
            </w:r>
          </w:p>
        </w:tc>
        <w:tc>
          <w:tcPr>
            <w:tcW w:w="1842" w:type="dxa"/>
            <w:vAlign w:val="center"/>
          </w:tcPr>
          <w:p w14:paraId="15F2891E" w14:textId="77777777" w:rsidR="00F323B5" w:rsidRDefault="00F323B5" w:rsidP="00F323B5">
            <w:pPr>
              <w:jc w:val="center"/>
            </w:pPr>
            <w:r>
              <w:t>200 – 1,000</w:t>
            </w:r>
          </w:p>
        </w:tc>
        <w:tc>
          <w:tcPr>
            <w:tcW w:w="1134" w:type="dxa"/>
            <w:tcBorders>
              <w:right w:val="single" w:sz="4" w:space="0" w:color="auto"/>
            </w:tcBorders>
            <w:vAlign w:val="center"/>
          </w:tcPr>
          <w:p w14:paraId="14830264" w14:textId="77777777" w:rsidR="00F323B5" w:rsidRDefault="00F323B5" w:rsidP="00F323B5">
            <w:pPr>
              <w:jc w:val="center"/>
            </w:pPr>
            <w:r>
              <w:t>1.0</w:t>
            </w:r>
          </w:p>
        </w:tc>
      </w:tr>
      <w:tr w:rsidR="00F323B5" w14:paraId="1FF5B058" w14:textId="77777777" w:rsidTr="00F323B5">
        <w:trPr>
          <w:jc w:val="center"/>
        </w:trPr>
        <w:tc>
          <w:tcPr>
            <w:tcW w:w="988" w:type="dxa"/>
            <w:tcBorders>
              <w:left w:val="single" w:sz="4" w:space="0" w:color="auto"/>
            </w:tcBorders>
            <w:vAlign w:val="center"/>
          </w:tcPr>
          <w:p w14:paraId="6459752D" w14:textId="77777777" w:rsidR="00F323B5" w:rsidRDefault="00F323B5" w:rsidP="00F323B5">
            <w:pPr>
              <w:jc w:val="center"/>
            </w:pPr>
            <w:r>
              <w:lastRenderedPageBreak/>
              <w:t>7</w:t>
            </w:r>
          </w:p>
        </w:tc>
        <w:tc>
          <w:tcPr>
            <w:tcW w:w="1842" w:type="dxa"/>
            <w:vAlign w:val="center"/>
          </w:tcPr>
          <w:p w14:paraId="56F11E48" w14:textId="77777777" w:rsidR="00F323B5" w:rsidRDefault="00F323B5" w:rsidP="00F323B5">
            <w:pPr>
              <w:jc w:val="center"/>
            </w:pPr>
            <w:r>
              <w:t>600 – 3,000</w:t>
            </w:r>
          </w:p>
        </w:tc>
        <w:tc>
          <w:tcPr>
            <w:tcW w:w="1134" w:type="dxa"/>
            <w:tcBorders>
              <w:right w:val="single" w:sz="4" w:space="0" w:color="auto"/>
            </w:tcBorders>
            <w:vAlign w:val="center"/>
          </w:tcPr>
          <w:p w14:paraId="7B239AC7" w14:textId="77777777" w:rsidR="00F323B5" w:rsidRDefault="00F323B5" w:rsidP="00F323B5">
            <w:pPr>
              <w:jc w:val="center"/>
            </w:pPr>
            <w:r>
              <w:t>3.0</w:t>
            </w:r>
          </w:p>
        </w:tc>
      </w:tr>
      <w:tr w:rsidR="00F323B5" w14:paraId="60FF2587" w14:textId="77777777" w:rsidTr="00F323B5">
        <w:trPr>
          <w:jc w:val="center"/>
        </w:trPr>
        <w:tc>
          <w:tcPr>
            <w:tcW w:w="988" w:type="dxa"/>
            <w:tcBorders>
              <w:left w:val="single" w:sz="4" w:space="0" w:color="auto"/>
            </w:tcBorders>
            <w:vAlign w:val="center"/>
          </w:tcPr>
          <w:p w14:paraId="2F7AD0C0" w14:textId="77777777" w:rsidR="00F323B5" w:rsidRDefault="00F323B5" w:rsidP="00F323B5">
            <w:pPr>
              <w:jc w:val="center"/>
            </w:pPr>
            <w:r>
              <w:t>8</w:t>
            </w:r>
          </w:p>
        </w:tc>
        <w:tc>
          <w:tcPr>
            <w:tcW w:w="1842" w:type="dxa"/>
            <w:vAlign w:val="center"/>
          </w:tcPr>
          <w:p w14:paraId="15A712BF" w14:textId="77777777" w:rsidR="00F323B5" w:rsidRDefault="00F323B5" w:rsidP="00F323B5">
            <w:pPr>
              <w:jc w:val="center"/>
            </w:pPr>
            <w:r>
              <w:t>2,000 – 10,000</w:t>
            </w:r>
          </w:p>
        </w:tc>
        <w:tc>
          <w:tcPr>
            <w:tcW w:w="1134" w:type="dxa"/>
            <w:tcBorders>
              <w:right w:val="single" w:sz="4" w:space="0" w:color="auto"/>
            </w:tcBorders>
            <w:vAlign w:val="center"/>
          </w:tcPr>
          <w:p w14:paraId="4586D751" w14:textId="77777777" w:rsidR="00F323B5" w:rsidRDefault="00F323B5" w:rsidP="00F323B5">
            <w:pPr>
              <w:jc w:val="center"/>
            </w:pPr>
            <w:r>
              <w:t>10</w:t>
            </w:r>
          </w:p>
        </w:tc>
      </w:tr>
      <w:tr w:rsidR="00F323B5" w14:paraId="130F6288" w14:textId="77777777" w:rsidTr="00F323B5">
        <w:trPr>
          <w:jc w:val="center"/>
        </w:trPr>
        <w:tc>
          <w:tcPr>
            <w:tcW w:w="988" w:type="dxa"/>
            <w:tcBorders>
              <w:left w:val="single" w:sz="4" w:space="0" w:color="auto"/>
            </w:tcBorders>
            <w:vAlign w:val="center"/>
          </w:tcPr>
          <w:p w14:paraId="374F837C" w14:textId="77777777" w:rsidR="00F323B5" w:rsidRDefault="00F323B5" w:rsidP="00F323B5">
            <w:pPr>
              <w:jc w:val="center"/>
            </w:pPr>
            <w:r>
              <w:t>9</w:t>
            </w:r>
          </w:p>
        </w:tc>
        <w:tc>
          <w:tcPr>
            <w:tcW w:w="1842" w:type="dxa"/>
            <w:vAlign w:val="center"/>
          </w:tcPr>
          <w:p w14:paraId="007404EB" w14:textId="77777777" w:rsidR="00F323B5" w:rsidRDefault="00F323B5" w:rsidP="00F323B5">
            <w:pPr>
              <w:jc w:val="center"/>
            </w:pPr>
            <w:r>
              <w:t>6,000 – 30,000</w:t>
            </w:r>
          </w:p>
        </w:tc>
        <w:tc>
          <w:tcPr>
            <w:tcW w:w="1134" w:type="dxa"/>
            <w:tcBorders>
              <w:right w:val="single" w:sz="4" w:space="0" w:color="auto"/>
            </w:tcBorders>
            <w:vAlign w:val="center"/>
          </w:tcPr>
          <w:p w14:paraId="7DED48D1" w14:textId="77777777" w:rsidR="00F323B5" w:rsidRDefault="00F323B5" w:rsidP="00F323B5">
            <w:pPr>
              <w:jc w:val="center"/>
            </w:pPr>
            <w:r>
              <w:t>30</w:t>
            </w:r>
          </w:p>
        </w:tc>
      </w:tr>
      <w:tr w:rsidR="00F323B5" w14:paraId="2AB988A2" w14:textId="77777777" w:rsidTr="00F323B5">
        <w:trPr>
          <w:jc w:val="center"/>
        </w:trPr>
        <w:tc>
          <w:tcPr>
            <w:tcW w:w="988" w:type="dxa"/>
            <w:tcBorders>
              <w:left w:val="single" w:sz="4" w:space="0" w:color="auto"/>
              <w:bottom w:val="single" w:sz="4" w:space="0" w:color="auto"/>
            </w:tcBorders>
            <w:vAlign w:val="center"/>
          </w:tcPr>
          <w:p w14:paraId="5043A9F0" w14:textId="77777777" w:rsidR="00F323B5" w:rsidRDefault="00F323B5" w:rsidP="00F323B5">
            <w:pPr>
              <w:jc w:val="center"/>
            </w:pPr>
            <w:r>
              <w:t>10</w:t>
            </w:r>
          </w:p>
        </w:tc>
        <w:tc>
          <w:tcPr>
            <w:tcW w:w="1842" w:type="dxa"/>
            <w:tcBorders>
              <w:bottom w:val="single" w:sz="4" w:space="0" w:color="auto"/>
            </w:tcBorders>
            <w:vAlign w:val="center"/>
          </w:tcPr>
          <w:p w14:paraId="4EDB2E4F" w14:textId="77777777" w:rsidR="00F323B5" w:rsidRDefault="00F323B5" w:rsidP="00F323B5">
            <w:pPr>
              <w:jc w:val="center"/>
            </w:pPr>
            <w:r>
              <w:t>20,000 – 100,000</w:t>
            </w:r>
          </w:p>
        </w:tc>
        <w:tc>
          <w:tcPr>
            <w:tcW w:w="1134" w:type="dxa"/>
            <w:tcBorders>
              <w:bottom w:val="single" w:sz="4" w:space="0" w:color="auto"/>
              <w:right w:val="single" w:sz="4" w:space="0" w:color="auto"/>
            </w:tcBorders>
            <w:vAlign w:val="center"/>
          </w:tcPr>
          <w:p w14:paraId="498C6989" w14:textId="77777777" w:rsidR="00F323B5" w:rsidRDefault="00F323B5" w:rsidP="00F323B5">
            <w:pPr>
              <w:jc w:val="center"/>
            </w:pPr>
            <w:r>
              <w:t>100</w:t>
            </w:r>
          </w:p>
        </w:tc>
      </w:tr>
    </w:tbl>
    <w:p w14:paraId="2ABB7CDB" w14:textId="77777777" w:rsidR="00542317" w:rsidRDefault="00542317" w:rsidP="00542317">
      <w:pPr>
        <w:rPr>
          <w:lang w:val="es-ES"/>
        </w:rPr>
      </w:pPr>
    </w:p>
    <w:p w14:paraId="75B19467" w14:textId="77777777" w:rsidR="00542317" w:rsidRDefault="00542317" w:rsidP="00542317">
      <w:pPr>
        <w:pStyle w:val="Ttulo3"/>
      </w:pPr>
      <w:r>
        <w:t>Viscosímetro de vacío para asfalto</w:t>
      </w:r>
    </w:p>
    <w:p w14:paraId="3897321F" w14:textId="77777777" w:rsidR="00BA66CB" w:rsidRPr="00BA66CB" w:rsidRDefault="00955911" w:rsidP="00BA66CB">
      <w:pPr>
        <w:rPr>
          <w:lang w:eastAsia="es-BO"/>
        </w:rPr>
      </w:pPr>
      <w:r>
        <w:rPr>
          <w:noProof/>
          <w:lang w:eastAsia="es-BO"/>
        </w:rPr>
        <w:drawing>
          <wp:anchor distT="0" distB="0" distL="114300" distR="114300" simplePos="0" relativeHeight="252147712" behindDoc="0" locked="0" layoutInCell="1" allowOverlap="1" wp14:anchorId="6878998E" wp14:editId="75A7D897">
            <wp:simplePos x="0" y="0"/>
            <wp:positionH relativeFrom="margin">
              <wp:posOffset>1664970</wp:posOffset>
            </wp:positionH>
            <wp:positionV relativeFrom="paragraph">
              <wp:posOffset>490220</wp:posOffset>
            </wp:positionV>
            <wp:extent cx="2533650" cy="1966595"/>
            <wp:effectExtent l="0" t="0" r="0" b="0"/>
            <wp:wrapSquare wrapText="bothSides"/>
            <wp:docPr id="64540" name="Imagen 6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 name="pt-114.jpeg"/>
                    <pic:cNvPicPr/>
                  </pic:nvPicPr>
                  <pic:blipFill rotWithShape="1">
                    <a:blip r:embed="rId199">
                      <a:extLst>
                        <a:ext uri="{28A0092B-C50C-407E-A947-70E740481C1C}">
                          <a14:useLocalDpi xmlns:a14="http://schemas.microsoft.com/office/drawing/2010/main" val="0"/>
                        </a:ext>
                      </a:extLst>
                    </a:blip>
                    <a:srcRect l="4167" t="6598" r="4167" b="5360"/>
                    <a:stretch/>
                  </pic:blipFill>
                  <pic:spPr bwMode="auto">
                    <a:xfrm>
                      <a:off x="0" y="0"/>
                      <a:ext cx="2533650"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6432" w:rsidRPr="00BA66CB">
        <w:rPr>
          <w:lang w:val="es-ES" w:eastAsia="es-BO"/>
        </w:rPr>
        <w:t>Viscosímetros</w:t>
      </w:r>
      <w:r w:rsidR="00BA66CB" w:rsidRPr="00BA66CB">
        <w:rPr>
          <w:lang w:val="es-ES" w:eastAsia="es-BO"/>
        </w:rPr>
        <w:t xml:space="preserve"> para determinar la viscosidad de materiales altamente viscosos tales como bitumen en 60 ° C. </w:t>
      </w:r>
    </w:p>
    <w:p w14:paraId="1B6AAF19" w14:textId="77777777" w:rsidR="00542317" w:rsidRDefault="00542317" w:rsidP="00542317"/>
    <w:p w14:paraId="66CC11C5" w14:textId="77777777" w:rsidR="00476432" w:rsidRPr="00542317" w:rsidRDefault="00476432" w:rsidP="00542317"/>
    <w:p w14:paraId="3DD29B8B" w14:textId="77777777" w:rsidR="00542317" w:rsidRDefault="00542317" w:rsidP="00542317"/>
    <w:p w14:paraId="53A5E954" w14:textId="77777777" w:rsidR="00542317" w:rsidRDefault="00542317" w:rsidP="00542317"/>
    <w:p w14:paraId="1EF52072" w14:textId="77777777" w:rsidR="00C26130" w:rsidRDefault="00C26130" w:rsidP="00542317"/>
    <w:p w14:paraId="3CEA8297" w14:textId="77777777" w:rsidR="00C26130" w:rsidRDefault="00C26130" w:rsidP="00542317"/>
    <w:p w14:paraId="0BA0B825" w14:textId="77777777" w:rsidR="00C26130" w:rsidRDefault="00C26130" w:rsidP="00542317"/>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2217"/>
      </w:tblGrid>
      <w:tr w:rsidR="00955911" w14:paraId="176224FF" w14:textId="77777777" w:rsidTr="00955911">
        <w:trPr>
          <w:jc w:val="center"/>
        </w:trPr>
        <w:tc>
          <w:tcPr>
            <w:tcW w:w="0" w:type="auto"/>
            <w:tcBorders>
              <w:top w:val="single" w:sz="4" w:space="0" w:color="auto"/>
              <w:left w:val="single" w:sz="4" w:space="0" w:color="auto"/>
              <w:bottom w:val="single" w:sz="4" w:space="0" w:color="auto"/>
            </w:tcBorders>
            <w:vAlign w:val="center"/>
          </w:tcPr>
          <w:p w14:paraId="2FC51C63" w14:textId="77777777" w:rsidR="00955911" w:rsidRPr="00955911" w:rsidRDefault="00955911" w:rsidP="00955911">
            <w:pPr>
              <w:jc w:val="center"/>
              <w:rPr>
                <w:b/>
              </w:rPr>
            </w:pPr>
            <w:r w:rsidRPr="00955911">
              <w:rPr>
                <w:b/>
              </w:rPr>
              <w:t>Tamaño</w:t>
            </w:r>
          </w:p>
        </w:tc>
        <w:tc>
          <w:tcPr>
            <w:tcW w:w="0" w:type="auto"/>
            <w:tcBorders>
              <w:top w:val="single" w:sz="4" w:space="0" w:color="auto"/>
              <w:bottom w:val="single" w:sz="4" w:space="0" w:color="auto"/>
              <w:right w:val="single" w:sz="4" w:space="0" w:color="auto"/>
            </w:tcBorders>
            <w:vAlign w:val="center"/>
          </w:tcPr>
          <w:p w14:paraId="37DEDD9A" w14:textId="77777777" w:rsidR="00955911" w:rsidRDefault="00955911" w:rsidP="00955911">
            <w:pPr>
              <w:jc w:val="center"/>
              <w:rPr>
                <w:b/>
              </w:rPr>
            </w:pPr>
            <w:r w:rsidRPr="00955911">
              <w:rPr>
                <w:b/>
              </w:rPr>
              <w:t xml:space="preserve">Rango de viscosidad </w:t>
            </w:r>
          </w:p>
          <w:p w14:paraId="7BE83C67" w14:textId="77777777" w:rsidR="00955911" w:rsidRPr="00955911" w:rsidRDefault="00955911" w:rsidP="00955911">
            <w:pPr>
              <w:jc w:val="center"/>
              <w:rPr>
                <w:b/>
              </w:rPr>
            </w:pPr>
            <w:r w:rsidRPr="00955911">
              <w:rPr>
                <w:b/>
              </w:rPr>
              <w:t>(Poise)</w:t>
            </w:r>
          </w:p>
        </w:tc>
      </w:tr>
      <w:tr w:rsidR="00955911" w14:paraId="2BF96A5D" w14:textId="77777777" w:rsidTr="00955911">
        <w:trPr>
          <w:jc w:val="center"/>
        </w:trPr>
        <w:tc>
          <w:tcPr>
            <w:tcW w:w="0" w:type="auto"/>
            <w:tcBorders>
              <w:top w:val="single" w:sz="4" w:space="0" w:color="auto"/>
              <w:left w:val="single" w:sz="4" w:space="0" w:color="auto"/>
            </w:tcBorders>
            <w:vAlign w:val="center"/>
          </w:tcPr>
          <w:p w14:paraId="2B31FB91" w14:textId="77777777" w:rsidR="00955911" w:rsidRDefault="00955911" w:rsidP="00955911">
            <w:pPr>
              <w:jc w:val="center"/>
            </w:pPr>
            <w:r>
              <w:t>25</w:t>
            </w:r>
          </w:p>
        </w:tc>
        <w:tc>
          <w:tcPr>
            <w:tcW w:w="0" w:type="auto"/>
            <w:tcBorders>
              <w:top w:val="single" w:sz="4" w:space="0" w:color="auto"/>
              <w:right w:val="single" w:sz="4" w:space="0" w:color="auto"/>
            </w:tcBorders>
            <w:vAlign w:val="center"/>
          </w:tcPr>
          <w:p w14:paraId="378CB49B" w14:textId="77777777" w:rsidR="00955911" w:rsidRDefault="00955911" w:rsidP="00955911">
            <w:pPr>
              <w:jc w:val="center"/>
            </w:pPr>
            <w:r>
              <w:t>42 – 800</w:t>
            </w:r>
          </w:p>
        </w:tc>
      </w:tr>
      <w:tr w:rsidR="00955911" w14:paraId="08629F09" w14:textId="77777777" w:rsidTr="00955911">
        <w:trPr>
          <w:jc w:val="center"/>
        </w:trPr>
        <w:tc>
          <w:tcPr>
            <w:tcW w:w="0" w:type="auto"/>
            <w:tcBorders>
              <w:left w:val="single" w:sz="4" w:space="0" w:color="auto"/>
            </w:tcBorders>
            <w:vAlign w:val="center"/>
          </w:tcPr>
          <w:p w14:paraId="1A723346" w14:textId="77777777" w:rsidR="00955911" w:rsidRDefault="00955911" w:rsidP="00955911">
            <w:pPr>
              <w:jc w:val="center"/>
            </w:pPr>
            <w:r>
              <w:t>50</w:t>
            </w:r>
          </w:p>
        </w:tc>
        <w:tc>
          <w:tcPr>
            <w:tcW w:w="0" w:type="auto"/>
            <w:tcBorders>
              <w:right w:val="single" w:sz="4" w:space="0" w:color="auto"/>
            </w:tcBorders>
            <w:vAlign w:val="center"/>
          </w:tcPr>
          <w:p w14:paraId="2A25D4D4" w14:textId="77777777" w:rsidR="00955911" w:rsidRDefault="00955911" w:rsidP="00955911">
            <w:pPr>
              <w:jc w:val="center"/>
            </w:pPr>
            <w:r>
              <w:t>180 – 3,200</w:t>
            </w:r>
          </w:p>
        </w:tc>
      </w:tr>
      <w:tr w:rsidR="00955911" w14:paraId="65A28789" w14:textId="77777777" w:rsidTr="00955911">
        <w:trPr>
          <w:jc w:val="center"/>
        </w:trPr>
        <w:tc>
          <w:tcPr>
            <w:tcW w:w="0" w:type="auto"/>
            <w:tcBorders>
              <w:left w:val="single" w:sz="4" w:space="0" w:color="auto"/>
            </w:tcBorders>
            <w:vAlign w:val="center"/>
          </w:tcPr>
          <w:p w14:paraId="4A7BE3D3" w14:textId="77777777" w:rsidR="00955911" w:rsidRDefault="00955911" w:rsidP="00955911">
            <w:pPr>
              <w:jc w:val="center"/>
            </w:pPr>
            <w:r>
              <w:t>100</w:t>
            </w:r>
          </w:p>
        </w:tc>
        <w:tc>
          <w:tcPr>
            <w:tcW w:w="0" w:type="auto"/>
            <w:tcBorders>
              <w:right w:val="single" w:sz="4" w:space="0" w:color="auto"/>
            </w:tcBorders>
            <w:vAlign w:val="center"/>
          </w:tcPr>
          <w:p w14:paraId="0DE00167" w14:textId="77777777" w:rsidR="00955911" w:rsidRDefault="00955911" w:rsidP="00955911">
            <w:pPr>
              <w:jc w:val="center"/>
            </w:pPr>
            <w:r>
              <w:t>600 – 12,800</w:t>
            </w:r>
          </w:p>
        </w:tc>
      </w:tr>
      <w:tr w:rsidR="00955911" w14:paraId="3C6B97C1" w14:textId="77777777" w:rsidTr="00955911">
        <w:trPr>
          <w:jc w:val="center"/>
        </w:trPr>
        <w:tc>
          <w:tcPr>
            <w:tcW w:w="0" w:type="auto"/>
            <w:tcBorders>
              <w:left w:val="single" w:sz="4" w:space="0" w:color="auto"/>
            </w:tcBorders>
            <w:vAlign w:val="center"/>
          </w:tcPr>
          <w:p w14:paraId="273678AD" w14:textId="77777777" w:rsidR="00955911" w:rsidRDefault="00955911" w:rsidP="00955911">
            <w:pPr>
              <w:jc w:val="center"/>
            </w:pPr>
            <w:r>
              <w:t>200</w:t>
            </w:r>
          </w:p>
        </w:tc>
        <w:tc>
          <w:tcPr>
            <w:tcW w:w="0" w:type="auto"/>
            <w:tcBorders>
              <w:right w:val="single" w:sz="4" w:space="0" w:color="auto"/>
            </w:tcBorders>
            <w:vAlign w:val="center"/>
          </w:tcPr>
          <w:p w14:paraId="6FC03985" w14:textId="77777777" w:rsidR="00955911" w:rsidRDefault="00955911" w:rsidP="00955911">
            <w:pPr>
              <w:jc w:val="center"/>
            </w:pPr>
            <w:r>
              <w:t>2,400 – 52,000</w:t>
            </w:r>
          </w:p>
        </w:tc>
      </w:tr>
      <w:tr w:rsidR="00955911" w14:paraId="7565F924" w14:textId="77777777" w:rsidTr="00955911">
        <w:trPr>
          <w:jc w:val="center"/>
        </w:trPr>
        <w:tc>
          <w:tcPr>
            <w:tcW w:w="0" w:type="auto"/>
            <w:tcBorders>
              <w:left w:val="single" w:sz="4" w:space="0" w:color="auto"/>
              <w:bottom w:val="single" w:sz="4" w:space="0" w:color="auto"/>
            </w:tcBorders>
            <w:vAlign w:val="center"/>
          </w:tcPr>
          <w:p w14:paraId="06A9AB72" w14:textId="77777777" w:rsidR="00955911" w:rsidRDefault="00955911" w:rsidP="00955911">
            <w:pPr>
              <w:jc w:val="center"/>
            </w:pPr>
            <w:r>
              <w:t>400</w:t>
            </w:r>
          </w:p>
        </w:tc>
        <w:tc>
          <w:tcPr>
            <w:tcW w:w="0" w:type="auto"/>
            <w:tcBorders>
              <w:bottom w:val="single" w:sz="4" w:space="0" w:color="auto"/>
              <w:right w:val="single" w:sz="4" w:space="0" w:color="auto"/>
            </w:tcBorders>
            <w:vAlign w:val="center"/>
          </w:tcPr>
          <w:p w14:paraId="3622F035" w14:textId="77777777" w:rsidR="00955911" w:rsidRDefault="00955911" w:rsidP="00955911">
            <w:pPr>
              <w:jc w:val="center"/>
            </w:pPr>
            <w:r>
              <w:t>9,600 – 200,000</w:t>
            </w:r>
          </w:p>
        </w:tc>
      </w:tr>
    </w:tbl>
    <w:p w14:paraId="6413DCC0" w14:textId="77777777" w:rsidR="00C26130" w:rsidRDefault="00C26130" w:rsidP="00542317"/>
    <w:p w14:paraId="6908A98F" w14:textId="77777777" w:rsidR="00C26130" w:rsidRDefault="00C26130" w:rsidP="00542317"/>
    <w:p w14:paraId="0C5DBDCD" w14:textId="77777777" w:rsidR="00762F9B" w:rsidRDefault="00762F9B" w:rsidP="00762F9B">
      <w:pPr>
        <w:pStyle w:val="Ttulo3"/>
      </w:pPr>
      <w:r>
        <w:rPr>
          <w:noProof/>
          <w:lang w:eastAsia="es-BO"/>
        </w:rPr>
        <w:drawing>
          <wp:anchor distT="0" distB="0" distL="114300" distR="114300" simplePos="0" relativeHeight="252148736" behindDoc="0" locked="0" layoutInCell="1" allowOverlap="1" wp14:anchorId="432D0A4C" wp14:editId="31F0DFC0">
            <wp:simplePos x="0" y="0"/>
            <wp:positionH relativeFrom="margin">
              <wp:align>left</wp:align>
            </wp:positionH>
            <wp:positionV relativeFrom="paragraph">
              <wp:posOffset>17145</wp:posOffset>
            </wp:positionV>
            <wp:extent cx="1156869" cy="2438400"/>
            <wp:effectExtent l="0" t="0" r="5715" b="0"/>
            <wp:wrapSquare wrapText="bothSides"/>
            <wp:docPr id="7198" name="Imagen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pt-61.jpeg"/>
                    <pic:cNvPicPr/>
                  </pic:nvPicPr>
                  <pic:blipFill rotWithShape="1">
                    <a:blip r:embed="rId200">
                      <a:extLst>
                        <a:ext uri="{28A0092B-C50C-407E-A947-70E740481C1C}">
                          <a14:useLocalDpi xmlns:a14="http://schemas.microsoft.com/office/drawing/2010/main" val="0"/>
                        </a:ext>
                      </a:extLst>
                    </a:blip>
                    <a:srcRect l="20104" t="10167" r="19321" b="8333"/>
                    <a:stretch/>
                  </pic:blipFill>
                  <pic:spPr bwMode="auto">
                    <a:xfrm>
                      <a:off x="0" y="0"/>
                      <a:ext cx="1156869"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Regulador de Vacío</w:t>
      </w:r>
    </w:p>
    <w:p w14:paraId="034715B4" w14:textId="77777777" w:rsidR="00762F9B" w:rsidRDefault="00762F9B" w:rsidP="00762F9B">
      <w:pPr>
        <w:rPr>
          <w:lang w:val="es-ES"/>
        </w:rPr>
      </w:pPr>
      <w:r>
        <w:rPr>
          <w:lang w:val="es-ES"/>
        </w:rPr>
        <w:t>Los reguladores de vacío digital sin mercurio están diseñados para la medición precisa y control para una gama de aplicaciones de vacío de laboratorio.</w:t>
      </w:r>
    </w:p>
    <w:p w14:paraId="59183EA8" w14:textId="77777777" w:rsidR="00762F9B" w:rsidRDefault="00762F9B" w:rsidP="00762F9B">
      <w:pPr>
        <w:rPr>
          <w:rFonts w:ascii="inherit" w:hAnsi="inherit"/>
          <w:color w:val="212121"/>
          <w:lang w:val="es-ES"/>
        </w:rPr>
      </w:pPr>
      <w:r w:rsidRPr="00762F9B">
        <w:t>Están presentes para controlar a 300 mm por debajo de la presión atmosférica, según sea necesario para las pruebas de asfalto viscoso con el viscosímetro de vacío para asfalto Estos reguladores adaptables también se pueden restablecer a controlar en el rango de 1-410mm debajo de la presión atmosférica</w:t>
      </w:r>
      <w:r>
        <w:rPr>
          <w:rFonts w:ascii="inherit" w:hAnsi="inherit"/>
          <w:color w:val="212121"/>
          <w:lang w:val="es-ES"/>
        </w:rPr>
        <w:t xml:space="preserve">. </w:t>
      </w:r>
    </w:p>
    <w:p w14:paraId="12288994" w14:textId="77777777" w:rsidR="00762F9B" w:rsidRDefault="00762F9B" w:rsidP="00762F9B">
      <w:pPr>
        <w:rPr>
          <w:rFonts w:ascii="inherit" w:hAnsi="inherit"/>
          <w:color w:val="212121"/>
        </w:rPr>
      </w:pPr>
      <w:r w:rsidRPr="00762F9B">
        <w:t>Una pantalla</w:t>
      </w:r>
      <w:r>
        <w:t xml:space="preserve"> LCD muestra el vacío en mm Hg u</w:t>
      </w:r>
      <w:r w:rsidRPr="00762F9B">
        <w:t xml:space="preserve"> otras nueve unidades para un</w:t>
      </w:r>
      <w:r>
        <w:t>a mayor versatilidad de pruebas</w:t>
      </w:r>
      <w:r w:rsidRPr="00762F9B">
        <w:t xml:space="preserve">. La configuración vertical está diseñado </w:t>
      </w:r>
      <w:r w:rsidRPr="00762F9B">
        <w:lastRenderedPageBreak/>
        <w:t>para la visualización conveniente y el acceso al teclado mismo tiempo que ocupa un espacio mínimo en su laboratorio. Ambos reguladores están construidos de acero esmaltado duradero con pies de go</w:t>
      </w:r>
      <w:r>
        <w:t>ma para evitar el deslizamiento</w:t>
      </w:r>
      <w:r w:rsidRPr="00762F9B">
        <w:t>.</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6"/>
        <w:gridCol w:w="1728"/>
      </w:tblGrid>
      <w:tr w:rsidR="008E2760" w:rsidRPr="008E2760" w14:paraId="085C33C6" w14:textId="77777777" w:rsidTr="008E2760">
        <w:trPr>
          <w:jc w:val="center"/>
        </w:trPr>
        <w:tc>
          <w:tcPr>
            <w:tcW w:w="0" w:type="auto"/>
            <w:tcBorders>
              <w:top w:val="single" w:sz="4" w:space="0" w:color="auto"/>
              <w:left w:val="single" w:sz="4" w:space="0" w:color="auto"/>
              <w:bottom w:val="single" w:sz="4" w:space="0" w:color="auto"/>
            </w:tcBorders>
            <w:vAlign w:val="center"/>
          </w:tcPr>
          <w:p w14:paraId="3832B561" w14:textId="77777777" w:rsidR="008E2760" w:rsidRPr="008E2760" w:rsidRDefault="008E2760" w:rsidP="008E2760">
            <w:pPr>
              <w:jc w:val="center"/>
              <w:rPr>
                <w:b/>
              </w:rPr>
            </w:pPr>
            <w:r w:rsidRPr="008E2760">
              <w:rPr>
                <w:b/>
              </w:rPr>
              <w:t>Descripción</w:t>
            </w:r>
          </w:p>
        </w:tc>
        <w:tc>
          <w:tcPr>
            <w:tcW w:w="0" w:type="auto"/>
            <w:tcBorders>
              <w:top w:val="single" w:sz="4" w:space="0" w:color="auto"/>
              <w:bottom w:val="single" w:sz="4" w:space="0" w:color="auto"/>
              <w:right w:val="single" w:sz="4" w:space="0" w:color="auto"/>
            </w:tcBorders>
            <w:vAlign w:val="center"/>
          </w:tcPr>
          <w:p w14:paraId="0C651013" w14:textId="77777777" w:rsidR="008E2760" w:rsidRDefault="008E2760" w:rsidP="008E2760">
            <w:pPr>
              <w:jc w:val="center"/>
              <w:rPr>
                <w:b/>
              </w:rPr>
            </w:pPr>
            <w:r w:rsidRPr="008E2760">
              <w:rPr>
                <w:b/>
              </w:rPr>
              <w:t xml:space="preserve">Requerimientos </w:t>
            </w:r>
          </w:p>
          <w:p w14:paraId="1C266778" w14:textId="77777777" w:rsidR="008E2760" w:rsidRPr="008E2760" w:rsidRDefault="008E2760" w:rsidP="008E2760">
            <w:pPr>
              <w:jc w:val="center"/>
              <w:rPr>
                <w:b/>
              </w:rPr>
            </w:pPr>
            <w:r w:rsidRPr="008E2760">
              <w:rPr>
                <w:b/>
              </w:rPr>
              <w:t>energéticos</w:t>
            </w:r>
          </w:p>
        </w:tc>
      </w:tr>
      <w:tr w:rsidR="008E2760" w14:paraId="346D4380" w14:textId="77777777" w:rsidTr="008E2760">
        <w:trPr>
          <w:jc w:val="center"/>
        </w:trPr>
        <w:tc>
          <w:tcPr>
            <w:tcW w:w="0" w:type="auto"/>
            <w:tcBorders>
              <w:top w:val="single" w:sz="4" w:space="0" w:color="auto"/>
              <w:left w:val="single" w:sz="4" w:space="0" w:color="auto"/>
            </w:tcBorders>
            <w:vAlign w:val="center"/>
          </w:tcPr>
          <w:p w14:paraId="543AE9DA" w14:textId="77777777" w:rsidR="008E2760" w:rsidRDefault="008E2760" w:rsidP="008E2760">
            <w:pPr>
              <w:jc w:val="center"/>
            </w:pPr>
            <w:r>
              <w:t>Regulador de vacío de100 W</w:t>
            </w:r>
          </w:p>
        </w:tc>
        <w:tc>
          <w:tcPr>
            <w:tcW w:w="0" w:type="auto"/>
            <w:tcBorders>
              <w:top w:val="single" w:sz="4" w:space="0" w:color="auto"/>
              <w:right w:val="single" w:sz="4" w:space="0" w:color="auto"/>
            </w:tcBorders>
            <w:vAlign w:val="center"/>
          </w:tcPr>
          <w:p w14:paraId="732A2F80" w14:textId="77777777" w:rsidR="008E2760" w:rsidRDefault="008E2760" w:rsidP="008E2760">
            <w:pPr>
              <w:jc w:val="center"/>
            </w:pPr>
            <w:r>
              <w:t>230 V, 50/60 Hz</w:t>
            </w:r>
          </w:p>
        </w:tc>
      </w:tr>
      <w:tr w:rsidR="008E2760" w14:paraId="0C6E12E0" w14:textId="77777777" w:rsidTr="008E2760">
        <w:trPr>
          <w:jc w:val="center"/>
        </w:trPr>
        <w:tc>
          <w:tcPr>
            <w:tcW w:w="0" w:type="auto"/>
            <w:tcBorders>
              <w:left w:val="single" w:sz="4" w:space="0" w:color="auto"/>
              <w:bottom w:val="single" w:sz="4" w:space="0" w:color="auto"/>
            </w:tcBorders>
            <w:vAlign w:val="center"/>
          </w:tcPr>
          <w:p w14:paraId="5EC36508" w14:textId="77777777" w:rsidR="008E2760" w:rsidRDefault="008E2760" w:rsidP="008E2760">
            <w:pPr>
              <w:jc w:val="center"/>
            </w:pPr>
            <w:r>
              <w:t>Regulador de vacío de100 175 W</w:t>
            </w:r>
          </w:p>
        </w:tc>
        <w:tc>
          <w:tcPr>
            <w:tcW w:w="0" w:type="auto"/>
            <w:tcBorders>
              <w:bottom w:val="single" w:sz="4" w:space="0" w:color="auto"/>
              <w:right w:val="single" w:sz="4" w:space="0" w:color="auto"/>
            </w:tcBorders>
            <w:vAlign w:val="center"/>
          </w:tcPr>
          <w:p w14:paraId="0907D474" w14:textId="77777777" w:rsidR="008E2760" w:rsidRDefault="008E2760" w:rsidP="008E2760">
            <w:pPr>
              <w:jc w:val="center"/>
            </w:pPr>
            <w:r>
              <w:t>230 V, 50/60 Hz</w:t>
            </w:r>
          </w:p>
        </w:tc>
      </w:tr>
    </w:tbl>
    <w:p w14:paraId="75D6DFB5" w14:textId="77777777" w:rsidR="00762F9B" w:rsidRPr="00762F9B" w:rsidRDefault="00762F9B" w:rsidP="00762F9B"/>
    <w:p w14:paraId="4F5115C5" w14:textId="77777777" w:rsidR="00C26130" w:rsidRDefault="00C26130" w:rsidP="00542317"/>
    <w:p w14:paraId="74BCF982" w14:textId="77777777" w:rsidR="00C15F02" w:rsidRDefault="00362CF5" w:rsidP="00C15F02">
      <w:pPr>
        <w:pStyle w:val="Ttulo3"/>
      </w:pPr>
      <w:r>
        <w:rPr>
          <w:noProof/>
          <w:lang w:eastAsia="es-BO"/>
        </w:rPr>
        <w:drawing>
          <wp:anchor distT="0" distB="0" distL="114300" distR="114300" simplePos="0" relativeHeight="252149760" behindDoc="0" locked="0" layoutInCell="1" allowOverlap="1" wp14:anchorId="00C48FF0" wp14:editId="0FD28CBC">
            <wp:simplePos x="0" y="0"/>
            <wp:positionH relativeFrom="column">
              <wp:posOffset>2874645</wp:posOffset>
            </wp:positionH>
            <wp:positionV relativeFrom="paragraph">
              <wp:posOffset>116205</wp:posOffset>
            </wp:positionV>
            <wp:extent cx="2924175" cy="1695615"/>
            <wp:effectExtent l="0" t="0" r="0" b="0"/>
            <wp:wrapSquare wrapText="bothSides"/>
            <wp:docPr id="7215" name="Imagen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t-65.jpeg"/>
                    <pic:cNvPicPr/>
                  </pic:nvPicPr>
                  <pic:blipFill rotWithShape="1">
                    <a:blip r:embed="rId201" cstate="print">
                      <a:extLst>
                        <a:ext uri="{28A0092B-C50C-407E-A947-70E740481C1C}">
                          <a14:useLocalDpi xmlns:a14="http://schemas.microsoft.com/office/drawing/2010/main" val="0"/>
                        </a:ext>
                      </a:extLst>
                    </a:blip>
                    <a:srcRect l="5603" t="4384" r="4762" b="4110"/>
                    <a:stretch/>
                  </pic:blipFill>
                  <pic:spPr bwMode="auto">
                    <a:xfrm>
                      <a:off x="0" y="0"/>
                      <a:ext cx="2924175" cy="1695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F02">
        <w:t>Colector de Vacío</w:t>
      </w:r>
    </w:p>
    <w:p w14:paraId="10BCF35B" w14:textId="77777777" w:rsidR="00C15F02" w:rsidRDefault="00C15F02" w:rsidP="00C15F02">
      <w:r>
        <w:t>Los colectores de vacío están diseñados con una válvula manual que facilita la aplicación de vacío o presión a viscosímetros capilares utilizando baños de viscosidad.</w:t>
      </w:r>
    </w:p>
    <w:p w14:paraId="3BD098BD" w14:textId="77777777" w:rsidR="00C15F02" w:rsidRDefault="00C15F02" w:rsidP="00C15F02"/>
    <w:p w14:paraId="4C806AB8" w14:textId="77777777" w:rsidR="00EC1905" w:rsidRPr="00C15F02" w:rsidRDefault="00EC1905" w:rsidP="00C15F02"/>
    <w:p w14:paraId="758AE96F" w14:textId="77777777" w:rsidR="00C15F02" w:rsidRDefault="00C15F02" w:rsidP="00542317"/>
    <w:p w14:paraId="6D2A4A4C" w14:textId="77777777" w:rsidR="00EC1905" w:rsidRDefault="00660299" w:rsidP="00EC1905">
      <w:pPr>
        <w:pStyle w:val="Ttulo3"/>
      </w:pPr>
      <w:r>
        <w:rPr>
          <w:noProof/>
          <w:lang w:eastAsia="es-BO"/>
        </w:rPr>
        <w:drawing>
          <wp:anchor distT="0" distB="0" distL="114300" distR="114300" simplePos="0" relativeHeight="252150784" behindDoc="0" locked="0" layoutInCell="1" allowOverlap="1" wp14:anchorId="1B6DB1A9" wp14:editId="5A456990">
            <wp:simplePos x="0" y="0"/>
            <wp:positionH relativeFrom="margin">
              <wp:align>left</wp:align>
            </wp:positionH>
            <wp:positionV relativeFrom="paragraph">
              <wp:posOffset>204488</wp:posOffset>
            </wp:positionV>
            <wp:extent cx="1605926" cy="2619375"/>
            <wp:effectExtent l="0" t="0" r="0" b="0"/>
            <wp:wrapSquare wrapText="bothSides"/>
            <wp:docPr id="7225" name="Imagen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 name="pt-6a.jpeg"/>
                    <pic:cNvPicPr/>
                  </pic:nvPicPr>
                  <pic:blipFill rotWithShape="1">
                    <a:blip r:embed="rId202">
                      <a:extLst>
                        <a:ext uri="{28A0092B-C50C-407E-A947-70E740481C1C}">
                          <a14:useLocalDpi xmlns:a14="http://schemas.microsoft.com/office/drawing/2010/main" val="0"/>
                        </a:ext>
                      </a:extLst>
                    </a:blip>
                    <a:srcRect l="12555" t="6833" r="19383" b="9167"/>
                    <a:stretch/>
                  </pic:blipFill>
                  <pic:spPr bwMode="auto">
                    <a:xfrm>
                      <a:off x="0" y="0"/>
                      <a:ext cx="1605926"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1905">
        <w:t>Prueba flash de Cleveland</w:t>
      </w:r>
    </w:p>
    <w:p w14:paraId="0A7132EF" w14:textId="77777777" w:rsidR="00660299" w:rsidRDefault="00EC1905" w:rsidP="00660299">
      <w:pPr>
        <w:rPr>
          <w:lang w:val="es-ES"/>
        </w:rPr>
      </w:pPr>
      <w:r>
        <w:rPr>
          <w:lang w:val="es-ES"/>
        </w:rPr>
        <w:t xml:space="preserve">El método de copa abierta Cleveland, mide puntos de inflamación y combustión de todos los productos derivados del petróleo, excepto los aceites combustibles y materiales de ignición por debajo de 175 ° F ( 79 ° C ) . Este equipo dispone de un reóstato, un calentador eléctrico de 600 Watt usado para controlar el circuito del probador sin interrumpir el flujo de la corriente. La inflamación de copa abierta descansa sobre una plataforma </w:t>
      </w:r>
      <w:r w:rsidR="00660299">
        <w:rPr>
          <w:lang w:val="es-ES"/>
        </w:rPr>
        <w:t>de</w:t>
      </w:r>
      <w:r>
        <w:rPr>
          <w:lang w:val="es-ES"/>
        </w:rPr>
        <w:t xml:space="preserve"> amianto para el aislamiento térmico final. </w:t>
      </w:r>
    </w:p>
    <w:p w14:paraId="33BBAEE7" w14:textId="77777777" w:rsidR="00660299" w:rsidRDefault="00660299" w:rsidP="00660299">
      <w:pPr>
        <w:rPr>
          <w:lang w:val="es-ES"/>
        </w:rPr>
      </w:pPr>
      <w:r>
        <w:rPr>
          <w:lang w:val="es-ES"/>
        </w:rPr>
        <w:t>Cumple con AASHTO T48 y ASTM D92</w:t>
      </w:r>
    </w:p>
    <w:p w14:paraId="4231909C" w14:textId="77777777" w:rsidR="00EC1905" w:rsidRPr="00EC1905" w:rsidRDefault="00EC1905" w:rsidP="00EC1905"/>
    <w:p w14:paraId="02858F76" w14:textId="77777777" w:rsidR="00EA1A48" w:rsidRDefault="00EA1A48" w:rsidP="00542317"/>
    <w:p w14:paraId="58DD4CBA" w14:textId="77777777" w:rsidR="00EA1A48" w:rsidRDefault="00EA1A48">
      <w:r>
        <w:br w:type="page"/>
      </w:r>
    </w:p>
    <w:p w14:paraId="3CD55184" w14:textId="77777777" w:rsidR="00EA1A48" w:rsidRPr="00CD3F1C" w:rsidRDefault="00EA1A48" w:rsidP="00542317">
      <w:pPr>
        <w:rPr>
          <w:rFonts w:asciiTheme="majorHAnsi" w:hAnsiTheme="majorHAnsi"/>
          <w:sz w:val="26"/>
          <w:szCs w:val="26"/>
        </w:rPr>
      </w:pPr>
    </w:p>
    <w:p w14:paraId="5EA50C8B" w14:textId="77777777" w:rsidR="00CD3F1C" w:rsidRPr="00CD3F1C" w:rsidRDefault="00CD3F1C">
      <w:pPr>
        <w:rPr>
          <w:rFonts w:asciiTheme="majorHAnsi" w:hAnsiTheme="majorHAnsi"/>
          <w:b/>
          <w:sz w:val="28"/>
          <w:szCs w:val="26"/>
        </w:rPr>
      </w:pPr>
      <w:r w:rsidRPr="00CD3F1C">
        <w:rPr>
          <w:rFonts w:asciiTheme="majorHAnsi" w:hAnsiTheme="majorHAnsi"/>
          <w:b/>
          <w:sz w:val="28"/>
          <w:szCs w:val="26"/>
        </w:rPr>
        <w:t>PENETRÓMETROS UNIVERSALES</w:t>
      </w:r>
    </w:p>
    <w:p w14:paraId="7CDF174B" w14:textId="77777777" w:rsidR="00CD3F1C" w:rsidRDefault="00CD3F1C" w:rsidP="00E319FF">
      <w:r>
        <w:t>Los Penetrómetros Universales, son equipos utilizados para probar una amplia variedad de materiales por penetración de agujas o conos ponderados adecuados, los cuales son compatibles con los estándares ASTM y AASHTO.</w:t>
      </w:r>
    </w:p>
    <w:p w14:paraId="158DA08B" w14:textId="77777777" w:rsidR="00E319FF" w:rsidRDefault="00CD3F1C" w:rsidP="00E319FF">
      <w:r>
        <w:t>Estos equipos son principalmente utilizados para materiales bituminosos. Sin embargo,</w:t>
      </w:r>
      <w:r w:rsidR="00E319FF">
        <w:t xml:space="preserve"> por la gran versatilidad que poseen estos instrumentos, también son utilizados para medir ceras, grasas y además, en la industria alimenticia y farmacéutica.</w:t>
      </w:r>
    </w:p>
    <w:p w14:paraId="7554B78E" w14:textId="77777777" w:rsidR="000827EA" w:rsidRDefault="00196A1D" w:rsidP="000827EA">
      <w:pPr>
        <w:pStyle w:val="Ttulo3"/>
      </w:pPr>
      <w:r>
        <w:rPr>
          <w:noProof/>
          <w:lang w:eastAsia="es-BO"/>
        </w:rPr>
        <w:drawing>
          <wp:anchor distT="0" distB="0" distL="114300" distR="114300" simplePos="0" relativeHeight="252151808" behindDoc="0" locked="0" layoutInCell="1" allowOverlap="1" wp14:anchorId="33EF8E3F" wp14:editId="0830C947">
            <wp:simplePos x="0" y="0"/>
            <wp:positionH relativeFrom="margin">
              <wp:posOffset>-76200</wp:posOffset>
            </wp:positionH>
            <wp:positionV relativeFrom="paragraph">
              <wp:posOffset>226060</wp:posOffset>
            </wp:positionV>
            <wp:extent cx="1809750" cy="2783840"/>
            <wp:effectExtent l="0" t="0" r="0" b="0"/>
            <wp:wrapSquare wrapText="bothSides"/>
            <wp:docPr id="7241" name="Imagen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 name="hm-320.jpeg"/>
                    <pic:cNvPicPr/>
                  </pic:nvPicPr>
                  <pic:blipFill>
                    <a:blip r:embed="rId203">
                      <a:extLst>
                        <a:ext uri="{28A0092B-C50C-407E-A947-70E740481C1C}">
                          <a14:useLocalDpi xmlns:a14="http://schemas.microsoft.com/office/drawing/2010/main" val="0"/>
                        </a:ext>
                      </a:extLst>
                    </a:blip>
                    <a:stretch>
                      <a:fillRect/>
                    </a:stretch>
                  </pic:blipFill>
                  <pic:spPr>
                    <a:xfrm>
                      <a:off x="0" y="0"/>
                      <a:ext cx="1809750" cy="2783840"/>
                    </a:xfrm>
                    <a:prstGeom prst="rect">
                      <a:avLst/>
                    </a:prstGeom>
                  </pic:spPr>
                </pic:pic>
              </a:graphicData>
            </a:graphic>
            <wp14:sizeRelH relativeFrom="page">
              <wp14:pctWidth>0</wp14:pctWidth>
            </wp14:sizeRelH>
            <wp14:sizeRelV relativeFrom="page">
              <wp14:pctHeight>0</wp14:pctHeight>
            </wp14:sizeRelV>
          </wp:anchor>
        </w:drawing>
      </w:r>
      <w:r w:rsidR="00CD3F1C">
        <w:t xml:space="preserve"> </w:t>
      </w:r>
      <w:r w:rsidR="000827EA">
        <w:t>Penetrómetro Manual</w:t>
      </w:r>
    </w:p>
    <w:p w14:paraId="4E12B23B" w14:textId="77777777" w:rsidR="000827EA" w:rsidRPr="000827EA" w:rsidRDefault="000827EA" w:rsidP="000827EA">
      <w:pPr>
        <w:rPr>
          <w:lang w:eastAsia="es-BO"/>
        </w:rPr>
      </w:pPr>
      <w:r>
        <w:rPr>
          <w:lang w:val="es-ES" w:eastAsia="es-BO"/>
        </w:rPr>
        <w:t>Penetrómetro</w:t>
      </w:r>
      <w:r w:rsidRPr="000827EA">
        <w:rPr>
          <w:lang w:val="es-ES" w:eastAsia="es-BO"/>
        </w:rPr>
        <w:t xml:space="preserve"> </w:t>
      </w:r>
      <w:r>
        <w:rPr>
          <w:lang w:val="es-ES" w:eastAsia="es-BO"/>
        </w:rPr>
        <w:t>manual</w:t>
      </w:r>
      <w:r w:rsidRPr="000827EA">
        <w:rPr>
          <w:lang w:val="es-ES" w:eastAsia="es-BO"/>
        </w:rPr>
        <w:t xml:space="preserve"> construido</w:t>
      </w:r>
      <w:r>
        <w:rPr>
          <w:lang w:val="es-ES" w:eastAsia="es-BO"/>
        </w:rPr>
        <w:t xml:space="preserve"> de material</w:t>
      </w:r>
      <w:r w:rsidRPr="000827EA">
        <w:rPr>
          <w:lang w:val="es-ES" w:eastAsia="es-BO"/>
        </w:rPr>
        <w:t xml:space="preserve"> resistente</w:t>
      </w:r>
      <w:r>
        <w:rPr>
          <w:lang w:val="es-ES" w:eastAsia="es-BO"/>
        </w:rPr>
        <w:t xml:space="preserve"> y diseñado</w:t>
      </w:r>
      <w:r w:rsidRPr="000827EA">
        <w:rPr>
          <w:lang w:val="es-ES" w:eastAsia="es-BO"/>
        </w:rPr>
        <w:t xml:space="preserve"> para </w:t>
      </w:r>
      <w:r>
        <w:rPr>
          <w:lang w:val="es-ES" w:eastAsia="es-BO"/>
        </w:rPr>
        <w:t>mediciones precisas y sensibles</w:t>
      </w:r>
      <w:r w:rsidRPr="000827EA">
        <w:rPr>
          <w:lang w:val="es-ES" w:eastAsia="es-BO"/>
        </w:rPr>
        <w:t>. La base de aluminio tiene una mesa de mecanizado, ranurado con tornillos de nivelación y las inserciones de goma para proteger</w:t>
      </w:r>
      <w:r>
        <w:rPr>
          <w:lang w:val="es-ES" w:eastAsia="es-BO"/>
        </w:rPr>
        <w:t xml:space="preserve"> la punta</w:t>
      </w:r>
      <w:r w:rsidRPr="000827EA">
        <w:rPr>
          <w:lang w:val="es-ES" w:eastAsia="es-BO"/>
        </w:rPr>
        <w:t xml:space="preserve"> de las agujas </w:t>
      </w:r>
      <w:r>
        <w:rPr>
          <w:lang w:val="es-ES" w:eastAsia="es-BO"/>
        </w:rPr>
        <w:t>y conos</w:t>
      </w:r>
      <w:r w:rsidRPr="000827EA">
        <w:rPr>
          <w:lang w:val="es-ES" w:eastAsia="es-BO"/>
        </w:rPr>
        <w:t xml:space="preserve">. Dos varillas de acero inoxidable hacen </w:t>
      </w:r>
      <w:r w:rsidR="00F3085D">
        <w:rPr>
          <w:lang w:val="es-ES" w:eastAsia="es-BO"/>
        </w:rPr>
        <w:t>de soporte</w:t>
      </w:r>
      <w:r w:rsidRPr="000827EA">
        <w:rPr>
          <w:lang w:val="es-ES" w:eastAsia="es-BO"/>
        </w:rPr>
        <w:t xml:space="preserve"> para la cabeza de aluminio fundido con ajustes grueso / fino y un mecanismo d</w:t>
      </w:r>
      <w:r>
        <w:rPr>
          <w:lang w:val="es-ES" w:eastAsia="es-BO"/>
        </w:rPr>
        <w:t>e émbolo sin fricción calibrada</w:t>
      </w:r>
      <w:r w:rsidRPr="000827EA">
        <w:rPr>
          <w:lang w:val="es-ES" w:eastAsia="es-BO"/>
        </w:rPr>
        <w:t xml:space="preserve">. </w:t>
      </w:r>
      <w:r w:rsidR="00F3085D">
        <w:rPr>
          <w:lang w:val="es-ES" w:eastAsia="es-BO"/>
        </w:rPr>
        <w:t xml:space="preserve">El dial </w:t>
      </w:r>
      <w:r w:rsidRPr="000827EA">
        <w:rPr>
          <w:lang w:val="es-ES" w:eastAsia="es-BO"/>
        </w:rPr>
        <w:t>Indicador</w:t>
      </w:r>
      <w:r w:rsidR="00F3085D">
        <w:rPr>
          <w:lang w:val="es-ES" w:eastAsia="es-BO"/>
        </w:rPr>
        <w:t xml:space="preserve"> posee la función de reseteo a cero de manera instantánea</w:t>
      </w:r>
      <w:r w:rsidRPr="000827EA">
        <w:rPr>
          <w:lang w:val="es-ES" w:eastAsia="es-BO"/>
        </w:rPr>
        <w:t>. Cualquier aguj</w:t>
      </w:r>
      <w:r w:rsidR="00F3085D">
        <w:rPr>
          <w:lang w:val="es-ES" w:eastAsia="es-BO"/>
        </w:rPr>
        <w:t xml:space="preserve">a o cono con 1 / 8 </w:t>
      </w:r>
      <w:r w:rsidR="00B25B9B">
        <w:rPr>
          <w:lang w:val="es-ES" w:eastAsia="es-BO"/>
        </w:rPr>
        <w:t>de pulgada</w:t>
      </w:r>
      <w:r w:rsidR="00F3085D">
        <w:rPr>
          <w:lang w:val="es-ES" w:eastAsia="es-BO"/>
        </w:rPr>
        <w:t xml:space="preserve"> (</w:t>
      </w:r>
      <w:r w:rsidRPr="000827EA">
        <w:rPr>
          <w:lang w:val="es-ES" w:eastAsia="es-BO"/>
        </w:rPr>
        <w:t xml:space="preserve">3 mm) de </w:t>
      </w:r>
      <w:r w:rsidR="00B25B9B">
        <w:rPr>
          <w:lang w:val="es-ES" w:eastAsia="es-BO"/>
        </w:rPr>
        <w:t xml:space="preserve">diámetro de eje </w:t>
      </w:r>
      <w:r w:rsidRPr="000827EA">
        <w:rPr>
          <w:lang w:val="es-ES" w:eastAsia="es-BO"/>
        </w:rPr>
        <w:t>estándar</w:t>
      </w:r>
      <w:r w:rsidR="00B25B9B">
        <w:rPr>
          <w:lang w:val="es-ES" w:eastAsia="es-BO"/>
        </w:rPr>
        <w:t>, se puede</w:t>
      </w:r>
      <w:r w:rsidRPr="000827EA">
        <w:rPr>
          <w:lang w:val="es-ES" w:eastAsia="es-BO"/>
        </w:rPr>
        <w:t xml:space="preserve"> montar </w:t>
      </w:r>
      <w:r w:rsidR="00F3085D">
        <w:rPr>
          <w:lang w:val="es-ES" w:eastAsia="es-BO"/>
        </w:rPr>
        <w:t>en el conjunto de émbolo</w:t>
      </w:r>
      <w:r w:rsidR="00196A1D">
        <w:rPr>
          <w:lang w:val="es-ES" w:eastAsia="es-BO"/>
        </w:rPr>
        <w:t xml:space="preserve"> de</w:t>
      </w:r>
      <w:r w:rsidR="00F3085D">
        <w:rPr>
          <w:lang w:val="es-ES" w:eastAsia="es-BO"/>
        </w:rPr>
        <w:t xml:space="preserve"> 47,5 g</w:t>
      </w:r>
      <w:r w:rsidRPr="000827EA">
        <w:rPr>
          <w:lang w:val="es-ES" w:eastAsia="es-BO"/>
        </w:rPr>
        <w:t xml:space="preserve">. </w:t>
      </w:r>
      <w:r w:rsidR="00F3085D">
        <w:rPr>
          <w:lang w:val="es-ES" w:eastAsia="es-BO"/>
        </w:rPr>
        <w:t>S</w:t>
      </w:r>
      <w:r w:rsidRPr="000827EA">
        <w:rPr>
          <w:lang w:val="es-ES" w:eastAsia="es-BO"/>
        </w:rPr>
        <w:t>e incluyen Un ASTM D 5 2,5 g estándar Aguja y d</w:t>
      </w:r>
      <w:r w:rsidR="00F3085D">
        <w:rPr>
          <w:lang w:val="es-ES" w:eastAsia="es-BO"/>
        </w:rPr>
        <w:t>os pesos de carga adicionales (50g y 100g)</w:t>
      </w:r>
      <w:r w:rsidRPr="000827EA">
        <w:rPr>
          <w:lang w:val="es-ES" w:eastAsia="es-BO"/>
        </w:rPr>
        <w:t>.</w:t>
      </w:r>
    </w:p>
    <w:p w14:paraId="3E4C4DC9" w14:textId="77777777" w:rsidR="000827EA" w:rsidRPr="00196A1D" w:rsidRDefault="00196A1D" w:rsidP="000827EA">
      <w:pPr>
        <w:rPr>
          <w:b/>
        </w:rPr>
      </w:pPr>
      <w:r w:rsidRPr="00196A1D">
        <w:rPr>
          <w:b/>
        </w:rPr>
        <w:t>Incluye:</w:t>
      </w:r>
    </w:p>
    <w:p w14:paraId="1050F562" w14:textId="77777777" w:rsidR="00196A1D" w:rsidRDefault="00196A1D">
      <w:pPr>
        <w:pStyle w:val="Prrafodelista"/>
        <w:numPr>
          <w:ilvl w:val="0"/>
          <w:numId w:val="11"/>
        </w:numPr>
      </w:pPr>
      <w:r>
        <w:t>Aguja estándar de 2,5 g (ASTM D 5)</w:t>
      </w:r>
    </w:p>
    <w:p w14:paraId="0CE27085" w14:textId="77777777" w:rsidR="00196A1D" w:rsidRDefault="00196A1D">
      <w:pPr>
        <w:pStyle w:val="Prrafodelista"/>
        <w:numPr>
          <w:ilvl w:val="0"/>
          <w:numId w:val="11"/>
        </w:numPr>
      </w:pPr>
      <w:r>
        <w:t>2 pesos adicionales de carga (50 y 100 g)</w:t>
      </w:r>
    </w:p>
    <w:p w14:paraId="66034F78" w14:textId="77777777" w:rsidR="00196A1D" w:rsidRPr="000827EA" w:rsidRDefault="00121FBC" w:rsidP="00196A1D">
      <w:pPr>
        <w:pStyle w:val="Ttulo3"/>
      </w:pPr>
      <w:r>
        <w:rPr>
          <w:noProof/>
          <w:lang w:eastAsia="es-BO"/>
        </w:rPr>
        <w:drawing>
          <wp:anchor distT="0" distB="0" distL="114300" distR="114300" simplePos="0" relativeHeight="252152832" behindDoc="0" locked="0" layoutInCell="1" allowOverlap="1" wp14:anchorId="52A659B8" wp14:editId="52CCD922">
            <wp:simplePos x="0" y="0"/>
            <wp:positionH relativeFrom="column">
              <wp:posOffset>4065270</wp:posOffset>
            </wp:positionH>
            <wp:positionV relativeFrom="paragraph">
              <wp:posOffset>7620</wp:posOffset>
            </wp:positionV>
            <wp:extent cx="1714500" cy="2707005"/>
            <wp:effectExtent l="0" t="0" r="0" b="0"/>
            <wp:wrapSquare wrapText="bothSides"/>
            <wp:docPr id="7264" name="Imagen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 name="hm-322.jpeg"/>
                    <pic:cNvPicPr/>
                  </pic:nvPicPr>
                  <pic:blipFill>
                    <a:blip r:embed="rId204">
                      <a:extLst>
                        <a:ext uri="{28A0092B-C50C-407E-A947-70E740481C1C}">
                          <a14:useLocalDpi xmlns:a14="http://schemas.microsoft.com/office/drawing/2010/main" val="0"/>
                        </a:ext>
                      </a:extLst>
                    </a:blip>
                    <a:stretch>
                      <a:fillRect/>
                    </a:stretch>
                  </pic:blipFill>
                  <pic:spPr>
                    <a:xfrm>
                      <a:off x="0" y="0"/>
                      <a:ext cx="1714500" cy="2707005"/>
                    </a:xfrm>
                    <a:prstGeom prst="rect">
                      <a:avLst/>
                    </a:prstGeom>
                  </pic:spPr>
                </pic:pic>
              </a:graphicData>
            </a:graphic>
            <wp14:sizeRelH relativeFrom="page">
              <wp14:pctWidth>0</wp14:pctWidth>
            </wp14:sizeRelH>
            <wp14:sizeRelV relativeFrom="page">
              <wp14:pctHeight>0</wp14:pctHeight>
            </wp14:sizeRelV>
          </wp:anchor>
        </w:drawing>
      </w:r>
      <w:r w:rsidR="00196A1D">
        <w:t>Penetrómetro Automático</w:t>
      </w:r>
    </w:p>
    <w:p w14:paraId="280C8E6E" w14:textId="77777777" w:rsidR="00196A1D" w:rsidRDefault="00121FBC" w:rsidP="00121FBC">
      <w:pPr>
        <w:rPr>
          <w:lang w:val="es-ES"/>
        </w:rPr>
      </w:pPr>
      <w:r>
        <w:rPr>
          <w:lang w:val="es-ES"/>
        </w:rPr>
        <w:t>El p</w:t>
      </w:r>
      <w:r w:rsidR="00196A1D">
        <w:rPr>
          <w:lang w:val="es-ES"/>
        </w:rPr>
        <w:t>enetrómetro automático</w:t>
      </w:r>
      <w:r>
        <w:rPr>
          <w:lang w:val="es-ES"/>
        </w:rPr>
        <w:t xml:space="preserve"> es muy similar al manual, con la diferencia que el automático</w:t>
      </w:r>
      <w:r w:rsidR="00196A1D">
        <w:rPr>
          <w:lang w:val="es-ES"/>
        </w:rPr>
        <w:t xml:space="preserve"> cuenta con un mecanismo de liberación</w:t>
      </w:r>
      <w:r>
        <w:rPr>
          <w:lang w:val="es-ES"/>
        </w:rPr>
        <w:t xml:space="preserve"> por</w:t>
      </w:r>
      <w:r w:rsidR="00196A1D">
        <w:rPr>
          <w:lang w:val="es-ES"/>
        </w:rPr>
        <w:t xml:space="preserve"> botón con temporizador digital para detener automáticamente el émbolo cuando el tiempo preestablecido de 0.1-9.9 segundos expira.</w:t>
      </w:r>
    </w:p>
    <w:p w14:paraId="04C0D1A7" w14:textId="77777777" w:rsidR="00A357A3" w:rsidRPr="00196A1D" w:rsidRDefault="00A357A3" w:rsidP="00A357A3">
      <w:pPr>
        <w:rPr>
          <w:b/>
        </w:rPr>
      </w:pPr>
      <w:r w:rsidRPr="00196A1D">
        <w:rPr>
          <w:b/>
        </w:rPr>
        <w:t>Incluye:</w:t>
      </w:r>
    </w:p>
    <w:p w14:paraId="7437B647" w14:textId="77777777" w:rsidR="00A357A3" w:rsidRDefault="00A357A3">
      <w:pPr>
        <w:pStyle w:val="Prrafodelista"/>
        <w:numPr>
          <w:ilvl w:val="0"/>
          <w:numId w:val="11"/>
        </w:numPr>
      </w:pPr>
      <w:r>
        <w:t>Aguja estándar de 2,5 g (ASTM D 5)</w:t>
      </w:r>
    </w:p>
    <w:p w14:paraId="1858ADFE" w14:textId="77777777" w:rsidR="00A357A3" w:rsidRDefault="00A357A3">
      <w:pPr>
        <w:pStyle w:val="Prrafodelista"/>
        <w:numPr>
          <w:ilvl w:val="0"/>
          <w:numId w:val="11"/>
        </w:numPr>
      </w:pPr>
      <w:r>
        <w:t>2 pesos adicionales de carga (50 y 100 g)</w:t>
      </w:r>
    </w:p>
    <w:p w14:paraId="1D17A7D7" w14:textId="77777777" w:rsidR="00A357A3" w:rsidRDefault="00A357A3" w:rsidP="00121FBC"/>
    <w:p w14:paraId="2F8EB048" w14:textId="77777777" w:rsidR="00121FBC" w:rsidRDefault="00196A1D" w:rsidP="00196A1D">
      <w:r>
        <w:t xml:space="preserve"> </w:t>
      </w:r>
    </w:p>
    <w:p w14:paraId="100D9772" w14:textId="77777777" w:rsidR="00221754" w:rsidRDefault="00221754" w:rsidP="00221754">
      <w:pPr>
        <w:pStyle w:val="Ttulo3"/>
      </w:pPr>
      <w:r>
        <w:rPr>
          <w:noProof/>
          <w:lang w:eastAsia="es-BO"/>
        </w:rPr>
        <w:lastRenderedPageBreak/>
        <w:drawing>
          <wp:anchor distT="0" distB="0" distL="114300" distR="114300" simplePos="0" relativeHeight="252153856" behindDoc="0" locked="0" layoutInCell="1" allowOverlap="1" wp14:anchorId="17B2DFC5" wp14:editId="3C584208">
            <wp:simplePos x="0" y="0"/>
            <wp:positionH relativeFrom="margin">
              <wp:posOffset>4665345</wp:posOffset>
            </wp:positionH>
            <wp:positionV relativeFrom="paragraph">
              <wp:posOffset>0</wp:posOffset>
            </wp:positionV>
            <wp:extent cx="771525" cy="2094230"/>
            <wp:effectExtent l="0" t="0" r="0" b="1270"/>
            <wp:wrapSquare wrapText="bothSides"/>
            <wp:docPr id="7265" name="Imagen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 name="hm-325.jpeg"/>
                    <pic:cNvPicPr/>
                  </pic:nvPicPr>
                  <pic:blipFill>
                    <a:blip r:embed="rId205">
                      <a:extLst>
                        <a:ext uri="{28A0092B-C50C-407E-A947-70E740481C1C}">
                          <a14:useLocalDpi xmlns:a14="http://schemas.microsoft.com/office/drawing/2010/main" val="0"/>
                        </a:ext>
                      </a:extLst>
                    </a:blip>
                    <a:stretch>
                      <a:fillRect/>
                    </a:stretch>
                  </pic:blipFill>
                  <pic:spPr>
                    <a:xfrm>
                      <a:off x="0" y="0"/>
                      <a:ext cx="774881" cy="2103578"/>
                    </a:xfrm>
                    <a:prstGeom prst="rect">
                      <a:avLst/>
                    </a:prstGeom>
                  </pic:spPr>
                </pic:pic>
              </a:graphicData>
            </a:graphic>
            <wp14:sizeRelH relativeFrom="margin">
              <wp14:pctWidth>0</wp14:pctWidth>
            </wp14:sizeRelH>
            <wp14:sizeRelV relativeFrom="margin">
              <wp14:pctHeight>0</wp14:pctHeight>
            </wp14:sizeRelV>
          </wp:anchor>
        </w:drawing>
      </w:r>
      <w:r>
        <w:t>Penetrómetro de trabajo ligero</w:t>
      </w:r>
    </w:p>
    <w:p w14:paraId="7477A95B" w14:textId="77777777" w:rsidR="00221754" w:rsidRDefault="00221754" w:rsidP="00221754">
      <w:pPr>
        <w:rPr>
          <w:lang w:val="es-ES"/>
        </w:rPr>
      </w:pPr>
      <w:r>
        <w:rPr>
          <w:lang w:val="es-ES"/>
        </w:rPr>
        <w:t>Este penetrómetro es una opción económica, ligera y portátil al penetrómetro manual, ideal para trabajo en campo por su facilidad de desmontaje y tamaño.</w:t>
      </w:r>
    </w:p>
    <w:p w14:paraId="2DA90A10" w14:textId="77777777" w:rsidR="00CC27AA" w:rsidRPr="00196A1D" w:rsidRDefault="00CC27AA" w:rsidP="00CC27AA">
      <w:pPr>
        <w:rPr>
          <w:b/>
        </w:rPr>
      </w:pPr>
      <w:r w:rsidRPr="00196A1D">
        <w:rPr>
          <w:b/>
        </w:rPr>
        <w:t>Incluye:</w:t>
      </w:r>
    </w:p>
    <w:p w14:paraId="48F3C0FC" w14:textId="77777777" w:rsidR="00CC27AA" w:rsidRDefault="00CC27AA">
      <w:pPr>
        <w:pStyle w:val="Prrafodelista"/>
        <w:numPr>
          <w:ilvl w:val="0"/>
          <w:numId w:val="11"/>
        </w:numPr>
      </w:pPr>
      <w:r>
        <w:t>Aguja estándar de 2,5 g (ASTM D 5)</w:t>
      </w:r>
    </w:p>
    <w:p w14:paraId="4A3F4DBA" w14:textId="77777777" w:rsidR="00CC27AA" w:rsidRDefault="00CC27AA">
      <w:pPr>
        <w:pStyle w:val="Prrafodelista"/>
        <w:numPr>
          <w:ilvl w:val="0"/>
          <w:numId w:val="11"/>
        </w:numPr>
      </w:pPr>
      <w:r>
        <w:t xml:space="preserve">1 peso </w:t>
      </w:r>
      <w:proofErr w:type="spellStart"/>
      <w:r>
        <w:t>adicionale</w:t>
      </w:r>
      <w:proofErr w:type="spellEnd"/>
      <w:r>
        <w:t xml:space="preserve"> de carga de 50g </w:t>
      </w:r>
    </w:p>
    <w:p w14:paraId="7995ABAA" w14:textId="77777777" w:rsidR="00221754" w:rsidRPr="00CC27AA" w:rsidRDefault="00221754"/>
    <w:p w14:paraId="7DE78374" w14:textId="77777777" w:rsidR="00CC27AA" w:rsidRPr="00221754" w:rsidRDefault="00CC27AA" w:rsidP="00CC27AA">
      <w:pPr>
        <w:pStyle w:val="Ttulo3"/>
        <w:rPr>
          <w:lang w:val="es-ES"/>
        </w:rPr>
      </w:pPr>
      <w:r>
        <w:rPr>
          <w:lang w:val="es-ES"/>
        </w:rPr>
        <w:t xml:space="preserve">Aguja de penetración para materiales bituminosos </w:t>
      </w:r>
    </w:p>
    <w:p w14:paraId="35AAEC28" w14:textId="77777777" w:rsidR="00CD586E" w:rsidRDefault="00B36366" w:rsidP="00CD586E">
      <w:pPr>
        <w:rPr>
          <w:lang w:val="es-ES"/>
        </w:rPr>
      </w:pPr>
      <w:r>
        <w:rPr>
          <w:noProof/>
          <w:lang w:eastAsia="es-BO"/>
        </w:rPr>
        <w:drawing>
          <wp:anchor distT="0" distB="0" distL="114300" distR="114300" simplePos="0" relativeHeight="252154880" behindDoc="0" locked="0" layoutInCell="1" allowOverlap="1" wp14:anchorId="4B08CB7C" wp14:editId="2B732A11">
            <wp:simplePos x="0" y="0"/>
            <wp:positionH relativeFrom="column">
              <wp:posOffset>2293620</wp:posOffset>
            </wp:positionH>
            <wp:positionV relativeFrom="paragraph">
              <wp:posOffset>447675</wp:posOffset>
            </wp:positionV>
            <wp:extent cx="2590800" cy="287020"/>
            <wp:effectExtent l="0" t="0" r="0" b="0"/>
            <wp:wrapSquare wrapText="bothSides"/>
            <wp:docPr id="7266" name="Imagen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 name="hma-180.jpe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90800" cy="287020"/>
                    </a:xfrm>
                    <a:prstGeom prst="rect">
                      <a:avLst/>
                    </a:prstGeom>
                  </pic:spPr>
                </pic:pic>
              </a:graphicData>
            </a:graphic>
            <wp14:sizeRelH relativeFrom="page">
              <wp14:pctWidth>0</wp14:pctWidth>
            </wp14:sizeRelH>
            <wp14:sizeRelV relativeFrom="page">
              <wp14:pctHeight>0</wp14:pctHeight>
            </wp14:sizeRelV>
          </wp:anchor>
        </w:drawing>
      </w:r>
      <w:r w:rsidR="00CD586E">
        <w:rPr>
          <w:lang w:val="es-ES"/>
        </w:rPr>
        <w:t xml:space="preserve">Aguja de </w:t>
      </w:r>
      <w:proofErr w:type="spellStart"/>
      <w:r w:rsidR="00CD586E">
        <w:rPr>
          <w:lang w:val="es-ES"/>
        </w:rPr>
        <w:t>pentración</w:t>
      </w:r>
      <w:proofErr w:type="spellEnd"/>
      <w:r w:rsidR="00CD586E">
        <w:rPr>
          <w:lang w:val="es-ES"/>
        </w:rPr>
        <w:t xml:space="preserve"> para materiales bituminosos, fabricado de acero inoxidable y casquillo de bronce. Pesa 2,5 g y un total de 50g cuando está montado con el conjunto de émbolo. Para uso en Penetrómetros Universales.</w:t>
      </w:r>
    </w:p>
    <w:p w14:paraId="79328D79" w14:textId="77777777" w:rsidR="00CD586E" w:rsidRDefault="00CD586E" w:rsidP="00CD586E">
      <w:pPr>
        <w:pStyle w:val="HTMLconformatoprevio"/>
        <w:shd w:val="clear" w:color="auto" w:fill="FFFFFF"/>
        <w:rPr>
          <w:rFonts w:ascii="inherit" w:hAnsi="inherit"/>
          <w:color w:val="212121"/>
          <w:lang w:val="es-ES"/>
        </w:rPr>
      </w:pPr>
    </w:p>
    <w:p w14:paraId="236A5E15" w14:textId="77777777" w:rsidR="00221754" w:rsidRDefault="00221754"/>
    <w:p w14:paraId="42A820AC" w14:textId="77777777" w:rsidR="00183DDA" w:rsidRPr="00183DDA" w:rsidRDefault="005E3AA8" w:rsidP="00740FAF">
      <w:pPr>
        <w:pStyle w:val="Ttulo3"/>
      </w:pPr>
      <w:r>
        <w:rPr>
          <w:noProof/>
          <w:lang w:eastAsia="es-BO"/>
        </w:rPr>
        <w:drawing>
          <wp:anchor distT="0" distB="0" distL="114300" distR="114300" simplePos="0" relativeHeight="252155904" behindDoc="0" locked="0" layoutInCell="1" allowOverlap="1" wp14:anchorId="7C2195BB" wp14:editId="2F7A12AF">
            <wp:simplePos x="0" y="0"/>
            <wp:positionH relativeFrom="column">
              <wp:posOffset>5322570</wp:posOffset>
            </wp:positionH>
            <wp:positionV relativeFrom="paragraph">
              <wp:posOffset>13970</wp:posOffset>
            </wp:positionV>
            <wp:extent cx="519430" cy="1781175"/>
            <wp:effectExtent l="0" t="0" r="0" b="9525"/>
            <wp:wrapSquare wrapText="bothSides"/>
            <wp:docPr id="7268" name="Imagen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 name="hma-181.jpe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19430" cy="1781175"/>
                    </a:xfrm>
                    <a:prstGeom prst="rect">
                      <a:avLst/>
                    </a:prstGeom>
                  </pic:spPr>
                </pic:pic>
              </a:graphicData>
            </a:graphic>
            <wp14:sizeRelH relativeFrom="page">
              <wp14:pctWidth>0</wp14:pctWidth>
            </wp14:sizeRelH>
            <wp14:sizeRelV relativeFrom="page">
              <wp14:pctHeight>0</wp14:pctHeight>
            </wp14:sizeRelV>
          </wp:anchor>
        </w:drawing>
      </w:r>
      <w:r w:rsidR="00740FAF">
        <w:rPr>
          <w:lang w:val="es-ES"/>
        </w:rPr>
        <w:t>Aguja de penetración para ceras</w:t>
      </w:r>
    </w:p>
    <w:p w14:paraId="46FA468B" w14:textId="77777777" w:rsidR="00B83732" w:rsidRDefault="00183DDA" w:rsidP="00B83732">
      <w:pPr>
        <w:rPr>
          <w:lang w:val="es-ES"/>
        </w:rPr>
      </w:pPr>
      <w:r>
        <w:rPr>
          <w:lang w:val="es-ES"/>
        </w:rPr>
        <w:t>Esta aguja, al igual que la anteriormente mostrada, tiene un peso de 2,5 g. Posee la punta truncada en forma de cono con diámetro máximo cónico de 4 mm hasta 0,15 mm de diámetro en la punta.</w:t>
      </w:r>
    </w:p>
    <w:p w14:paraId="0A711718" w14:textId="77777777" w:rsidR="00B83732" w:rsidRDefault="00B83732" w:rsidP="00B83732">
      <w:pPr>
        <w:pStyle w:val="Ttulo3"/>
        <w:rPr>
          <w:lang w:val="es-ES"/>
        </w:rPr>
      </w:pPr>
      <w:r>
        <w:rPr>
          <w:lang w:val="es-ES"/>
        </w:rPr>
        <w:t>Cono de penetración</w:t>
      </w:r>
    </w:p>
    <w:p w14:paraId="2F8FA9F8" w14:textId="77777777" w:rsidR="00B83732" w:rsidRDefault="00B83732" w:rsidP="00B83732">
      <w:r>
        <w:rPr>
          <w:noProof/>
          <w:lang w:eastAsia="es-BO"/>
        </w:rPr>
        <w:drawing>
          <wp:anchor distT="0" distB="0" distL="114300" distR="114300" simplePos="0" relativeHeight="252157952" behindDoc="0" locked="0" layoutInCell="1" allowOverlap="1" wp14:anchorId="792B7ED7" wp14:editId="14ADF1F3">
            <wp:simplePos x="0" y="0"/>
            <wp:positionH relativeFrom="column">
              <wp:posOffset>1026795</wp:posOffset>
            </wp:positionH>
            <wp:positionV relativeFrom="paragraph">
              <wp:posOffset>605155</wp:posOffset>
            </wp:positionV>
            <wp:extent cx="1533525" cy="1492631"/>
            <wp:effectExtent l="0" t="0" r="0" b="0"/>
            <wp:wrapSquare wrapText="bothSides"/>
            <wp:docPr id="7275" name="Imagen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 name="hma-183.jpe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533525" cy="1492631"/>
                    </a:xfrm>
                    <a:prstGeom prst="rect">
                      <a:avLst/>
                    </a:prstGeom>
                  </pic:spPr>
                </pic:pic>
              </a:graphicData>
            </a:graphic>
            <wp14:sizeRelH relativeFrom="page">
              <wp14:pctWidth>0</wp14:pctWidth>
            </wp14:sizeRelH>
            <wp14:sizeRelV relativeFrom="page">
              <wp14:pctHeight>0</wp14:pctHeight>
            </wp14:sizeRelV>
          </wp:anchor>
        </w:drawing>
      </w:r>
      <w:r>
        <w:t>Los conos de penetración pueden estar fabricados de bronce o acero inoxidable; ambos tienen un hueco de 90 ° y un peso aproximado de 102,5 g con tuerca y eje extraíbles.</w:t>
      </w:r>
    </w:p>
    <w:p w14:paraId="3578560D" w14:textId="77777777" w:rsidR="00121FBC" w:rsidRPr="00B83732" w:rsidRDefault="00FA0332" w:rsidP="00B83732">
      <w:pPr>
        <w:rPr>
          <w:lang w:val="es-ES"/>
        </w:rPr>
      </w:pPr>
      <w:r>
        <w:rPr>
          <w:noProof/>
          <w:lang w:eastAsia="es-BO"/>
        </w:rPr>
        <w:drawing>
          <wp:anchor distT="0" distB="0" distL="114300" distR="114300" simplePos="0" relativeHeight="252156928" behindDoc="0" locked="0" layoutInCell="1" allowOverlap="1" wp14:anchorId="7027A3DB" wp14:editId="3BC60BAF">
            <wp:simplePos x="0" y="0"/>
            <wp:positionH relativeFrom="column">
              <wp:posOffset>3027045</wp:posOffset>
            </wp:positionH>
            <wp:positionV relativeFrom="paragraph">
              <wp:posOffset>28575</wp:posOffset>
            </wp:positionV>
            <wp:extent cx="1210945" cy="1261745"/>
            <wp:effectExtent l="0" t="0" r="8255" b="0"/>
            <wp:wrapSquare wrapText="bothSides"/>
            <wp:docPr id="7279" name="Imagen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 name="hma-183a.jpg"/>
                    <pic:cNvPicPr/>
                  </pic:nvPicPr>
                  <pic:blipFill rotWithShape="1">
                    <a:blip r:embed="rId209" cstate="print">
                      <a:extLst>
                        <a:ext uri="{28A0092B-C50C-407E-A947-70E740481C1C}">
                          <a14:useLocalDpi xmlns:a14="http://schemas.microsoft.com/office/drawing/2010/main" val="0"/>
                        </a:ext>
                      </a:extLst>
                    </a:blip>
                    <a:srcRect l="25585" t="5696" r="22727"/>
                    <a:stretch/>
                  </pic:blipFill>
                  <pic:spPr bwMode="auto">
                    <a:xfrm>
                      <a:off x="0" y="0"/>
                      <a:ext cx="1210945" cy="126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1FBC">
        <w:br w:type="page"/>
      </w:r>
    </w:p>
    <w:p w14:paraId="648A0B16" w14:textId="77777777" w:rsidR="00C26732" w:rsidRDefault="00C26732" w:rsidP="00C26732">
      <w:pPr>
        <w:pStyle w:val="Ttulo3"/>
      </w:pPr>
      <w:r>
        <w:lastRenderedPageBreak/>
        <w:t>Equipo de punto de ablandamiento</w:t>
      </w:r>
    </w:p>
    <w:p w14:paraId="1ED82715" w14:textId="77777777" w:rsidR="00C50BD8" w:rsidRDefault="00C50BD8" w:rsidP="00C26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es-ES" w:eastAsia="es-BO"/>
        </w:rPr>
      </w:pPr>
    </w:p>
    <w:p w14:paraId="65600D2B" w14:textId="77777777" w:rsidR="00C50BD8" w:rsidRDefault="00C50BD8" w:rsidP="00C26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lang w:val="es-ES" w:eastAsia="es-BO"/>
        </w:rPr>
      </w:pPr>
    </w:p>
    <w:p w14:paraId="30E621D5" w14:textId="20E9FD62" w:rsidR="00C26732" w:rsidRPr="00C26732" w:rsidRDefault="001B40A9" w:rsidP="00731C3E">
      <w:pPr>
        <w:rPr>
          <w:lang w:val="es-ES" w:eastAsia="es-BO"/>
        </w:rPr>
      </w:pPr>
      <w:r>
        <w:rPr>
          <w:noProof/>
          <w:lang w:eastAsia="es-BO"/>
        </w:rPr>
        <w:drawing>
          <wp:anchor distT="0" distB="0" distL="114300" distR="114300" simplePos="0" relativeHeight="252158976" behindDoc="0" locked="0" layoutInCell="1" allowOverlap="1" wp14:anchorId="37BB0D9E" wp14:editId="1E064675">
            <wp:simplePos x="0" y="0"/>
            <wp:positionH relativeFrom="margin">
              <wp:align>left</wp:align>
            </wp:positionH>
            <wp:positionV relativeFrom="paragraph">
              <wp:posOffset>1134745</wp:posOffset>
            </wp:positionV>
            <wp:extent cx="1793939" cy="2457450"/>
            <wp:effectExtent l="0" t="0" r="0" b="0"/>
            <wp:wrapSquare wrapText="bothSides"/>
            <wp:docPr id="7232" name="Imagen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 name="lp-16.jpe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793939" cy="2457450"/>
                    </a:xfrm>
                    <a:prstGeom prst="rect">
                      <a:avLst/>
                    </a:prstGeom>
                  </pic:spPr>
                </pic:pic>
              </a:graphicData>
            </a:graphic>
            <wp14:sizeRelH relativeFrom="page">
              <wp14:pctWidth>0</wp14:pctWidth>
            </wp14:sizeRelH>
            <wp14:sizeRelV relativeFrom="page">
              <wp14:pctHeight>0</wp14:pctHeight>
            </wp14:sizeRelV>
          </wp:anchor>
        </w:drawing>
      </w:r>
      <w:r w:rsidR="008A7CBD">
        <w:rPr>
          <w:noProof/>
          <w:lang w:eastAsia="es-BO"/>
        </w:rPr>
        <w:t>º</w:t>
      </w:r>
      <w:r w:rsidR="00731C3E">
        <w:rPr>
          <w:lang w:val="es-ES" w:eastAsia="es-BO"/>
        </w:rPr>
        <w:t>Este equipo</w:t>
      </w:r>
      <w:r w:rsidR="00C26732" w:rsidRPr="00C26732">
        <w:rPr>
          <w:lang w:val="es-ES" w:eastAsia="es-BO"/>
        </w:rPr>
        <w:t xml:space="preserve"> determina el punto de </w:t>
      </w:r>
      <w:r w:rsidR="00731C3E">
        <w:rPr>
          <w:lang w:val="es-ES" w:eastAsia="es-BO"/>
        </w:rPr>
        <w:t>ablandamiento</w:t>
      </w:r>
      <w:r w:rsidR="00C26732" w:rsidRPr="00C26732">
        <w:rPr>
          <w:lang w:val="es-ES" w:eastAsia="es-BO"/>
        </w:rPr>
        <w:t xml:space="preserve"> del asfalto, brea de alquitrán de carbón y otros betunes viscoelástic</w:t>
      </w:r>
      <w:r w:rsidR="00731C3E">
        <w:rPr>
          <w:lang w:val="es-ES" w:eastAsia="es-BO"/>
        </w:rPr>
        <w:t>os</w:t>
      </w:r>
      <w:r>
        <w:rPr>
          <w:lang w:val="es-ES" w:eastAsia="es-BO"/>
        </w:rPr>
        <w:t xml:space="preserve"> que están</w:t>
      </w:r>
      <w:r w:rsidR="00731C3E">
        <w:rPr>
          <w:lang w:val="es-ES" w:eastAsia="es-BO"/>
        </w:rPr>
        <w:t xml:space="preserve"> en el rango de 30</w:t>
      </w:r>
      <w:r>
        <w:rPr>
          <w:lang w:val="es-ES" w:eastAsia="es-BO"/>
        </w:rPr>
        <w:t xml:space="preserve"> -157 ° C (86 ° -315 ° F)</w:t>
      </w:r>
      <w:r w:rsidR="00C26732" w:rsidRPr="00C26732">
        <w:rPr>
          <w:lang w:val="es-ES" w:eastAsia="es-BO"/>
        </w:rPr>
        <w:t xml:space="preserve">. La unidad de prueba </w:t>
      </w:r>
      <w:r w:rsidR="00731C3E">
        <w:rPr>
          <w:lang w:val="es-ES" w:eastAsia="es-BO"/>
        </w:rPr>
        <w:t xml:space="preserve">lleva a cabo </w:t>
      </w:r>
      <w:r w:rsidR="00C26732" w:rsidRPr="00C26732">
        <w:rPr>
          <w:lang w:val="es-ES" w:eastAsia="es-BO"/>
        </w:rPr>
        <w:t>simultáneamente dos muestras para</w:t>
      </w:r>
      <w:r w:rsidR="00731C3E">
        <w:rPr>
          <w:lang w:val="es-ES" w:eastAsia="es-BO"/>
        </w:rPr>
        <w:t xml:space="preserve"> la verificación y</w:t>
      </w:r>
      <w:r w:rsidR="00C26732" w:rsidRPr="00C26732">
        <w:rPr>
          <w:lang w:val="es-ES" w:eastAsia="es-BO"/>
        </w:rPr>
        <w:t xml:space="preserve"> cumplimiento óptimo </w:t>
      </w:r>
      <w:r w:rsidR="00731C3E">
        <w:rPr>
          <w:lang w:val="es-ES" w:eastAsia="es-BO"/>
        </w:rPr>
        <w:t>de</w:t>
      </w:r>
      <w:r w:rsidR="00C26732" w:rsidRPr="00C26732">
        <w:rPr>
          <w:lang w:val="es-ES" w:eastAsia="es-BO"/>
        </w:rPr>
        <w:t xml:space="preserve"> los procedimientos de prueba estándar. </w:t>
      </w:r>
      <w:r w:rsidR="00731C3E">
        <w:rPr>
          <w:lang w:val="es-ES" w:eastAsia="es-BO"/>
        </w:rPr>
        <w:t xml:space="preserve">Las </w:t>
      </w:r>
      <w:r>
        <w:rPr>
          <w:lang w:val="es-ES" w:eastAsia="es-BO"/>
        </w:rPr>
        <w:t>esferas</w:t>
      </w:r>
      <w:r w:rsidR="00C26732" w:rsidRPr="00C26732">
        <w:rPr>
          <w:lang w:val="es-ES" w:eastAsia="es-BO"/>
        </w:rPr>
        <w:t xml:space="preserve"> de acero se colocan en la parte superior de los discos de muestra </w:t>
      </w:r>
      <w:r>
        <w:rPr>
          <w:lang w:val="es-ES" w:eastAsia="es-BO"/>
        </w:rPr>
        <w:t>con la ayuda de</w:t>
      </w:r>
      <w:r w:rsidR="00C26732" w:rsidRPr="00C26732">
        <w:rPr>
          <w:lang w:val="es-ES" w:eastAsia="es-BO"/>
        </w:rPr>
        <w:t xml:space="preserve"> los anillos </w:t>
      </w:r>
      <w:r>
        <w:rPr>
          <w:lang w:val="es-ES" w:eastAsia="es-BO"/>
        </w:rPr>
        <w:t xml:space="preserve">que son sostenidos por la estructura de sujeción </w:t>
      </w:r>
      <w:r w:rsidR="00C26732" w:rsidRPr="00C26732">
        <w:rPr>
          <w:lang w:val="es-ES" w:eastAsia="es-BO"/>
        </w:rPr>
        <w:t xml:space="preserve"> en un baño</w:t>
      </w:r>
      <w:r>
        <w:rPr>
          <w:lang w:val="es-ES" w:eastAsia="es-BO"/>
        </w:rPr>
        <w:t xml:space="preserve"> contenido por un vaso de precipitados</w:t>
      </w:r>
      <w:r w:rsidR="00C26732" w:rsidRPr="00C26732">
        <w:rPr>
          <w:lang w:val="es-ES" w:eastAsia="es-BO"/>
        </w:rPr>
        <w:t xml:space="preserve">. </w:t>
      </w:r>
      <w:r>
        <w:rPr>
          <w:lang w:val="es-ES" w:eastAsia="es-BO"/>
        </w:rPr>
        <w:t>La t</w:t>
      </w:r>
      <w:r w:rsidR="00C26732" w:rsidRPr="00C26732">
        <w:rPr>
          <w:lang w:val="es-ES" w:eastAsia="es-BO"/>
        </w:rPr>
        <w:t>emperatura del baño se incrementa gradualmente hasta que las muestras se ablandan y caen bajo el peso de la bola a la plataforma</w:t>
      </w:r>
      <w:r>
        <w:rPr>
          <w:lang w:val="es-ES" w:eastAsia="es-BO"/>
        </w:rPr>
        <w:t>; 1 pulgada (25,4 mm) por debajo</w:t>
      </w:r>
      <w:r w:rsidR="00C26732" w:rsidRPr="00C26732">
        <w:rPr>
          <w:lang w:val="es-ES" w:eastAsia="es-BO"/>
        </w:rPr>
        <w:t>.</w:t>
      </w:r>
    </w:p>
    <w:p w14:paraId="07ACC1D9" w14:textId="77777777" w:rsidR="001B40A9" w:rsidRPr="001B40A9" w:rsidRDefault="001B40A9" w:rsidP="00C26732">
      <w:pPr>
        <w:rPr>
          <w:b/>
          <w:lang w:val="es-ES" w:eastAsia="es-BO"/>
        </w:rPr>
      </w:pPr>
      <w:r w:rsidRPr="001B40A9">
        <w:rPr>
          <w:b/>
          <w:lang w:val="es-ES" w:eastAsia="es-BO"/>
        </w:rPr>
        <w:t>Incluye:</w:t>
      </w:r>
    </w:p>
    <w:p w14:paraId="099550AA" w14:textId="77777777" w:rsidR="001B40A9" w:rsidRDefault="001B40A9">
      <w:pPr>
        <w:pStyle w:val="Prrafodelista"/>
        <w:numPr>
          <w:ilvl w:val="0"/>
          <w:numId w:val="11"/>
        </w:numPr>
        <w:rPr>
          <w:lang w:val="es-ES" w:eastAsia="es-BO"/>
        </w:rPr>
      </w:pPr>
      <w:r>
        <w:rPr>
          <w:lang w:val="es-ES" w:eastAsia="es-BO"/>
        </w:rPr>
        <w:t>2 discos de prueba</w:t>
      </w:r>
    </w:p>
    <w:p w14:paraId="40445164" w14:textId="77777777" w:rsidR="001B40A9" w:rsidRDefault="001B40A9">
      <w:pPr>
        <w:pStyle w:val="Prrafodelista"/>
        <w:numPr>
          <w:ilvl w:val="0"/>
          <w:numId w:val="11"/>
        </w:numPr>
        <w:rPr>
          <w:lang w:val="es-ES" w:eastAsia="es-BO"/>
        </w:rPr>
      </w:pPr>
      <w:r>
        <w:rPr>
          <w:lang w:val="es-ES" w:eastAsia="es-BO"/>
        </w:rPr>
        <w:t>2 esferas de acero de 3/8 de pulgada (9,5 mm)</w:t>
      </w:r>
    </w:p>
    <w:p w14:paraId="17F335AF" w14:textId="77777777" w:rsidR="001B40A9" w:rsidRDefault="001B40A9">
      <w:pPr>
        <w:pStyle w:val="Prrafodelista"/>
        <w:numPr>
          <w:ilvl w:val="0"/>
          <w:numId w:val="11"/>
        </w:numPr>
        <w:rPr>
          <w:lang w:val="es-ES" w:eastAsia="es-BO"/>
        </w:rPr>
      </w:pPr>
      <w:r>
        <w:rPr>
          <w:lang w:val="es-ES" w:eastAsia="es-BO"/>
        </w:rPr>
        <w:t>2 anillos de sujeción</w:t>
      </w:r>
    </w:p>
    <w:p w14:paraId="685F3192" w14:textId="77777777" w:rsidR="001B40A9" w:rsidRDefault="001B40A9">
      <w:pPr>
        <w:pStyle w:val="Prrafodelista"/>
        <w:numPr>
          <w:ilvl w:val="0"/>
          <w:numId w:val="11"/>
        </w:numPr>
        <w:rPr>
          <w:lang w:val="es-ES" w:eastAsia="es-BO"/>
        </w:rPr>
      </w:pPr>
      <w:r>
        <w:rPr>
          <w:lang w:val="es-ES" w:eastAsia="es-BO"/>
        </w:rPr>
        <w:t>Estructura de bronce</w:t>
      </w:r>
    </w:p>
    <w:p w14:paraId="26FD9451" w14:textId="77777777" w:rsidR="001B40A9" w:rsidRDefault="001B40A9">
      <w:pPr>
        <w:pStyle w:val="Prrafodelista"/>
        <w:numPr>
          <w:ilvl w:val="0"/>
          <w:numId w:val="11"/>
        </w:numPr>
        <w:rPr>
          <w:lang w:val="es-ES" w:eastAsia="es-BO"/>
        </w:rPr>
      </w:pPr>
      <w:r>
        <w:rPr>
          <w:lang w:val="es-ES" w:eastAsia="es-BO"/>
        </w:rPr>
        <w:t>Vaso de precipitados de 800 ml resistente al calor</w:t>
      </w:r>
    </w:p>
    <w:p w14:paraId="692FBEF1" w14:textId="77777777" w:rsidR="001B40A9" w:rsidRPr="001B40A9" w:rsidRDefault="001B40A9" w:rsidP="001B40A9">
      <w:pPr>
        <w:rPr>
          <w:lang w:val="es-ES" w:eastAsia="es-BO"/>
        </w:rPr>
      </w:pPr>
    </w:p>
    <w:p w14:paraId="67BD0362" w14:textId="77777777" w:rsidR="00EA1A48" w:rsidRDefault="00EA1A48" w:rsidP="00196A1D"/>
    <w:p w14:paraId="5937ACA7" w14:textId="77777777" w:rsidR="004F6899" w:rsidRDefault="004F6899" w:rsidP="00196A1D"/>
    <w:p w14:paraId="47E76BA4" w14:textId="77777777" w:rsidR="004F6899" w:rsidRDefault="004F6899" w:rsidP="00196A1D"/>
    <w:p w14:paraId="14195EC7" w14:textId="77777777" w:rsidR="004F6899" w:rsidRDefault="004F6899" w:rsidP="00196A1D"/>
    <w:p w14:paraId="2C55B6DC" w14:textId="77777777" w:rsidR="004F6899" w:rsidRDefault="004F6899" w:rsidP="00196A1D"/>
    <w:p w14:paraId="6F54E318" w14:textId="77777777" w:rsidR="004F6899" w:rsidRDefault="004F6899" w:rsidP="00196A1D"/>
    <w:p w14:paraId="2699135F" w14:textId="77777777" w:rsidR="004F6899" w:rsidRDefault="004F6899" w:rsidP="00196A1D"/>
    <w:p w14:paraId="5988DC88" w14:textId="77777777" w:rsidR="004F6899" w:rsidRDefault="004F6899" w:rsidP="00196A1D"/>
    <w:p w14:paraId="72813002" w14:textId="77777777" w:rsidR="004F6899" w:rsidRDefault="004F6899" w:rsidP="00196A1D"/>
    <w:p w14:paraId="611BBE6D" w14:textId="77777777" w:rsidR="004F6899" w:rsidRDefault="004F6899" w:rsidP="00196A1D"/>
    <w:p w14:paraId="006545A0" w14:textId="77777777" w:rsidR="004F6899" w:rsidRDefault="004F6899" w:rsidP="00196A1D"/>
    <w:p w14:paraId="482CBF6D" w14:textId="77777777" w:rsidR="004F6899" w:rsidRDefault="004F6899" w:rsidP="00196A1D"/>
    <w:p w14:paraId="77B88A31" w14:textId="77777777" w:rsidR="004F6899" w:rsidRDefault="004F6899" w:rsidP="00196A1D"/>
    <w:p w14:paraId="7D9A80F8" w14:textId="77777777" w:rsidR="008F6032" w:rsidRPr="00A713A3" w:rsidRDefault="008F6032" w:rsidP="00947B56">
      <w:pPr>
        <w:pStyle w:val="Ttulo1"/>
        <w:jc w:val="both"/>
        <w:rPr>
          <w:rFonts w:cs="Lucida Sans Unicode"/>
          <w:color w:val="auto"/>
        </w:rPr>
      </w:pPr>
      <w:bookmarkStart w:id="7" w:name="_Toc457319563"/>
      <w:r>
        <w:rPr>
          <w:rFonts w:cs="Lucida Sans Unicode"/>
          <w:color w:val="auto"/>
        </w:rPr>
        <w:lastRenderedPageBreak/>
        <w:t>Concreto</w:t>
      </w:r>
      <w:bookmarkEnd w:id="6"/>
      <w:bookmarkEnd w:id="7"/>
    </w:p>
    <w:p w14:paraId="2B529E02" w14:textId="77777777" w:rsidR="00717718" w:rsidRPr="00402FEB" w:rsidRDefault="0071771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46717A">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46717A">
        <w:rPr>
          <w:rFonts w:asciiTheme="majorHAnsi" w:hAnsiTheme="majorHAnsi"/>
          <w:b/>
          <w:color w:val="000000" w:themeColor="text1"/>
          <w:sz w:val="26"/>
          <w:szCs w:val="26"/>
        </w:rPr>
        <w:t>0</w:t>
      </w:r>
      <w:r w:rsidRPr="00402FEB">
        <w:rPr>
          <w:rFonts w:asciiTheme="majorHAnsi" w:hAnsiTheme="majorHAnsi"/>
          <w:b/>
          <w:color w:val="000000" w:themeColor="text1"/>
          <w:sz w:val="26"/>
          <w:szCs w:val="26"/>
        </w:rPr>
        <w:t>2. Máquina Manual de Compresión de Hormigón con Indicador Digital</w:t>
      </w:r>
    </w:p>
    <w:p w14:paraId="1B848C91" w14:textId="77777777" w:rsidR="00717718" w:rsidRPr="00402FEB" w:rsidRDefault="00717718" w:rsidP="00947B56">
      <w:pPr>
        <w:spacing w:after="0"/>
        <w:jc w:val="both"/>
        <w:rPr>
          <w:rFonts w:asciiTheme="majorHAnsi" w:hAnsiTheme="majorHAnsi"/>
          <w:b/>
          <w:color w:val="000000" w:themeColor="text1"/>
          <w:sz w:val="26"/>
          <w:szCs w:val="26"/>
        </w:rPr>
      </w:pPr>
      <w:r w:rsidRPr="00402FEB">
        <w:rPr>
          <w:rFonts w:asciiTheme="majorHAnsi" w:hAnsiTheme="majorHAnsi"/>
          <w:b/>
          <w:color w:val="000000" w:themeColor="text1"/>
          <w:sz w:val="26"/>
          <w:szCs w:val="26"/>
        </w:rPr>
        <w:t xml:space="preserve">Capacidad. 113,000 </w:t>
      </w:r>
      <w:proofErr w:type="spellStart"/>
      <w:r w:rsidRPr="00402FEB">
        <w:rPr>
          <w:rFonts w:asciiTheme="majorHAnsi" w:hAnsiTheme="majorHAnsi"/>
          <w:b/>
          <w:color w:val="000000" w:themeColor="text1"/>
          <w:sz w:val="26"/>
          <w:szCs w:val="26"/>
        </w:rPr>
        <w:t>kgf</w:t>
      </w:r>
      <w:proofErr w:type="spellEnd"/>
      <w:r w:rsidRPr="00402FEB">
        <w:rPr>
          <w:rFonts w:asciiTheme="majorHAnsi" w:hAnsiTheme="majorHAnsi"/>
          <w:b/>
          <w:color w:val="000000" w:themeColor="text1"/>
          <w:sz w:val="26"/>
          <w:szCs w:val="26"/>
        </w:rPr>
        <w:t xml:space="preserve"> (1112 kN)</w:t>
      </w:r>
    </w:p>
    <w:p w14:paraId="47116859" w14:textId="77777777" w:rsidR="00717718" w:rsidRDefault="00717718" w:rsidP="00947B56">
      <w:pPr>
        <w:pStyle w:val="Default"/>
        <w:spacing w:after="14"/>
        <w:jc w:val="both"/>
        <w:rPr>
          <w:sz w:val="22"/>
          <w:szCs w:val="22"/>
        </w:rPr>
      </w:pPr>
    </w:p>
    <w:p w14:paraId="01DCF7BA" w14:textId="77777777" w:rsidR="00717718" w:rsidRDefault="00717718" w:rsidP="00947B56">
      <w:pPr>
        <w:pStyle w:val="Default"/>
        <w:spacing w:after="14"/>
        <w:jc w:val="both"/>
        <w:rPr>
          <w:sz w:val="22"/>
          <w:szCs w:val="22"/>
        </w:rPr>
      </w:pPr>
      <w:r w:rsidRPr="002E58FB">
        <w:rPr>
          <w:sz w:val="22"/>
          <w:szCs w:val="22"/>
        </w:rPr>
        <w:t>Excelente para campamentos y transporte a diferentes lugares, relativamente liviana, no necesita energía eléctrica para su funcionamiento,</w:t>
      </w:r>
      <w:r>
        <w:rPr>
          <w:sz w:val="22"/>
          <w:szCs w:val="22"/>
        </w:rPr>
        <w:t xml:space="preserve"> provisto con Indicador Digital que detecta automáticamente la carga pico y la carga viva, este Indicador puede funcionar con baterías (incluidas) o con el suministro eléctrico directamente. </w:t>
      </w:r>
    </w:p>
    <w:p w14:paraId="1518426F" w14:textId="77777777" w:rsidR="00717718" w:rsidRDefault="00717718" w:rsidP="00947B56">
      <w:pPr>
        <w:pStyle w:val="Default"/>
        <w:spacing w:after="14"/>
        <w:jc w:val="both"/>
        <w:rPr>
          <w:sz w:val="22"/>
          <w:szCs w:val="22"/>
        </w:rPr>
      </w:pPr>
    </w:p>
    <w:p w14:paraId="5EB96814" w14:textId="77777777" w:rsidR="00717718" w:rsidRDefault="00717718" w:rsidP="00947B56">
      <w:pPr>
        <w:pStyle w:val="Default"/>
        <w:spacing w:after="17"/>
        <w:jc w:val="both"/>
        <w:rPr>
          <w:sz w:val="22"/>
          <w:szCs w:val="22"/>
        </w:rPr>
      </w:pPr>
      <w:r>
        <w:rPr>
          <w:sz w:val="22"/>
          <w:szCs w:val="22"/>
        </w:rPr>
        <w:t>Construido en un bastidor sólido de acero macizo SAE-1045 testeado para cumplir altas resistencias sin deformaciones que excede los requerimientos de rigidez de la estructura y la capacidad de compresión. La presión de prueba se aplica por medio de un pistón de alta capacidad de carrera de trabajo de 2” (50.8mm) que tiene el cuerpo de una aleación tratada al calor para mayor fiabilidad y resistencia, el vástago chapado aumenta la resistencia a la corrosión y ofrece excelentes cualidades para los cojinetes.</w:t>
      </w:r>
    </w:p>
    <w:p w14:paraId="09DAAA40" w14:textId="77777777" w:rsidR="00717718" w:rsidRDefault="00717718" w:rsidP="00947B56">
      <w:pPr>
        <w:pStyle w:val="Default"/>
        <w:spacing w:after="14"/>
        <w:jc w:val="both"/>
        <w:rPr>
          <w:sz w:val="22"/>
          <w:szCs w:val="22"/>
        </w:rPr>
      </w:pPr>
      <w:r>
        <w:rPr>
          <w:sz w:val="22"/>
          <w:szCs w:val="22"/>
        </w:rPr>
        <w:t>Provisto de 2 puertas de protección, gancho superior para transporte.</w:t>
      </w:r>
    </w:p>
    <w:p w14:paraId="24C20AB4" w14:textId="77777777" w:rsidR="00717718" w:rsidRDefault="00717718" w:rsidP="00947B56">
      <w:pPr>
        <w:pStyle w:val="Default"/>
        <w:spacing w:after="14"/>
        <w:jc w:val="both"/>
        <w:rPr>
          <w:sz w:val="22"/>
          <w:szCs w:val="22"/>
        </w:rPr>
      </w:pPr>
    </w:p>
    <w:p w14:paraId="432170BC" w14:textId="77777777" w:rsidR="00717718" w:rsidRDefault="00717718" w:rsidP="00947B56">
      <w:pPr>
        <w:pStyle w:val="Default"/>
        <w:spacing w:after="17"/>
        <w:jc w:val="both"/>
        <w:rPr>
          <w:sz w:val="22"/>
          <w:szCs w:val="22"/>
        </w:rPr>
      </w:pPr>
      <w:r>
        <w:rPr>
          <w:noProof/>
          <w:sz w:val="22"/>
          <w:szCs w:val="22"/>
          <w:lang w:val="es-BO" w:eastAsia="es-BO"/>
        </w:rPr>
        <w:drawing>
          <wp:anchor distT="0" distB="0" distL="114300" distR="114300" simplePos="0" relativeHeight="251715072" behindDoc="0" locked="0" layoutInCell="1" allowOverlap="1" wp14:anchorId="71C9CB18" wp14:editId="65815AB1">
            <wp:simplePos x="0" y="0"/>
            <wp:positionH relativeFrom="column">
              <wp:posOffset>3171825</wp:posOffset>
            </wp:positionH>
            <wp:positionV relativeFrom="paragraph">
              <wp:posOffset>387985</wp:posOffset>
            </wp:positionV>
            <wp:extent cx="2628900" cy="3990975"/>
            <wp:effectExtent l="0" t="0" r="0" b="9525"/>
            <wp:wrapSquare wrapText="bothSides"/>
            <wp:docPr id="7287" name="Imagen 4" descr="J:\DeliaD\para propues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DeliaD\para propuesta\2.JPG"/>
                    <pic:cNvPicPr>
                      <a:picLocks noChangeAspect="1" noChangeArrowheads="1"/>
                    </pic:cNvPicPr>
                  </pic:nvPicPr>
                  <pic:blipFill>
                    <a:blip r:embed="rId211" cstate="print"/>
                    <a:srcRect l="6123" t="19885"/>
                    <a:stretch>
                      <a:fillRect/>
                    </a:stretch>
                  </pic:blipFill>
                  <pic:spPr bwMode="auto">
                    <a:xfrm>
                      <a:off x="0" y="0"/>
                      <a:ext cx="2628900" cy="3990975"/>
                    </a:xfrm>
                    <a:prstGeom prst="rect">
                      <a:avLst/>
                    </a:prstGeom>
                    <a:noFill/>
                    <a:ln w="9525">
                      <a:noFill/>
                      <a:miter lim="800000"/>
                      <a:headEnd/>
                      <a:tailEnd/>
                    </a:ln>
                  </pic:spPr>
                </pic:pic>
              </a:graphicData>
            </a:graphic>
          </wp:anchor>
        </w:drawing>
      </w:r>
      <w:r>
        <w:rPr>
          <w:sz w:val="22"/>
          <w:szCs w:val="22"/>
        </w:rPr>
        <w:t>De forma inmediata a solo requerimiento se suministran un amplio rango de accesorios opcionales para ensayar vigas, testigos, cubos y bloques (u otros solicitados por los clientes).</w:t>
      </w:r>
    </w:p>
    <w:p w14:paraId="74EEB1DD" w14:textId="77777777" w:rsidR="00717718" w:rsidRDefault="00717718" w:rsidP="00947B56">
      <w:pPr>
        <w:pStyle w:val="Default"/>
        <w:spacing w:after="17"/>
        <w:jc w:val="both"/>
        <w:rPr>
          <w:sz w:val="22"/>
          <w:szCs w:val="22"/>
        </w:rPr>
      </w:pPr>
      <w:r>
        <w:rPr>
          <w:sz w:val="22"/>
          <w:szCs w:val="22"/>
        </w:rPr>
        <w:t xml:space="preserve"> </w:t>
      </w:r>
    </w:p>
    <w:p w14:paraId="042A55C3" w14:textId="77777777" w:rsidR="00717718" w:rsidRDefault="00717718" w:rsidP="00947B56">
      <w:pPr>
        <w:pStyle w:val="Default"/>
        <w:spacing w:after="14"/>
        <w:jc w:val="both"/>
        <w:rPr>
          <w:sz w:val="22"/>
          <w:szCs w:val="22"/>
        </w:rPr>
      </w:pPr>
      <w:r>
        <w:rPr>
          <w:sz w:val="22"/>
          <w:szCs w:val="22"/>
        </w:rPr>
        <w:t xml:space="preserve"> Sistemas de rápido y fácil montaje y desmontaje para vigas, testigos, cubos y bloques.</w:t>
      </w:r>
    </w:p>
    <w:p w14:paraId="6728D1A9" w14:textId="77777777" w:rsidR="00717718" w:rsidRDefault="00717718" w:rsidP="00947B56">
      <w:pPr>
        <w:pStyle w:val="Default"/>
        <w:spacing w:after="14"/>
        <w:jc w:val="both"/>
        <w:rPr>
          <w:sz w:val="22"/>
          <w:szCs w:val="22"/>
        </w:rPr>
      </w:pPr>
    </w:p>
    <w:p w14:paraId="24002699" w14:textId="77777777" w:rsidR="00717718" w:rsidRPr="000F4C0C" w:rsidRDefault="00717718" w:rsidP="00947B56">
      <w:pPr>
        <w:pStyle w:val="Default"/>
        <w:spacing w:after="14"/>
        <w:jc w:val="both"/>
        <w:rPr>
          <w:b/>
          <w:sz w:val="22"/>
          <w:szCs w:val="22"/>
        </w:rPr>
      </w:pPr>
      <w:r w:rsidRPr="000F4C0C">
        <w:rPr>
          <w:b/>
          <w:sz w:val="22"/>
          <w:szCs w:val="22"/>
        </w:rPr>
        <w:t>Características:</w:t>
      </w:r>
    </w:p>
    <w:p w14:paraId="34D58C22" w14:textId="77777777" w:rsidR="00717718" w:rsidRDefault="00717718" w:rsidP="00947B56">
      <w:pPr>
        <w:pStyle w:val="Default"/>
        <w:spacing w:after="14"/>
        <w:jc w:val="both"/>
        <w:rPr>
          <w:sz w:val="22"/>
          <w:szCs w:val="22"/>
        </w:rPr>
      </w:pPr>
    </w:p>
    <w:p w14:paraId="7F6DB1F0" w14:textId="77777777" w:rsidR="00717718" w:rsidRDefault="00717718" w:rsidP="00947B56">
      <w:pPr>
        <w:pStyle w:val="Default"/>
        <w:jc w:val="both"/>
        <w:rPr>
          <w:sz w:val="22"/>
          <w:szCs w:val="22"/>
        </w:rPr>
      </w:pPr>
      <w:r>
        <w:rPr>
          <w:sz w:val="22"/>
          <w:szCs w:val="22"/>
        </w:rPr>
        <w:t>I</w:t>
      </w:r>
      <w:r w:rsidRPr="000970C7">
        <w:rPr>
          <w:sz w:val="22"/>
          <w:szCs w:val="22"/>
        </w:rPr>
        <w:t>ncluye un modo Auto-Test-</w:t>
      </w:r>
      <w:proofErr w:type="spellStart"/>
      <w:r w:rsidRPr="000970C7">
        <w:rPr>
          <w:sz w:val="22"/>
          <w:szCs w:val="22"/>
        </w:rPr>
        <w:t>Reset</w:t>
      </w:r>
      <w:proofErr w:type="spellEnd"/>
      <w:r w:rsidRPr="000970C7">
        <w:rPr>
          <w:sz w:val="22"/>
          <w:szCs w:val="22"/>
        </w:rPr>
        <w:t xml:space="preserve"> para </w:t>
      </w:r>
      <w:r>
        <w:rPr>
          <w:sz w:val="22"/>
          <w:szCs w:val="22"/>
        </w:rPr>
        <w:t>la o</w:t>
      </w:r>
      <w:r w:rsidRPr="000970C7">
        <w:rPr>
          <w:sz w:val="22"/>
          <w:szCs w:val="22"/>
        </w:rPr>
        <w:t>peración</w:t>
      </w:r>
      <w:r>
        <w:rPr>
          <w:sz w:val="22"/>
          <w:szCs w:val="22"/>
        </w:rPr>
        <w:t xml:space="preserve"> con manos libres para</w:t>
      </w:r>
      <w:r w:rsidRPr="000970C7">
        <w:rPr>
          <w:sz w:val="22"/>
          <w:szCs w:val="22"/>
        </w:rPr>
        <w:t xml:space="preserve"> la detección </w:t>
      </w:r>
      <w:r>
        <w:rPr>
          <w:sz w:val="22"/>
          <w:szCs w:val="22"/>
        </w:rPr>
        <w:t>automática de las roturas.</w:t>
      </w:r>
    </w:p>
    <w:p w14:paraId="2E50503B" w14:textId="77777777" w:rsidR="00717718" w:rsidRDefault="00717718" w:rsidP="00947B56">
      <w:pPr>
        <w:pStyle w:val="Default"/>
        <w:jc w:val="both"/>
        <w:rPr>
          <w:sz w:val="22"/>
          <w:szCs w:val="22"/>
        </w:rPr>
      </w:pPr>
    </w:p>
    <w:p w14:paraId="5A22ADA4" w14:textId="77777777" w:rsidR="00717718" w:rsidRPr="000970C7" w:rsidRDefault="00717718" w:rsidP="00947B56">
      <w:pPr>
        <w:pStyle w:val="Default"/>
        <w:jc w:val="both"/>
        <w:rPr>
          <w:sz w:val="22"/>
          <w:szCs w:val="22"/>
        </w:rPr>
      </w:pPr>
      <w:r w:rsidRPr="000970C7">
        <w:rPr>
          <w:sz w:val="22"/>
          <w:szCs w:val="22"/>
        </w:rPr>
        <w:t>La precisión excede</w:t>
      </w:r>
      <w:r>
        <w:rPr>
          <w:sz w:val="22"/>
          <w:szCs w:val="22"/>
        </w:rPr>
        <w:t xml:space="preserve"> ASTM E4, es mayor de ±0.5% de toda la escala.</w:t>
      </w:r>
    </w:p>
    <w:p w14:paraId="7F6C4DFB" w14:textId="77777777" w:rsidR="00717718" w:rsidRPr="000970C7" w:rsidRDefault="00717718" w:rsidP="00947B56">
      <w:pPr>
        <w:pStyle w:val="Default"/>
        <w:jc w:val="both"/>
        <w:rPr>
          <w:sz w:val="22"/>
          <w:szCs w:val="22"/>
        </w:rPr>
      </w:pPr>
    </w:p>
    <w:p w14:paraId="78F89B7A" w14:textId="77777777" w:rsidR="00717718" w:rsidRDefault="00717718" w:rsidP="00947B56">
      <w:pPr>
        <w:pStyle w:val="Default"/>
        <w:jc w:val="both"/>
        <w:rPr>
          <w:sz w:val="22"/>
          <w:szCs w:val="22"/>
        </w:rPr>
      </w:pPr>
      <w:r>
        <w:rPr>
          <w:sz w:val="22"/>
          <w:szCs w:val="22"/>
        </w:rPr>
        <w:t xml:space="preserve">El </w:t>
      </w:r>
      <w:proofErr w:type="spellStart"/>
      <w:r>
        <w:rPr>
          <w:sz w:val="22"/>
          <w:szCs w:val="22"/>
        </w:rPr>
        <w:t>Display</w:t>
      </w:r>
      <w:proofErr w:type="spellEnd"/>
      <w:r w:rsidRPr="000970C7">
        <w:rPr>
          <w:sz w:val="22"/>
          <w:szCs w:val="22"/>
        </w:rPr>
        <w:t xml:space="preserve"> </w:t>
      </w:r>
      <w:r>
        <w:rPr>
          <w:sz w:val="22"/>
          <w:szCs w:val="22"/>
        </w:rPr>
        <w:t>muestra  la carga viva y la carga</w:t>
      </w:r>
      <w:r w:rsidRPr="000970C7">
        <w:rPr>
          <w:sz w:val="22"/>
          <w:szCs w:val="22"/>
        </w:rPr>
        <w:t xml:space="preserve"> máxima numéricamente.</w:t>
      </w:r>
    </w:p>
    <w:p w14:paraId="74719CEA" w14:textId="77777777" w:rsidR="00717718" w:rsidRPr="000970C7" w:rsidRDefault="00717718" w:rsidP="00947B56">
      <w:pPr>
        <w:pStyle w:val="Default"/>
        <w:jc w:val="both"/>
        <w:rPr>
          <w:sz w:val="22"/>
          <w:szCs w:val="22"/>
        </w:rPr>
      </w:pPr>
    </w:p>
    <w:p w14:paraId="459DB81D" w14:textId="77777777" w:rsidR="00717718" w:rsidRDefault="00717718" w:rsidP="00947B56">
      <w:pPr>
        <w:pStyle w:val="Default"/>
        <w:jc w:val="both"/>
        <w:rPr>
          <w:sz w:val="22"/>
          <w:szCs w:val="22"/>
        </w:rPr>
      </w:pPr>
      <w:r>
        <w:rPr>
          <w:sz w:val="22"/>
          <w:szCs w:val="22"/>
        </w:rPr>
        <w:t>U</w:t>
      </w:r>
      <w:r w:rsidRPr="000970C7">
        <w:rPr>
          <w:sz w:val="22"/>
          <w:szCs w:val="22"/>
        </w:rPr>
        <w:t>nidades de ingeniería</w:t>
      </w:r>
      <w:r>
        <w:rPr>
          <w:sz w:val="22"/>
          <w:szCs w:val="22"/>
        </w:rPr>
        <w:t xml:space="preserve"> seleccionables: Lb, N, k</w:t>
      </w:r>
      <w:r w:rsidRPr="000970C7">
        <w:rPr>
          <w:sz w:val="22"/>
          <w:szCs w:val="22"/>
        </w:rPr>
        <w:t xml:space="preserve">N y </w:t>
      </w:r>
      <w:proofErr w:type="spellStart"/>
      <w:r w:rsidRPr="000970C7">
        <w:rPr>
          <w:sz w:val="22"/>
          <w:szCs w:val="22"/>
        </w:rPr>
        <w:t>Kg</w:t>
      </w:r>
      <w:r>
        <w:rPr>
          <w:sz w:val="22"/>
          <w:szCs w:val="22"/>
        </w:rPr>
        <w:t>f</w:t>
      </w:r>
      <w:proofErr w:type="spellEnd"/>
      <w:r w:rsidRPr="000970C7">
        <w:rPr>
          <w:sz w:val="22"/>
          <w:szCs w:val="22"/>
        </w:rPr>
        <w:t>.</w:t>
      </w:r>
    </w:p>
    <w:p w14:paraId="4EAD1B28" w14:textId="77777777" w:rsidR="00717718" w:rsidRPr="000970C7" w:rsidRDefault="00717718" w:rsidP="00947B56">
      <w:pPr>
        <w:pStyle w:val="Default"/>
        <w:jc w:val="both"/>
        <w:rPr>
          <w:sz w:val="22"/>
          <w:szCs w:val="22"/>
        </w:rPr>
      </w:pPr>
    </w:p>
    <w:p w14:paraId="61F7B993" w14:textId="77777777" w:rsidR="00717718" w:rsidRDefault="00717718" w:rsidP="00947B56">
      <w:pPr>
        <w:pStyle w:val="Default"/>
        <w:jc w:val="both"/>
        <w:rPr>
          <w:sz w:val="22"/>
          <w:szCs w:val="22"/>
        </w:rPr>
      </w:pPr>
      <w:r w:rsidRPr="000970C7">
        <w:rPr>
          <w:sz w:val="22"/>
          <w:szCs w:val="22"/>
        </w:rPr>
        <w:t xml:space="preserve">Detector de rotura </w:t>
      </w:r>
      <w:r>
        <w:rPr>
          <w:sz w:val="22"/>
          <w:szCs w:val="22"/>
        </w:rPr>
        <w:t>automático.</w:t>
      </w:r>
    </w:p>
    <w:p w14:paraId="779739C1" w14:textId="77777777" w:rsidR="00717718" w:rsidRPr="000970C7" w:rsidRDefault="00717718" w:rsidP="00947B56">
      <w:pPr>
        <w:pStyle w:val="Default"/>
        <w:jc w:val="both"/>
        <w:rPr>
          <w:sz w:val="22"/>
          <w:szCs w:val="22"/>
        </w:rPr>
      </w:pPr>
    </w:p>
    <w:p w14:paraId="7F8F9CE4" w14:textId="77777777" w:rsidR="00717718" w:rsidRDefault="00717718" w:rsidP="00947B56">
      <w:pPr>
        <w:pStyle w:val="Default"/>
        <w:jc w:val="both"/>
        <w:rPr>
          <w:sz w:val="22"/>
          <w:szCs w:val="22"/>
        </w:rPr>
      </w:pPr>
      <w:r>
        <w:rPr>
          <w:sz w:val="22"/>
          <w:szCs w:val="22"/>
        </w:rPr>
        <w:t xml:space="preserve">Muestra la relación de carga /tiempo </w:t>
      </w:r>
      <w:r w:rsidRPr="000970C7">
        <w:rPr>
          <w:sz w:val="22"/>
          <w:szCs w:val="22"/>
        </w:rPr>
        <w:t>opcional en unidades de fuerza por segundo</w:t>
      </w:r>
      <w:r>
        <w:rPr>
          <w:sz w:val="22"/>
          <w:szCs w:val="22"/>
        </w:rPr>
        <w:t>.</w:t>
      </w:r>
    </w:p>
    <w:p w14:paraId="4382D9BA" w14:textId="77777777" w:rsidR="00717718" w:rsidRPr="000970C7" w:rsidRDefault="00717718" w:rsidP="00947B56">
      <w:pPr>
        <w:pStyle w:val="Default"/>
        <w:jc w:val="both"/>
        <w:rPr>
          <w:sz w:val="22"/>
          <w:szCs w:val="22"/>
        </w:rPr>
      </w:pPr>
    </w:p>
    <w:p w14:paraId="0DE79B00" w14:textId="77777777" w:rsidR="00717718" w:rsidRDefault="00717718" w:rsidP="00947B56">
      <w:pPr>
        <w:pStyle w:val="Default"/>
        <w:jc w:val="both"/>
        <w:rPr>
          <w:sz w:val="22"/>
          <w:szCs w:val="22"/>
        </w:rPr>
      </w:pPr>
      <w:proofErr w:type="spellStart"/>
      <w:r>
        <w:rPr>
          <w:sz w:val="22"/>
          <w:szCs w:val="22"/>
        </w:rPr>
        <w:t>Display</w:t>
      </w:r>
      <w:proofErr w:type="spellEnd"/>
      <w:r>
        <w:rPr>
          <w:sz w:val="22"/>
          <w:szCs w:val="22"/>
        </w:rPr>
        <w:t xml:space="preserve"> </w:t>
      </w:r>
      <w:r w:rsidRPr="000970C7">
        <w:rPr>
          <w:sz w:val="22"/>
          <w:szCs w:val="22"/>
        </w:rPr>
        <w:t>1x 16 LCD con 0.38</w:t>
      </w:r>
      <w:r>
        <w:rPr>
          <w:sz w:val="22"/>
          <w:szCs w:val="22"/>
        </w:rPr>
        <w:t xml:space="preserve">” caracteres con </w:t>
      </w:r>
      <w:r w:rsidRPr="000970C7">
        <w:rPr>
          <w:sz w:val="22"/>
          <w:szCs w:val="22"/>
        </w:rPr>
        <w:t>3 tecla</w:t>
      </w:r>
      <w:r>
        <w:rPr>
          <w:sz w:val="22"/>
          <w:szCs w:val="22"/>
        </w:rPr>
        <w:t>s</w:t>
      </w:r>
      <w:r w:rsidRPr="000970C7">
        <w:rPr>
          <w:sz w:val="22"/>
          <w:szCs w:val="22"/>
        </w:rPr>
        <w:t xml:space="preserve"> </w:t>
      </w:r>
      <w:r>
        <w:rPr>
          <w:sz w:val="22"/>
          <w:szCs w:val="22"/>
        </w:rPr>
        <w:t>t</w:t>
      </w:r>
      <w:r w:rsidRPr="000970C7">
        <w:rPr>
          <w:sz w:val="22"/>
          <w:szCs w:val="22"/>
        </w:rPr>
        <w:t>áctil</w:t>
      </w:r>
      <w:r>
        <w:rPr>
          <w:sz w:val="22"/>
          <w:szCs w:val="22"/>
        </w:rPr>
        <w:t>es.</w:t>
      </w:r>
      <w:r w:rsidRPr="000970C7">
        <w:rPr>
          <w:sz w:val="22"/>
          <w:szCs w:val="22"/>
        </w:rPr>
        <w:t xml:space="preserve"> </w:t>
      </w:r>
    </w:p>
    <w:p w14:paraId="09320E18" w14:textId="77777777" w:rsidR="00717718" w:rsidRDefault="00717718" w:rsidP="00947B56">
      <w:pPr>
        <w:pStyle w:val="Default"/>
        <w:jc w:val="both"/>
        <w:rPr>
          <w:sz w:val="22"/>
          <w:szCs w:val="22"/>
        </w:rPr>
      </w:pPr>
      <w:r>
        <w:rPr>
          <w:sz w:val="22"/>
          <w:szCs w:val="22"/>
        </w:rPr>
        <w:t>Las Platinas de compresión tienen círculos concéntricos para fácil centrado de las muestras.</w:t>
      </w:r>
    </w:p>
    <w:p w14:paraId="60535FF2" w14:textId="77777777" w:rsidR="00717718" w:rsidRDefault="00717718" w:rsidP="00947B56">
      <w:pPr>
        <w:pStyle w:val="Default"/>
        <w:jc w:val="both"/>
        <w:rPr>
          <w:sz w:val="22"/>
          <w:szCs w:val="22"/>
        </w:rPr>
      </w:pPr>
    </w:p>
    <w:p w14:paraId="7994ADB6" w14:textId="77777777" w:rsidR="00717718" w:rsidRDefault="00717718" w:rsidP="00947B56">
      <w:pPr>
        <w:pStyle w:val="Default"/>
        <w:jc w:val="both"/>
        <w:rPr>
          <w:sz w:val="22"/>
          <w:szCs w:val="22"/>
        </w:rPr>
      </w:pPr>
      <w:r>
        <w:rPr>
          <w:sz w:val="22"/>
          <w:szCs w:val="22"/>
        </w:rPr>
        <w:lastRenderedPageBreak/>
        <w:t>Requerimientos  de suministro: 220/230 VAC; 50/60 Hz. También funciona a baterías   (baterías incluidas).</w:t>
      </w:r>
    </w:p>
    <w:p w14:paraId="57D92769" w14:textId="77777777" w:rsidR="00717718" w:rsidRDefault="00717718" w:rsidP="00947B56">
      <w:pPr>
        <w:pStyle w:val="Default"/>
        <w:jc w:val="both"/>
        <w:rPr>
          <w:sz w:val="22"/>
          <w:szCs w:val="22"/>
        </w:rPr>
      </w:pPr>
    </w:p>
    <w:p w14:paraId="40C9D092" w14:textId="77777777" w:rsidR="00717718" w:rsidRDefault="00717718" w:rsidP="00947B56">
      <w:pPr>
        <w:pStyle w:val="Default"/>
        <w:jc w:val="both"/>
        <w:rPr>
          <w:sz w:val="22"/>
          <w:szCs w:val="22"/>
        </w:rPr>
      </w:pPr>
      <w:r>
        <w:rPr>
          <w:sz w:val="22"/>
          <w:szCs w:val="22"/>
        </w:rPr>
        <w:t xml:space="preserve">Cumple normas ASTM C39, AASHTO T22, CSA A23-2-9C, NF P18-411, UNE 83-304. </w:t>
      </w:r>
    </w:p>
    <w:p w14:paraId="19533A52" w14:textId="77777777" w:rsidR="00717718" w:rsidRDefault="00717718" w:rsidP="00947B56">
      <w:pPr>
        <w:pStyle w:val="Default"/>
        <w:jc w:val="both"/>
        <w:rPr>
          <w:sz w:val="22"/>
          <w:szCs w:val="22"/>
        </w:rPr>
      </w:pPr>
    </w:p>
    <w:p w14:paraId="28F127FE" w14:textId="77777777" w:rsidR="00717718" w:rsidRDefault="00717718" w:rsidP="00947B56">
      <w:pPr>
        <w:pStyle w:val="Default"/>
        <w:jc w:val="both"/>
        <w:rPr>
          <w:sz w:val="22"/>
          <w:szCs w:val="22"/>
        </w:rPr>
      </w:pPr>
      <w:r>
        <w:rPr>
          <w:sz w:val="22"/>
          <w:szCs w:val="22"/>
        </w:rPr>
        <w:t>Incluye Manuales de Funcionamiento en español.</w:t>
      </w:r>
    </w:p>
    <w:p w14:paraId="46980AB3" w14:textId="77777777" w:rsidR="00717718" w:rsidRDefault="00717718" w:rsidP="00947B56">
      <w:pPr>
        <w:pStyle w:val="Default"/>
        <w:jc w:val="both"/>
        <w:rPr>
          <w:sz w:val="22"/>
          <w:szCs w:val="22"/>
        </w:rPr>
      </w:pPr>
      <w:r>
        <w:rPr>
          <w:noProof/>
          <w:sz w:val="22"/>
          <w:szCs w:val="22"/>
          <w:lang w:val="es-BO" w:eastAsia="es-BO"/>
        </w:rPr>
        <w:drawing>
          <wp:anchor distT="0" distB="0" distL="114300" distR="114300" simplePos="0" relativeHeight="251733504" behindDoc="0" locked="0" layoutInCell="1" allowOverlap="1" wp14:anchorId="2E81259F" wp14:editId="2B8D1F20">
            <wp:simplePos x="0" y="0"/>
            <wp:positionH relativeFrom="column">
              <wp:posOffset>4145280</wp:posOffset>
            </wp:positionH>
            <wp:positionV relativeFrom="paragraph">
              <wp:posOffset>51435</wp:posOffset>
            </wp:positionV>
            <wp:extent cx="1676400" cy="1009650"/>
            <wp:effectExtent l="0" t="0" r="0" b="0"/>
            <wp:wrapSquare wrapText="bothSides"/>
            <wp:docPr id="7288" name="Imagen 1" descr="J:\fot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fotos\1.JPG"/>
                    <pic:cNvPicPr>
                      <a:picLocks noChangeAspect="1" noChangeArrowheads="1"/>
                    </pic:cNvPicPr>
                  </pic:nvPicPr>
                  <pic:blipFill rotWithShape="1">
                    <a:blip r:embed="rId212"/>
                    <a:srcRect l="3987" t="18797" r="10023" b="12782"/>
                    <a:stretch/>
                  </pic:blipFill>
                  <pic:spPr bwMode="auto">
                    <a:xfrm>
                      <a:off x="0" y="0"/>
                      <a:ext cx="1676400" cy="100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DF3D2F" w14:textId="77777777" w:rsidR="00717718" w:rsidRPr="00B36F1B" w:rsidRDefault="00717718" w:rsidP="00947B56">
      <w:pPr>
        <w:pStyle w:val="Default"/>
        <w:jc w:val="both"/>
        <w:rPr>
          <w:b/>
          <w:sz w:val="22"/>
          <w:szCs w:val="22"/>
        </w:rPr>
      </w:pPr>
      <w:r w:rsidRPr="00B36F1B">
        <w:rPr>
          <w:b/>
          <w:sz w:val="22"/>
          <w:szCs w:val="22"/>
        </w:rPr>
        <w:t xml:space="preserve">Accesorios incluidos:  </w:t>
      </w:r>
    </w:p>
    <w:p w14:paraId="7C3B0AD6" w14:textId="77777777" w:rsidR="00717718" w:rsidRDefault="00717718" w:rsidP="00947B56">
      <w:pPr>
        <w:pStyle w:val="Default"/>
        <w:jc w:val="both"/>
        <w:rPr>
          <w:sz w:val="22"/>
          <w:szCs w:val="22"/>
        </w:rPr>
      </w:pPr>
    </w:p>
    <w:p w14:paraId="001BC0FC" w14:textId="77777777" w:rsidR="00717718" w:rsidRDefault="00717718" w:rsidP="00947B56">
      <w:pPr>
        <w:pStyle w:val="Default"/>
        <w:jc w:val="both"/>
        <w:rPr>
          <w:sz w:val="22"/>
          <w:szCs w:val="22"/>
        </w:rPr>
      </w:pPr>
      <w:r>
        <w:rPr>
          <w:sz w:val="22"/>
          <w:szCs w:val="22"/>
        </w:rPr>
        <w:t>Par de discos de refrentado (acero SAE 1045) y almohadillas de neopreno (durómetro 40) para cilindros de hormigón estándar 6”x12” (152x305mm).</w:t>
      </w:r>
    </w:p>
    <w:p w14:paraId="43C74629" w14:textId="77777777" w:rsidR="00717718" w:rsidRDefault="00717718" w:rsidP="00947B56">
      <w:pPr>
        <w:pStyle w:val="Default"/>
        <w:jc w:val="both"/>
        <w:rPr>
          <w:sz w:val="22"/>
          <w:szCs w:val="22"/>
        </w:rPr>
      </w:pPr>
    </w:p>
    <w:p w14:paraId="4EDB58BB" w14:textId="77777777" w:rsidR="00717718" w:rsidRPr="00B36F1B" w:rsidRDefault="00717718" w:rsidP="00947B56">
      <w:pPr>
        <w:pStyle w:val="Default"/>
        <w:jc w:val="both"/>
        <w:rPr>
          <w:b/>
          <w:sz w:val="22"/>
          <w:szCs w:val="22"/>
        </w:rPr>
      </w:pPr>
      <w:r w:rsidRPr="00B36F1B">
        <w:rPr>
          <w:b/>
          <w:sz w:val="22"/>
          <w:szCs w:val="22"/>
        </w:rPr>
        <w:t>Accesorios</w:t>
      </w:r>
      <w:r>
        <w:rPr>
          <w:b/>
          <w:sz w:val="22"/>
          <w:szCs w:val="22"/>
        </w:rPr>
        <w:t xml:space="preserve"> no</w:t>
      </w:r>
      <w:r w:rsidRPr="00B36F1B">
        <w:rPr>
          <w:b/>
          <w:sz w:val="22"/>
          <w:szCs w:val="22"/>
        </w:rPr>
        <w:t xml:space="preserve"> incluidos:  </w:t>
      </w:r>
    </w:p>
    <w:p w14:paraId="4FE7CAE2" w14:textId="77777777" w:rsidR="00717718" w:rsidRDefault="00717718" w:rsidP="00947B56">
      <w:pPr>
        <w:pStyle w:val="Default"/>
        <w:jc w:val="both"/>
        <w:rPr>
          <w:sz w:val="22"/>
          <w:szCs w:val="22"/>
        </w:rPr>
      </w:pPr>
      <w:r>
        <w:rPr>
          <w:sz w:val="22"/>
          <w:szCs w:val="22"/>
        </w:rPr>
        <w:t>Discos de refrentado y almohadillas de neopreno para cilindros de hormigón de 4”x 8” (100x200mm) y otros.</w:t>
      </w:r>
    </w:p>
    <w:p w14:paraId="0A5F2ED9" w14:textId="77777777" w:rsidR="00717718" w:rsidRDefault="00717718" w:rsidP="00947B56">
      <w:pPr>
        <w:pStyle w:val="Default"/>
        <w:jc w:val="both"/>
        <w:rPr>
          <w:sz w:val="22"/>
          <w:szCs w:val="22"/>
        </w:rPr>
      </w:pPr>
    </w:p>
    <w:p w14:paraId="00950025" w14:textId="77777777" w:rsidR="00717718" w:rsidRDefault="004841BD" w:rsidP="00947B56">
      <w:pPr>
        <w:pStyle w:val="Default"/>
        <w:jc w:val="both"/>
        <w:rPr>
          <w:sz w:val="22"/>
          <w:szCs w:val="22"/>
        </w:rPr>
      </w:pPr>
      <w:r>
        <w:rPr>
          <w:noProof/>
          <w:sz w:val="22"/>
          <w:szCs w:val="22"/>
          <w:lang w:val="es-BO" w:eastAsia="es-BO"/>
        </w:rPr>
        <w:drawing>
          <wp:anchor distT="0" distB="0" distL="114300" distR="114300" simplePos="0" relativeHeight="251721216" behindDoc="0" locked="0" layoutInCell="1" allowOverlap="1" wp14:anchorId="5FEFEAB6" wp14:editId="120C2B07">
            <wp:simplePos x="0" y="0"/>
            <wp:positionH relativeFrom="column">
              <wp:posOffset>4521835</wp:posOffset>
            </wp:positionH>
            <wp:positionV relativeFrom="paragraph">
              <wp:posOffset>54610</wp:posOffset>
            </wp:positionV>
            <wp:extent cx="1616710" cy="1219200"/>
            <wp:effectExtent l="0" t="0" r="2540" b="0"/>
            <wp:wrapNone/>
            <wp:docPr id="7289" name="Imagen 6" descr="J:\DeliaD\para propuesta\DSC0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DeliaD\para propuesta\DSC00474.JPG"/>
                    <pic:cNvPicPr>
                      <a:picLocks noChangeAspect="1" noChangeArrowheads="1"/>
                    </pic:cNvPicPr>
                  </pic:nvPicPr>
                  <pic:blipFill>
                    <a:blip r:embed="rId213" cstate="print"/>
                    <a:srcRect l="12169" t="13177" r="25574" b="24235"/>
                    <a:stretch>
                      <a:fillRect/>
                    </a:stretch>
                  </pic:blipFill>
                  <pic:spPr bwMode="auto">
                    <a:xfrm>
                      <a:off x="0" y="0"/>
                      <a:ext cx="1616710" cy="1219200"/>
                    </a:xfrm>
                    <a:prstGeom prst="rect">
                      <a:avLst/>
                    </a:prstGeom>
                    <a:noFill/>
                    <a:ln w="9525">
                      <a:noFill/>
                      <a:miter lim="800000"/>
                      <a:headEnd/>
                      <a:tailEnd/>
                    </a:ln>
                  </pic:spPr>
                </pic:pic>
              </a:graphicData>
            </a:graphic>
          </wp:anchor>
        </w:drawing>
      </w:r>
      <w:r w:rsidR="00717718">
        <w:rPr>
          <w:sz w:val="22"/>
          <w:szCs w:val="22"/>
        </w:rPr>
        <w:t>Dispositivo de flexión en vigas de hormigón de 4”x 4” y 6”x 6”.</w:t>
      </w:r>
    </w:p>
    <w:p w14:paraId="6F333F97" w14:textId="77777777" w:rsidR="00717718" w:rsidRDefault="00717718" w:rsidP="00947B56">
      <w:pPr>
        <w:pStyle w:val="Default"/>
        <w:jc w:val="both"/>
        <w:rPr>
          <w:sz w:val="22"/>
          <w:szCs w:val="22"/>
        </w:rPr>
      </w:pPr>
    </w:p>
    <w:p w14:paraId="1C1B6DE2" w14:textId="77777777" w:rsidR="00717718" w:rsidRDefault="00717718" w:rsidP="00947B56">
      <w:pPr>
        <w:pStyle w:val="Default"/>
        <w:jc w:val="both"/>
        <w:rPr>
          <w:sz w:val="22"/>
          <w:szCs w:val="22"/>
        </w:rPr>
      </w:pPr>
      <w:r>
        <w:rPr>
          <w:sz w:val="22"/>
          <w:szCs w:val="22"/>
        </w:rPr>
        <w:t>Dispositivo para Cubos de Hormigón y bloques de hormigón.</w:t>
      </w:r>
    </w:p>
    <w:p w14:paraId="63533703" w14:textId="77777777" w:rsidR="00717718" w:rsidRDefault="00717718" w:rsidP="00947B56">
      <w:pPr>
        <w:pStyle w:val="Default"/>
        <w:jc w:val="both"/>
        <w:rPr>
          <w:sz w:val="22"/>
          <w:szCs w:val="22"/>
        </w:rPr>
      </w:pPr>
    </w:p>
    <w:p w14:paraId="0A726BF9" w14:textId="77777777" w:rsidR="00717718" w:rsidRDefault="00717718" w:rsidP="00947B56">
      <w:pPr>
        <w:pStyle w:val="Default"/>
        <w:jc w:val="both"/>
        <w:rPr>
          <w:sz w:val="22"/>
          <w:szCs w:val="22"/>
        </w:rPr>
      </w:pPr>
      <w:r>
        <w:rPr>
          <w:sz w:val="22"/>
          <w:szCs w:val="22"/>
        </w:rPr>
        <w:t>Dispositivo para ensayo brasilero (compresión transversal al diámetro).</w:t>
      </w:r>
    </w:p>
    <w:p w14:paraId="62A4E8ED" w14:textId="77777777" w:rsidR="00717718" w:rsidRDefault="00717718" w:rsidP="00947B56">
      <w:pPr>
        <w:pStyle w:val="Default"/>
        <w:jc w:val="both"/>
        <w:rPr>
          <w:sz w:val="22"/>
          <w:szCs w:val="22"/>
        </w:rPr>
      </w:pPr>
    </w:p>
    <w:p w14:paraId="6B88B226" w14:textId="77777777" w:rsidR="00717718" w:rsidRDefault="00717718" w:rsidP="00947B56">
      <w:pPr>
        <w:pStyle w:val="Default"/>
        <w:jc w:val="both"/>
        <w:rPr>
          <w:sz w:val="22"/>
          <w:szCs w:val="22"/>
        </w:rPr>
      </w:pPr>
      <w:r>
        <w:rPr>
          <w:sz w:val="22"/>
          <w:szCs w:val="22"/>
        </w:rPr>
        <w:t>Dispositivo para vigas y bloques de mortero.</w:t>
      </w:r>
    </w:p>
    <w:p w14:paraId="762744C7" w14:textId="77777777" w:rsidR="00717718" w:rsidRDefault="00717718" w:rsidP="00947B56">
      <w:pPr>
        <w:pStyle w:val="Default"/>
        <w:jc w:val="both"/>
        <w:rPr>
          <w:sz w:val="22"/>
          <w:szCs w:val="22"/>
        </w:rPr>
      </w:pPr>
      <w:r>
        <w:rPr>
          <w:sz w:val="22"/>
          <w:szCs w:val="22"/>
        </w:rPr>
        <w:t xml:space="preserve"> </w:t>
      </w:r>
    </w:p>
    <w:p w14:paraId="5B867290" w14:textId="77777777" w:rsidR="00717718" w:rsidRDefault="00717718" w:rsidP="00947B56">
      <w:pPr>
        <w:pStyle w:val="Default"/>
        <w:jc w:val="both"/>
        <w:rPr>
          <w:sz w:val="22"/>
          <w:szCs w:val="22"/>
        </w:rPr>
      </w:pPr>
      <w:r>
        <w:rPr>
          <w:sz w:val="22"/>
          <w:szCs w:val="22"/>
        </w:rPr>
        <w:t xml:space="preserve">Dispositivo </w:t>
      </w:r>
      <w:proofErr w:type="spellStart"/>
      <w:r>
        <w:rPr>
          <w:sz w:val="22"/>
          <w:szCs w:val="22"/>
        </w:rPr>
        <w:t>compresímetro</w:t>
      </w:r>
      <w:proofErr w:type="spellEnd"/>
      <w:r>
        <w:rPr>
          <w:sz w:val="22"/>
          <w:szCs w:val="22"/>
        </w:rPr>
        <w:t xml:space="preserve"> extensómetro para cilindros de hormigón. </w:t>
      </w:r>
    </w:p>
    <w:p w14:paraId="4FE5EA49" w14:textId="77777777" w:rsidR="00717718" w:rsidRDefault="00663D55" w:rsidP="00947B56">
      <w:pPr>
        <w:pStyle w:val="Default"/>
        <w:jc w:val="both"/>
        <w:rPr>
          <w:sz w:val="22"/>
          <w:szCs w:val="22"/>
        </w:rPr>
      </w:pPr>
      <w:r>
        <w:rPr>
          <w:noProof/>
          <w:sz w:val="22"/>
          <w:szCs w:val="22"/>
          <w:lang w:val="es-BO" w:eastAsia="es-BO"/>
        </w:rPr>
        <w:drawing>
          <wp:anchor distT="0" distB="0" distL="114300" distR="114300" simplePos="0" relativeHeight="251737600" behindDoc="0" locked="0" layoutInCell="1" allowOverlap="1" wp14:anchorId="77DB5606" wp14:editId="34802402">
            <wp:simplePos x="0" y="0"/>
            <wp:positionH relativeFrom="column">
              <wp:posOffset>4526280</wp:posOffset>
            </wp:positionH>
            <wp:positionV relativeFrom="paragraph">
              <wp:posOffset>81915</wp:posOffset>
            </wp:positionV>
            <wp:extent cx="1590675" cy="1247775"/>
            <wp:effectExtent l="0" t="0" r="9525" b="9525"/>
            <wp:wrapSquare wrapText="bothSides"/>
            <wp:docPr id="7290" name="Imagen 3" descr="J:\fo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fotos\2.JPG"/>
                    <pic:cNvPicPr>
                      <a:picLocks noChangeAspect="1" noChangeArrowheads="1"/>
                    </pic:cNvPicPr>
                  </pic:nvPicPr>
                  <pic:blipFill>
                    <a:blip r:embed="rId214"/>
                    <a:srcRect/>
                    <a:stretch>
                      <a:fillRect/>
                    </a:stretch>
                  </pic:blipFill>
                  <pic:spPr bwMode="auto">
                    <a:xfrm>
                      <a:off x="0" y="0"/>
                      <a:ext cx="1590675" cy="1247775"/>
                    </a:xfrm>
                    <a:prstGeom prst="rect">
                      <a:avLst/>
                    </a:prstGeom>
                    <a:noFill/>
                    <a:ln w="9525">
                      <a:noFill/>
                      <a:miter lim="800000"/>
                      <a:headEnd/>
                      <a:tailEnd/>
                    </a:ln>
                  </pic:spPr>
                </pic:pic>
              </a:graphicData>
            </a:graphic>
          </wp:anchor>
        </w:drawing>
      </w:r>
    </w:p>
    <w:p w14:paraId="4259C28B" w14:textId="77777777" w:rsidR="00717718" w:rsidRDefault="00717718" w:rsidP="00947B56">
      <w:pPr>
        <w:pStyle w:val="Default"/>
        <w:jc w:val="both"/>
        <w:rPr>
          <w:sz w:val="22"/>
          <w:szCs w:val="22"/>
        </w:rPr>
      </w:pPr>
      <w:r>
        <w:rPr>
          <w:sz w:val="22"/>
          <w:szCs w:val="22"/>
        </w:rPr>
        <w:t>Dispositivo para medir deflexiones en vigas de hormigón.</w:t>
      </w:r>
    </w:p>
    <w:p w14:paraId="0889280A" w14:textId="77777777" w:rsidR="00717718" w:rsidRDefault="00717718" w:rsidP="00947B56">
      <w:pPr>
        <w:pStyle w:val="Default"/>
        <w:jc w:val="both"/>
        <w:rPr>
          <w:sz w:val="22"/>
          <w:szCs w:val="22"/>
        </w:rPr>
      </w:pPr>
    </w:p>
    <w:p w14:paraId="10D1BD6F" w14:textId="77777777" w:rsidR="00717718" w:rsidRDefault="00717718" w:rsidP="00947B56">
      <w:pPr>
        <w:pStyle w:val="Default"/>
        <w:jc w:val="both"/>
        <w:rPr>
          <w:sz w:val="22"/>
          <w:szCs w:val="22"/>
        </w:rPr>
      </w:pPr>
      <w:r>
        <w:rPr>
          <w:sz w:val="22"/>
          <w:szCs w:val="22"/>
        </w:rPr>
        <w:t>Mesa de soporte sólido de acero.</w:t>
      </w:r>
    </w:p>
    <w:p w14:paraId="595D0ED5" w14:textId="77777777" w:rsidR="00717718" w:rsidRDefault="00717718" w:rsidP="00947B56">
      <w:pPr>
        <w:pStyle w:val="Default"/>
        <w:spacing w:after="14"/>
        <w:jc w:val="both"/>
        <w:rPr>
          <w:sz w:val="22"/>
          <w:szCs w:val="22"/>
        </w:rPr>
      </w:pPr>
    </w:p>
    <w:p w14:paraId="620EF478" w14:textId="77777777" w:rsidR="00717718" w:rsidRDefault="00717718" w:rsidP="00947B56">
      <w:pPr>
        <w:pStyle w:val="Default"/>
        <w:spacing w:after="14"/>
        <w:jc w:val="both"/>
        <w:rPr>
          <w:sz w:val="22"/>
          <w:szCs w:val="22"/>
        </w:rPr>
      </w:pPr>
      <w:r>
        <w:rPr>
          <w:noProof/>
          <w:sz w:val="22"/>
          <w:szCs w:val="22"/>
          <w:lang w:val="es-BO" w:eastAsia="es-BO"/>
        </w:rPr>
        <w:drawing>
          <wp:anchor distT="0" distB="0" distL="114300" distR="114300" simplePos="0" relativeHeight="251719168" behindDoc="0" locked="0" layoutInCell="1" allowOverlap="1" wp14:anchorId="32F23612" wp14:editId="1111261C">
            <wp:simplePos x="0" y="0"/>
            <wp:positionH relativeFrom="column">
              <wp:posOffset>-137160</wp:posOffset>
            </wp:positionH>
            <wp:positionV relativeFrom="paragraph">
              <wp:posOffset>23495</wp:posOffset>
            </wp:positionV>
            <wp:extent cx="1447800" cy="2990850"/>
            <wp:effectExtent l="0" t="0" r="0" b="0"/>
            <wp:wrapSquare wrapText="bothSides"/>
            <wp:docPr id="7291" name="Imagen 2" descr="J:\fotos\Dibu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fotos\Dibujo.JPG"/>
                    <pic:cNvPicPr>
                      <a:picLocks noChangeAspect="1" noChangeArrowheads="1"/>
                    </pic:cNvPicPr>
                  </pic:nvPicPr>
                  <pic:blipFill>
                    <a:blip r:embed="rId215"/>
                    <a:srcRect/>
                    <a:stretch>
                      <a:fillRect/>
                    </a:stretch>
                  </pic:blipFill>
                  <pic:spPr bwMode="auto">
                    <a:xfrm>
                      <a:off x="0" y="0"/>
                      <a:ext cx="1447800" cy="2990850"/>
                    </a:xfrm>
                    <a:prstGeom prst="rect">
                      <a:avLst/>
                    </a:prstGeom>
                    <a:noFill/>
                    <a:ln w="9525">
                      <a:noFill/>
                      <a:miter lim="800000"/>
                      <a:headEnd/>
                      <a:tailEnd/>
                    </a:ln>
                  </pic:spPr>
                </pic:pic>
              </a:graphicData>
            </a:graphic>
          </wp:anchor>
        </w:drawing>
      </w:r>
    </w:p>
    <w:p w14:paraId="72C5796E" w14:textId="77777777" w:rsidR="00717718" w:rsidRDefault="00717718" w:rsidP="00947B56">
      <w:pPr>
        <w:pStyle w:val="Default"/>
        <w:spacing w:after="14"/>
        <w:jc w:val="both"/>
        <w:rPr>
          <w:sz w:val="22"/>
          <w:szCs w:val="22"/>
        </w:rPr>
      </w:pPr>
    </w:p>
    <w:p w14:paraId="1CD06900" w14:textId="77777777" w:rsidR="00717718" w:rsidRDefault="00717718" w:rsidP="00947B56">
      <w:pPr>
        <w:pStyle w:val="Default"/>
        <w:spacing w:after="14"/>
        <w:jc w:val="both"/>
        <w:rPr>
          <w:noProof/>
          <w:sz w:val="22"/>
          <w:szCs w:val="22"/>
          <w:lang w:eastAsia="es-ES"/>
        </w:rPr>
      </w:pPr>
    </w:p>
    <w:p w14:paraId="0258D82E" w14:textId="77777777" w:rsidR="00717718" w:rsidRDefault="00717718" w:rsidP="00947B56">
      <w:pPr>
        <w:pStyle w:val="Default"/>
        <w:spacing w:after="14"/>
        <w:jc w:val="both"/>
        <w:rPr>
          <w:noProof/>
          <w:sz w:val="22"/>
          <w:szCs w:val="22"/>
          <w:lang w:eastAsia="es-ES"/>
        </w:rPr>
      </w:pPr>
    </w:p>
    <w:p w14:paraId="256A1283" w14:textId="77777777" w:rsidR="00717718" w:rsidRDefault="00DD2261" w:rsidP="00947B56">
      <w:pPr>
        <w:pStyle w:val="Default"/>
        <w:spacing w:after="14"/>
        <w:jc w:val="both"/>
        <w:rPr>
          <w:noProof/>
          <w:sz w:val="22"/>
          <w:szCs w:val="22"/>
          <w:lang w:eastAsia="es-ES"/>
        </w:rPr>
      </w:pPr>
      <w:r>
        <w:rPr>
          <w:noProof/>
          <w:sz w:val="22"/>
          <w:szCs w:val="22"/>
          <w:lang w:val="es-BO" w:eastAsia="es-BO"/>
        </w:rPr>
        <w:drawing>
          <wp:anchor distT="0" distB="0" distL="114300" distR="114300" simplePos="0" relativeHeight="251723264" behindDoc="0" locked="0" layoutInCell="1" allowOverlap="1" wp14:anchorId="59EFC448" wp14:editId="5E49DC44">
            <wp:simplePos x="0" y="0"/>
            <wp:positionH relativeFrom="margin">
              <wp:posOffset>2825115</wp:posOffset>
            </wp:positionH>
            <wp:positionV relativeFrom="paragraph">
              <wp:posOffset>8890</wp:posOffset>
            </wp:positionV>
            <wp:extent cx="3228975" cy="1628775"/>
            <wp:effectExtent l="0" t="0" r="9525" b="9525"/>
            <wp:wrapSquare wrapText="bothSides"/>
            <wp:docPr id="40" name="Imagen 1" descr="J:\para propuesta\DSC0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ara propuesta\DSC00713.JPG"/>
                    <pic:cNvPicPr>
                      <a:picLocks noChangeAspect="1" noChangeArrowheads="1"/>
                    </pic:cNvPicPr>
                  </pic:nvPicPr>
                  <pic:blipFill>
                    <a:blip r:embed="rId216" cstate="print"/>
                    <a:srcRect l="10758" t="30824" r="13228" b="17882"/>
                    <a:stretch>
                      <a:fillRect/>
                    </a:stretch>
                  </pic:blipFill>
                  <pic:spPr bwMode="auto">
                    <a:xfrm>
                      <a:off x="0" y="0"/>
                      <a:ext cx="3228975" cy="1628775"/>
                    </a:xfrm>
                    <a:prstGeom prst="rect">
                      <a:avLst/>
                    </a:prstGeom>
                    <a:noFill/>
                    <a:ln w="9525">
                      <a:noFill/>
                      <a:miter lim="800000"/>
                      <a:headEnd/>
                      <a:tailEnd/>
                    </a:ln>
                  </pic:spPr>
                </pic:pic>
              </a:graphicData>
            </a:graphic>
          </wp:anchor>
        </w:drawing>
      </w:r>
    </w:p>
    <w:p w14:paraId="7154EF1A" w14:textId="77777777" w:rsidR="00717718" w:rsidRDefault="00717718" w:rsidP="00947B56">
      <w:pPr>
        <w:pStyle w:val="Default"/>
        <w:spacing w:after="14"/>
        <w:jc w:val="both"/>
        <w:rPr>
          <w:noProof/>
          <w:sz w:val="22"/>
          <w:szCs w:val="22"/>
          <w:lang w:eastAsia="es-ES"/>
        </w:rPr>
      </w:pPr>
    </w:p>
    <w:p w14:paraId="62659C2C" w14:textId="77777777" w:rsidR="00717718" w:rsidRDefault="00717718" w:rsidP="00947B56">
      <w:pPr>
        <w:pStyle w:val="Default"/>
        <w:spacing w:after="14"/>
        <w:jc w:val="both"/>
        <w:rPr>
          <w:noProof/>
          <w:sz w:val="22"/>
          <w:szCs w:val="22"/>
          <w:lang w:eastAsia="es-ES"/>
        </w:rPr>
      </w:pPr>
    </w:p>
    <w:p w14:paraId="6F253B31" w14:textId="77777777" w:rsidR="00717718" w:rsidRDefault="00717718" w:rsidP="00947B56">
      <w:pPr>
        <w:pStyle w:val="Default"/>
        <w:spacing w:after="14"/>
        <w:jc w:val="both"/>
        <w:rPr>
          <w:noProof/>
          <w:sz w:val="22"/>
          <w:szCs w:val="22"/>
          <w:lang w:eastAsia="es-ES"/>
        </w:rPr>
      </w:pPr>
    </w:p>
    <w:p w14:paraId="025CC6A2" w14:textId="77777777" w:rsidR="00717718" w:rsidRDefault="00717718" w:rsidP="00947B56">
      <w:pPr>
        <w:pStyle w:val="Default"/>
        <w:spacing w:after="14"/>
        <w:jc w:val="both"/>
        <w:rPr>
          <w:noProof/>
          <w:sz w:val="22"/>
          <w:szCs w:val="22"/>
          <w:lang w:eastAsia="es-ES"/>
        </w:rPr>
      </w:pPr>
    </w:p>
    <w:p w14:paraId="3C3CE3D5" w14:textId="77777777" w:rsidR="00717718" w:rsidRDefault="00717718" w:rsidP="00947B56">
      <w:pPr>
        <w:pStyle w:val="Default"/>
        <w:spacing w:after="14"/>
        <w:jc w:val="both"/>
        <w:rPr>
          <w:noProof/>
          <w:sz w:val="22"/>
          <w:szCs w:val="22"/>
          <w:lang w:eastAsia="es-ES"/>
        </w:rPr>
      </w:pPr>
    </w:p>
    <w:p w14:paraId="06FD37F4" w14:textId="77777777" w:rsidR="00717718" w:rsidRDefault="00717718" w:rsidP="00947B56">
      <w:pPr>
        <w:pStyle w:val="Default"/>
        <w:spacing w:after="14"/>
        <w:jc w:val="both"/>
        <w:rPr>
          <w:noProof/>
          <w:sz w:val="22"/>
          <w:szCs w:val="22"/>
          <w:lang w:eastAsia="es-ES"/>
        </w:rPr>
      </w:pPr>
    </w:p>
    <w:p w14:paraId="3B584064" w14:textId="77777777" w:rsidR="00717718" w:rsidRDefault="00717718" w:rsidP="00947B56">
      <w:pPr>
        <w:pStyle w:val="Default"/>
        <w:spacing w:after="14"/>
        <w:jc w:val="both"/>
        <w:rPr>
          <w:noProof/>
          <w:sz w:val="22"/>
          <w:szCs w:val="22"/>
          <w:lang w:eastAsia="es-ES"/>
        </w:rPr>
      </w:pPr>
    </w:p>
    <w:p w14:paraId="43AB115F" w14:textId="77777777" w:rsidR="00717718" w:rsidRDefault="00717718" w:rsidP="00947B56">
      <w:pPr>
        <w:pStyle w:val="Default"/>
        <w:spacing w:after="14"/>
        <w:jc w:val="both"/>
        <w:rPr>
          <w:noProof/>
          <w:sz w:val="22"/>
          <w:szCs w:val="22"/>
          <w:lang w:eastAsia="es-ES"/>
        </w:rPr>
      </w:pPr>
    </w:p>
    <w:p w14:paraId="14C64993" w14:textId="77777777" w:rsidR="00717718" w:rsidRDefault="00717718" w:rsidP="00947B56">
      <w:pPr>
        <w:pStyle w:val="Default"/>
        <w:spacing w:after="14"/>
        <w:jc w:val="both"/>
        <w:rPr>
          <w:noProof/>
          <w:sz w:val="22"/>
          <w:szCs w:val="22"/>
          <w:lang w:eastAsia="es-ES"/>
        </w:rPr>
      </w:pPr>
    </w:p>
    <w:p w14:paraId="16013AA3" w14:textId="77777777" w:rsidR="00717718" w:rsidRDefault="00717718" w:rsidP="00947B56">
      <w:pPr>
        <w:pStyle w:val="Default"/>
        <w:spacing w:after="14"/>
        <w:jc w:val="both"/>
        <w:rPr>
          <w:noProof/>
          <w:sz w:val="22"/>
          <w:szCs w:val="22"/>
          <w:lang w:eastAsia="es-ES"/>
        </w:rPr>
      </w:pPr>
    </w:p>
    <w:p w14:paraId="48333576" w14:textId="77777777" w:rsidR="00663D55" w:rsidRDefault="00663D55" w:rsidP="00947B56">
      <w:pPr>
        <w:pStyle w:val="Default"/>
        <w:jc w:val="both"/>
        <w:rPr>
          <w:bCs/>
          <w:iCs/>
          <w:sz w:val="22"/>
          <w:szCs w:val="22"/>
        </w:rPr>
      </w:pPr>
    </w:p>
    <w:p w14:paraId="6F96DD2F" w14:textId="77777777" w:rsidR="00717718" w:rsidRPr="0083213B" w:rsidRDefault="00717718" w:rsidP="00947B56">
      <w:pPr>
        <w:pStyle w:val="Default"/>
        <w:jc w:val="both"/>
        <w:rPr>
          <w:bCs/>
          <w:iCs/>
          <w:sz w:val="22"/>
          <w:szCs w:val="22"/>
        </w:rPr>
      </w:pPr>
      <w:r w:rsidRPr="0083213B">
        <w:rPr>
          <w:bCs/>
          <w:iCs/>
          <w:sz w:val="22"/>
          <w:szCs w:val="22"/>
        </w:rPr>
        <w:t xml:space="preserve">La máquina de compresión se entrega lista para su operación y con el certificado de calibración, la calibración se efectúa con equipos calibrados </w:t>
      </w:r>
      <w:r w:rsidRPr="0083213B">
        <w:rPr>
          <w:bCs/>
          <w:iCs/>
          <w:sz w:val="22"/>
          <w:szCs w:val="22"/>
        </w:rPr>
        <w:lastRenderedPageBreak/>
        <w:t xml:space="preserve">por NIST, Nacional </w:t>
      </w:r>
      <w:proofErr w:type="spellStart"/>
      <w:r w:rsidRPr="0083213B">
        <w:rPr>
          <w:bCs/>
          <w:iCs/>
          <w:sz w:val="22"/>
          <w:szCs w:val="22"/>
        </w:rPr>
        <w:t>Institute</w:t>
      </w:r>
      <w:proofErr w:type="spellEnd"/>
      <w:r w:rsidRPr="0083213B">
        <w:rPr>
          <w:bCs/>
          <w:iCs/>
          <w:sz w:val="22"/>
          <w:szCs w:val="22"/>
        </w:rPr>
        <w:t xml:space="preserve"> </w:t>
      </w:r>
      <w:proofErr w:type="spellStart"/>
      <w:r w:rsidRPr="0083213B">
        <w:rPr>
          <w:bCs/>
          <w:iCs/>
          <w:sz w:val="22"/>
          <w:szCs w:val="22"/>
        </w:rPr>
        <w:t>of</w:t>
      </w:r>
      <w:proofErr w:type="spellEnd"/>
      <w:r w:rsidRPr="0083213B">
        <w:rPr>
          <w:bCs/>
          <w:iCs/>
          <w:sz w:val="22"/>
          <w:szCs w:val="22"/>
        </w:rPr>
        <w:t xml:space="preserve"> </w:t>
      </w:r>
      <w:proofErr w:type="spellStart"/>
      <w:r w:rsidRPr="0083213B">
        <w:rPr>
          <w:bCs/>
          <w:iCs/>
          <w:sz w:val="22"/>
          <w:szCs w:val="22"/>
        </w:rPr>
        <w:t>Standards</w:t>
      </w:r>
      <w:proofErr w:type="spellEnd"/>
      <w:r w:rsidRPr="0083213B">
        <w:rPr>
          <w:bCs/>
          <w:iCs/>
          <w:sz w:val="22"/>
          <w:szCs w:val="22"/>
        </w:rPr>
        <w:t xml:space="preserve"> and </w:t>
      </w:r>
      <w:proofErr w:type="spellStart"/>
      <w:r w:rsidRPr="0083213B">
        <w:rPr>
          <w:bCs/>
          <w:iCs/>
          <w:sz w:val="22"/>
          <w:szCs w:val="22"/>
        </w:rPr>
        <w:t>Technology</w:t>
      </w:r>
      <w:proofErr w:type="spellEnd"/>
      <w:r w:rsidRPr="0083213B">
        <w:rPr>
          <w:bCs/>
          <w:iCs/>
          <w:sz w:val="22"/>
          <w:szCs w:val="22"/>
        </w:rPr>
        <w:t xml:space="preserve"> en Estados Unidos. Se ofrece calibración periódica o a solicitud del cliente durante el año de garantía. </w:t>
      </w:r>
    </w:p>
    <w:p w14:paraId="09B054CE" w14:textId="77777777" w:rsidR="00717718" w:rsidRDefault="00717718" w:rsidP="00947B56">
      <w:pPr>
        <w:pStyle w:val="Default"/>
        <w:jc w:val="both"/>
        <w:rPr>
          <w:sz w:val="22"/>
          <w:szCs w:val="22"/>
        </w:rPr>
      </w:pPr>
    </w:p>
    <w:p w14:paraId="4CB218B5" w14:textId="77777777" w:rsidR="00717718" w:rsidRPr="00402FEB" w:rsidRDefault="0071771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46717A">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46717A">
        <w:rPr>
          <w:rFonts w:asciiTheme="majorHAnsi" w:hAnsiTheme="majorHAnsi"/>
          <w:b/>
          <w:color w:val="000000" w:themeColor="text1"/>
          <w:sz w:val="26"/>
          <w:szCs w:val="26"/>
        </w:rPr>
        <w:t>0</w:t>
      </w:r>
      <w:r w:rsidRPr="00402FEB">
        <w:rPr>
          <w:rFonts w:asciiTheme="majorHAnsi" w:hAnsiTheme="majorHAnsi"/>
          <w:b/>
          <w:color w:val="000000" w:themeColor="text1"/>
          <w:sz w:val="26"/>
          <w:szCs w:val="26"/>
        </w:rPr>
        <w:t>3. Máquina Compresión de Hormigón Semiautomática con Indicador Digital</w:t>
      </w:r>
    </w:p>
    <w:p w14:paraId="676AC898" w14:textId="77777777" w:rsidR="00717718" w:rsidRDefault="00717718" w:rsidP="00947B56">
      <w:pPr>
        <w:spacing w:before="240"/>
        <w:jc w:val="both"/>
      </w:pPr>
      <w:r w:rsidRPr="00FD68EC">
        <w:t>C</w:t>
      </w:r>
      <w:r>
        <w:t xml:space="preserve">apacidad. 113,000 </w:t>
      </w:r>
      <w:proofErr w:type="spellStart"/>
      <w:r>
        <w:t>kgf</w:t>
      </w:r>
      <w:proofErr w:type="spellEnd"/>
      <w:r>
        <w:t xml:space="preserve"> (1112 kN)</w:t>
      </w:r>
    </w:p>
    <w:p w14:paraId="069E5E31" w14:textId="77777777" w:rsidR="00717718" w:rsidRDefault="00717718" w:rsidP="00947B56">
      <w:pPr>
        <w:pStyle w:val="Default"/>
        <w:spacing w:after="14"/>
        <w:jc w:val="both"/>
        <w:rPr>
          <w:sz w:val="22"/>
          <w:szCs w:val="22"/>
        </w:rPr>
      </w:pPr>
      <w:r>
        <w:rPr>
          <w:sz w:val="22"/>
          <w:szCs w:val="22"/>
        </w:rPr>
        <w:t xml:space="preserve">Construido en un bastidor sólido de acero macizo SAE-1045 testeado para cumplir altas resistencias sin deformaciones que excede los requerimientos de rigidez de la estructura y la capacidad de compresión. La presión al sistema se aplica por medio de un conjunto de bomba eléctrica hidráulica de dos velocidades con controles para un avance controlado (velocidad de compresión controlada), avance rápido, funciones de retirar y de contener la carga. El motor de la bomba arranca a plena carga, funcionamiento relativamente silencioso de 82 </w:t>
      </w:r>
      <w:proofErr w:type="spellStart"/>
      <w:r>
        <w:rPr>
          <w:sz w:val="22"/>
          <w:szCs w:val="22"/>
        </w:rPr>
        <w:t>dBA</w:t>
      </w:r>
      <w:proofErr w:type="spellEnd"/>
      <w:r>
        <w:rPr>
          <w:sz w:val="22"/>
          <w:szCs w:val="22"/>
        </w:rPr>
        <w:t xml:space="preserve"> a altas cargas. y 87 </w:t>
      </w:r>
      <w:proofErr w:type="spellStart"/>
      <w:r>
        <w:rPr>
          <w:sz w:val="22"/>
          <w:szCs w:val="22"/>
        </w:rPr>
        <w:t>dBA</w:t>
      </w:r>
      <w:proofErr w:type="spellEnd"/>
      <w:r>
        <w:rPr>
          <w:sz w:val="22"/>
          <w:szCs w:val="22"/>
        </w:rPr>
        <w:t xml:space="preserve"> a pequeñas cargas, Válvula de palanca ajustable con compensación de presión, Amplio rango de prueba con una precisión de +/- 0.5% de la carga indicada.  La presión de prueba se aplica por medio de un pistón de alta capacidad de carrera de trabajo de 2” (50.8mm) que tiene el cuerpo de una aleación tratada al calor para mayor fiabilidad y resistencia, el vástago chapado aumenta la resistencia a la corrosión y ofrece excelentes cualidades para los cojinetes.</w:t>
      </w:r>
    </w:p>
    <w:p w14:paraId="049031A8" w14:textId="77777777" w:rsidR="00717718" w:rsidRDefault="00717718" w:rsidP="00947B56">
      <w:pPr>
        <w:pStyle w:val="Default"/>
        <w:spacing w:after="14"/>
        <w:jc w:val="both"/>
        <w:rPr>
          <w:sz w:val="22"/>
          <w:szCs w:val="22"/>
        </w:rPr>
      </w:pPr>
      <w:r>
        <w:rPr>
          <w:noProof/>
          <w:sz w:val="22"/>
          <w:szCs w:val="22"/>
          <w:lang w:val="es-BO" w:eastAsia="es-BO"/>
        </w:rPr>
        <w:drawing>
          <wp:anchor distT="0" distB="0" distL="114300" distR="114300" simplePos="0" relativeHeight="251717120" behindDoc="0" locked="0" layoutInCell="1" allowOverlap="1" wp14:anchorId="5293FBF0" wp14:editId="1234FADC">
            <wp:simplePos x="0" y="0"/>
            <wp:positionH relativeFrom="column">
              <wp:posOffset>2504440</wp:posOffset>
            </wp:positionH>
            <wp:positionV relativeFrom="paragraph">
              <wp:posOffset>23495</wp:posOffset>
            </wp:positionV>
            <wp:extent cx="3691890" cy="4912995"/>
            <wp:effectExtent l="0" t="0" r="3810" b="1905"/>
            <wp:wrapSquare wrapText="bothSides"/>
            <wp:docPr id="72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srcRect/>
                    <a:stretch>
                      <a:fillRect/>
                    </a:stretch>
                  </pic:blipFill>
                  <pic:spPr bwMode="auto">
                    <a:xfrm>
                      <a:off x="0" y="0"/>
                      <a:ext cx="3691890" cy="49129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sz w:val="22"/>
          <w:szCs w:val="22"/>
        </w:rPr>
        <w:t>Provisto de 2 puertas de protección, gancho superior para transporte.</w:t>
      </w:r>
    </w:p>
    <w:p w14:paraId="2ACDA1D2" w14:textId="77777777" w:rsidR="00717718" w:rsidRDefault="00717718" w:rsidP="00947B56">
      <w:pPr>
        <w:pStyle w:val="Default"/>
        <w:spacing w:after="14"/>
        <w:jc w:val="both"/>
        <w:rPr>
          <w:sz w:val="22"/>
          <w:szCs w:val="22"/>
        </w:rPr>
      </w:pPr>
    </w:p>
    <w:p w14:paraId="2DC5BA13" w14:textId="77777777" w:rsidR="00717718" w:rsidRDefault="00717718" w:rsidP="00947B56">
      <w:pPr>
        <w:pStyle w:val="Default"/>
        <w:spacing w:after="17"/>
        <w:jc w:val="both"/>
        <w:rPr>
          <w:sz w:val="22"/>
          <w:szCs w:val="22"/>
        </w:rPr>
      </w:pPr>
      <w:r>
        <w:rPr>
          <w:sz w:val="22"/>
          <w:szCs w:val="22"/>
        </w:rPr>
        <w:t>De forma inmediata a solo requerimiento se suministran un amplio rango de accesorios opcionales para ensayar vigas, testigos, cubos y bloques (u otros solicitados por los clientes).</w:t>
      </w:r>
    </w:p>
    <w:p w14:paraId="15803B01" w14:textId="77777777" w:rsidR="00717718" w:rsidRDefault="00717718" w:rsidP="00947B56">
      <w:pPr>
        <w:pStyle w:val="Default"/>
        <w:spacing w:after="17"/>
        <w:jc w:val="both"/>
        <w:rPr>
          <w:sz w:val="22"/>
          <w:szCs w:val="22"/>
        </w:rPr>
      </w:pPr>
      <w:r>
        <w:rPr>
          <w:sz w:val="22"/>
          <w:szCs w:val="22"/>
        </w:rPr>
        <w:t xml:space="preserve"> </w:t>
      </w:r>
    </w:p>
    <w:p w14:paraId="73644F81" w14:textId="77777777" w:rsidR="00717718" w:rsidRDefault="00717718" w:rsidP="00947B56">
      <w:pPr>
        <w:pStyle w:val="Default"/>
        <w:spacing w:after="14"/>
        <w:jc w:val="both"/>
        <w:rPr>
          <w:sz w:val="22"/>
          <w:szCs w:val="22"/>
        </w:rPr>
      </w:pPr>
      <w:r>
        <w:rPr>
          <w:sz w:val="22"/>
          <w:szCs w:val="22"/>
        </w:rPr>
        <w:t xml:space="preserve"> Sistemas de rápido y fácil montaje y desmontaje para vigas, testigos, cubos y bloques.</w:t>
      </w:r>
    </w:p>
    <w:p w14:paraId="6A4B0644" w14:textId="77777777" w:rsidR="00717718" w:rsidRDefault="00717718" w:rsidP="00947B56">
      <w:pPr>
        <w:pStyle w:val="Default"/>
        <w:spacing w:after="14"/>
        <w:jc w:val="both"/>
        <w:rPr>
          <w:sz w:val="22"/>
          <w:szCs w:val="22"/>
        </w:rPr>
      </w:pPr>
    </w:p>
    <w:p w14:paraId="5B3C4906" w14:textId="77777777" w:rsidR="00717718" w:rsidRPr="000F4C0C" w:rsidRDefault="00717718" w:rsidP="00947B56">
      <w:pPr>
        <w:pStyle w:val="Default"/>
        <w:spacing w:after="14"/>
        <w:jc w:val="both"/>
        <w:rPr>
          <w:b/>
          <w:sz w:val="22"/>
          <w:szCs w:val="22"/>
        </w:rPr>
      </w:pPr>
      <w:r w:rsidRPr="000F4C0C">
        <w:rPr>
          <w:b/>
          <w:sz w:val="22"/>
          <w:szCs w:val="22"/>
        </w:rPr>
        <w:t>Características:</w:t>
      </w:r>
    </w:p>
    <w:p w14:paraId="32CA61B8" w14:textId="77777777" w:rsidR="00717718" w:rsidRDefault="00717718" w:rsidP="00947B56">
      <w:pPr>
        <w:pStyle w:val="Default"/>
        <w:spacing w:after="14"/>
        <w:jc w:val="both"/>
        <w:rPr>
          <w:sz w:val="22"/>
          <w:szCs w:val="22"/>
        </w:rPr>
      </w:pPr>
    </w:p>
    <w:p w14:paraId="191390F6" w14:textId="77777777" w:rsidR="00717718" w:rsidRDefault="00717718" w:rsidP="00947B56">
      <w:pPr>
        <w:pStyle w:val="Default"/>
        <w:jc w:val="both"/>
        <w:rPr>
          <w:sz w:val="22"/>
          <w:szCs w:val="22"/>
        </w:rPr>
      </w:pPr>
      <w:r>
        <w:rPr>
          <w:sz w:val="22"/>
          <w:szCs w:val="22"/>
        </w:rPr>
        <w:t>I</w:t>
      </w:r>
      <w:r w:rsidRPr="000970C7">
        <w:rPr>
          <w:sz w:val="22"/>
          <w:szCs w:val="22"/>
        </w:rPr>
        <w:t>ncluye un modo Auto-Test-</w:t>
      </w:r>
      <w:proofErr w:type="spellStart"/>
      <w:r w:rsidRPr="000970C7">
        <w:rPr>
          <w:sz w:val="22"/>
          <w:szCs w:val="22"/>
        </w:rPr>
        <w:t>Reset</w:t>
      </w:r>
      <w:proofErr w:type="spellEnd"/>
      <w:r w:rsidRPr="000970C7">
        <w:rPr>
          <w:sz w:val="22"/>
          <w:szCs w:val="22"/>
        </w:rPr>
        <w:t xml:space="preserve"> para </w:t>
      </w:r>
      <w:r>
        <w:rPr>
          <w:sz w:val="22"/>
          <w:szCs w:val="22"/>
        </w:rPr>
        <w:t>la o</w:t>
      </w:r>
      <w:r w:rsidRPr="000970C7">
        <w:rPr>
          <w:sz w:val="22"/>
          <w:szCs w:val="22"/>
        </w:rPr>
        <w:t>peración</w:t>
      </w:r>
      <w:r>
        <w:rPr>
          <w:sz w:val="22"/>
          <w:szCs w:val="22"/>
        </w:rPr>
        <w:t xml:space="preserve"> con manos libres para</w:t>
      </w:r>
      <w:r w:rsidRPr="000970C7">
        <w:rPr>
          <w:sz w:val="22"/>
          <w:szCs w:val="22"/>
        </w:rPr>
        <w:t xml:space="preserve"> la detección </w:t>
      </w:r>
      <w:r>
        <w:rPr>
          <w:sz w:val="22"/>
          <w:szCs w:val="22"/>
        </w:rPr>
        <w:t>automática de las roturas.</w:t>
      </w:r>
    </w:p>
    <w:p w14:paraId="1EACDAED" w14:textId="77777777" w:rsidR="00717718" w:rsidRDefault="00717718" w:rsidP="00947B56">
      <w:pPr>
        <w:pStyle w:val="Default"/>
        <w:jc w:val="both"/>
        <w:rPr>
          <w:sz w:val="22"/>
          <w:szCs w:val="22"/>
        </w:rPr>
      </w:pPr>
    </w:p>
    <w:p w14:paraId="68577A5B" w14:textId="77777777" w:rsidR="00717718" w:rsidRPr="000970C7" w:rsidRDefault="00717718" w:rsidP="00947B56">
      <w:pPr>
        <w:pStyle w:val="Default"/>
        <w:jc w:val="both"/>
        <w:rPr>
          <w:sz w:val="22"/>
          <w:szCs w:val="22"/>
        </w:rPr>
      </w:pPr>
      <w:r w:rsidRPr="000970C7">
        <w:rPr>
          <w:sz w:val="22"/>
          <w:szCs w:val="22"/>
        </w:rPr>
        <w:t>La precisión excede</w:t>
      </w:r>
      <w:r>
        <w:rPr>
          <w:sz w:val="22"/>
          <w:szCs w:val="22"/>
        </w:rPr>
        <w:t xml:space="preserve"> ASTM E4, es mayor de ±0.5% de toda la escala.</w:t>
      </w:r>
    </w:p>
    <w:p w14:paraId="7EFDE11A" w14:textId="77777777" w:rsidR="00717718" w:rsidRPr="000970C7" w:rsidRDefault="00717718" w:rsidP="00947B56">
      <w:pPr>
        <w:pStyle w:val="Default"/>
        <w:jc w:val="both"/>
        <w:rPr>
          <w:sz w:val="22"/>
          <w:szCs w:val="22"/>
        </w:rPr>
      </w:pPr>
    </w:p>
    <w:p w14:paraId="6CB19FCC" w14:textId="77777777" w:rsidR="00717718" w:rsidRDefault="00717718" w:rsidP="00947B56">
      <w:pPr>
        <w:pStyle w:val="Default"/>
        <w:jc w:val="both"/>
        <w:rPr>
          <w:sz w:val="22"/>
          <w:szCs w:val="22"/>
        </w:rPr>
      </w:pPr>
      <w:r>
        <w:rPr>
          <w:sz w:val="22"/>
          <w:szCs w:val="22"/>
        </w:rPr>
        <w:t xml:space="preserve">El </w:t>
      </w:r>
      <w:proofErr w:type="spellStart"/>
      <w:r>
        <w:rPr>
          <w:sz w:val="22"/>
          <w:szCs w:val="22"/>
        </w:rPr>
        <w:t>Display</w:t>
      </w:r>
      <w:proofErr w:type="spellEnd"/>
      <w:r w:rsidRPr="000970C7">
        <w:rPr>
          <w:sz w:val="22"/>
          <w:szCs w:val="22"/>
        </w:rPr>
        <w:t xml:space="preserve"> </w:t>
      </w:r>
      <w:r>
        <w:rPr>
          <w:sz w:val="22"/>
          <w:szCs w:val="22"/>
        </w:rPr>
        <w:t>muestra  la carga viva y la carga</w:t>
      </w:r>
      <w:r w:rsidRPr="000970C7">
        <w:rPr>
          <w:sz w:val="22"/>
          <w:szCs w:val="22"/>
        </w:rPr>
        <w:t xml:space="preserve"> máxima numéricamente.</w:t>
      </w:r>
    </w:p>
    <w:p w14:paraId="754C50F7" w14:textId="77777777" w:rsidR="00717718" w:rsidRPr="000970C7" w:rsidRDefault="00717718" w:rsidP="00947B56">
      <w:pPr>
        <w:pStyle w:val="Default"/>
        <w:jc w:val="both"/>
        <w:rPr>
          <w:sz w:val="22"/>
          <w:szCs w:val="22"/>
        </w:rPr>
      </w:pPr>
    </w:p>
    <w:p w14:paraId="0BCAF750" w14:textId="77777777" w:rsidR="00717718" w:rsidRDefault="00717718" w:rsidP="00947B56">
      <w:pPr>
        <w:pStyle w:val="Default"/>
        <w:jc w:val="both"/>
        <w:rPr>
          <w:sz w:val="22"/>
          <w:szCs w:val="22"/>
        </w:rPr>
      </w:pPr>
      <w:r>
        <w:rPr>
          <w:sz w:val="22"/>
          <w:szCs w:val="22"/>
        </w:rPr>
        <w:t>U</w:t>
      </w:r>
      <w:r w:rsidRPr="000970C7">
        <w:rPr>
          <w:sz w:val="22"/>
          <w:szCs w:val="22"/>
        </w:rPr>
        <w:t>nidades de ingeniería</w:t>
      </w:r>
      <w:r>
        <w:rPr>
          <w:sz w:val="22"/>
          <w:szCs w:val="22"/>
        </w:rPr>
        <w:t xml:space="preserve"> seleccionables: Lb, N, k</w:t>
      </w:r>
      <w:r w:rsidRPr="000970C7">
        <w:rPr>
          <w:sz w:val="22"/>
          <w:szCs w:val="22"/>
        </w:rPr>
        <w:t xml:space="preserve">N y </w:t>
      </w:r>
      <w:proofErr w:type="spellStart"/>
      <w:r w:rsidRPr="000970C7">
        <w:rPr>
          <w:sz w:val="22"/>
          <w:szCs w:val="22"/>
        </w:rPr>
        <w:t>Kg</w:t>
      </w:r>
      <w:r>
        <w:rPr>
          <w:sz w:val="22"/>
          <w:szCs w:val="22"/>
        </w:rPr>
        <w:t>f</w:t>
      </w:r>
      <w:proofErr w:type="spellEnd"/>
      <w:r w:rsidRPr="000970C7">
        <w:rPr>
          <w:sz w:val="22"/>
          <w:szCs w:val="22"/>
        </w:rPr>
        <w:t>.</w:t>
      </w:r>
    </w:p>
    <w:p w14:paraId="047E7AFA" w14:textId="77777777" w:rsidR="00717718" w:rsidRPr="000970C7" w:rsidRDefault="00717718" w:rsidP="00947B56">
      <w:pPr>
        <w:pStyle w:val="Default"/>
        <w:jc w:val="both"/>
        <w:rPr>
          <w:sz w:val="22"/>
          <w:szCs w:val="22"/>
        </w:rPr>
      </w:pPr>
    </w:p>
    <w:p w14:paraId="0340842B" w14:textId="77777777" w:rsidR="00717718" w:rsidRDefault="00717718" w:rsidP="00947B56">
      <w:pPr>
        <w:pStyle w:val="Default"/>
        <w:jc w:val="both"/>
        <w:rPr>
          <w:sz w:val="22"/>
          <w:szCs w:val="22"/>
        </w:rPr>
      </w:pPr>
      <w:r w:rsidRPr="000970C7">
        <w:rPr>
          <w:sz w:val="22"/>
          <w:szCs w:val="22"/>
        </w:rPr>
        <w:t xml:space="preserve">Detector de rotura </w:t>
      </w:r>
      <w:r>
        <w:rPr>
          <w:sz w:val="22"/>
          <w:szCs w:val="22"/>
        </w:rPr>
        <w:t>automático.</w:t>
      </w:r>
    </w:p>
    <w:p w14:paraId="5D1B13B3" w14:textId="77777777" w:rsidR="00717718" w:rsidRPr="000970C7" w:rsidRDefault="00717718" w:rsidP="00947B56">
      <w:pPr>
        <w:pStyle w:val="Default"/>
        <w:jc w:val="both"/>
        <w:rPr>
          <w:sz w:val="22"/>
          <w:szCs w:val="22"/>
        </w:rPr>
      </w:pPr>
    </w:p>
    <w:p w14:paraId="72CFAF11" w14:textId="77777777" w:rsidR="00717718" w:rsidRDefault="00717718" w:rsidP="00947B56">
      <w:pPr>
        <w:pStyle w:val="Default"/>
        <w:jc w:val="both"/>
        <w:rPr>
          <w:sz w:val="22"/>
          <w:szCs w:val="22"/>
        </w:rPr>
      </w:pPr>
      <w:r>
        <w:rPr>
          <w:sz w:val="22"/>
          <w:szCs w:val="22"/>
        </w:rPr>
        <w:t xml:space="preserve">Muestra la relación de carga /tiempo </w:t>
      </w:r>
      <w:r w:rsidRPr="000970C7">
        <w:rPr>
          <w:sz w:val="22"/>
          <w:szCs w:val="22"/>
        </w:rPr>
        <w:t>opcional en unidades de fuerza por segundo</w:t>
      </w:r>
      <w:r>
        <w:rPr>
          <w:sz w:val="22"/>
          <w:szCs w:val="22"/>
        </w:rPr>
        <w:t>.</w:t>
      </w:r>
    </w:p>
    <w:p w14:paraId="247C0561" w14:textId="77777777" w:rsidR="00717718" w:rsidRDefault="00717718" w:rsidP="00947B56">
      <w:pPr>
        <w:pStyle w:val="Default"/>
        <w:jc w:val="both"/>
        <w:rPr>
          <w:sz w:val="22"/>
          <w:szCs w:val="22"/>
        </w:rPr>
      </w:pPr>
      <w:proofErr w:type="spellStart"/>
      <w:r>
        <w:rPr>
          <w:sz w:val="22"/>
          <w:szCs w:val="22"/>
        </w:rPr>
        <w:lastRenderedPageBreak/>
        <w:t>Display</w:t>
      </w:r>
      <w:proofErr w:type="spellEnd"/>
      <w:r>
        <w:rPr>
          <w:sz w:val="22"/>
          <w:szCs w:val="22"/>
        </w:rPr>
        <w:t xml:space="preserve"> </w:t>
      </w:r>
      <w:r w:rsidRPr="000970C7">
        <w:rPr>
          <w:sz w:val="22"/>
          <w:szCs w:val="22"/>
        </w:rPr>
        <w:t>1x 16 LCD con 0.38</w:t>
      </w:r>
      <w:r>
        <w:rPr>
          <w:sz w:val="22"/>
          <w:szCs w:val="22"/>
        </w:rPr>
        <w:t xml:space="preserve">” caracteres con </w:t>
      </w:r>
      <w:r w:rsidRPr="000970C7">
        <w:rPr>
          <w:sz w:val="22"/>
          <w:szCs w:val="22"/>
        </w:rPr>
        <w:t>3 tecla</w:t>
      </w:r>
      <w:r>
        <w:rPr>
          <w:sz w:val="22"/>
          <w:szCs w:val="22"/>
        </w:rPr>
        <w:t>s</w:t>
      </w:r>
      <w:r w:rsidRPr="000970C7">
        <w:rPr>
          <w:sz w:val="22"/>
          <w:szCs w:val="22"/>
        </w:rPr>
        <w:t xml:space="preserve"> </w:t>
      </w:r>
      <w:r>
        <w:rPr>
          <w:sz w:val="22"/>
          <w:szCs w:val="22"/>
        </w:rPr>
        <w:t>t</w:t>
      </w:r>
      <w:r w:rsidRPr="000970C7">
        <w:rPr>
          <w:sz w:val="22"/>
          <w:szCs w:val="22"/>
        </w:rPr>
        <w:t>áctil</w:t>
      </w:r>
      <w:r>
        <w:rPr>
          <w:sz w:val="22"/>
          <w:szCs w:val="22"/>
        </w:rPr>
        <w:t>es.</w:t>
      </w:r>
      <w:r w:rsidRPr="000970C7">
        <w:rPr>
          <w:sz w:val="22"/>
          <w:szCs w:val="22"/>
        </w:rPr>
        <w:t xml:space="preserve"> </w:t>
      </w:r>
    </w:p>
    <w:p w14:paraId="44E72AC9" w14:textId="77777777" w:rsidR="00717718" w:rsidRDefault="00717718" w:rsidP="00947B56">
      <w:pPr>
        <w:pStyle w:val="Default"/>
        <w:jc w:val="both"/>
        <w:rPr>
          <w:sz w:val="22"/>
          <w:szCs w:val="22"/>
        </w:rPr>
      </w:pPr>
    </w:p>
    <w:p w14:paraId="736144F9" w14:textId="77777777" w:rsidR="00717718" w:rsidRDefault="00717718" w:rsidP="00947B56">
      <w:pPr>
        <w:pStyle w:val="Default"/>
        <w:jc w:val="both"/>
        <w:rPr>
          <w:sz w:val="22"/>
          <w:szCs w:val="22"/>
        </w:rPr>
      </w:pPr>
      <w:r>
        <w:rPr>
          <w:sz w:val="22"/>
          <w:szCs w:val="22"/>
        </w:rPr>
        <w:t>Las Platinas de compresión tienen círculos concéntricos para fácil centrado de las muestras.</w:t>
      </w:r>
    </w:p>
    <w:p w14:paraId="759FEA22" w14:textId="77777777" w:rsidR="00717718" w:rsidRDefault="00717718" w:rsidP="00947B56">
      <w:pPr>
        <w:pStyle w:val="Default"/>
        <w:jc w:val="both"/>
        <w:rPr>
          <w:sz w:val="22"/>
          <w:szCs w:val="22"/>
        </w:rPr>
      </w:pPr>
      <w:r>
        <w:rPr>
          <w:sz w:val="22"/>
          <w:szCs w:val="22"/>
        </w:rPr>
        <w:t xml:space="preserve">Requerimientos  de suministro: 220/230 VAC; 50/60 Hz. </w:t>
      </w:r>
    </w:p>
    <w:p w14:paraId="12E606ED" w14:textId="77777777" w:rsidR="00717718" w:rsidRDefault="00717718" w:rsidP="00947B56">
      <w:pPr>
        <w:pStyle w:val="Default"/>
        <w:jc w:val="both"/>
        <w:rPr>
          <w:sz w:val="22"/>
          <w:szCs w:val="22"/>
        </w:rPr>
      </w:pPr>
    </w:p>
    <w:p w14:paraId="1DA46D38" w14:textId="77777777" w:rsidR="00717718" w:rsidRDefault="00717718" w:rsidP="00947B56">
      <w:pPr>
        <w:pStyle w:val="Default"/>
        <w:jc w:val="both"/>
        <w:rPr>
          <w:sz w:val="22"/>
          <w:szCs w:val="22"/>
        </w:rPr>
      </w:pPr>
      <w:r>
        <w:rPr>
          <w:sz w:val="22"/>
          <w:szCs w:val="22"/>
        </w:rPr>
        <w:t xml:space="preserve">Cumple normas ASTM C39, AASHTO T22, CSA A23-2-9C, NF P18-411, UNE 83-304. </w:t>
      </w:r>
    </w:p>
    <w:p w14:paraId="47FEBCE2" w14:textId="77777777" w:rsidR="00717718" w:rsidRDefault="00717718" w:rsidP="00947B56">
      <w:pPr>
        <w:pStyle w:val="Default"/>
        <w:jc w:val="both"/>
        <w:rPr>
          <w:sz w:val="22"/>
          <w:szCs w:val="22"/>
        </w:rPr>
      </w:pPr>
    </w:p>
    <w:p w14:paraId="12A10524" w14:textId="77777777" w:rsidR="00717718" w:rsidRDefault="00717718" w:rsidP="00947B56">
      <w:pPr>
        <w:pStyle w:val="Default"/>
        <w:jc w:val="both"/>
        <w:rPr>
          <w:sz w:val="22"/>
          <w:szCs w:val="22"/>
        </w:rPr>
      </w:pPr>
      <w:r>
        <w:rPr>
          <w:sz w:val="22"/>
          <w:szCs w:val="22"/>
        </w:rPr>
        <w:t>Incluye Manuales de Funcionamiento en español.</w:t>
      </w:r>
    </w:p>
    <w:p w14:paraId="464F0427" w14:textId="77777777" w:rsidR="00717718" w:rsidRDefault="00717718" w:rsidP="00947B56">
      <w:pPr>
        <w:pStyle w:val="Default"/>
        <w:jc w:val="both"/>
        <w:rPr>
          <w:sz w:val="22"/>
          <w:szCs w:val="22"/>
        </w:rPr>
      </w:pPr>
      <w:r>
        <w:rPr>
          <w:noProof/>
          <w:sz w:val="22"/>
          <w:szCs w:val="22"/>
          <w:lang w:val="es-BO" w:eastAsia="es-BO"/>
        </w:rPr>
        <w:drawing>
          <wp:anchor distT="0" distB="0" distL="114300" distR="114300" simplePos="0" relativeHeight="251735552" behindDoc="0" locked="0" layoutInCell="1" allowOverlap="1" wp14:anchorId="15888724" wp14:editId="31B532EA">
            <wp:simplePos x="0" y="0"/>
            <wp:positionH relativeFrom="column">
              <wp:posOffset>4448810</wp:posOffset>
            </wp:positionH>
            <wp:positionV relativeFrom="paragraph">
              <wp:posOffset>3175</wp:posOffset>
            </wp:positionV>
            <wp:extent cx="1672590" cy="1266825"/>
            <wp:effectExtent l="0" t="0" r="3810" b="9525"/>
            <wp:wrapSquare wrapText="bothSides"/>
            <wp:docPr id="7293" name="Imagen 1" descr="J:\fot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fotos\1.JPG"/>
                    <pic:cNvPicPr>
                      <a:picLocks noChangeAspect="1" noChangeArrowheads="1"/>
                    </pic:cNvPicPr>
                  </pic:nvPicPr>
                  <pic:blipFill>
                    <a:blip r:embed="rId212"/>
                    <a:srcRect/>
                    <a:stretch>
                      <a:fillRect/>
                    </a:stretch>
                  </pic:blipFill>
                  <pic:spPr bwMode="auto">
                    <a:xfrm>
                      <a:off x="0" y="0"/>
                      <a:ext cx="1672590" cy="1266825"/>
                    </a:xfrm>
                    <a:prstGeom prst="rect">
                      <a:avLst/>
                    </a:prstGeom>
                    <a:noFill/>
                    <a:ln w="9525">
                      <a:noFill/>
                      <a:miter lim="800000"/>
                      <a:headEnd/>
                      <a:tailEnd/>
                    </a:ln>
                  </pic:spPr>
                </pic:pic>
              </a:graphicData>
            </a:graphic>
          </wp:anchor>
        </w:drawing>
      </w:r>
    </w:p>
    <w:p w14:paraId="605F3058" w14:textId="77777777" w:rsidR="00717718" w:rsidRPr="00B36F1B" w:rsidRDefault="00717718" w:rsidP="00947B56">
      <w:pPr>
        <w:pStyle w:val="Default"/>
        <w:jc w:val="both"/>
        <w:rPr>
          <w:b/>
          <w:sz w:val="22"/>
          <w:szCs w:val="22"/>
        </w:rPr>
      </w:pPr>
      <w:r w:rsidRPr="00B36F1B">
        <w:rPr>
          <w:b/>
          <w:sz w:val="22"/>
          <w:szCs w:val="22"/>
        </w:rPr>
        <w:t xml:space="preserve">Accesorios incluidos:  </w:t>
      </w:r>
    </w:p>
    <w:p w14:paraId="3ECE9A8D" w14:textId="77777777" w:rsidR="00717718" w:rsidRDefault="00717718" w:rsidP="00947B56">
      <w:pPr>
        <w:pStyle w:val="Default"/>
        <w:jc w:val="both"/>
        <w:rPr>
          <w:sz w:val="22"/>
          <w:szCs w:val="22"/>
        </w:rPr>
      </w:pPr>
    </w:p>
    <w:p w14:paraId="170BF35C" w14:textId="77777777" w:rsidR="00717718" w:rsidRDefault="00717718" w:rsidP="00947B56">
      <w:pPr>
        <w:pStyle w:val="Default"/>
        <w:jc w:val="both"/>
        <w:rPr>
          <w:sz w:val="22"/>
          <w:szCs w:val="22"/>
        </w:rPr>
      </w:pPr>
      <w:r>
        <w:rPr>
          <w:sz w:val="22"/>
          <w:szCs w:val="22"/>
        </w:rPr>
        <w:t>Par de discos de refrentado (acero SAE 1045) y almohadillas de neopreno (durómetro 40) para cilindros de hormigón estándar 6”x12” (152x305mm).</w:t>
      </w:r>
    </w:p>
    <w:p w14:paraId="4083C59F" w14:textId="77777777" w:rsidR="00717718" w:rsidRDefault="00717718" w:rsidP="00947B56">
      <w:pPr>
        <w:pStyle w:val="Default"/>
        <w:jc w:val="both"/>
        <w:rPr>
          <w:sz w:val="22"/>
          <w:szCs w:val="22"/>
        </w:rPr>
      </w:pPr>
    </w:p>
    <w:p w14:paraId="1A413D41" w14:textId="77777777" w:rsidR="00717718" w:rsidRPr="00B36F1B" w:rsidRDefault="00717718" w:rsidP="00947B56">
      <w:pPr>
        <w:pStyle w:val="Default"/>
        <w:jc w:val="both"/>
        <w:rPr>
          <w:b/>
          <w:sz w:val="22"/>
          <w:szCs w:val="22"/>
        </w:rPr>
      </w:pPr>
      <w:r w:rsidRPr="00B36F1B">
        <w:rPr>
          <w:b/>
          <w:sz w:val="22"/>
          <w:szCs w:val="22"/>
        </w:rPr>
        <w:t>Accesorios</w:t>
      </w:r>
      <w:r>
        <w:rPr>
          <w:b/>
          <w:sz w:val="22"/>
          <w:szCs w:val="22"/>
        </w:rPr>
        <w:t xml:space="preserve"> no</w:t>
      </w:r>
      <w:r w:rsidRPr="00B36F1B">
        <w:rPr>
          <w:b/>
          <w:sz w:val="22"/>
          <w:szCs w:val="22"/>
        </w:rPr>
        <w:t xml:space="preserve"> incluidos:  </w:t>
      </w:r>
    </w:p>
    <w:p w14:paraId="53D7ADF2" w14:textId="77777777" w:rsidR="00717718" w:rsidRDefault="00717718" w:rsidP="00947B56">
      <w:pPr>
        <w:pStyle w:val="Default"/>
        <w:jc w:val="both"/>
        <w:rPr>
          <w:sz w:val="22"/>
          <w:szCs w:val="22"/>
        </w:rPr>
      </w:pPr>
      <w:r>
        <w:rPr>
          <w:sz w:val="22"/>
          <w:szCs w:val="22"/>
        </w:rPr>
        <w:t>Discos de refrentado y almohadillas de neopreno para cilindros de hormigón de 4”x 8” (100x200mm) y otros.</w:t>
      </w:r>
    </w:p>
    <w:p w14:paraId="1438F3C2" w14:textId="77777777" w:rsidR="00717718" w:rsidRDefault="00717718" w:rsidP="00947B56">
      <w:pPr>
        <w:pStyle w:val="Default"/>
        <w:jc w:val="both"/>
        <w:rPr>
          <w:sz w:val="22"/>
          <w:szCs w:val="22"/>
        </w:rPr>
      </w:pPr>
    </w:p>
    <w:p w14:paraId="67EC20F5" w14:textId="77777777" w:rsidR="00717718" w:rsidRDefault="004841BD" w:rsidP="00947B56">
      <w:pPr>
        <w:pStyle w:val="Default"/>
        <w:jc w:val="both"/>
        <w:rPr>
          <w:sz w:val="22"/>
          <w:szCs w:val="22"/>
        </w:rPr>
      </w:pPr>
      <w:r>
        <w:rPr>
          <w:noProof/>
          <w:sz w:val="22"/>
          <w:szCs w:val="22"/>
          <w:lang w:val="es-BO" w:eastAsia="es-BO"/>
        </w:rPr>
        <w:drawing>
          <wp:anchor distT="0" distB="0" distL="114300" distR="114300" simplePos="0" relativeHeight="251729408" behindDoc="0" locked="0" layoutInCell="1" allowOverlap="1" wp14:anchorId="0F6F15C0" wp14:editId="33A218F4">
            <wp:simplePos x="0" y="0"/>
            <wp:positionH relativeFrom="column">
              <wp:posOffset>4521835</wp:posOffset>
            </wp:positionH>
            <wp:positionV relativeFrom="paragraph">
              <wp:posOffset>19685</wp:posOffset>
            </wp:positionV>
            <wp:extent cx="1616710" cy="1219200"/>
            <wp:effectExtent l="0" t="0" r="2540" b="0"/>
            <wp:wrapSquare wrapText="bothSides"/>
            <wp:docPr id="7294" name="Imagen 6" descr="J:\DeliaD\para propuesta\DSC0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DeliaD\para propuesta\DSC00474.JPG"/>
                    <pic:cNvPicPr>
                      <a:picLocks noChangeAspect="1" noChangeArrowheads="1"/>
                    </pic:cNvPicPr>
                  </pic:nvPicPr>
                  <pic:blipFill>
                    <a:blip r:embed="rId213" cstate="print"/>
                    <a:srcRect l="12169" t="13177" r="25574" b="24235"/>
                    <a:stretch>
                      <a:fillRect/>
                    </a:stretch>
                  </pic:blipFill>
                  <pic:spPr bwMode="auto">
                    <a:xfrm>
                      <a:off x="0" y="0"/>
                      <a:ext cx="1616710" cy="1219200"/>
                    </a:xfrm>
                    <a:prstGeom prst="rect">
                      <a:avLst/>
                    </a:prstGeom>
                    <a:noFill/>
                    <a:ln w="9525">
                      <a:noFill/>
                      <a:miter lim="800000"/>
                      <a:headEnd/>
                      <a:tailEnd/>
                    </a:ln>
                  </pic:spPr>
                </pic:pic>
              </a:graphicData>
            </a:graphic>
          </wp:anchor>
        </w:drawing>
      </w:r>
      <w:r w:rsidR="00717718">
        <w:rPr>
          <w:sz w:val="22"/>
          <w:szCs w:val="22"/>
        </w:rPr>
        <w:t>Dispositivo de flexión en vigas de hormigón de 4”x 4” y 6”x 6”.</w:t>
      </w:r>
    </w:p>
    <w:p w14:paraId="68B93BC8" w14:textId="77777777" w:rsidR="00717718" w:rsidRDefault="00717718" w:rsidP="00947B56">
      <w:pPr>
        <w:pStyle w:val="Default"/>
        <w:jc w:val="both"/>
        <w:rPr>
          <w:sz w:val="22"/>
          <w:szCs w:val="22"/>
        </w:rPr>
      </w:pPr>
    </w:p>
    <w:p w14:paraId="25374D43" w14:textId="77777777" w:rsidR="00717718" w:rsidRDefault="00717718" w:rsidP="00947B56">
      <w:pPr>
        <w:pStyle w:val="Default"/>
        <w:jc w:val="both"/>
        <w:rPr>
          <w:sz w:val="22"/>
          <w:szCs w:val="22"/>
        </w:rPr>
      </w:pPr>
      <w:r>
        <w:rPr>
          <w:sz w:val="22"/>
          <w:szCs w:val="22"/>
        </w:rPr>
        <w:t>Dispositivo para Cubos de Hormigón y bloques de hormigón.</w:t>
      </w:r>
    </w:p>
    <w:p w14:paraId="559BC281" w14:textId="77777777" w:rsidR="00717718" w:rsidRDefault="00717718" w:rsidP="00947B56">
      <w:pPr>
        <w:pStyle w:val="Default"/>
        <w:jc w:val="both"/>
        <w:rPr>
          <w:sz w:val="22"/>
          <w:szCs w:val="22"/>
        </w:rPr>
      </w:pPr>
    </w:p>
    <w:p w14:paraId="5381AD6C" w14:textId="77777777" w:rsidR="00717718" w:rsidRDefault="00717718" w:rsidP="00947B56">
      <w:pPr>
        <w:pStyle w:val="Default"/>
        <w:jc w:val="both"/>
        <w:rPr>
          <w:sz w:val="22"/>
          <w:szCs w:val="22"/>
        </w:rPr>
      </w:pPr>
      <w:r>
        <w:rPr>
          <w:sz w:val="22"/>
          <w:szCs w:val="22"/>
        </w:rPr>
        <w:t>Dispositivo para ensayo brasilero (compresión transversal al diámetro).</w:t>
      </w:r>
    </w:p>
    <w:p w14:paraId="30E6EAEB" w14:textId="77777777" w:rsidR="00717718" w:rsidRDefault="00717718" w:rsidP="00947B56">
      <w:pPr>
        <w:pStyle w:val="Default"/>
        <w:jc w:val="both"/>
        <w:rPr>
          <w:sz w:val="22"/>
          <w:szCs w:val="22"/>
        </w:rPr>
      </w:pPr>
    </w:p>
    <w:p w14:paraId="25CEF551" w14:textId="77777777" w:rsidR="00717718" w:rsidRDefault="00717718" w:rsidP="00947B56">
      <w:pPr>
        <w:pStyle w:val="Default"/>
        <w:jc w:val="both"/>
        <w:rPr>
          <w:sz w:val="22"/>
          <w:szCs w:val="22"/>
        </w:rPr>
      </w:pPr>
      <w:r>
        <w:rPr>
          <w:sz w:val="22"/>
          <w:szCs w:val="22"/>
        </w:rPr>
        <w:t>Dispositivo para vigas y bloques de mortero.</w:t>
      </w:r>
    </w:p>
    <w:p w14:paraId="0FA5E3E5" w14:textId="77777777" w:rsidR="00717718" w:rsidRDefault="00717718" w:rsidP="00947B56">
      <w:pPr>
        <w:pStyle w:val="Default"/>
        <w:jc w:val="both"/>
        <w:rPr>
          <w:sz w:val="22"/>
          <w:szCs w:val="22"/>
        </w:rPr>
      </w:pPr>
      <w:r>
        <w:rPr>
          <w:noProof/>
          <w:sz w:val="22"/>
          <w:szCs w:val="22"/>
          <w:lang w:val="es-BO" w:eastAsia="es-BO"/>
        </w:rPr>
        <w:drawing>
          <wp:anchor distT="0" distB="0" distL="114300" distR="114300" simplePos="0" relativeHeight="251725312" behindDoc="0" locked="0" layoutInCell="1" allowOverlap="1" wp14:anchorId="6CA416F0" wp14:editId="6E10EE45">
            <wp:simplePos x="0" y="0"/>
            <wp:positionH relativeFrom="column">
              <wp:posOffset>4693285</wp:posOffset>
            </wp:positionH>
            <wp:positionV relativeFrom="paragraph">
              <wp:posOffset>149225</wp:posOffset>
            </wp:positionV>
            <wp:extent cx="1447800" cy="3057525"/>
            <wp:effectExtent l="0" t="0" r="0" b="9525"/>
            <wp:wrapSquare wrapText="bothSides"/>
            <wp:docPr id="7295" name="Imagen 2" descr="J:\fotos\Dibu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fotos\Dibujo.JPG"/>
                    <pic:cNvPicPr>
                      <a:picLocks noChangeAspect="1" noChangeArrowheads="1"/>
                    </pic:cNvPicPr>
                  </pic:nvPicPr>
                  <pic:blipFill>
                    <a:blip r:embed="rId215"/>
                    <a:srcRect/>
                    <a:stretch>
                      <a:fillRect/>
                    </a:stretch>
                  </pic:blipFill>
                  <pic:spPr bwMode="auto">
                    <a:xfrm>
                      <a:off x="0" y="0"/>
                      <a:ext cx="1447800" cy="3057525"/>
                    </a:xfrm>
                    <a:prstGeom prst="rect">
                      <a:avLst/>
                    </a:prstGeom>
                    <a:noFill/>
                    <a:ln w="9525">
                      <a:noFill/>
                      <a:miter lim="800000"/>
                      <a:headEnd/>
                      <a:tailEnd/>
                    </a:ln>
                  </pic:spPr>
                </pic:pic>
              </a:graphicData>
            </a:graphic>
          </wp:anchor>
        </w:drawing>
      </w:r>
      <w:r>
        <w:rPr>
          <w:sz w:val="22"/>
          <w:szCs w:val="22"/>
        </w:rPr>
        <w:t xml:space="preserve"> </w:t>
      </w:r>
    </w:p>
    <w:p w14:paraId="6A2475E5" w14:textId="77777777" w:rsidR="00717718" w:rsidRDefault="00717718" w:rsidP="00947B56">
      <w:pPr>
        <w:pStyle w:val="Default"/>
        <w:jc w:val="both"/>
        <w:rPr>
          <w:sz w:val="22"/>
          <w:szCs w:val="22"/>
        </w:rPr>
      </w:pPr>
      <w:r>
        <w:rPr>
          <w:sz w:val="22"/>
          <w:szCs w:val="22"/>
        </w:rPr>
        <w:t xml:space="preserve">Dispositivo </w:t>
      </w:r>
      <w:proofErr w:type="spellStart"/>
      <w:r>
        <w:rPr>
          <w:sz w:val="22"/>
          <w:szCs w:val="22"/>
        </w:rPr>
        <w:t>compresímetro</w:t>
      </w:r>
      <w:proofErr w:type="spellEnd"/>
      <w:r>
        <w:rPr>
          <w:sz w:val="22"/>
          <w:szCs w:val="22"/>
        </w:rPr>
        <w:t xml:space="preserve"> extensómetro para cilindros de hormigón. </w:t>
      </w:r>
    </w:p>
    <w:p w14:paraId="13CBCAC1" w14:textId="77777777" w:rsidR="00717718" w:rsidRDefault="00717718" w:rsidP="00947B56">
      <w:pPr>
        <w:pStyle w:val="Default"/>
        <w:jc w:val="both"/>
        <w:rPr>
          <w:sz w:val="22"/>
          <w:szCs w:val="22"/>
        </w:rPr>
      </w:pPr>
    </w:p>
    <w:p w14:paraId="0C2E0B8F" w14:textId="77777777" w:rsidR="00717718" w:rsidRDefault="00717718" w:rsidP="00947B56">
      <w:pPr>
        <w:pStyle w:val="Default"/>
        <w:jc w:val="both"/>
        <w:rPr>
          <w:sz w:val="22"/>
          <w:szCs w:val="22"/>
        </w:rPr>
      </w:pPr>
      <w:r>
        <w:rPr>
          <w:sz w:val="22"/>
          <w:szCs w:val="22"/>
        </w:rPr>
        <w:t>Dispositivo para medir deflexiones en vigas de hormigón.</w:t>
      </w:r>
    </w:p>
    <w:p w14:paraId="5D7E1E53" w14:textId="77777777" w:rsidR="00717718" w:rsidRDefault="00717718" w:rsidP="00947B56">
      <w:pPr>
        <w:pStyle w:val="Default"/>
        <w:jc w:val="both"/>
        <w:rPr>
          <w:sz w:val="22"/>
          <w:szCs w:val="22"/>
        </w:rPr>
      </w:pPr>
    </w:p>
    <w:p w14:paraId="4A5E4AE4" w14:textId="77777777" w:rsidR="00717718" w:rsidRDefault="00717718" w:rsidP="00947B56">
      <w:pPr>
        <w:pStyle w:val="Default"/>
        <w:jc w:val="both"/>
        <w:rPr>
          <w:sz w:val="22"/>
          <w:szCs w:val="22"/>
        </w:rPr>
      </w:pPr>
      <w:r>
        <w:rPr>
          <w:sz w:val="22"/>
          <w:szCs w:val="22"/>
        </w:rPr>
        <w:t>Mesa de soporte sólido de acero.</w:t>
      </w:r>
    </w:p>
    <w:p w14:paraId="1E6BE685" w14:textId="77777777" w:rsidR="00717718" w:rsidRDefault="004841BD" w:rsidP="00947B56">
      <w:pPr>
        <w:pStyle w:val="Default"/>
        <w:jc w:val="both"/>
        <w:rPr>
          <w:sz w:val="22"/>
          <w:szCs w:val="22"/>
        </w:rPr>
      </w:pPr>
      <w:r>
        <w:rPr>
          <w:noProof/>
          <w:sz w:val="22"/>
          <w:szCs w:val="22"/>
          <w:lang w:val="es-BO" w:eastAsia="es-BO"/>
        </w:rPr>
        <w:drawing>
          <wp:anchor distT="0" distB="0" distL="114300" distR="114300" simplePos="0" relativeHeight="251731456" behindDoc="0" locked="0" layoutInCell="1" allowOverlap="1" wp14:anchorId="1A91BB4A" wp14:editId="63CAC0D9">
            <wp:simplePos x="0" y="0"/>
            <wp:positionH relativeFrom="column">
              <wp:posOffset>3112135</wp:posOffset>
            </wp:positionH>
            <wp:positionV relativeFrom="paragraph">
              <wp:posOffset>619125</wp:posOffset>
            </wp:positionV>
            <wp:extent cx="1590675" cy="1247775"/>
            <wp:effectExtent l="0" t="0" r="9525" b="9525"/>
            <wp:wrapSquare wrapText="bothSides"/>
            <wp:docPr id="7296" name="Imagen 3" descr="J:\fo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fotos\2.JPG"/>
                    <pic:cNvPicPr>
                      <a:picLocks noChangeAspect="1" noChangeArrowheads="1"/>
                    </pic:cNvPicPr>
                  </pic:nvPicPr>
                  <pic:blipFill>
                    <a:blip r:embed="rId214"/>
                    <a:srcRect/>
                    <a:stretch>
                      <a:fillRect/>
                    </a:stretch>
                  </pic:blipFill>
                  <pic:spPr bwMode="auto">
                    <a:xfrm>
                      <a:off x="0" y="0"/>
                      <a:ext cx="1590675" cy="1247775"/>
                    </a:xfrm>
                    <a:prstGeom prst="rect">
                      <a:avLst/>
                    </a:prstGeom>
                    <a:noFill/>
                    <a:ln w="9525">
                      <a:noFill/>
                      <a:miter lim="800000"/>
                      <a:headEnd/>
                      <a:tailEnd/>
                    </a:ln>
                  </pic:spPr>
                </pic:pic>
              </a:graphicData>
            </a:graphic>
          </wp:anchor>
        </w:drawing>
      </w:r>
    </w:p>
    <w:p w14:paraId="2C77400E" w14:textId="77777777" w:rsidR="00717718" w:rsidRDefault="00717718" w:rsidP="00947B56">
      <w:pPr>
        <w:pStyle w:val="Default"/>
        <w:jc w:val="both"/>
        <w:rPr>
          <w:sz w:val="22"/>
          <w:szCs w:val="22"/>
        </w:rPr>
      </w:pPr>
      <w:r>
        <w:rPr>
          <w:noProof/>
          <w:sz w:val="22"/>
          <w:szCs w:val="22"/>
          <w:lang w:val="es-BO" w:eastAsia="es-BO"/>
        </w:rPr>
        <w:drawing>
          <wp:anchor distT="0" distB="0" distL="114300" distR="114300" simplePos="0" relativeHeight="251727360" behindDoc="0" locked="0" layoutInCell="1" allowOverlap="1" wp14:anchorId="74554329" wp14:editId="05FE5F2E">
            <wp:simplePos x="0" y="0"/>
            <wp:positionH relativeFrom="column">
              <wp:posOffset>-351790</wp:posOffset>
            </wp:positionH>
            <wp:positionV relativeFrom="paragraph">
              <wp:posOffset>3810</wp:posOffset>
            </wp:positionV>
            <wp:extent cx="3228975" cy="1628775"/>
            <wp:effectExtent l="0" t="0" r="9525" b="9525"/>
            <wp:wrapSquare wrapText="bothSides"/>
            <wp:docPr id="7297" name="Imagen 1" descr="J:\para propuesta\DSC0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ara propuesta\DSC00713.JPG"/>
                    <pic:cNvPicPr>
                      <a:picLocks noChangeAspect="1" noChangeArrowheads="1"/>
                    </pic:cNvPicPr>
                  </pic:nvPicPr>
                  <pic:blipFill>
                    <a:blip r:embed="rId216" cstate="print"/>
                    <a:srcRect l="10758" t="30824" r="13228" b="17882"/>
                    <a:stretch>
                      <a:fillRect/>
                    </a:stretch>
                  </pic:blipFill>
                  <pic:spPr bwMode="auto">
                    <a:xfrm>
                      <a:off x="0" y="0"/>
                      <a:ext cx="3228975" cy="1628775"/>
                    </a:xfrm>
                    <a:prstGeom prst="rect">
                      <a:avLst/>
                    </a:prstGeom>
                    <a:noFill/>
                    <a:ln w="9525">
                      <a:noFill/>
                      <a:miter lim="800000"/>
                      <a:headEnd/>
                      <a:tailEnd/>
                    </a:ln>
                  </pic:spPr>
                </pic:pic>
              </a:graphicData>
            </a:graphic>
          </wp:anchor>
        </w:drawing>
      </w:r>
    </w:p>
    <w:p w14:paraId="75E1145A" w14:textId="77777777" w:rsidR="00717718" w:rsidRDefault="00717718" w:rsidP="00947B56">
      <w:pPr>
        <w:pStyle w:val="Default"/>
        <w:jc w:val="both"/>
        <w:rPr>
          <w:sz w:val="22"/>
          <w:szCs w:val="22"/>
        </w:rPr>
      </w:pPr>
    </w:p>
    <w:p w14:paraId="56D6B489" w14:textId="77777777" w:rsidR="00717718" w:rsidRDefault="00717718" w:rsidP="00947B56">
      <w:pPr>
        <w:pStyle w:val="Default"/>
        <w:jc w:val="both"/>
        <w:rPr>
          <w:sz w:val="22"/>
          <w:szCs w:val="22"/>
        </w:rPr>
      </w:pPr>
    </w:p>
    <w:p w14:paraId="05D8BEB8" w14:textId="77777777" w:rsidR="00717718" w:rsidRDefault="00717718" w:rsidP="00947B56">
      <w:pPr>
        <w:pStyle w:val="Default"/>
        <w:jc w:val="both"/>
        <w:rPr>
          <w:sz w:val="22"/>
          <w:szCs w:val="22"/>
        </w:rPr>
      </w:pPr>
    </w:p>
    <w:p w14:paraId="67194F3D" w14:textId="77777777" w:rsidR="00663D55" w:rsidRDefault="00663D55" w:rsidP="00947B56">
      <w:pPr>
        <w:pStyle w:val="Default"/>
        <w:jc w:val="both"/>
        <w:rPr>
          <w:bCs/>
          <w:iCs/>
          <w:sz w:val="22"/>
          <w:szCs w:val="22"/>
        </w:rPr>
      </w:pPr>
    </w:p>
    <w:p w14:paraId="5101D26B" w14:textId="77777777" w:rsidR="006D1D65" w:rsidRDefault="00717718" w:rsidP="00947B56">
      <w:pPr>
        <w:pStyle w:val="Default"/>
        <w:jc w:val="both"/>
        <w:rPr>
          <w:bCs/>
          <w:iCs/>
          <w:sz w:val="22"/>
          <w:szCs w:val="22"/>
        </w:rPr>
      </w:pPr>
      <w:r w:rsidRPr="0083213B">
        <w:rPr>
          <w:bCs/>
          <w:iCs/>
          <w:sz w:val="22"/>
          <w:szCs w:val="22"/>
        </w:rPr>
        <w:t xml:space="preserve">La máquina de compresión se entrega lista para su operación y con el certificado de calibración, la calibración se efectúa con equipos calibrados por NIST, Nacional </w:t>
      </w:r>
      <w:proofErr w:type="spellStart"/>
      <w:r w:rsidRPr="0083213B">
        <w:rPr>
          <w:bCs/>
          <w:iCs/>
          <w:sz w:val="22"/>
          <w:szCs w:val="22"/>
        </w:rPr>
        <w:t>Institute</w:t>
      </w:r>
      <w:proofErr w:type="spellEnd"/>
      <w:r w:rsidRPr="0083213B">
        <w:rPr>
          <w:bCs/>
          <w:iCs/>
          <w:sz w:val="22"/>
          <w:szCs w:val="22"/>
        </w:rPr>
        <w:t xml:space="preserve"> </w:t>
      </w:r>
      <w:proofErr w:type="spellStart"/>
      <w:r w:rsidRPr="0083213B">
        <w:rPr>
          <w:bCs/>
          <w:iCs/>
          <w:sz w:val="22"/>
          <w:szCs w:val="22"/>
        </w:rPr>
        <w:t>of</w:t>
      </w:r>
      <w:proofErr w:type="spellEnd"/>
      <w:r w:rsidRPr="0083213B">
        <w:rPr>
          <w:bCs/>
          <w:iCs/>
          <w:sz w:val="22"/>
          <w:szCs w:val="22"/>
        </w:rPr>
        <w:t xml:space="preserve"> </w:t>
      </w:r>
      <w:proofErr w:type="spellStart"/>
      <w:r w:rsidRPr="0083213B">
        <w:rPr>
          <w:bCs/>
          <w:iCs/>
          <w:sz w:val="22"/>
          <w:szCs w:val="22"/>
        </w:rPr>
        <w:t>Standards</w:t>
      </w:r>
      <w:proofErr w:type="spellEnd"/>
      <w:r w:rsidRPr="0083213B">
        <w:rPr>
          <w:bCs/>
          <w:iCs/>
          <w:sz w:val="22"/>
          <w:szCs w:val="22"/>
        </w:rPr>
        <w:t xml:space="preserve"> and </w:t>
      </w:r>
      <w:proofErr w:type="spellStart"/>
      <w:r w:rsidRPr="0083213B">
        <w:rPr>
          <w:bCs/>
          <w:iCs/>
          <w:sz w:val="22"/>
          <w:szCs w:val="22"/>
        </w:rPr>
        <w:t>Technology</w:t>
      </w:r>
      <w:proofErr w:type="spellEnd"/>
      <w:r w:rsidRPr="0083213B">
        <w:rPr>
          <w:bCs/>
          <w:iCs/>
          <w:sz w:val="22"/>
          <w:szCs w:val="22"/>
        </w:rPr>
        <w:t xml:space="preserve"> en Estados Unidos. Se ofrece calibración periódica o a solicitud del cliente durante el año de garantía.</w:t>
      </w:r>
    </w:p>
    <w:p w14:paraId="4DF224FE" w14:textId="77777777" w:rsidR="00663D55" w:rsidRDefault="00663D55" w:rsidP="00947B56">
      <w:pPr>
        <w:pStyle w:val="Default"/>
        <w:jc w:val="both"/>
        <w:rPr>
          <w:bCs/>
          <w:iCs/>
          <w:sz w:val="22"/>
          <w:szCs w:val="22"/>
        </w:rPr>
      </w:pPr>
    </w:p>
    <w:p w14:paraId="5D82011C" w14:textId="77777777" w:rsidR="006D1D65" w:rsidRPr="00B0507E" w:rsidRDefault="00C46AA8" w:rsidP="00947B56">
      <w:pPr>
        <w:spacing w:after="0"/>
        <w:jc w:val="both"/>
        <w:rPr>
          <w:rFonts w:asciiTheme="majorHAnsi" w:hAnsiTheme="majorHAnsi"/>
          <w:b/>
          <w:color w:val="000000" w:themeColor="text1"/>
          <w:sz w:val="26"/>
          <w:szCs w:val="26"/>
        </w:rPr>
      </w:pPr>
      <w:r w:rsidRPr="00C46AA8">
        <w:rPr>
          <w:rFonts w:asciiTheme="majorHAnsi" w:hAnsiTheme="majorHAnsi"/>
          <w:b/>
          <w:color w:val="000000" w:themeColor="text1"/>
          <w:sz w:val="26"/>
          <w:szCs w:val="26"/>
        </w:rPr>
        <w:t>H</w:t>
      </w:r>
      <w:r w:rsidR="0046717A">
        <w:rPr>
          <w:rFonts w:asciiTheme="majorHAnsi" w:hAnsiTheme="majorHAnsi"/>
          <w:b/>
          <w:color w:val="000000" w:themeColor="text1"/>
          <w:sz w:val="26"/>
          <w:szCs w:val="26"/>
        </w:rPr>
        <w:t>O</w:t>
      </w:r>
      <w:r w:rsidRPr="00C46AA8">
        <w:rPr>
          <w:rFonts w:asciiTheme="majorHAnsi" w:hAnsiTheme="majorHAnsi"/>
          <w:b/>
          <w:color w:val="000000" w:themeColor="text1"/>
          <w:sz w:val="26"/>
          <w:szCs w:val="26"/>
        </w:rPr>
        <w:t>-</w:t>
      </w:r>
      <w:r w:rsidR="0046717A">
        <w:rPr>
          <w:rFonts w:asciiTheme="majorHAnsi" w:hAnsiTheme="majorHAnsi"/>
          <w:b/>
          <w:color w:val="000000" w:themeColor="text1"/>
          <w:sz w:val="26"/>
          <w:szCs w:val="26"/>
        </w:rPr>
        <w:t>0</w:t>
      </w:r>
      <w:r w:rsidRPr="00C46AA8">
        <w:rPr>
          <w:rFonts w:asciiTheme="majorHAnsi" w:hAnsiTheme="majorHAnsi"/>
          <w:b/>
          <w:color w:val="000000" w:themeColor="text1"/>
          <w:sz w:val="26"/>
          <w:szCs w:val="26"/>
        </w:rPr>
        <w:t>4.</w:t>
      </w:r>
      <w:r w:rsidR="006D1D65" w:rsidRPr="00671888">
        <w:rPr>
          <w:rFonts w:asciiTheme="majorHAnsi" w:hAnsiTheme="majorHAnsi"/>
          <w:b/>
          <w:color w:val="000000" w:themeColor="text1"/>
          <w:sz w:val="26"/>
          <w:szCs w:val="26"/>
        </w:rPr>
        <w:t xml:space="preserve"> </w:t>
      </w:r>
      <w:r w:rsidR="006D1D65" w:rsidRPr="00B0507E">
        <w:rPr>
          <w:rFonts w:asciiTheme="majorHAnsi" w:hAnsiTheme="majorHAnsi"/>
          <w:b/>
          <w:color w:val="000000" w:themeColor="text1"/>
          <w:sz w:val="26"/>
          <w:szCs w:val="26"/>
        </w:rPr>
        <w:t>Máquina Compresión de Hormigón Semiautomática con Indicador Digital</w:t>
      </w:r>
      <w:r w:rsidR="006D1D65">
        <w:rPr>
          <w:rFonts w:asciiTheme="majorHAnsi" w:hAnsiTheme="majorHAnsi"/>
          <w:b/>
          <w:color w:val="000000" w:themeColor="text1"/>
          <w:sz w:val="26"/>
          <w:szCs w:val="26"/>
        </w:rPr>
        <w:t>, software y salida a computadora.</w:t>
      </w:r>
    </w:p>
    <w:p w14:paraId="5F716B08" w14:textId="77777777" w:rsidR="006D1D65" w:rsidRPr="00B0507E" w:rsidRDefault="006D1D65" w:rsidP="00947B56">
      <w:pPr>
        <w:spacing w:before="240" w:after="0"/>
        <w:jc w:val="both"/>
      </w:pPr>
      <w:r w:rsidRPr="00B0507E">
        <w:t xml:space="preserve">Capacidad. 113,000 </w:t>
      </w:r>
      <w:proofErr w:type="spellStart"/>
      <w:r w:rsidRPr="00B0507E">
        <w:t>kgf</w:t>
      </w:r>
      <w:proofErr w:type="spellEnd"/>
      <w:r w:rsidRPr="00B0507E">
        <w:t xml:space="preserve"> (1112 kN)</w:t>
      </w:r>
    </w:p>
    <w:p w14:paraId="1D240646" w14:textId="77777777" w:rsidR="006D1D65" w:rsidRPr="00B0507E" w:rsidRDefault="005C7400"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noProof/>
          <w:color w:val="000000"/>
          <w:lang w:eastAsia="es-BO"/>
        </w:rPr>
        <w:drawing>
          <wp:anchor distT="0" distB="0" distL="114300" distR="114300" simplePos="0" relativeHeight="251635200" behindDoc="0" locked="0" layoutInCell="1" allowOverlap="1" wp14:anchorId="0A960EC1" wp14:editId="39C0A794">
            <wp:simplePos x="0" y="0"/>
            <wp:positionH relativeFrom="column">
              <wp:posOffset>2397760</wp:posOffset>
            </wp:positionH>
            <wp:positionV relativeFrom="paragraph">
              <wp:posOffset>1417955</wp:posOffset>
            </wp:positionV>
            <wp:extent cx="3738245" cy="4973955"/>
            <wp:effectExtent l="0" t="0" r="0" b="0"/>
            <wp:wrapSquare wrapText="bothSides"/>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srcRect/>
                    <a:stretch>
                      <a:fillRect/>
                    </a:stretch>
                  </pic:blipFill>
                  <pic:spPr bwMode="auto">
                    <a:xfrm>
                      <a:off x="0" y="0"/>
                      <a:ext cx="3738245" cy="4973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D1D65" w:rsidRPr="00B0507E">
        <w:rPr>
          <w:rFonts w:eastAsia="Times New Roman" w:cs="Arial"/>
          <w:color w:val="000000"/>
          <w:lang w:val="es-ES_tradnl" w:eastAsia="es-ES_tradnl"/>
        </w:rPr>
        <w:t xml:space="preserve">Construido en un bastidor sólido de acero macizo SAE-1045 testeado para cumplir altas resistencias sin deformaciones que excede los requerimientos de rigidez de la estructura y la capacidad de compresión. La presión al sistema se aplica por medio de un conjunto de bomba eléctrica hidráulica de dos velocidades con controles para un avance controlado (velocidad de compresión controlada), avance rápido, funciones de retirar y de contener la carga. El motor de la bomba arranca a plena carga, funcionamiento relativamente silencioso de 82 </w:t>
      </w:r>
      <w:proofErr w:type="spellStart"/>
      <w:r w:rsidR="006D1D65" w:rsidRPr="00B0507E">
        <w:rPr>
          <w:rFonts w:eastAsia="Times New Roman" w:cs="Arial"/>
          <w:color w:val="000000"/>
          <w:lang w:val="es-ES_tradnl" w:eastAsia="es-ES_tradnl"/>
        </w:rPr>
        <w:t>dBA</w:t>
      </w:r>
      <w:proofErr w:type="spellEnd"/>
      <w:r w:rsidR="006D1D65" w:rsidRPr="00B0507E">
        <w:rPr>
          <w:rFonts w:eastAsia="Times New Roman" w:cs="Arial"/>
          <w:color w:val="000000"/>
          <w:lang w:val="es-ES_tradnl" w:eastAsia="es-ES_tradnl"/>
        </w:rPr>
        <w:t xml:space="preserve"> a altas cargas. y 87 </w:t>
      </w:r>
      <w:proofErr w:type="spellStart"/>
      <w:r w:rsidR="006D1D65" w:rsidRPr="00B0507E">
        <w:rPr>
          <w:rFonts w:eastAsia="Times New Roman" w:cs="Arial"/>
          <w:color w:val="000000"/>
          <w:lang w:val="es-ES_tradnl" w:eastAsia="es-ES_tradnl"/>
        </w:rPr>
        <w:t>dBA</w:t>
      </w:r>
      <w:proofErr w:type="spellEnd"/>
      <w:r w:rsidR="006D1D65" w:rsidRPr="00B0507E">
        <w:rPr>
          <w:rFonts w:eastAsia="Times New Roman" w:cs="Arial"/>
          <w:color w:val="000000"/>
          <w:lang w:val="es-ES_tradnl" w:eastAsia="es-ES_tradnl"/>
        </w:rPr>
        <w:t xml:space="preserve"> a pequeñas cargas, Válvula de palanca ajustable con compensación de presión, Amplio rango de prueba con una precisión de +/- 0.5% de la carga indicada.  La presión de prueba se aplica por medio de un pistón de alta capacidad de carrera de trabajo de 2” (50.8mm) que tiene el cuerpo de una aleación tratada al calor para mayor fiabilidad y resistencia, el vástago chapado aumenta la resistencia a la corrosión y ofrece excelentes cualidades para los cojinetes.</w:t>
      </w:r>
    </w:p>
    <w:p w14:paraId="0A116248"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Provisto de 2 puertas de protección, gancho superior para transporte.</w:t>
      </w:r>
    </w:p>
    <w:p w14:paraId="57F41622"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4A01F61C"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De forma inmediata a solo requerimiento se suministran un amplio rango de accesorios opcionales para ensayar vigas, testigos, cubos y bloques (u otros solicitados por los clientes).</w:t>
      </w:r>
    </w:p>
    <w:p w14:paraId="484B6F41"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 xml:space="preserve"> </w:t>
      </w:r>
    </w:p>
    <w:p w14:paraId="10F7FDB6"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 xml:space="preserve"> Sistemas de rápido y fácil montaje y desmontaje para vigas, testigos, cubos y bloques.</w:t>
      </w:r>
    </w:p>
    <w:p w14:paraId="14CCF494"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15CF93DB" w14:textId="77777777" w:rsidR="006D1D65" w:rsidRPr="00B0507E" w:rsidRDefault="006D1D65" w:rsidP="00947B56">
      <w:pPr>
        <w:autoSpaceDE w:val="0"/>
        <w:autoSpaceDN w:val="0"/>
        <w:adjustRightInd w:val="0"/>
        <w:spacing w:after="0" w:line="240" w:lineRule="auto"/>
        <w:jc w:val="both"/>
        <w:rPr>
          <w:rFonts w:eastAsia="Times New Roman" w:cs="Arial"/>
          <w:b/>
          <w:color w:val="000000"/>
          <w:lang w:val="es-ES_tradnl" w:eastAsia="es-ES_tradnl"/>
        </w:rPr>
      </w:pPr>
      <w:r w:rsidRPr="00B0507E">
        <w:rPr>
          <w:rFonts w:eastAsia="Times New Roman" w:cs="Arial"/>
          <w:b/>
          <w:color w:val="000000"/>
          <w:lang w:val="es-ES_tradnl" w:eastAsia="es-ES_tradnl"/>
        </w:rPr>
        <w:t>Características:</w:t>
      </w:r>
    </w:p>
    <w:p w14:paraId="5767F3FA"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4A07993C"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Incluye un modo Auto-Test-</w:t>
      </w:r>
      <w:proofErr w:type="spellStart"/>
      <w:r w:rsidRPr="00B0507E">
        <w:rPr>
          <w:rFonts w:eastAsia="Times New Roman" w:cs="Arial"/>
          <w:color w:val="000000"/>
          <w:lang w:val="es-ES_tradnl" w:eastAsia="es-ES_tradnl"/>
        </w:rPr>
        <w:t>Reset</w:t>
      </w:r>
      <w:proofErr w:type="spellEnd"/>
      <w:r w:rsidRPr="00B0507E">
        <w:rPr>
          <w:rFonts w:eastAsia="Times New Roman" w:cs="Arial"/>
          <w:color w:val="000000"/>
          <w:lang w:val="es-ES_tradnl" w:eastAsia="es-ES_tradnl"/>
        </w:rPr>
        <w:t xml:space="preserve"> para la operación con manos libres para la detección automática de las roturas.</w:t>
      </w:r>
    </w:p>
    <w:p w14:paraId="208E5D5A"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10A01546"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La precisión excede ASTM E4, es mayor de ±0.5% de toda la escala.</w:t>
      </w:r>
    </w:p>
    <w:p w14:paraId="685CCE28"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4B5DC96B"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 xml:space="preserve">El </w:t>
      </w:r>
      <w:proofErr w:type="spellStart"/>
      <w:r w:rsidRPr="00B0507E">
        <w:rPr>
          <w:rFonts w:eastAsia="Times New Roman" w:cs="Arial"/>
          <w:color w:val="000000"/>
          <w:lang w:val="es-ES_tradnl" w:eastAsia="es-ES_tradnl"/>
        </w:rPr>
        <w:t>Display</w:t>
      </w:r>
      <w:proofErr w:type="spellEnd"/>
      <w:r w:rsidRPr="00B0507E">
        <w:rPr>
          <w:rFonts w:eastAsia="Times New Roman" w:cs="Arial"/>
          <w:color w:val="000000"/>
          <w:lang w:val="es-ES_tradnl" w:eastAsia="es-ES_tradnl"/>
        </w:rPr>
        <w:t xml:space="preserve"> muestra  la carga viva y la carga máxima numéricamente.</w:t>
      </w:r>
    </w:p>
    <w:p w14:paraId="6804F57F"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214AEAFF"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 xml:space="preserve">Unidades de ingeniería seleccionables: Lb, N, kN y </w:t>
      </w:r>
      <w:proofErr w:type="spellStart"/>
      <w:r w:rsidRPr="00B0507E">
        <w:rPr>
          <w:rFonts w:eastAsia="Times New Roman" w:cs="Arial"/>
          <w:color w:val="000000"/>
          <w:lang w:val="es-ES_tradnl" w:eastAsia="es-ES_tradnl"/>
        </w:rPr>
        <w:t>Kgf</w:t>
      </w:r>
      <w:proofErr w:type="spellEnd"/>
      <w:r w:rsidRPr="00B0507E">
        <w:rPr>
          <w:rFonts w:eastAsia="Times New Roman" w:cs="Arial"/>
          <w:color w:val="000000"/>
          <w:lang w:val="es-ES_tradnl" w:eastAsia="es-ES_tradnl"/>
        </w:rPr>
        <w:t>.</w:t>
      </w:r>
    </w:p>
    <w:p w14:paraId="5225F4A7" w14:textId="77777777" w:rsidR="006D1D65"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15279777" w14:textId="77777777" w:rsidR="006D1D65" w:rsidRPr="006D1D65"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Detector de rotura automático.</w:t>
      </w:r>
    </w:p>
    <w:p w14:paraId="2AEA802E" w14:textId="77777777" w:rsidR="006D1D65" w:rsidRDefault="006D1D65" w:rsidP="00947B56">
      <w:pPr>
        <w:spacing w:after="0" w:line="240" w:lineRule="auto"/>
        <w:jc w:val="both"/>
        <w:rPr>
          <w:rFonts w:eastAsia="Times New Roman" w:cs="Arial"/>
          <w:lang w:eastAsia="es-ES"/>
        </w:rPr>
      </w:pPr>
      <w:r w:rsidRPr="00671888">
        <w:rPr>
          <w:rFonts w:eastAsia="Times New Roman" w:cs="Arial"/>
          <w:lang w:eastAsia="es-ES"/>
        </w:rPr>
        <w:lastRenderedPageBreak/>
        <w:t xml:space="preserve">Muestra Relación de Carga </w:t>
      </w:r>
    </w:p>
    <w:p w14:paraId="01443749" w14:textId="77777777" w:rsidR="006D1D65" w:rsidRDefault="006D1D65" w:rsidP="00947B56">
      <w:pPr>
        <w:spacing w:after="0" w:line="240" w:lineRule="auto"/>
        <w:jc w:val="both"/>
        <w:rPr>
          <w:rFonts w:eastAsia="Times New Roman" w:cs="Arial"/>
          <w:lang w:eastAsia="es-ES"/>
        </w:rPr>
      </w:pPr>
      <w:r w:rsidRPr="00671888">
        <w:rPr>
          <w:rFonts w:eastAsia="Times New Roman" w:cs="Arial"/>
          <w:lang w:eastAsia="es-ES"/>
        </w:rPr>
        <w:t>Muestra el Esfuerzo Vivo y el Esfuerzo Pico</w:t>
      </w:r>
    </w:p>
    <w:p w14:paraId="3109A571" w14:textId="77777777" w:rsidR="006D1D65" w:rsidRPr="00671888" w:rsidRDefault="006D1D65" w:rsidP="00947B56">
      <w:pPr>
        <w:spacing w:after="0" w:line="240" w:lineRule="auto"/>
        <w:jc w:val="both"/>
        <w:rPr>
          <w:rFonts w:eastAsia="Times New Roman" w:cs="Arial"/>
          <w:lang w:eastAsia="es-ES"/>
        </w:rPr>
      </w:pPr>
      <w:r w:rsidRPr="00671888">
        <w:rPr>
          <w:rFonts w:eastAsia="Times New Roman" w:cs="Arial"/>
          <w:lang w:eastAsia="es-ES"/>
        </w:rPr>
        <w:t>Muestra la Relación del Esfuerzo</w:t>
      </w:r>
    </w:p>
    <w:p w14:paraId="5A1CA330" w14:textId="77777777" w:rsidR="006D1D65" w:rsidRDefault="006D1D65" w:rsidP="00947B56">
      <w:pPr>
        <w:spacing w:after="0" w:line="240" w:lineRule="auto"/>
        <w:jc w:val="both"/>
        <w:rPr>
          <w:rFonts w:eastAsia="Times New Roman" w:cs="Arial"/>
          <w:lang w:eastAsia="es-ES"/>
        </w:rPr>
      </w:pPr>
      <w:r w:rsidRPr="00671888">
        <w:rPr>
          <w:rFonts w:eastAsia="Times New Roman" w:cs="Arial"/>
          <w:lang w:eastAsia="es-ES"/>
        </w:rPr>
        <w:t xml:space="preserve">Geometría seleccionables como ser </w:t>
      </w:r>
      <w:r w:rsidR="00370C67" w:rsidRPr="00671888">
        <w:rPr>
          <w:rFonts w:eastAsia="Times New Roman" w:cs="Arial"/>
          <w:lang w:eastAsia="es-ES"/>
        </w:rPr>
        <w:t>Cilindros,</w:t>
      </w:r>
      <w:r w:rsidR="00370C67">
        <w:rPr>
          <w:rFonts w:eastAsia="Times New Roman" w:cs="Arial"/>
          <w:lang w:eastAsia="es-ES"/>
        </w:rPr>
        <w:t xml:space="preserve"> </w:t>
      </w:r>
      <w:r w:rsidR="00370C67" w:rsidRPr="00671888">
        <w:rPr>
          <w:rFonts w:eastAsia="Times New Roman" w:cs="Arial"/>
          <w:lang w:eastAsia="es-ES"/>
        </w:rPr>
        <w:t>Cubos,</w:t>
      </w:r>
      <w:r w:rsidR="00370C67">
        <w:rPr>
          <w:rFonts w:eastAsia="Times New Roman" w:cs="Arial"/>
          <w:lang w:eastAsia="es-ES"/>
        </w:rPr>
        <w:t xml:space="preserve"> </w:t>
      </w:r>
      <w:r w:rsidR="00370C67" w:rsidRPr="00671888">
        <w:rPr>
          <w:rFonts w:eastAsia="Times New Roman" w:cs="Arial"/>
          <w:lang w:eastAsia="es-ES"/>
        </w:rPr>
        <w:t>Vigas</w:t>
      </w:r>
      <w:r w:rsidRPr="00671888">
        <w:rPr>
          <w:rFonts w:eastAsia="Times New Roman" w:cs="Arial"/>
          <w:lang w:eastAsia="es-ES"/>
        </w:rPr>
        <w:t xml:space="preserve"> y Geometrías Indefinida, Almacena hasta 400 ensayos en la memoria y se pueden descargar al computador</w:t>
      </w:r>
      <w:r>
        <w:rPr>
          <w:rFonts w:eastAsia="Times New Roman" w:cs="Arial"/>
          <w:lang w:eastAsia="es-ES"/>
        </w:rPr>
        <w:t>.</w:t>
      </w:r>
    </w:p>
    <w:p w14:paraId="17AD4431" w14:textId="77777777" w:rsidR="006D1D65" w:rsidRPr="00671888" w:rsidRDefault="006D1D65" w:rsidP="00947B56">
      <w:pPr>
        <w:spacing w:after="0" w:line="240" w:lineRule="auto"/>
        <w:jc w:val="both"/>
        <w:rPr>
          <w:rFonts w:eastAsia="Times New Roman" w:cs="Arial"/>
          <w:lang w:eastAsia="es-ES"/>
        </w:rPr>
      </w:pPr>
      <w:r>
        <w:rPr>
          <w:rFonts w:eastAsia="Times New Roman" w:cs="Arial"/>
          <w:lang w:eastAsia="es-ES"/>
        </w:rPr>
        <w:t xml:space="preserve">Software Incluido </w:t>
      </w:r>
    </w:p>
    <w:p w14:paraId="6D1DBC34"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28C9FDC5"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Muestra la relación de carga /tiempo opcional en unidades de fuerza por segundo.</w:t>
      </w:r>
    </w:p>
    <w:p w14:paraId="6819312D"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roofErr w:type="spellStart"/>
      <w:r w:rsidRPr="00B0507E">
        <w:rPr>
          <w:rFonts w:eastAsia="Times New Roman" w:cs="Arial"/>
          <w:color w:val="000000"/>
          <w:lang w:val="es-ES_tradnl" w:eastAsia="es-ES_tradnl"/>
        </w:rPr>
        <w:t>Display</w:t>
      </w:r>
      <w:proofErr w:type="spellEnd"/>
      <w:r w:rsidRPr="00B0507E">
        <w:rPr>
          <w:rFonts w:eastAsia="Times New Roman" w:cs="Arial"/>
          <w:color w:val="000000"/>
          <w:lang w:val="es-ES_tradnl" w:eastAsia="es-ES_tradnl"/>
        </w:rPr>
        <w:t xml:space="preserve"> 1x 16 LCD con 0.38” caracteres con 3 teclas táctiles. </w:t>
      </w:r>
    </w:p>
    <w:p w14:paraId="2980778C" w14:textId="77777777" w:rsidR="006D1D65" w:rsidRPr="00B0507E" w:rsidRDefault="00757161" w:rsidP="00947B56">
      <w:pPr>
        <w:autoSpaceDE w:val="0"/>
        <w:autoSpaceDN w:val="0"/>
        <w:adjustRightInd w:val="0"/>
        <w:spacing w:after="0" w:line="240" w:lineRule="auto"/>
        <w:jc w:val="both"/>
        <w:rPr>
          <w:rFonts w:eastAsia="Times New Roman" w:cs="Arial"/>
          <w:color w:val="000000"/>
          <w:lang w:val="es-ES_tradnl" w:eastAsia="es-ES_tradnl"/>
        </w:rPr>
      </w:pPr>
      <w:r w:rsidRPr="00757161">
        <w:rPr>
          <w:rFonts w:eastAsia="Times New Roman" w:cs="Arial"/>
          <w:noProof/>
          <w:color w:val="000000"/>
          <w:lang w:eastAsia="es-BO"/>
        </w:rPr>
        <w:drawing>
          <wp:anchor distT="0" distB="0" distL="114300" distR="114300" simplePos="0" relativeHeight="252184576" behindDoc="0" locked="0" layoutInCell="1" allowOverlap="1" wp14:anchorId="2EE9ABB6" wp14:editId="556D41E1">
            <wp:simplePos x="0" y="0"/>
            <wp:positionH relativeFrom="column">
              <wp:posOffset>4378960</wp:posOffset>
            </wp:positionH>
            <wp:positionV relativeFrom="paragraph">
              <wp:posOffset>41964</wp:posOffset>
            </wp:positionV>
            <wp:extent cx="1564640" cy="1130935"/>
            <wp:effectExtent l="0" t="0" r="0" b="0"/>
            <wp:wrapSquare wrapText="bothSides"/>
            <wp:docPr id="4" name="Imagen 4" descr="C:\Users\jdblab\Desktop\ANDREA\de nuevo imag\discos de neopre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dblab\Desktop\ANDREA\de nuevo imag\discos de neopreno.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64640" cy="113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6F46D"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Las Platinas de compresión tienen círculos concéntricos para fácil centrado de las muestras.</w:t>
      </w:r>
    </w:p>
    <w:p w14:paraId="2E8BC6C6" w14:textId="77777777" w:rsidR="006D1D65" w:rsidRPr="00B0507E" w:rsidRDefault="00757161"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Requerimientos de</w:t>
      </w:r>
      <w:r w:rsidR="006D1D65" w:rsidRPr="00B0507E">
        <w:rPr>
          <w:rFonts w:eastAsia="Times New Roman" w:cs="Arial"/>
          <w:color w:val="000000"/>
          <w:lang w:val="es-ES_tradnl" w:eastAsia="es-ES_tradnl"/>
        </w:rPr>
        <w:t xml:space="preserve"> suministro: 220/230 VAC; 50/60 Hz. </w:t>
      </w:r>
    </w:p>
    <w:p w14:paraId="43557737"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40CB584A"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 xml:space="preserve">Cumple normas ASTM C39, AASHTO T22, CSA A23-2-9C, NF P18-411, UNE 83-304. </w:t>
      </w:r>
    </w:p>
    <w:p w14:paraId="5406EA85"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285FCFC7" w14:textId="77777777" w:rsidR="006D1D65" w:rsidRPr="00757161" w:rsidRDefault="006D1D65" w:rsidP="00947B56">
      <w:pPr>
        <w:autoSpaceDE w:val="0"/>
        <w:autoSpaceDN w:val="0"/>
        <w:adjustRightInd w:val="0"/>
        <w:spacing w:after="0" w:line="240" w:lineRule="auto"/>
        <w:jc w:val="both"/>
        <w:rPr>
          <w:rFonts w:eastAsia="Times New Roman" w:cs="Arial"/>
          <w:color w:val="000000"/>
          <w:lang w:eastAsia="es-ES_tradnl"/>
        </w:rPr>
      </w:pPr>
      <w:r w:rsidRPr="00B0507E">
        <w:rPr>
          <w:rFonts w:eastAsia="Times New Roman" w:cs="Arial"/>
          <w:color w:val="000000"/>
          <w:lang w:val="es-ES_tradnl" w:eastAsia="es-ES_tradnl"/>
        </w:rPr>
        <w:t>Incluye Manuales de Funcionamiento en español.</w:t>
      </w:r>
      <w:r w:rsidR="00757161" w:rsidRPr="0075716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EB2C880"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2BC2D415" w14:textId="77777777" w:rsidR="006D1D65" w:rsidRPr="00B0507E" w:rsidRDefault="004841BD" w:rsidP="00947B56">
      <w:pPr>
        <w:autoSpaceDE w:val="0"/>
        <w:autoSpaceDN w:val="0"/>
        <w:adjustRightInd w:val="0"/>
        <w:spacing w:after="0" w:line="240" w:lineRule="auto"/>
        <w:jc w:val="both"/>
        <w:rPr>
          <w:rFonts w:eastAsia="Times New Roman" w:cs="Arial"/>
          <w:b/>
          <w:color w:val="000000"/>
          <w:lang w:val="es-ES_tradnl" w:eastAsia="es-ES_tradnl"/>
        </w:rPr>
      </w:pPr>
      <w:r w:rsidRPr="00B0507E">
        <w:rPr>
          <w:rFonts w:eastAsia="Times New Roman" w:cs="Arial"/>
          <w:noProof/>
          <w:color w:val="000000"/>
          <w:lang w:eastAsia="es-BO"/>
        </w:rPr>
        <w:drawing>
          <wp:anchor distT="0" distB="0" distL="114300" distR="114300" simplePos="0" relativeHeight="251637248" behindDoc="0" locked="0" layoutInCell="1" allowOverlap="1" wp14:anchorId="5B8529A1" wp14:editId="1E9AFDFA">
            <wp:simplePos x="0" y="0"/>
            <wp:positionH relativeFrom="column">
              <wp:posOffset>4749800</wp:posOffset>
            </wp:positionH>
            <wp:positionV relativeFrom="paragraph">
              <wp:posOffset>131445</wp:posOffset>
            </wp:positionV>
            <wp:extent cx="1447800" cy="3057525"/>
            <wp:effectExtent l="0" t="0" r="0" b="9525"/>
            <wp:wrapSquare wrapText="bothSides"/>
            <wp:docPr id="13" name="Imagen 2" descr="J:\fotos\Dibu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fotos\Dibujo.JPG"/>
                    <pic:cNvPicPr>
                      <a:picLocks noChangeAspect="1" noChangeArrowheads="1"/>
                    </pic:cNvPicPr>
                  </pic:nvPicPr>
                  <pic:blipFill>
                    <a:blip r:embed="rId215"/>
                    <a:srcRect/>
                    <a:stretch>
                      <a:fillRect/>
                    </a:stretch>
                  </pic:blipFill>
                  <pic:spPr bwMode="auto">
                    <a:xfrm>
                      <a:off x="0" y="0"/>
                      <a:ext cx="1447800" cy="3057525"/>
                    </a:xfrm>
                    <a:prstGeom prst="rect">
                      <a:avLst/>
                    </a:prstGeom>
                    <a:noFill/>
                    <a:ln w="9525">
                      <a:noFill/>
                      <a:miter lim="800000"/>
                      <a:headEnd/>
                      <a:tailEnd/>
                    </a:ln>
                  </pic:spPr>
                </pic:pic>
              </a:graphicData>
            </a:graphic>
          </wp:anchor>
        </w:drawing>
      </w:r>
      <w:r w:rsidR="006D1D65" w:rsidRPr="00B0507E">
        <w:rPr>
          <w:rFonts w:eastAsia="Times New Roman" w:cs="Arial"/>
          <w:b/>
          <w:color w:val="000000"/>
          <w:lang w:val="es-ES_tradnl" w:eastAsia="es-ES_tradnl"/>
        </w:rPr>
        <w:t xml:space="preserve">Accesorios incluidos:  </w:t>
      </w:r>
    </w:p>
    <w:p w14:paraId="6C4EED96"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2AFD8A08"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Par de discos de refrentado (acero SAE 1045) y almohadillas de neopreno (durómetro 40) para cilindros de hormigón estándar 6”x12” (152x305mm).</w:t>
      </w:r>
    </w:p>
    <w:p w14:paraId="5BA5162B"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6750517A" w14:textId="77777777" w:rsidR="006D1D65" w:rsidRPr="00B0507E" w:rsidRDefault="006D1D65" w:rsidP="00947B56">
      <w:pPr>
        <w:autoSpaceDE w:val="0"/>
        <w:autoSpaceDN w:val="0"/>
        <w:adjustRightInd w:val="0"/>
        <w:spacing w:after="0" w:line="240" w:lineRule="auto"/>
        <w:jc w:val="both"/>
        <w:rPr>
          <w:rFonts w:eastAsia="Times New Roman" w:cs="Arial"/>
          <w:b/>
          <w:color w:val="000000"/>
          <w:lang w:val="es-ES_tradnl" w:eastAsia="es-ES_tradnl"/>
        </w:rPr>
      </w:pPr>
      <w:r w:rsidRPr="00B0507E">
        <w:rPr>
          <w:rFonts w:eastAsia="Times New Roman" w:cs="Arial"/>
          <w:b/>
          <w:color w:val="000000"/>
          <w:lang w:val="es-ES_tradnl" w:eastAsia="es-ES_tradnl"/>
        </w:rPr>
        <w:t xml:space="preserve">Accesorios no incluidos:  </w:t>
      </w:r>
    </w:p>
    <w:p w14:paraId="0F5297B4"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Discos de refrentado y almohadillas de neopreno para cilindros de hormigón de 4”x 8” (100x200mm) y otros.</w:t>
      </w:r>
    </w:p>
    <w:p w14:paraId="6E929AD2"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094A609B"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Dispositivo de flexión en vigas de hormigón de 4”x 4” y 6”x 6”.</w:t>
      </w:r>
    </w:p>
    <w:p w14:paraId="0568C698"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1F97761C"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Dispositivo para Cubos de Hormigón y bloques de hormigón.</w:t>
      </w:r>
    </w:p>
    <w:p w14:paraId="109ACF31"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1E0B3510"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Dispositivo para ensayo brasilero (compresión transversal al diámetro).</w:t>
      </w:r>
    </w:p>
    <w:p w14:paraId="2EFF6B60"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17C6FD12"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Dispositivo para vigas y bloques de mortero.</w:t>
      </w:r>
    </w:p>
    <w:p w14:paraId="47E7620C"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 xml:space="preserve"> </w:t>
      </w:r>
    </w:p>
    <w:p w14:paraId="12A93D47"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 xml:space="preserve">Dispositivo </w:t>
      </w:r>
      <w:proofErr w:type="spellStart"/>
      <w:r w:rsidRPr="00B0507E">
        <w:rPr>
          <w:rFonts w:eastAsia="Times New Roman" w:cs="Arial"/>
          <w:color w:val="000000"/>
          <w:lang w:val="es-ES_tradnl" w:eastAsia="es-ES_tradnl"/>
        </w:rPr>
        <w:t>compresímetro</w:t>
      </w:r>
      <w:proofErr w:type="spellEnd"/>
      <w:r w:rsidRPr="00B0507E">
        <w:rPr>
          <w:rFonts w:eastAsia="Times New Roman" w:cs="Arial"/>
          <w:color w:val="000000"/>
          <w:lang w:val="es-ES_tradnl" w:eastAsia="es-ES_tradnl"/>
        </w:rPr>
        <w:t xml:space="preserve"> extensómetro para cilindros de hormigón. </w:t>
      </w:r>
    </w:p>
    <w:p w14:paraId="01A09B3F" w14:textId="77777777" w:rsidR="006D1D65" w:rsidRPr="00B0507E" w:rsidRDefault="00663D5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noProof/>
          <w:color w:val="000000"/>
          <w:lang w:eastAsia="es-BO"/>
        </w:rPr>
        <w:drawing>
          <wp:anchor distT="0" distB="0" distL="114300" distR="114300" simplePos="0" relativeHeight="251643392" behindDoc="0" locked="0" layoutInCell="1" allowOverlap="1" wp14:anchorId="3B0E164B" wp14:editId="267A171C">
            <wp:simplePos x="0" y="0"/>
            <wp:positionH relativeFrom="column">
              <wp:posOffset>3055620</wp:posOffset>
            </wp:positionH>
            <wp:positionV relativeFrom="paragraph">
              <wp:posOffset>1905</wp:posOffset>
            </wp:positionV>
            <wp:extent cx="1590675" cy="1247775"/>
            <wp:effectExtent l="0" t="0" r="9525" b="9525"/>
            <wp:wrapSquare wrapText="bothSides"/>
            <wp:docPr id="14" name="Imagen 3" descr="J:\fo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fotos\2.JPG"/>
                    <pic:cNvPicPr>
                      <a:picLocks noChangeAspect="1" noChangeArrowheads="1"/>
                    </pic:cNvPicPr>
                  </pic:nvPicPr>
                  <pic:blipFill>
                    <a:blip r:embed="rId214"/>
                    <a:srcRect/>
                    <a:stretch>
                      <a:fillRect/>
                    </a:stretch>
                  </pic:blipFill>
                  <pic:spPr bwMode="auto">
                    <a:xfrm>
                      <a:off x="0" y="0"/>
                      <a:ext cx="1590675" cy="1247775"/>
                    </a:xfrm>
                    <a:prstGeom prst="rect">
                      <a:avLst/>
                    </a:prstGeom>
                    <a:noFill/>
                    <a:ln w="9525">
                      <a:noFill/>
                      <a:miter lim="800000"/>
                      <a:headEnd/>
                      <a:tailEnd/>
                    </a:ln>
                  </pic:spPr>
                </pic:pic>
              </a:graphicData>
            </a:graphic>
          </wp:anchor>
        </w:drawing>
      </w:r>
    </w:p>
    <w:p w14:paraId="09707A2F"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Dispositivo para medir deflexiones en vigas de hormigón.</w:t>
      </w:r>
    </w:p>
    <w:p w14:paraId="3B0C1CB1"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5AB57972"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color w:val="000000"/>
          <w:lang w:val="es-ES_tradnl" w:eastAsia="es-ES_tradnl"/>
        </w:rPr>
        <w:t>Mesa de soporte sólido de acero.</w:t>
      </w:r>
    </w:p>
    <w:p w14:paraId="7F00E2FA"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6010857B"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74DDB8D7"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r w:rsidRPr="00B0507E">
        <w:rPr>
          <w:rFonts w:eastAsia="Times New Roman" w:cs="Arial"/>
          <w:noProof/>
          <w:color w:val="000000"/>
          <w:lang w:eastAsia="es-BO"/>
        </w:rPr>
        <w:lastRenderedPageBreak/>
        <w:drawing>
          <wp:anchor distT="0" distB="0" distL="114300" distR="114300" simplePos="0" relativeHeight="251641344" behindDoc="0" locked="0" layoutInCell="1" allowOverlap="1" wp14:anchorId="34D55B2C" wp14:editId="78178431">
            <wp:simplePos x="0" y="0"/>
            <wp:positionH relativeFrom="column">
              <wp:posOffset>4119245</wp:posOffset>
            </wp:positionH>
            <wp:positionV relativeFrom="paragraph">
              <wp:posOffset>-12065</wp:posOffset>
            </wp:positionV>
            <wp:extent cx="1616710" cy="1219200"/>
            <wp:effectExtent l="0" t="0" r="2540" b="0"/>
            <wp:wrapSquare wrapText="bothSides"/>
            <wp:docPr id="11" name="Imagen 6" descr="J:\DeliaD\para propuesta\DSC0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DeliaD\para propuesta\DSC00474.JPG"/>
                    <pic:cNvPicPr>
                      <a:picLocks noChangeAspect="1" noChangeArrowheads="1"/>
                    </pic:cNvPicPr>
                  </pic:nvPicPr>
                  <pic:blipFill>
                    <a:blip r:embed="rId213" cstate="print"/>
                    <a:srcRect l="12169" t="13177" r="25574" b="24235"/>
                    <a:stretch>
                      <a:fillRect/>
                    </a:stretch>
                  </pic:blipFill>
                  <pic:spPr bwMode="auto">
                    <a:xfrm>
                      <a:off x="0" y="0"/>
                      <a:ext cx="1616710" cy="1219200"/>
                    </a:xfrm>
                    <a:prstGeom prst="rect">
                      <a:avLst/>
                    </a:prstGeom>
                    <a:noFill/>
                    <a:ln w="9525">
                      <a:noFill/>
                      <a:miter lim="800000"/>
                      <a:headEnd/>
                      <a:tailEnd/>
                    </a:ln>
                  </pic:spPr>
                </pic:pic>
              </a:graphicData>
            </a:graphic>
          </wp:anchor>
        </w:drawing>
      </w:r>
      <w:r w:rsidRPr="00B0507E">
        <w:rPr>
          <w:rFonts w:eastAsia="Times New Roman" w:cs="Arial"/>
          <w:noProof/>
          <w:color w:val="000000"/>
          <w:lang w:eastAsia="es-BO"/>
        </w:rPr>
        <w:drawing>
          <wp:anchor distT="0" distB="0" distL="114300" distR="114300" simplePos="0" relativeHeight="251639296" behindDoc="0" locked="0" layoutInCell="1" allowOverlap="1" wp14:anchorId="39374A81" wp14:editId="193216B3">
            <wp:simplePos x="0" y="0"/>
            <wp:positionH relativeFrom="column">
              <wp:posOffset>-104140</wp:posOffset>
            </wp:positionH>
            <wp:positionV relativeFrom="paragraph">
              <wp:posOffset>-255270</wp:posOffset>
            </wp:positionV>
            <wp:extent cx="3228975" cy="1628775"/>
            <wp:effectExtent l="0" t="0" r="9525" b="9525"/>
            <wp:wrapSquare wrapText="bothSides"/>
            <wp:docPr id="15" name="Imagen 1" descr="J:\para propuesta\DSC0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ara propuesta\DSC00713.JPG"/>
                    <pic:cNvPicPr>
                      <a:picLocks noChangeAspect="1" noChangeArrowheads="1"/>
                    </pic:cNvPicPr>
                  </pic:nvPicPr>
                  <pic:blipFill>
                    <a:blip r:embed="rId216" cstate="print"/>
                    <a:srcRect l="10758" t="30824" r="13228" b="17882"/>
                    <a:stretch>
                      <a:fillRect/>
                    </a:stretch>
                  </pic:blipFill>
                  <pic:spPr bwMode="auto">
                    <a:xfrm>
                      <a:off x="0" y="0"/>
                      <a:ext cx="3228975" cy="1628775"/>
                    </a:xfrm>
                    <a:prstGeom prst="rect">
                      <a:avLst/>
                    </a:prstGeom>
                    <a:noFill/>
                    <a:ln w="9525">
                      <a:noFill/>
                      <a:miter lim="800000"/>
                      <a:headEnd/>
                      <a:tailEnd/>
                    </a:ln>
                  </pic:spPr>
                </pic:pic>
              </a:graphicData>
            </a:graphic>
          </wp:anchor>
        </w:drawing>
      </w:r>
    </w:p>
    <w:p w14:paraId="7909054A"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6A1CEB61" w14:textId="77777777" w:rsidR="006D1D65" w:rsidRPr="00B0507E" w:rsidRDefault="006D1D65" w:rsidP="00947B56">
      <w:pPr>
        <w:autoSpaceDE w:val="0"/>
        <w:autoSpaceDN w:val="0"/>
        <w:adjustRightInd w:val="0"/>
        <w:spacing w:after="0" w:line="240" w:lineRule="auto"/>
        <w:jc w:val="both"/>
        <w:rPr>
          <w:rFonts w:eastAsia="Times New Roman" w:cs="Arial"/>
          <w:color w:val="000000"/>
          <w:lang w:val="es-ES_tradnl" w:eastAsia="es-ES_tradnl"/>
        </w:rPr>
      </w:pPr>
    </w:p>
    <w:p w14:paraId="727EE00C" w14:textId="77777777" w:rsidR="006D1D65" w:rsidRDefault="006D1D65" w:rsidP="00947B56">
      <w:pPr>
        <w:autoSpaceDE w:val="0"/>
        <w:autoSpaceDN w:val="0"/>
        <w:adjustRightInd w:val="0"/>
        <w:spacing w:after="0" w:line="240" w:lineRule="auto"/>
        <w:jc w:val="both"/>
        <w:rPr>
          <w:rFonts w:eastAsia="Times New Roman" w:cs="Arial"/>
          <w:bCs/>
          <w:iCs/>
          <w:color w:val="000000"/>
          <w:lang w:val="es-ES_tradnl" w:eastAsia="es-ES_tradnl"/>
        </w:rPr>
      </w:pPr>
    </w:p>
    <w:p w14:paraId="08661736" w14:textId="77777777" w:rsidR="006D1D65" w:rsidRDefault="006D1D65" w:rsidP="00947B56">
      <w:pPr>
        <w:autoSpaceDE w:val="0"/>
        <w:autoSpaceDN w:val="0"/>
        <w:adjustRightInd w:val="0"/>
        <w:spacing w:after="0" w:line="240" w:lineRule="auto"/>
        <w:jc w:val="both"/>
        <w:rPr>
          <w:rFonts w:eastAsia="Times New Roman" w:cs="Arial"/>
          <w:bCs/>
          <w:iCs/>
          <w:color w:val="000000"/>
          <w:lang w:val="es-ES_tradnl" w:eastAsia="es-ES_tradnl"/>
        </w:rPr>
      </w:pPr>
    </w:p>
    <w:p w14:paraId="4F9526FE" w14:textId="77777777" w:rsidR="00663D55" w:rsidRDefault="00663D55" w:rsidP="00947B56">
      <w:pPr>
        <w:autoSpaceDE w:val="0"/>
        <w:autoSpaceDN w:val="0"/>
        <w:adjustRightInd w:val="0"/>
        <w:spacing w:after="0" w:line="240" w:lineRule="auto"/>
        <w:jc w:val="both"/>
        <w:rPr>
          <w:rFonts w:eastAsia="Times New Roman" w:cs="Arial"/>
          <w:bCs/>
          <w:iCs/>
          <w:color w:val="000000"/>
          <w:lang w:val="es-ES_tradnl" w:eastAsia="es-ES_tradnl"/>
        </w:rPr>
      </w:pPr>
    </w:p>
    <w:p w14:paraId="2805B6D7" w14:textId="77777777" w:rsidR="00663D55" w:rsidRDefault="00663D55" w:rsidP="00947B56">
      <w:pPr>
        <w:autoSpaceDE w:val="0"/>
        <w:autoSpaceDN w:val="0"/>
        <w:adjustRightInd w:val="0"/>
        <w:spacing w:after="0" w:line="240" w:lineRule="auto"/>
        <w:jc w:val="both"/>
        <w:rPr>
          <w:rFonts w:eastAsia="Times New Roman" w:cs="Arial"/>
          <w:bCs/>
          <w:iCs/>
          <w:color w:val="000000"/>
          <w:lang w:val="es-ES_tradnl" w:eastAsia="es-ES_tradnl"/>
        </w:rPr>
      </w:pPr>
    </w:p>
    <w:p w14:paraId="7E442467" w14:textId="77777777" w:rsidR="00663D55" w:rsidRDefault="00663D55" w:rsidP="00947B56">
      <w:pPr>
        <w:autoSpaceDE w:val="0"/>
        <w:autoSpaceDN w:val="0"/>
        <w:adjustRightInd w:val="0"/>
        <w:spacing w:after="0" w:line="240" w:lineRule="auto"/>
        <w:jc w:val="both"/>
        <w:rPr>
          <w:rFonts w:eastAsia="Times New Roman" w:cs="Arial"/>
          <w:bCs/>
          <w:iCs/>
          <w:color w:val="000000"/>
          <w:lang w:val="es-ES_tradnl" w:eastAsia="es-ES_tradnl"/>
        </w:rPr>
      </w:pPr>
    </w:p>
    <w:p w14:paraId="17357C81" w14:textId="77777777" w:rsidR="00663D55" w:rsidRDefault="00663D55" w:rsidP="00947B56">
      <w:pPr>
        <w:autoSpaceDE w:val="0"/>
        <w:autoSpaceDN w:val="0"/>
        <w:adjustRightInd w:val="0"/>
        <w:spacing w:after="0" w:line="240" w:lineRule="auto"/>
        <w:jc w:val="both"/>
        <w:rPr>
          <w:rFonts w:eastAsia="Times New Roman" w:cs="Arial"/>
          <w:bCs/>
          <w:iCs/>
          <w:color w:val="000000"/>
          <w:lang w:val="es-ES_tradnl" w:eastAsia="es-ES_tradnl"/>
        </w:rPr>
      </w:pPr>
    </w:p>
    <w:p w14:paraId="79F628B7" w14:textId="77777777" w:rsidR="006D1D65" w:rsidRDefault="006D1D65" w:rsidP="00947B56">
      <w:pPr>
        <w:autoSpaceDE w:val="0"/>
        <w:autoSpaceDN w:val="0"/>
        <w:adjustRightInd w:val="0"/>
        <w:spacing w:after="0" w:line="240" w:lineRule="auto"/>
        <w:jc w:val="both"/>
        <w:rPr>
          <w:rFonts w:eastAsia="Times New Roman" w:cs="Arial"/>
          <w:bCs/>
          <w:iCs/>
          <w:color w:val="000000"/>
          <w:lang w:val="es-ES_tradnl" w:eastAsia="es-ES_tradnl"/>
        </w:rPr>
      </w:pPr>
      <w:r w:rsidRPr="00B0507E">
        <w:rPr>
          <w:rFonts w:eastAsia="Times New Roman" w:cs="Arial"/>
          <w:bCs/>
          <w:iCs/>
          <w:color w:val="000000"/>
          <w:lang w:val="es-ES_tradnl" w:eastAsia="es-ES_tradnl"/>
        </w:rPr>
        <w:t xml:space="preserve">La máquina de compresión se entrega lista para su operación y con el certificado de calibración, la calibración se efectúa con equipos calibrados por NIST, Nacional </w:t>
      </w:r>
      <w:proofErr w:type="spellStart"/>
      <w:r w:rsidRPr="00B0507E">
        <w:rPr>
          <w:rFonts w:eastAsia="Times New Roman" w:cs="Arial"/>
          <w:bCs/>
          <w:iCs/>
          <w:color w:val="000000"/>
          <w:lang w:val="es-ES_tradnl" w:eastAsia="es-ES_tradnl"/>
        </w:rPr>
        <w:t>Institute</w:t>
      </w:r>
      <w:proofErr w:type="spellEnd"/>
      <w:r w:rsidRPr="00B0507E">
        <w:rPr>
          <w:rFonts w:eastAsia="Times New Roman" w:cs="Arial"/>
          <w:bCs/>
          <w:iCs/>
          <w:color w:val="000000"/>
          <w:lang w:val="es-ES_tradnl" w:eastAsia="es-ES_tradnl"/>
        </w:rPr>
        <w:t xml:space="preserve"> </w:t>
      </w:r>
      <w:proofErr w:type="spellStart"/>
      <w:r w:rsidRPr="00B0507E">
        <w:rPr>
          <w:rFonts w:eastAsia="Times New Roman" w:cs="Arial"/>
          <w:bCs/>
          <w:iCs/>
          <w:color w:val="000000"/>
          <w:lang w:val="es-ES_tradnl" w:eastAsia="es-ES_tradnl"/>
        </w:rPr>
        <w:t>of</w:t>
      </w:r>
      <w:proofErr w:type="spellEnd"/>
      <w:r w:rsidRPr="00B0507E">
        <w:rPr>
          <w:rFonts w:eastAsia="Times New Roman" w:cs="Arial"/>
          <w:bCs/>
          <w:iCs/>
          <w:color w:val="000000"/>
          <w:lang w:val="es-ES_tradnl" w:eastAsia="es-ES_tradnl"/>
        </w:rPr>
        <w:t xml:space="preserve"> </w:t>
      </w:r>
      <w:proofErr w:type="spellStart"/>
      <w:r w:rsidRPr="00B0507E">
        <w:rPr>
          <w:rFonts w:eastAsia="Times New Roman" w:cs="Arial"/>
          <w:bCs/>
          <w:iCs/>
          <w:color w:val="000000"/>
          <w:lang w:val="es-ES_tradnl" w:eastAsia="es-ES_tradnl"/>
        </w:rPr>
        <w:t>Standards</w:t>
      </w:r>
      <w:proofErr w:type="spellEnd"/>
      <w:r w:rsidRPr="00B0507E">
        <w:rPr>
          <w:rFonts w:eastAsia="Times New Roman" w:cs="Arial"/>
          <w:bCs/>
          <w:iCs/>
          <w:color w:val="000000"/>
          <w:lang w:val="es-ES_tradnl" w:eastAsia="es-ES_tradnl"/>
        </w:rPr>
        <w:t xml:space="preserve"> and </w:t>
      </w:r>
      <w:proofErr w:type="spellStart"/>
      <w:r w:rsidRPr="00B0507E">
        <w:rPr>
          <w:rFonts w:eastAsia="Times New Roman" w:cs="Arial"/>
          <w:bCs/>
          <w:iCs/>
          <w:color w:val="000000"/>
          <w:lang w:val="es-ES_tradnl" w:eastAsia="es-ES_tradnl"/>
        </w:rPr>
        <w:t>Technology</w:t>
      </w:r>
      <w:proofErr w:type="spellEnd"/>
      <w:r w:rsidRPr="00B0507E">
        <w:rPr>
          <w:rFonts w:eastAsia="Times New Roman" w:cs="Arial"/>
          <w:bCs/>
          <w:iCs/>
          <w:color w:val="000000"/>
          <w:lang w:val="es-ES_tradnl" w:eastAsia="es-ES_tradnl"/>
        </w:rPr>
        <w:t xml:space="preserve"> en Estados Unidos. Se ofrece calibración periódica o a solicitud del clie</w:t>
      </w:r>
      <w:r w:rsidR="00717718">
        <w:rPr>
          <w:rFonts w:eastAsia="Times New Roman" w:cs="Arial"/>
          <w:bCs/>
          <w:iCs/>
          <w:color w:val="000000"/>
          <w:lang w:val="es-ES_tradnl" w:eastAsia="es-ES_tradnl"/>
        </w:rPr>
        <w:t>nte durante el año de garantía.</w:t>
      </w:r>
    </w:p>
    <w:p w14:paraId="7384FC19" w14:textId="77777777" w:rsidR="00717718" w:rsidRDefault="00717718" w:rsidP="00947B56">
      <w:pPr>
        <w:autoSpaceDE w:val="0"/>
        <w:autoSpaceDN w:val="0"/>
        <w:adjustRightInd w:val="0"/>
        <w:spacing w:after="0" w:line="240" w:lineRule="auto"/>
        <w:jc w:val="both"/>
        <w:rPr>
          <w:rFonts w:eastAsia="Times New Roman" w:cs="Arial"/>
          <w:bCs/>
          <w:iCs/>
          <w:color w:val="000000"/>
          <w:lang w:val="es-ES_tradnl" w:eastAsia="es-ES_tradnl"/>
        </w:rPr>
      </w:pPr>
    </w:p>
    <w:p w14:paraId="4FC84298" w14:textId="77777777" w:rsidR="00717718" w:rsidRPr="00402FEB" w:rsidRDefault="0071771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46717A">
        <w:rPr>
          <w:rFonts w:asciiTheme="majorHAnsi" w:hAnsiTheme="majorHAnsi"/>
          <w:b/>
          <w:color w:val="000000" w:themeColor="text1"/>
          <w:sz w:val="26"/>
          <w:szCs w:val="26"/>
        </w:rPr>
        <w:t>O</w:t>
      </w:r>
      <w:r>
        <w:rPr>
          <w:rFonts w:asciiTheme="majorHAnsi" w:hAnsiTheme="majorHAnsi"/>
          <w:b/>
          <w:color w:val="000000" w:themeColor="text1"/>
          <w:sz w:val="26"/>
          <w:szCs w:val="26"/>
        </w:rPr>
        <w:t xml:space="preserve">- </w:t>
      </w:r>
      <w:r w:rsidR="0046717A">
        <w:rPr>
          <w:rFonts w:asciiTheme="majorHAnsi" w:hAnsiTheme="majorHAnsi"/>
          <w:b/>
          <w:color w:val="000000" w:themeColor="text1"/>
          <w:sz w:val="26"/>
          <w:szCs w:val="26"/>
        </w:rPr>
        <w:t>0</w:t>
      </w:r>
      <w:r>
        <w:rPr>
          <w:rFonts w:asciiTheme="majorHAnsi" w:hAnsiTheme="majorHAnsi"/>
          <w:b/>
          <w:color w:val="000000" w:themeColor="text1"/>
          <w:sz w:val="26"/>
          <w:szCs w:val="26"/>
        </w:rPr>
        <w:t>5</w:t>
      </w:r>
      <w:r w:rsidRPr="00402FEB">
        <w:rPr>
          <w:rFonts w:asciiTheme="majorHAnsi" w:hAnsiTheme="majorHAnsi"/>
          <w:b/>
          <w:color w:val="000000" w:themeColor="text1"/>
          <w:sz w:val="26"/>
          <w:szCs w:val="26"/>
        </w:rPr>
        <w:t xml:space="preserve">. </w:t>
      </w:r>
      <w:r w:rsidR="001314BF">
        <w:rPr>
          <w:rFonts w:asciiTheme="majorHAnsi" w:hAnsiTheme="majorHAnsi"/>
          <w:b/>
          <w:color w:val="000000" w:themeColor="text1"/>
          <w:sz w:val="26"/>
          <w:szCs w:val="26"/>
        </w:rPr>
        <w:t xml:space="preserve"> </w:t>
      </w:r>
      <w:r w:rsidR="007A66BA">
        <w:rPr>
          <w:rFonts w:asciiTheme="majorHAnsi" w:hAnsiTheme="majorHAnsi"/>
          <w:b/>
          <w:color w:val="000000" w:themeColor="text1"/>
          <w:sz w:val="26"/>
          <w:szCs w:val="26"/>
        </w:rPr>
        <w:t>Maquina</w:t>
      </w:r>
      <w:r w:rsidRPr="00402FEB">
        <w:rPr>
          <w:rFonts w:asciiTheme="majorHAnsi" w:hAnsiTheme="majorHAnsi"/>
          <w:b/>
          <w:color w:val="000000" w:themeColor="text1"/>
          <w:sz w:val="26"/>
          <w:szCs w:val="26"/>
        </w:rPr>
        <w:t xml:space="preserve"> con Indicador Digital Salida a Computadora o Impresora. Capacidad. 120 Ton.</w:t>
      </w:r>
    </w:p>
    <w:p w14:paraId="50AF9044" w14:textId="77777777" w:rsidR="00717718" w:rsidRDefault="00717718" w:rsidP="00947B56">
      <w:pPr>
        <w:pStyle w:val="Default"/>
        <w:jc w:val="both"/>
        <w:rPr>
          <w:b/>
          <w:bCs/>
          <w:sz w:val="22"/>
          <w:szCs w:val="22"/>
        </w:rPr>
      </w:pPr>
      <w:r>
        <w:rPr>
          <w:b/>
          <w:bCs/>
          <w:noProof/>
          <w:sz w:val="22"/>
          <w:szCs w:val="22"/>
          <w:lang w:val="es-BO" w:eastAsia="es-BO"/>
        </w:rPr>
        <w:drawing>
          <wp:anchor distT="0" distB="0" distL="114300" distR="114300" simplePos="0" relativeHeight="251770368" behindDoc="0" locked="0" layoutInCell="1" allowOverlap="1" wp14:anchorId="319D90B8" wp14:editId="04C5A575">
            <wp:simplePos x="0" y="0"/>
            <wp:positionH relativeFrom="column">
              <wp:posOffset>3339465</wp:posOffset>
            </wp:positionH>
            <wp:positionV relativeFrom="paragraph">
              <wp:posOffset>139700</wp:posOffset>
            </wp:positionV>
            <wp:extent cx="2543175" cy="3615690"/>
            <wp:effectExtent l="0" t="0" r="9525" b="3810"/>
            <wp:wrapSquare wrapText="bothSides"/>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nsa terminada.png"/>
                    <pic:cNvPicPr/>
                  </pic:nvPicPr>
                  <pic:blipFill>
                    <a:blip r:embed="rId219">
                      <a:extLst>
                        <a:ext uri="{28A0092B-C50C-407E-A947-70E740481C1C}">
                          <a14:useLocalDpi xmlns:a14="http://schemas.microsoft.com/office/drawing/2010/main" val="0"/>
                        </a:ext>
                      </a:extLst>
                    </a:blip>
                    <a:stretch>
                      <a:fillRect/>
                    </a:stretch>
                  </pic:blipFill>
                  <pic:spPr>
                    <a:xfrm>
                      <a:off x="0" y="0"/>
                      <a:ext cx="2543175" cy="3615690"/>
                    </a:xfrm>
                    <a:prstGeom prst="rect">
                      <a:avLst/>
                    </a:prstGeom>
                  </pic:spPr>
                </pic:pic>
              </a:graphicData>
            </a:graphic>
            <wp14:sizeRelH relativeFrom="page">
              <wp14:pctWidth>0</wp14:pctWidth>
            </wp14:sizeRelH>
            <wp14:sizeRelV relativeFrom="page">
              <wp14:pctHeight>0</wp14:pctHeight>
            </wp14:sizeRelV>
          </wp:anchor>
        </w:drawing>
      </w:r>
    </w:p>
    <w:p w14:paraId="7A3E72BE" w14:textId="77777777" w:rsidR="00717718" w:rsidRDefault="00717718" w:rsidP="00947B56">
      <w:pPr>
        <w:pStyle w:val="Default"/>
        <w:jc w:val="both"/>
        <w:rPr>
          <w:sz w:val="22"/>
          <w:szCs w:val="22"/>
        </w:rPr>
      </w:pPr>
      <w:r>
        <w:rPr>
          <w:sz w:val="22"/>
          <w:szCs w:val="22"/>
        </w:rPr>
        <w:t>Esta máquina de compresión de hormigón, puede ensayar cilindros de alta resistencia por su capacidad de hasta 120 ton.</w:t>
      </w:r>
    </w:p>
    <w:p w14:paraId="48C4CE65" w14:textId="77777777" w:rsidR="00717718" w:rsidRDefault="00717718" w:rsidP="00947B56">
      <w:pPr>
        <w:pStyle w:val="Default"/>
        <w:jc w:val="both"/>
        <w:rPr>
          <w:sz w:val="22"/>
          <w:szCs w:val="22"/>
        </w:rPr>
      </w:pPr>
      <w:r>
        <w:rPr>
          <w:sz w:val="22"/>
          <w:szCs w:val="22"/>
        </w:rPr>
        <w:t xml:space="preserve">Construido en un bastidor sólido de acero macizo SAE-1045 testeado para cumplir altas resistencias sin deformaciones que excede los requerimientos de rigidez de la estructura y la capacidad de compresión. La presión al sistema se aplica por medio de un conjunto de bomba eléctrica hidráulica de dos velocidades con controles para un avance controlado (velocidad de compresión controlada), avance rápido, funciones de retirar y de contener la carga. El motor de la bomba arranca a plena carga, funcionamiento relativamente silencioso de 82 </w:t>
      </w:r>
      <w:proofErr w:type="spellStart"/>
      <w:r>
        <w:rPr>
          <w:sz w:val="22"/>
          <w:szCs w:val="22"/>
        </w:rPr>
        <w:t>dBA</w:t>
      </w:r>
      <w:proofErr w:type="spellEnd"/>
      <w:r>
        <w:rPr>
          <w:sz w:val="22"/>
          <w:szCs w:val="22"/>
        </w:rPr>
        <w:t xml:space="preserve"> a altas cargas. y 87 </w:t>
      </w:r>
      <w:proofErr w:type="spellStart"/>
      <w:r>
        <w:rPr>
          <w:sz w:val="22"/>
          <w:szCs w:val="22"/>
        </w:rPr>
        <w:t>dBA</w:t>
      </w:r>
      <w:proofErr w:type="spellEnd"/>
      <w:r>
        <w:rPr>
          <w:sz w:val="22"/>
          <w:szCs w:val="22"/>
        </w:rPr>
        <w:t xml:space="preserve"> a pequeñas cargas, Válvula de palanca ajustable con compensación de presión, Amplio rango de prueba con una precisión de +/- 0.5% de la carga indicada.  La presión de prueba se aplica por medio de un pistón de alta capacidad de carrera de trabajo de 2” (50.8mm) que tiene el cuerpo de una </w:t>
      </w:r>
    </w:p>
    <w:p w14:paraId="412EDDC5" w14:textId="77777777" w:rsidR="00717718" w:rsidRDefault="00717718" w:rsidP="00947B56">
      <w:pPr>
        <w:pStyle w:val="Default"/>
        <w:jc w:val="both"/>
        <w:rPr>
          <w:sz w:val="22"/>
          <w:szCs w:val="22"/>
        </w:rPr>
      </w:pPr>
      <w:r>
        <w:rPr>
          <w:sz w:val="22"/>
          <w:szCs w:val="22"/>
        </w:rPr>
        <w:t>aleación tratada al calor para mayor fiabilidad y resistencia, el vástago chapado aumenta la resistencia a la corrosión y ofrece excelentes cualidades para los cojinetes.</w:t>
      </w:r>
    </w:p>
    <w:p w14:paraId="3DFEA9AE" w14:textId="77777777" w:rsidR="00717718" w:rsidRDefault="00717718" w:rsidP="00947B56">
      <w:pPr>
        <w:pStyle w:val="Default"/>
        <w:jc w:val="both"/>
        <w:rPr>
          <w:sz w:val="22"/>
          <w:szCs w:val="22"/>
        </w:rPr>
      </w:pPr>
      <w:r>
        <w:rPr>
          <w:sz w:val="22"/>
          <w:szCs w:val="22"/>
        </w:rPr>
        <w:t>Provisto de 2 puertas de protección, gancho superior para transporte.</w:t>
      </w:r>
    </w:p>
    <w:p w14:paraId="6DC04D41" w14:textId="77777777" w:rsidR="00717718" w:rsidRDefault="00717718" w:rsidP="00947B56">
      <w:pPr>
        <w:pStyle w:val="Default"/>
        <w:jc w:val="both"/>
        <w:rPr>
          <w:sz w:val="22"/>
          <w:szCs w:val="22"/>
        </w:rPr>
      </w:pPr>
    </w:p>
    <w:p w14:paraId="056096AD" w14:textId="77777777" w:rsidR="00717718" w:rsidRDefault="00717718" w:rsidP="00947B56">
      <w:pPr>
        <w:pStyle w:val="Default"/>
        <w:jc w:val="both"/>
        <w:rPr>
          <w:sz w:val="22"/>
          <w:szCs w:val="22"/>
        </w:rPr>
      </w:pPr>
      <w:r>
        <w:rPr>
          <w:sz w:val="22"/>
          <w:szCs w:val="22"/>
        </w:rPr>
        <w:t>De forma inmediata a solo requerimiento se suministran un amplio rango de accesorios opcionales para ensayar vigas, testigos, cubos y bloques (u otros solicitados por los clientes).</w:t>
      </w:r>
    </w:p>
    <w:p w14:paraId="6581193A" w14:textId="77777777" w:rsidR="00717718" w:rsidRDefault="00717718" w:rsidP="00947B56">
      <w:pPr>
        <w:pStyle w:val="Default"/>
        <w:jc w:val="both"/>
        <w:rPr>
          <w:sz w:val="22"/>
          <w:szCs w:val="22"/>
        </w:rPr>
      </w:pPr>
      <w:r>
        <w:rPr>
          <w:sz w:val="22"/>
          <w:szCs w:val="22"/>
        </w:rPr>
        <w:t xml:space="preserve"> </w:t>
      </w:r>
    </w:p>
    <w:p w14:paraId="24B1B09F" w14:textId="77777777" w:rsidR="00717718" w:rsidRDefault="00717718" w:rsidP="00947B56">
      <w:pPr>
        <w:pStyle w:val="Default"/>
        <w:jc w:val="both"/>
        <w:rPr>
          <w:sz w:val="22"/>
          <w:szCs w:val="22"/>
        </w:rPr>
      </w:pPr>
      <w:r>
        <w:rPr>
          <w:sz w:val="22"/>
          <w:szCs w:val="22"/>
        </w:rPr>
        <w:t xml:space="preserve"> Sistemas de rápido y fácil montaje y desmontaje para vigas, testigos, cubos y bloques.</w:t>
      </w:r>
    </w:p>
    <w:p w14:paraId="4FD1827A" w14:textId="77777777" w:rsidR="00717718" w:rsidRDefault="00717718" w:rsidP="00947B56">
      <w:pPr>
        <w:pStyle w:val="Default"/>
        <w:jc w:val="both"/>
        <w:rPr>
          <w:sz w:val="22"/>
          <w:szCs w:val="22"/>
        </w:rPr>
      </w:pPr>
    </w:p>
    <w:p w14:paraId="33875D6F" w14:textId="77777777" w:rsidR="00663D55" w:rsidRDefault="00663D55" w:rsidP="00947B56">
      <w:pPr>
        <w:pStyle w:val="Default"/>
        <w:jc w:val="both"/>
        <w:rPr>
          <w:b/>
          <w:sz w:val="22"/>
          <w:szCs w:val="22"/>
        </w:rPr>
      </w:pPr>
    </w:p>
    <w:p w14:paraId="6B18405E" w14:textId="77777777" w:rsidR="00663D55" w:rsidRDefault="00663D55" w:rsidP="00947B56">
      <w:pPr>
        <w:pStyle w:val="Default"/>
        <w:jc w:val="both"/>
        <w:rPr>
          <w:b/>
          <w:sz w:val="22"/>
          <w:szCs w:val="22"/>
        </w:rPr>
      </w:pPr>
    </w:p>
    <w:p w14:paraId="1C6A3636" w14:textId="77777777" w:rsidR="00717718" w:rsidRPr="000F4C0C" w:rsidRDefault="00717718" w:rsidP="00947B56">
      <w:pPr>
        <w:pStyle w:val="Default"/>
        <w:jc w:val="both"/>
        <w:rPr>
          <w:b/>
          <w:sz w:val="22"/>
          <w:szCs w:val="22"/>
        </w:rPr>
      </w:pPr>
      <w:r w:rsidRPr="000F4C0C">
        <w:rPr>
          <w:b/>
          <w:sz w:val="22"/>
          <w:szCs w:val="22"/>
        </w:rPr>
        <w:t>Características:</w:t>
      </w:r>
      <w:r w:rsidRPr="00C01E08">
        <w:rPr>
          <w:rFonts w:ascii="Times New Roman" w:hAnsi="Times New Roman" w:cs="Times New Roman"/>
          <w:snapToGrid w:val="0"/>
          <w:w w:val="0"/>
          <w:sz w:val="0"/>
          <w:szCs w:val="0"/>
          <w:u w:color="000000"/>
          <w:bdr w:val="none" w:sz="0" w:space="0" w:color="000000"/>
          <w:shd w:val="clear" w:color="000000" w:fill="000000"/>
        </w:rPr>
        <w:t xml:space="preserve"> </w:t>
      </w:r>
    </w:p>
    <w:p w14:paraId="31AE6400" w14:textId="77777777" w:rsidR="00717718" w:rsidRDefault="00717718" w:rsidP="00947B56">
      <w:pPr>
        <w:pStyle w:val="Default"/>
        <w:jc w:val="both"/>
        <w:rPr>
          <w:sz w:val="22"/>
          <w:szCs w:val="22"/>
        </w:rPr>
      </w:pPr>
    </w:p>
    <w:p w14:paraId="0A3F1830" w14:textId="77777777" w:rsidR="00717718" w:rsidRDefault="00717718" w:rsidP="00947B56">
      <w:pPr>
        <w:pStyle w:val="Default"/>
        <w:jc w:val="both"/>
        <w:rPr>
          <w:sz w:val="22"/>
          <w:szCs w:val="22"/>
        </w:rPr>
      </w:pPr>
      <w:r w:rsidRPr="00046E32">
        <w:rPr>
          <w:sz w:val="22"/>
          <w:szCs w:val="22"/>
        </w:rPr>
        <w:t>Modo de prueba de reposición automática pa</w:t>
      </w:r>
      <w:r>
        <w:rPr>
          <w:sz w:val="22"/>
          <w:szCs w:val="22"/>
        </w:rPr>
        <w:t>ra la operación de manos libres.</w:t>
      </w:r>
    </w:p>
    <w:p w14:paraId="318FA827" w14:textId="77777777" w:rsidR="00717718" w:rsidRDefault="00717718" w:rsidP="00947B56">
      <w:pPr>
        <w:pStyle w:val="Default"/>
        <w:jc w:val="both"/>
        <w:rPr>
          <w:sz w:val="22"/>
          <w:szCs w:val="22"/>
        </w:rPr>
      </w:pPr>
    </w:p>
    <w:p w14:paraId="6F32BB47" w14:textId="77777777" w:rsidR="00717718" w:rsidRDefault="00717718" w:rsidP="00947B56">
      <w:pPr>
        <w:pStyle w:val="Default"/>
        <w:jc w:val="both"/>
        <w:rPr>
          <w:sz w:val="22"/>
          <w:szCs w:val="22"/>
        </w:rPr>
      </w:pPr>
      <w:r>
        <w:rPr>
          <w:sz w:val="22"/>
          <w:szCs w:val="22"/>
        </w:rPr>
        <w:t>Indicador</w:t>
      </w:r>
      <w:r w:rsidRPr="00046E32">
        <w:rPr>
          <w:sz w:val="22"/>
          <w:szCs w:val="22"/>
        </w:rPr>
        <w:t xml:space="preserve"> de barras de </w:t>
      </w:r>
      <w:r>
        <w:rPr>
          <w:sz w:val="22"/>
          <w:szCs w:val="22"/>
        </w:rPr>
        <w:t>visualización de vel</w:t>
      </w:r>
      <w:r w:rsidRPr="00046E32">
        <w:rPr>
          <w:sz w:val="22"/>
          <w:szCs w:val="22"/>
        </w:rPr>
        <w:t xml:space="preserve">ocidad de </w:t>
      </w:r>
      <w:r>
        <w:rPr>
          <w:sz w:val="22"/>
          <w:szCs w:val="22"/>
        </w:rPr>
        <w:t>carga.</w:t>
      </w:r>
    </w:p>
    <w:p w14:paraId="08478E34" w14:textId="77777777" w:rsidR="00717718" w:rsidRDefault="00717718" w:rsidP="00947B56">
      <w:pPr>
        <w:pStyle w:val="Default"/>
        <w:jc w:val="both"/>
        <w:rPr>
          <w:sz w:val="22"/>
          <w:szCs w:val="22"/>
        </w:rPr>
      </w:pPr>
    </w:p>
    <w:p w14:paraId="3C271AA9" w14:textId="77777777" w:rsidR="00717718" w:rsidRDefault="00717718" w:rsidP="00947B56">
      <w:pPr>
        <w:pStyle w:val="Default"/>
        <w:jc w:val="both"/>
        <w:rPr>
          <w:sz w:val="22"/>
          <w:szCs w:val="22"/>
        </w:rPr>
      </w:pPr>
      <w:r>
        <w:rPr>
          <w:sz w:val="22"/>
          <w:szCs w:val="22"/>
        </w:rPr>
        <w:t>A</w:t>
      </w:r>
      <w:r w:rsidRPr="00046E32">
        <w:rPr>
          <w:sz w:val="22"/>
          <w:szCs w:val="22"/>
        </w:rPr>
        <w:t xml:space="preserve">lmacenamiento permanente de datos de </w:t>
      </w:r>
      <w:r>
        <w:rPr>
          <w:sz w:val="22"/>
          <w:szCs w:val="22"/>
        </w:rPr>
        <w:t>ensayos</w:t>
      </w:r>
      <w:r w:rsidRPr="00046E32">
        <w:rPr>
          <w:sz w:val="22"/>
          <w:szCs w:val="22"/>
        </w:rPr>
        <w:t xml:space="preserve"> y una transferencia fácil de resultados en los programas de base de datos. </w:t>
      </w:r>
    </w:p>
    <w:p w14:paraId="4336A0F5" w14:textId="77777777" w:rsidR="00717718" w:rsidRDefault="00717718" w:rsidP="00947B56">
      <w:pPr>
        <w:pStyle w:val="Default"/>
        <w:jc w:val="both"/>
        <w:rPr>
          <w:sz w:val="22"/>
          <w:szCs w:val="22"/>
        </w:rPr>
      </w:pPr>
    </w:p>
    <w:p w14:paraId="21C9AF7F" w14:textId="77777777" w:rsidR="00717718" w:rsidRDefault="00717718" w:rsidP="00947B56">
      <w:pPr>
        <w:pStyle w:val="Default"/>
        <w:jc w:val="both"/>
        <w:rPr>
          <w:sz w:val="22"/>
          <w:szCs w:val="22"/>
        </w:rPr>
      </w:pPr>
      <w:r>
        <w:rPr>
          <w:sz w:val="22"/>
          <w:szCs w:val="22"/>
        </w:rPr>
        <w:t>La precisión</w:t>
      </w:r>
      <w:r w:rsidRPr="00046E32">
        <w:rPr>
          <w:sz w:val="22"/>
          <w:szCs w:val="22"/>
        </w:rPr>
        <w:t xml:space="preserve"> excede ASTM E4</w:t>
      </w:r>
      <w:r>
        <w:rPr>
          <w:sz w:val="22"/>
          <w:szCs w:val="22"/>
        </w:rPr>
        <w:t>.</w:t>
      </w:r>
    </w:p>
    <w:p w14:paraId="515E6278" w14:textId="77777777" w:rsidR="00717718" w:rsidRDefault="00717718" w:rsidP="00947B56">
      <w:pPr>
        <w:pStyle w:val="Default"/>
        <w:jc w:val="both"/>
        <w:rPr>
          <w:sz w:val="22"/>
          <w:szCs w:val="22"/>
        </w:rPr>
      </w:pPr>
    </w:p>
    <w:p w14:paraId="2CF46C70" w14:textId="77777777" w:rsidR="00717718" w:rsidRDefault="00717718" w:rsidP="00947B56">
      <w:pPr>
        <w:pStyle w:val="Default"/>
        <w:jc w:val="both"/>
        <w:rPr>
          <w:sz w:val="22"/>
          <w:szCs w:val="22"/>
        </w:rPr>
      </w:pPr>
      <w:r w:rsidRPr="00046E32">
        <w:rPr>
          <w:sz w:val="22"/>
          <w:szCs w:val="22"/>
        </w:rPr>
        <w:t xml:space="preserve">Visualización de la sobrecarga, </w:t>
      </w:r>
      <w:r>
        <w:rPr>
          <w:sz w:val="22"/>
          <w:szCs w:val="22"/>
        </w:rPr>
        <w:t>carga máxima</w:t>
      </w:r>
      <w:r w:rsidRPr="00046E32">
        <w:rPr>
          <w:sz w:val="22"/>
          <w:szCs w:val="22"/>
        </w:rPr>
        <w:t>,</w:t>
      </w:r>
      <w:r>
        <w:rPr>
          <w:sz w:val="22"/>
          <w:szCs w:val="22"/>
        </w:rPr>
        <w:t xml:space="preserve"> esfuerzo máximo, estos numéricamente</w:t>
      </w:r>
      <w:r w:rsidRPr="00046E32">
        <w:rPr>
          <w:sz w:val="22"/>
          <w:szCs w:val="22"/>
        </w:rPr>
        <w:t>.</w:t>
      </w:r>
    </w:p>
    <w:p w14:paraId="37F0CC2B" w14:textId="77777777" w:rsidR="00717718" w:rsidRPr="00046E32" w:rsidRDefault="00717718" w:rsidP="00947B56">
      <w:pPr>
        <w:pStyle w:val="Default"/>
        <w:jc w:val="both"/>
        <w:rPr>
          <w:sz w:val="22"/>
          <w:szCs w:val="22"/>
        </w:rPr>
      </w:pPr>
    </w:p>
    <w:p w14:paraId="2BD57267" w14:textId="77777777" w:rsidR="00717718" w:rsidRDefault="00717718" w:rsidP="00947B56">
      <w:pPr>
        <w:pStyle w:val="Default"/>
        <w:jc w:val="both"/>
        <w:rPr>
          <w:sz w:val="22"/>
          <w:szCs w:val="22"/>
        </w:rPr>
      </w:pPr>
      <w:r>
        <w:rPr>
          <w:sz w:val="22"/>
          <w:szCs w:val="22"/>
        </w:rPr>
        <w:t>Indicación numérica de la relación</w:t>
      </w:r>
      <w:r w:rsidRPr="00046E32">
        <w:rPr>
          <w:sz w:val="22"/>
          <w:szCs w:val="22"/>
        </w:rPr>
        <w:t xml:space="preserve"> carga/ </w:t>
      </w:r>
      <w:r>
        <w:rPr>
          <w:sz w:val="22"/>
          <w:szCs w:val="22"/>
        </w:rPr>
        <w:t>esfuerzo.</w:t>
      </w:r>
    </w:p>
    <w:p w14:paraId="369298A9" w14:textId="77777777" w:rsidR="00717718" w:rsidRDefault="00717718" w:rsidP="00947B56">
      <w:pPr>
        <w:pStyle w:val="Default"/>
        <w:jc w:val="both"/>
        <w:rPr>
          <w:sz w:val="22"/>
          <w:szCs w:val="22"/>
        </w:rPr>
      </w:pPr>
    </w:p>
    <w:p w14:paraId="30F74A8F" w14:textId="77777777" w:rsidR="00717718" w:rsidRDefault="00717718" w:rsidP="00947B56">
      <w:pPr>
        <w:pStyle w:val="Default"/>
        <w:jc w:val="both"/>
        <w:rPr>
          <w:sz w:val="22"/>
          <w:szCs w:val="22"/>
        </w:rPr>
      </w:pPr>
      <w:r>
        <w:rPr>
          <w:sz w:val="22"/>
          <w:szCs w:val="22"/>
        </w:rPr>
        <w:t xml:space="preserve">Un </w:t>
      </w:r>
      <w:r w:rsidRPr="00046E32">
        <w:rPr>
          <w:sz w:val="22"/>
          <w:szCs w:val="22"/>
        </w:rPr>
        <w:t xml:space="preserve">puntero se mueve entre </w:t>
      </w:r>
      <w:r>
        <w:rPr>
          <w:sz w:val="22"/>
          <w:szCs w:val="22"/>
        </w:rPr>
        <w:t>los límites, c</w:t>
      </w:r>
      <w:r w:rsidRPr="00046E32">
        <w:rPr>
          <w:sz w:val="22"/>
          <w:szCs w:val="22"/>
        </w:rPr>
        <w:t>uand</w:t>
      </w:r>
      <w:r>
        <w:rPr>
          <w:sz w:val="22"/>
          <w:szCs w:val="22"/>
        </w:rPr>
        <w:t>o la relación</w:t>
      </w:r>
      <w:r w:rsidRPr="00046E32">
        <w:rPr>
          <w:sz w:val="22"/>
          <w:szCs w:val="22"/>
        </w:rPr>
        <w:t xml:space="preserve"> decrece</w:t>
      </w:r>
      <w:r>
        <w:rPr>
          <w:sz w:val="22"/>
          <w:szCs w:val="22"/>
        </w:rPr>
        <w:t>,</w:t>
      </w:r>
      <w:r w:rsidRPr="00046E32">
        <w:rPr>
          <w:sz w:val="22"/>
          <w:szCs w:val="22"/>
        </w:rPr>
        <w:t xml:space="preserve"> mueve el punt</w:t>
      </w:r>
      <w:r>
        <w:rPr>
          <w:sz w:val="22"/>
          <w:szCs w:val="22"/>
        </w:rPr>
        <w:t>e</w:t>
      </w:r>
      <w:r w:rsidRPr="00046E32">
        <w:rPr>
          <w:sz w:val="22"/>
          <w:szCs w:val="22"/>
        </w:rPr>
        <w:t>ro</w:t>
      </w:r>
      <w:r>
        <w:rPr>
          <w:sz w:val="22"/>
          <w:szCs w:val="22"/>
        </w:rPr>
        <w:t xml:space="preserve"> a la izquierda</w:t>
      </w:r>
      <w:r w:rsidRPr="00046E32">
        <w:rPr>
          <w:sz w:val="22"/>
          <w:szCs w:val="22"/>
        </w:rPr>
        <w:t>.</w:t>
      </w:r>
      <w:r>
        <w:rPr>
          <w:sz w:val="22"/>
          <w:szCs w:val="22"/>
        </w:rPr>
        <w:t xml:space="preserve"> </w:t>
      </w:r>
      <w:r w:rsidRPr="00046E32">
        <w:rPr>
          <w:sz w:val="22"/>
          <w:szCs w:val="22"/>
        </w:rPr>
        <w:t xml:space="preserve">Cuando la </w:t>
      </w:r>
      <w:r>
        <w:rPr>
          <w:sz w:val="22"/>
          <w:szCs w:val="22"/>
        </w:rPr>
        <w:t>relación</w:t>
      </w:r>
      <w:r w:rsidRPr="00046E32">
        <w:rPr>
          <w:sz w:val="22"/>
          <w:szCs w:val="22"/>
        </w:rPr>
        <w:t xml:space="preserve"> crece mueve el puntero </w:t>
      </w:r>
      <w:r>
        <w:rPr>
          <w:sz w:val="22"/>
          <w:szCs w:val="22"/>
        </w:rPr>
        <w:t>a la derecha</w:t>
      </w:r>
      <w:r w:rsidRPr="00046E32">
        <w:rPr>
          <w:sz w:val="22"/>
          <w:szCs w:val="22"/>
        </w:rPr>
        <w:t>.</w:t>
      </w:r>
      <w:r>
        <w:rPr>
          <w:sz w:val="22"/>
          <w:szCs w:val="22"/>
        </w:rPr>
        <w:t xml:space="preserve"> </w:t>
      </w:r>
    </w:p>
    <w:p w14:paraId="19F42E83" w14:textId="77777777" w:rsidR="00717718" w:rsidRDefault="00717718" w:rsidP="00947B56">
      <w:pPr>
        <w:pStyle w:val="Default"/>
        <w:jc w:val="both"/>
        <w:rPr>
          <w:sz w:val="22"/>
          <w:szCs w:val="22"/>
        </w:rPr>
      </w:pPr>
    </w:p>
    <w:p w14:paraId="47A913E8" w14:textId="77777777" w:rsidR="00717718" w:rsidRDefault="00717718" w:rsidP="00947B56">
      <w:pPr>
        <w:pStyle w:val="Default"/>
        <w:jc w:val="both"/>
        <w:rPr>
          <w:sz w:val="22"/>
          <w:szCs w:val="22"/>
        </w:rPr>
      </w:pPr>
      <w:r>
        <w:rPr>
          <w:sz w:val="22"/>
          <w:szCs w:val="22"/>
        </w:rPr>
        <w:t>Ajusta</w:t>
      </w:r>
      <w:r w:rsidRPr="00046E32">
        <w:rPr>
          <w:sz w:val="22"/>
          <w:szCs w:val="22"/>
        </w:rPr>
        <w:t xml:space="preserve"> el aumento y reducción del límite de </w:t>
      </w:r>
      <w:r>
        <w:rPr>
          <w:sz w:val="22"/>
          <w:szCs w:val="22"/>
        </w:rPr>
        <w:t>relación</w:t>
      </w:r>
      <w:r w:rsidRPr="00046E32">
        <w:rPr>
          <w:sz w:val="22"/>
          <w:szCs w:val="22"/>
        </w:rPr>
        <w:t xml:space="preserve"> dependiendo</w:t>
      </w:r>
      <w:r>
        <w:rPr>
          <w:sz w:val="22"/>
          <w:szCs w:val="22"/>
        </w:rPr>
        <w:t xml:space="preserve"> de los re</w:t>
      </w:r>
      <w:r w:rsidRPr="00046E32">
        <w:rPr>
          <w:sz w:val="22"/>
          <w:szCs w:val="22"/>
        </w:rPr>
        <w:t>querimientos.</w:t>
      </w:r>
      <w:r>
        <w:rPr>
          <w:sz w:val="22"/>
          <w:szCs w:val="22"/>
        </w:rPr>
        <w:t xml:space="preserve"> </w:t>
      </w:r>
      <w:r w:rsidRPr="00046E32">
        <w:rPr>
          <w:sz w:val="22"/>
          <w:szCs w:val="22"/>
        </w:rPr>
        <w:t>ASTM C39</w:t>
      </w:r>
      <w:r>
        <w:rPr>
          <w:sz w:val="22"/>
          <w:szCs w:val="22"/>
        </w:rPr>
        <w:t xml:space="preserve"> ejem:</w:t>
      </w:r>
      <w:r w:rsidRPr="00046E32">
        <w:rPr>
          <w:sz w:val="22"/>
          <w:szCs w:val="22"/>
        </w:rPr>
        <w:t xml:space="preserve"> 28-42 psi/sec.</w:t>
      </w:r>
    </w:p>
    <w:p w14:paraId="3C6D8D96" w14:textId="77777777" w:rsidR="00717718" w:rsidRPr="00046E32" w:rsidRDefault="00717718" w:rsidP="00947B56">
      <w:pPr>
        <w:pStyle w:val="Default"/>
        <w:jc w:val="both"/>
        <w:rPr>
          <w:sz w:val="22"/>
          <w:szCs w:val="22"/>
        </w:rPr>
      </w:pPr>
    </w:p>
    <w:p w14:paraId="51DD9952" w14:textId="77777777" w:rsidR="00717718" w:rsidRDefault="00717718" w:rsidP="00947B56">
      <w:pPr>
        <w:pStyle w:val="Default"/>
        <w:jc w:val="both"/>
        <w:rPr>
          <w:sz w:val="22"/>
          <w:szCs w:val="22"/>
        </w:rPr>
      </w:pPr>
      <w:r w:rsidRPr="00046E32">
        <w:rPr>
          <w:sz w:val="22"/>
          <w:szCs w:val="22"/>
        </w:rPr>
        <w:t xml:space="preserve">Activa el análisis de  </w:t>
      </w:r>
      <w:r>
        <w:rPr>
          <w:sz w:val="22"/>
          <w:szCs w:val="22"/>
        </w:rPr>
        <w:t>relación</w:t>
      </w:r>
      <w:r w:rsidRPr="00046E32">
        <w:rPr>
          <w:sz w:val="22"/>
          <w:szCs w:val="22"/>
        </w:rPr>
        <w:t xml:space="preserve"> de carga promedio para calcular y reportar</w:t>
      </w:r>
      <w:r>
        <w:rPr>
          <w:sz w:val="22"/>
          <w:szCs w:val="22"/>
        </w:rPr>
        <w:t xml:space="preserve"> la </w:t>
      </w:r>
      <w:r w:rsidRPr="00046E32">
        <w:rPr>
          <w:sz w:val="22"/>
          <w:szCs w:val="22"/>
        </w:rPr>
        <w:t>velocidad</w:t>
      </w:r>
      <w:r>
        <w:rPr>
          <w:sz w:val="22"/>
          <w:szCs w:val="22"/>
        </w:rPr>
        <w:t xml:space="preserve"> actual </w:t>
      </w:r>
      <w:r w:rsidRPr="00046E32">
        <w:rPr>
          <w:sz w:val="22"/>
          <w:szCs w:val="22"/>
        </w:rPr>
        <w:t xml:space="preserve"> de </w:t>
      </w:r>
      <w:r>
        <w:rPr>
          <w:sz w:val="22"/>
          <w:szCs w:val="22"/>
        </w:rPr>
        <w:t>ensayo</w:t>
      </w:r>
      <w:r w:rsidRPr="00046E32">
        <w:rPr>
          <w:sz w:val="22"/>
          <w:szCs w:val="22"/>
        </w:rPr>
        <w:t>.</w:t>
      </w:r>
    </w:p>
    <w:p w14:paraId="3D4FB2DC" w14:textId="77777777" w:rsidR="00717718" w:rsidRPr="00046E32" w:rsidRDefault="00717718" w:rsidP="00947B56">
      <w:pPr>
        <w:pStyle w:val="Default"/>
        <w:jc w:val="both"/>
        <w:rPr>
          <w:sz w:val="22"/>
          <w:szCs w:val="22"/>
        </w:rPr>
      </w:pPr>
    </w:p>
    <w:p w14:paraId="358D741F" w14:textId="77777777" w:rsidR="00717718" w:rsidRDefault="00717718" w:rsidP="00947B56">
      <w:pPr>
        <w:pStyle w:val="Default"/>
        <w:jc w:val="both"/>
        <w:rPr>
          <w:sz w:val="22"/>
          <w:szCs w:val="22"/>
        </w:rPr>
      </w:pPr>
      <w:r>
        <w:rPr>
          <w:sz w:val="22"/>
          <w:szCs w:val="22"/>
        </w:rPr>
        <w:t>Unidades seleccionables de carga</w:t>
      </w:r>
      <w:r w:rsidRPr="00046E32">
        <w:rPr>
          <w:sz w:val="22"/>
          <w:szCs w:val="22"/>
        </w:rPr>
        <w:t xml:space="preserve"> de</w:t>
      </w:r>
      <w:r>
        <w:rPr>
          <w:sz w:val="22"/>
          <w:szCs w:val="22"/>
        </w:rPr>
        <w:t>: Lb, N, k</w:t>
      </w:r>
      <w:r w:rsidRPr="00046E32">
        <w:rPr>
          <w:sz w:val="22"/>
          <w:szCs w:val="22"/>
        </w:rPr>
        <w:t xml:space="preserve">N, </w:t>
      </w:r>
      <w:proofErr w:type="spellStart"/>
      <w:r w:rsidRPr="00046E32">
        <w:rPr>
          <w:sz w:val="22"/>
          <w:szCs w:val="22"/>
        </w:rPr>
        <w:t>Kg</w:t>
      </w:r>
      <w:r>
        <w:rPr>
          <w:sz w:val="22"/>
          <w:szCs w:val="22"/>
        </w:rPr>
        <w:t>f</w:t>
      </w:r>
      <w:proofErr w:type="spellEnd"/>
      <w:r w:rsidRPr="00046E32">
        <w:rPr>
          <w:sz w:val="22"/>
          <w:szCs w:val="22"/>
        </w:rPr>
        <w:t xml:space="preserve"> y unidades de </w:t>
      </w:r>
      <w:r>
        <w:rPr>
          <w:sz w:val="22"/>
          <w:szCs w:val="22"/>
        </w:rPr>
        <w:t>esfuerzo</w:t>
      </w:r>
      <w:r w:rsidRPr="00046E32">
        <w:rPr>
          <w:sz w:val="22"/>
          <w:szCs w:val="22"/>
        </w:rPr>
        <w:t xml:space="preserve"> de psi, </w:t>
      </w:r>
      <w:proofErr w:type="spellStart"/>
      <w:r w:rsidRPr="00046E32">
        <w:rPr>
          <w:sz w:val="22"/>
          <w:szCs w:val="22"/>
        </w:rPr>
        <w:t>Mpa</w:t>
      </w:r>
      <w:proofErr w:type="spellEnd"/>
      <w:r w:rsidRPr="00046E32">
        <w:rPr>
          <w:sz w:val="22"/>
          <w:szCs w:val="22"/>
        </w:rPr>
        <w:t xml:space="preserve">, KPa, </w:t>
      </w:r>
      <w:proofErr w:type="spellStart"/>
      <w:r w:rsidRPr="00046E32">
        <w:rPr>
          <w:sz w:val="22"/>
          <w:szCs w:val="22"/>
        </w:rPr>
        <w:t>ksc</w:t>
      </w:r>
      <w:proofErr w:type="spellEnd"/>
      <w:r w:rsidRPr="00046E32">
        <w:rPr>
          <w:sz w:val="22"/>
          <w:szCs w:val="22"/>
        </w:rPr>
        <w:t>.</w:t>
      </w:r>
    </w:p>
    <w:p w14:paraId="0EAC86B5" w14:textId="77777777" w:rsidR="00717718" w:rsidRPr="00046E32" w:rsidRDefault="00717718" w:rsidP="00947B56">
      <w:pPr>
        <w:pStyle w:val="Default"/>
        <w:jc w:val="both"/>
        <w:rPr>
          <w:sz w:val="22"/>
          <w:szCs w:val="22"/>
        </w:rPr>
      </w:pPr>
    </w:p>
    <w:p w14:paraId="0BB87F23" w14:textId="77777777" w:rsidR="00717718" w:rsidRDefault="00717718" w:rsidP="00947B56">
      <w:pPr>
        <w:pStyle w:val="Default"/>
        <w:jc w:val="both"/>
        <w:rPr>
          <w:sz w:val="22"/>
          <w:szCs w:val="22"/>
        </w:rPr>
      </w:pPr>
      <w:r w:rsidRPr="00046E32">
        <w:rPr>
          <w:sz w:val="22"/>
          <w:szCs w:val="22"/>
        </w:rPr>
        <w:t xml:space="preserve">Define muestras geométricas como ser cilindro, cubo, viga </w:t>
      </w:r>
      <w:r>
        <w:rPr>
          <w:sz w:val="22"/>
          <w:szCs w:val="22"/>
        </w:rPr>
        <w:t xml:space="preserve">central de punto de carga, Viga de </w:t>
      </w:r>
      <w:r w:rsidRPr="00046E32">
        <w:rPr>
          <w:sz w:val="22"/>
          <w:szCs w:val="22"/>
        </w:rPr>
        <w:t>3 punto</w:t>
      </w:r>
      <w:r>
        <w:rPr>
          <w:sz w:val="22"/>
          <w:szCs w:val="22"/>
        </w:rPr>
        <w:t>s</w:t>
      </w:r>
      <w:r w:rsidRPr="00046E32">
        <w:rPr>
          <w:sz w:val="22"/>
          <w:szCs w:val="22"/>
        </w:rPr>
        <w:t xml:space="preserve"> de carga,</w:t>
      </w:r>
      <w:r>
        <w:rPr>
          <w:sz w:val="22"/>
          <w:szCs w:val="22"/>
        </w:rPr>
        <w:t xml:space="preserve"> </w:t>
      </w:r>
      <w:r w:rsidRPr="00046E32">
        <w:rPr>
          <w:sz w:val="22"/>
          <w:szCs w:val="22"/>
        </w:rPr>
        <w:t>alrededor del área y el área general.</w:t>
      </w:r>
    </w:p>
    <w:p w14:paraId="3FF209BA" w14:textId="77777777" w:rsidR="00717718" w:rsidRPr="00046E32" w:rsidRDefault="00717718" w:rsidP="00947B56">
      <w:pPr>
        <w:pStyle w:val="Default"/>
        <w:jc w:val="both"/>
        <w:rPr>
          <w:sz w:val="22"/>
          <w:szCs w:val="22"/>
        </w:rPr>
      </w:pPr>
    </w:p>
    <w:p w14:paraId="436BFE42" w14:textId="77777777" w:rsidR="00717718" w:rsidRPr="00046E32" w:rsidRDefault="00717718" w:rsidP="00947B56">
      <w:pPr>
        <w:pStyle w:val="Default"/>
        <w:jc w:val="both"/>
        <w:rPr>
          <w:sz w:val="22"/>
          <w:szCs w:val="22"/>
        </w:rPr>
      </w:pPr>
      <w:r w:rsidRPr="00046E32">
        <w:rPr>
          <w:sz w:val="22"/>
          <w:szCs w:val="22"/>
        </w:rPr>
        <w:t>Activa/desactiva factor de corrección del cilindro ASTM C39.</w:t>
      </w:r>
    </w:p>
    <w:p w14:paraId="21061414" w14:textId="77777777" w:rsidR="00717718" w:rsidRDefault="00717718" w:rsidP="00947B56">
      <w:pPr>
        <w:pStyle w:val="Default"/>
        <w:jc w:val="both"/>
        <w:rPr>
          <w:sz w:val="22"/>
          <w:szCs w:val="22"/>
        </w:rPr>
      </w:pPr>
    </w:p>
    <w:p w14:paraId="013CFE8A" w14:textId="77777777" w:rsidR="00717718" w:rsidRPr="00046E32" w:rsidRDefault="00717718" w:rsidP="00947B56">
      <w:pPr>
        <w:pStyle w:val="Default"/>
        <w:jc w:val="both"/>
        <w:rPr>
          <w:sz w:val="22"/>
          <w:szCs w:val="22"/>
        </w:rPr>
      </w:pPr>
      <w:r w:rsidRPr="00046E32">
        <w:rPr>
          <w:sz w:val="22"/>
          <w:szCs w:val="22"/>
        </w:rPr>
        <w:t xml:space="preserve">Ensaya </w:t>
      </w:r>
      <w:r>
        <w:rPr>
          <w:sz w:val="22"/>
          <w:szCs w:val="22"/>
        </w:rPr>
        <w:t xml:space="preserve">el Ensayo en Vigas de acuerdo a </w:t>
      </w:r>
      <w:r w:rsidRPr="00046E32">
        <w:rPr>
          <w:sz w:val="22"/>
          <w:szCs w:val="22"/>
        </w:rPr>
        <w:t>ASMTM C78 y C293.</w:t>
      </w:r>
    </w:p>
    <w:p w14:paraId="1BFD9B3F" w14:textId="77777777" w:rsidR="00717718" w:rsidRDefault="00717718" w:rsidP="00947B56">
      <w:pPr>
        <w:pStyle w:val="Default"/>
        <w:jc w:val="both"/>
        <w:rPr>
          <w:sz w:val="22"/>
          <w:szCs w:val="22"/>
        </w:rPr>
      </w:pPr>
    </w:p>
    <w:p w14:paraId="6B3992AE" w14:textId="77777777" w:rsidR="00717718" w:rsidRDefault="00717718" w:rsidP="00947B56">
      <w:pPr>
        <w:pStyle w:val="Default"/>
        <w:jc w:val="both"/>
        <w:rPr>
          <w:sz w:val="22"/>
          <w:szCs w:val="22"/>
        </w:rPr>
      </w:pPr>
      <w:r w:rsidRPr="00046E32">
        <w:rPr>
          <w:sz w:val="22"/>
          <w:szCs w:val="22"/>
        </w:rPr>
        <w:t xml:space="preserve">Almacena hasta 2.000 resultados de </w:t>
      </w:r>
      <w:r>
        <w:rPr>
          <w:sz w:val="22"/>
          <w:szCs w:val="22"/>
        </w:rPr>
        <w:t xml:space="preserve">ensayos en la </w:t>
      </w:r>
      <w:r w:rsidRPr="00046E32">
        <w:rPr>
          <w:sz w:val="22"/>
          <w:szCs w:val="22"/>
        </w:rPr>
        <w:t>memoria permanente.</w:t>
      </w:r>
      <w:r>
        <w:rPr>
          <w:sz w:val="22"/>
          <w:szCs w:val="22"/>
        </w:rPr>
        <w:t xml:space="preserve"> </w:t>
      </w:r>
      <w:r w:rsidRPr="00046E32">
        <w:rPr>
          <w:sz w:val="22"/>
          <w:szCs w:val="22"/>
        </w:rPr>
        <w:t xml:space="preserve">Los resultados incluyen fecha, tiempo, muestra ID#, carga máxima, máximo </w:t>
      </w:r>
      <w:r>
        <w:rPr>
          <w:sz w:val="22"/>
          <w:szCs w:val="22"/>
        </w:rPr>
        <w:t>esfuerzo</w:t>
      </w:r>
      <w:r w:rsidRPr="00046E32">
        <w:rPr>
          <w:sz w:val="22"/>
          <w:szCs w:val="22"/>
        </w:rPr>
        <w:t xml:space="preserve">, </w:t>
      </w:r>
      <w:r>
        <w:rPr>
          <w:sz w:val="22"/>
          <w:szCs w:val="22"/>
        </w:rPr>
        <w:t>relación de carga promedio má</w:t>
      </w:r>
      <w:r w:rsidRPr="00046E32">
        <w:rPr>
          <w:sz w:val="22"/>
          <w:szCs w:val="22"/>
        </w:rPr>
        <w:t>s un síntesis de esta</w:t>
      </w:r>
      <w:r>
        <w:rPr>
          <w:sz w:val="22"/>
          <w:szCs w:val="22"/>
        </w:rPr>
        <w:t>dís</w:t>
      </w:r>
      <w:r w:rsidRPr="00046E32">
        <w:rPr>
          <w:sz w:val="22"/>
          <w:szCs w:val="22"/>
        </w:rPr>
        <w:t>ticas de cada uno.</w:t>
      </w:r>
    </w:p>
    <w:p w14:paraId="1ABD1DE7" w14:textId="77777777" w:rsidR="00717718" w:rsidRPr="00046E32" w:rsidRDefault="00717718" w:rsidP="00947B56">
      <w:pPr>
        <w:pStyle w:val="Default"/>
        <w:jc w:val="both"/>
        <w:rPr>
          <w:sz w:val="22"/>
          <w:szCs w:val="22"/>
        </w:rPr>
      </w:pPr>
    </w:p>
    <w:p w14:paraId="6430EC60" w14:textId="77777777" w:rsidR="00717718" w:rsidRDefault="00717718" w:rsidP="00947B56">
      <w:pPr>
        <w:pStyle w:val="Default"/>
        <w:jc w:val="both"/>
        <w:rPr>
          <w:sz w:val="22"/>
          <w:szCs w:val="22"/>
        </w:rPr>
      </w:pPr>
      <w:r w:rsidRPr="00046E32">
        <w:rPr>
          <w:sz w:val="22"/>
          <w:szCs w:val="22"/>
        </w:rPr>
        <w:t xml:space="preserve">Almacena hasta 6 métodos de </w:t>
      </w:r>
      <w:r>
        <w:rPr>
          <w:sz w:val="22"/>
          <w:szCs w:val="22"/>
        </w:rPr>
        <w:t>ensayo</w:t>
      </w:r>
      <w:r w:rsidRPr="00046E32">
        <w:rPr>
          <w:sz w:val="22"/>
          <w:szCs w:val="22"/>
        </w:rPr>
        <w:t xml:space="preserve"> en la memoria permanente. </w:t>
      </w:r>
      <w:r>
        <w:rPr>
          <w:sz w:val="22"/>
          <w:szCs w:val="22"/>
        </w:rPr>
        <w:t>Estos m</w:t>
      </w:r>
      <w:r w:rsidRPr="00046E32">
        <w:rPr>
          <w:sz w:val="22"/>
          <w:szCs w:val="22"/>
        </w:rPr>
        <w:t xml:space="preserve">étodos de </w:t>
      </w:r>
      <w:r>
        <w:rPr>
          <w:sz w:val="22"/>
          <w:szCs w:val="22"/>
        </w:rPr>
        <w:t>ensayo</w:t>
      </w:r>
      <w:r w:rsidRPr="00046E32">
        <w:rPr>
          <w:sz w:val="22"/>
          <w:szCs w:val="22"/>
        </w:rPr>
        <w:t xml:space="preserve"> permite</w:t>
      </w:r>
      <w:r>
        <w:rPr>
          <w:sz w:val="22"/>
          <w:szCs w:val="22"/>
        </w:rPr>
        <w:t>n al usuario</w:t>
      </w:r>
      <w:r w:rsidRPr="00046E32">
        <w:rPr>
          <w:sz w:val="22"/>
          <w:szCs w:val="22"/>
        </w:rPr>
        <w:t xml:space="preserve"> definir y almacenar cilindros, vigas y procedimientos de pruebas de cubo</w:t>
      </w:r>
      <w:r>
        <w:rPr>
          <w:sz w:val="22"/>
          <w:szCs w:val="22"/>
        </w:rPr>
        <w:t>s</w:t>
      </w:r>
      <w:r w:rsidRPr="00046E32">
        <w:rPr>
          <w:sz w:val="22"/>
          <w:szCs w:val="22"/>
        </w:rPr>
        <w:t xml:space="preserve"> a la memoria. Con la presión de una tecla puede rápidamente </w:t>
      </w:r>
      <w:r>
        <w:rPr>
          <w:sz w:val="22"/>
          <w:szCs w:val="22"/>
        </w:rPr>
        <w:t xml:space="preserve">recuperar </w:t>
      </w:r>
      <w:r w:rsidRPr="00046E32">
        <w:rPr>
          <w:sz w:val="22"/>
          <w:szCs w:val="22"/>
        </w:rPr>
        <w:t>eficiente</w:t>
      </w:r>
      <w:r>
        <w:rPr>
          <w:sz w:val="22"/>
          <w:szCs w:val="22"/>
        </w:rPr>
        <w:t>mente</w:t>
      </w:r>
      <w:r w:rsidRPr="00046E32">
        <w:rPr>
          <w:sz w:val="22"/>
          <w:szCs w:val="22"/>
        </w:rPr>
        <w:t xml:space="preserve"> </w:t>
      </w:r>
      <w:r>
        <w:rPr>
          <w:sz w:val="22"/>
          <w:szCs w:val="22"/>
        </w:rPr>
        <w:t>el ensayo.</w:t>
      </w:r>
    </w:p>
    <w:p w14:paraId="43E90753" w14:textId="77777777" w:rsidR="00717718" w:rsidRPr="00046E32" w:rsidRDefault="00717718" w:rsidP="00947B56">
      <w:pPr>
        <w:pStyle w:val="Default"/>
        <w:jc w:val="both"/>
        <w:rPr>
          <w:sz w:val="22"/>
          <w:szCs w:val="22"/>
        </w:rPr>
      </w:pPr>
    </w:p>
    <w:p w14:paraId="5DCADCEF" w14:textId="77777777" w:rsidR="00717718" w:rsidRDefault="00717718" w:rsidP="00947B56">
      <w:pPr>
        <w:pStyle w:val="Default"/>
        <w:jc w:val="both"/>
        <w:rPr>
          <w:sz w:val="22"/>
          <w:szCs w:val="22"/>
        </w:rPr>
      </w:pPr>
      <w:r w:rsidRPr="00046E32">
        <w:rPr>
          <w:sz w:val="22"/>
          <w:szCs w:val="22"/>
        </w:rPr>
        <w:t>Activa auto- almacenar para almacenar automáticamente los resultados de cada prueba.</w:t>
      </w:r>
    </w:p>
    <w:p w14:paraId="4A8A983D" w14:textId="77777777" w:rsidR="00717718" w:rsidRPr="00046E32" w:rsidRDefault="00717718" w:rsidP="00947B56">
      <w:pPr>
        <w:pStyle w:val="Default"/>
        <w:jc w:val="both"/>
        <w:rPr>
          <w:sz w:val="22"/>
          <w:szCs w:val="22"/>
        </w:rPr>
      </w:pPr>
    </w:p>
    <w:p w14:paraId="41FF26B7" w14:textId="77777777" w:rsidR="00717718" w:rsidRDefault="00717718" w:rsidP="00947B56">
      <w:pPr>
        <w:pStyle w:val="Default"/>
        <w:jc w:val="both"/>
        <w:rPr>
          <w:sz w:val="22"/>
          <w:szCs w:val="22"/>
        </w:rPr>
      </w:pPr>
      <w:r>
        <w:rPr>
          <w:sz w:val="22"/>
          <w:szCs w:val="22"/>
        </w:rPr>
        <w:t>Define</w:t>
      </w:r>
      <w:r w:rsidRPr="00046E32">
        <w:rPr>
          <w:sz w:val="22"/>
          <w:szCs w:val="22"/>
        </w:rPr>
        <w:t xml:space="preserve"> y detecta el final</w:t>
      </w:r>
      <w:r>
        <w:rPr>
          <w:sz w:val="22"/>
          <w:szCs w:val="22"/>
        </w:rPr>
        <w:t xml:space="preserve"> del</w:t>
      </w:r>
      <w:r w:rsidRPr="00046E32">
        <w:rPr>
          <w:sz w:val="22"/>
          <w:szCs w:val="22"/>
        </w:rPr>
        <w:t xml:space="preserve"> </w:t>
      </w:r>
      <w:r>
        <w:rPr>
          <w:sz w:val="22"/>
          <w:szCs w:val="22"/>
        </w:rPr>
        <w:t xml:space="preserve">ensayo </w:t>
      </w:r>
      <w:r w:rsidRPr="00046E32">
        <w:rPr>
          <w:sz w:val="22"/>
          <w:szCs w:val="22"/>
        </w:rPr>
        <w:t>con el detector de rotura.</w:t>
      </w:r>
    </w:p>
    <w:p w14:paraId="747D0A0D" w14:textId="77777777" w:rsidR="00717718" w:rsidRPr="00046E32" w:rsidRDefault="00717718" w:rsidP="00947B56">
      <w:pPr>
        <w:pStyle w:val="Default"/>
        <w:jc w:val="both"/>
        <w:rPr>
          <w:sz w:val="22"/>
          <w:szCs w:val="22"/>
        </w:rPr>
      </w:pPr>
    </w:p>
    <w:p w14:paraId="7BF7912D" w14:textId="77777777" w:rsidR="00717718" w:rsidRDefault="00717718" w:rsidP="00947B56">
      <w:pPr>
        <w:pStyle w:val="Default"/>
        <w:jc w:val="both"/>
        <w:rPr>
          <w:sz w:val="22"/>
          <w:szCs w:val="22"/>
        </w:rPr>
      </w:pPr>
      <w:r>
        <w:rPr>
          <w:sz w:val="22"/>
          <w:szCs w:val="22"/>
        </w:rPr>
        <w:t xml:space="preserve">Transmite la vía </w:t>
      </w:r>
      <w:r w:rsidRPr="00046E32">
        <w:rPr>
          <w:sz w:val="22"/>
          <w:szCs w:val="22"/>
        </w:rPr>
        <w:t>puerto de USB</w:t>
      </w:r>
      <w:r>
        <w:rPr>
          <w:sz w:val="22"/>
          <w:szCs w:val="22"/>
        </w:rPr>
        <w:t xml:space="preserve"> los resultados, da</w:t>
      </w:r>
      <w:r w:rsidRPr="00046E32">
        <w:rPr>
          <w:sz w:val="22"/>
          <w:szCs w:val="22"/>
        </w:rPr>
        <w:t>t</w:t>
      </w:r>
      <w:r>
        <w:rPr>
          <w:sz w:val="22"/>
          <w:szCs w:val="22"/>
        </w:rPr>
        <w:t>o</w:t>
      </w:r>
      <w:r w:rsidRPr="00046E32">
        <w:rPr>
          <w:sz w:val="22"/>
          <w:szCs w:val="22"/>
        </w:rPr>
        <w:t xml:space="preserve">s XY, métodos de </w:t>
      </w:r>
      <w:r>
        <w:rPr>
          <w:sz w:val="22"/>
          <w:szCs w:val="22"/>
        </w:rPr>
        <w:t>ensayo y datos de calibración del equipo.</w:t>
      </w:r>
    </w:p>
    <w:p w14:paraId="6389604F" w14:textId="77777777" w:rsidR="00717718" w:rsidRPr="00046E32" w:rsidRDefault="00717718" w:rsidP="00947B56">
      <w:pPr>
        <w:pStyle w:val="Default"/>
        <w:jc w:val="both"/>
        <w:rPr>
          <w:sz w:val="22"/>
          <w:szCs w:val="22"/>
        </w:rPr>
      </w:pPr>
    </w:p>
    <w:p w14:paraId="2840A55F" w14:textId="77777777" w:rsidR="00717718" w:rsidRPr="00046E32" w:rsidRDefault="00717718" w:rsidP="00947B56">
      <w:pPr>
        <w:pStyle w:val="Default"/>
        <w:jc w:val="both"/>
        <w:rPr>
          <w:sz w:val="22"/>
          <w:szCs w:val="22"/>
        </w:rPr>
      </w:pPr>
      <w:r>
        <w:rPr>
          <w:sz w:val="22"/>
          <w:szCs w:val="22"/>
        </w:rPr>
        <w:t>Software Gauge para</w:t>
      </w:r>
      <w:r w:rsidRPr="00046E32">
        <w:rPr>
          <w:sz w:val="22"/>
          <w:szCs w:val="22"/>
        </w:rPr>
        <w:t xml:space="preserve"> intercambio de datos</w:t>
      </w:r>
      <w:r>
        <w:rPr>
          <w:sz w:val="22"/>
          <w:szCs w:val="22"/>
        </w:rPr>
        <w:t xml:space="preserve"> y muestra gráficos en tiempo real. (incluido) </w:t>
      </w:r>
      <w:r w:rsidRPr="00046E32">
        <w:rPr>
          <w:sz w:val="22"/>
          <w:szCs w:val="22"/>
        </w:rPr>
        <w:t xml:space="preserve">Es un  programa </w:t>
      </w:r>
      <w:r>
        <w:rPr>
          <w:sz w:val="22"/>
          <w:szCs w:val="22"/>
        </w:rPr>
        <w:t xml:space="preserve">compatible con </w:t>
      </w:r>
      <w:r w:rsidRPr="00046E32">
        <w:rPr>
          <w:sz w:val="22"/>
          <w:szCs w:val="22"/>
        </w:rPr>
        <w:t xml:space="preserve">Windows XP/Vista/7 puede leer, crear , editar y </w:t>
      </w:r>
      <w:r>
        <w:rPr>
          <w:sz w:val="22"/>
          <w:szCs w:val="22"/>
        </w:rPr>
        <w:t xml:space="preserve">almacenar los métodos </w:t>
      </w:r>
      <w:r>
        <w:rPr>
          <w:sz w:val="22"/>
          <w:szCs w:val="22"/>
        </w:rPr>
        <w:lastRenderedPageBreak/>
        <w:t>de ensayos</w:t>
      </w:r>
      <w:r w:rsidRPr="00046E32">
        <w:rPr>
          <w:sz w:val="22"/>
          <w:szCs w:val="22"/>
        </w:rPr>
        <w:t xml:space="preserve"> o llamados también métodos de ensayo y los datos de calibración. Los métodos de prueba y los datos de calibración pueden ser cargados de nuevo dentro del almacén permanente en la me</w:t>
      </w:r>
      <w:r>
        <w:rPr>
          <w:sz w:val="22"/>
          <w:szCs w:val="22"/>
        </w:rPr>
        <w:t>m</w:t>
      </w:r>
      <w:r w:rsidRPr="00046E32">
        <w:rPr>
          <w:sz w:val="22"/>
          <w:szCs w:val="22"/>
        </w:rPr>
        <w:t>oria. El usuario pu</w:t>
      </w:r>
      <w:r>
        <w:rPr>
          <w:sz w:val="22"/>
          <w:szCs w:val="22"/>
        </w:rPr>
        <w:t>ede usar los 6 métodos de ensayo</w:t>
      </w:r>
      <w:r w:rsidRPr="00046E32">
        <w:rPr>
          <w:sz w:val="22"/>
          <w:szCs w:val="22"/>
        </w:rPr>
        <w:t xml:space="preserve"> para def</w:t>
      </w:r>
      <w:r>
        <w:rPr>
          <w:sz w:val="22"/>
          <w:szCs w:val="22"/>
        </w:rPr>
        <w:t>inir procedimientos para ensayos de cili</w:t>
      </w:r>
      <w:r w:rsidRPr="00046E32">
        <w:rPr>
          <w:sz w:val="22"/>
          <w:szCs w:val="22"/>
        </w:rPr>
        <w:t>ndro</w:t>
      </w:r>
      <w:r>
        <w:rPr>
          <w:sz w:val="22"/>
          <w:szCs w:val="22"/>
        </w:rPr>
        <w:t>s</w:t>
      </w:r>
      <w:r w:rsidRPr="00046E32">
        <w:rPr>
          <w:sz w:val="22"/>
          <w:szCs w:val="22"/>
        </w:rPr>
        <w:t xml:space="preserve">, cubos y vigas. </w:t>
      </w:r>
    </w:p>
    <w:p w14:paraId="5314EBDA" w14:textId="77777777" w:rsidR="00717718" w:rsidRDefault="00717718" w:rsidP="00947B56">
      <w:pPr>
        <w:pStyle w:val="Default"/>
        <w:jc w:val="both"/>
        <w:rPr>
          <w:sz w:val="22"/>
          <w:szCs w:val="22"/>
        </w:rPr>
      </w:pPr>
    </w:p>
    <w:p w14:paraId="64A8E8D4" w14:textId="77777777" w:rsidR="00717718" w:rsidRDefault="00717718" w:rsidP="00947B56">
      <w:pPr>
        <w:pStyle w:val="Default"/>
        <w:jc w:val="both"/>
        <w:rPr>
          <w:sz w:val="22"/>
          <w:szCs w:val="22"/>
        </w:rPr>
      </w:pPr>
      <w:r>
        <w:rPr>
          <w:sz w:val="22"/>
          <w:szCs w:val="22"/>
        </w:rPr>
        <w:t>Reseteado automático (</w:t>
      </w:r>
      <w:proofErr w:type="spellStart"/>
      <w:r>
        <w:rPr>
          <w:sz w:val="22"/>
          <w:szCs w:val="22"/>
        </w:rPr>
        <w:t>auto-test-reset</w:t>
      </w:r>
      <w:proofErr w:type="spellEnd"/>
      <w:r>
        <w:rPr>
          <w:sz w:val="22"/>
          <w:szCs w:val="22"/>
        </w:rPr>
        <w:t>), permite restablecer el sistema para el siguiente ensayo. Almacenamiento permanente de datos de ensayo y transferencia de base de datos, La exactitud excede parámetros de la norma ASTM E4 y es mayor de ±0.5% en toda la escala.</w:t>
      </w:r>
    </w:p>
    <w:p w14:paraId="3EF8F6AA" w14:textId="77777777" w:rsidR="00717718" w:rsidRDefault="00717718" w:rsidP="00947B56">
      <w:pPr>
        <w:pStyle w:val="Default"/>
        <w:jc w:val="both"/>
        <w:rPr>
          <w:sz w:val="22"/>
          <w:szCs w:val="22"/>
        </w:rPr>
      </w:pPr>
    </w:p>
    <w:p w14:paraId="701BB5F1" w14:textId="77777777" w:rsidR="00717718" w:rsidRDefault="00717718" w:rsidP="00947B56">
      <w:pPr>
        <w:pStyle w:val="Default"/>
        <w:jc w:val="both"/>
        <w:rPr>
          <w:sz w:val="22"/>
          <w:szCs w:val="22"/>
        </w:rPr>
      </w:pPr>
      <w:r>
        <w:rPr>
          <w:sz w:val="22"/>
          <w:szCs w:val="22"/>
        </w:rPr>
        <w:t xml:space="preserve">Resolución: 1 parte en 8 millones (aprox.); relación de muestreo 1000 Hz </w:t>
      </w:r>
    </w:p>
    <w:p w14:paraId="721FC4C0" w14:textId="77777777" w:rsidR="00717718" w:rsidRDefault="00717718" w:rsidP="00947B56">
      <w:pPr>
        <w:pStyle w:val="Default"/>
        <w:jc w:val="both"/>
        <w:rPr>
          <w:sz w:val="22"/>
          <w:szCs w:val="22"/>
        </w:rPr>
      </w:pPr>
      <w:proofErr w:type="spellStart"/>
      <w:r>
        <w:rPr>
          <w:sz w:val="22"/>
          <w:szCs w:val="22"/>
        </w:rPr>
        <w:t>Display</w:t>
      </w:r>
      <w:proofErr w:type="spellEnd"/>
      <w:r>
        <w:rPr>
          <w:sz w:val="22"/>
          <w:szCs w:val="22"/>
        </w:rPr>
        <w:t xml:space="preserve"> iluminado de 2 líneas x 16 caracteres alfanumérico LCD (valores de 9,999,999) altura de caracteres 0.40 pulgadas (10.16 mm) </w:t>
      </w:r>
    </w:p>
    <w:p w14:paraId="47CBF0A9" w14:textId="77777777" w:rsidR="00717718" w:rsidRDefault="00717718" w:rsidP="00947B56">
      <w:pPr>
        <w:pStyle w:val="Default"/>
        <w:jc w:val="both"/>
        <w:rPr>
          <w:sz w:val="22"/>
          <w:szCs w:val="22"/>
        </w:rPr>
      </w:pPr>
    </w:p>
    <w:p w14:paraId="75DC676C" w14:textId="77777777" w:rsidR="00717718" w:rsidRDefault="00717718" w:rsidP="00947B56">
      <w:pPr>
        <w:pStyle w:val="Default"/>
        <w:jc w:val="both"/>
        <w:rPr>
          <w:sz w:val="22"/>
          <w:szCs w:val="22"/>
        </w:rPr>
      </w:pPr>
      <w:r>
        <w:rPr>
          <w:sz w:val="22"/>
          <w:szCs w:val="22"/>
        </w:rPr>
        <w:t>Las Platinas de compresión tienen círculos concéntricos para fácil centrado de las muestras.</w:t>
      </w:r>
    </w:p>
    <w:p w14:paraId="237886E2" w14:textId="77777777" w:rsidR="00717718" w:rsidRDefault="00717718" w:rsidP="00947B56">
      <w:pPr>
        <w:pStyle w:val="Default"/>
        <w:jc w:val="both"/>
        <w:rPr>
          <w:sz w:val="22"/>
          <w:szCs w:val="22"/>
        </w:rPr>
      </w:pPr>
      <w:r>
        <w:rPr>
          <w:sz w:val="22"/>
          <w:szCs w:val="22"/>
        </w:rPr>
        <w:t xml:space="preserve">Requerimientos  de suministro: 220/230 VAC; 50/60 Hz. </w:t>
      </w:r>
    </w:p>
    <w:p w14:paraId="61DB4E43" w14:textId="77777777" w:rsidR="00717718" w:rsidRDefault="00717718" w:rsidP="00947B56">
      <w:pPr>
        <w:pStyle w:val="Default"/>
        <w:jc w:val="both"/>
        <w:rPr>
          <w:sz w:val="22"/>
          <w:szCs w:val="22"/>
        </w:rPr>
      </w:pPr>
    </w:p>
    <w:p w14:paraId="35564917" w14:textId="77777777" w:rsidR="00717718" w:rsidRDefault="00717718" w:rsidP="00947B56">
      <w:pPr>
        <w:pStyle w:val="Default"/>
        <w:jc w:val="both"/>
        <w:rPr>
          <w:sz w:val="22"/>
          <w:szCs w:val="22"/>
        </w:rPr>
      </w:pPr>
      <w:r>
        <w:rPr>
          <w:sz w:val="22"/>
          <w:szCs w:val="22"/>
        </w:rPr>
        <w:t xml:space="preserve">Cumple normas ASTM C39, AASHTO T22, CSA A23-2-9C, NF P18-411, UNE 83-304. </w:t>
      </w:r>
    </w:p>
    <w:p w14:paraId="4A3ECEA6" w14:textId="77777777" w:rsidR="00717718" w:rsidRDefault="00717718" w:rsidP="00947B56">
      <w:pPr>
        <w:pStyle w:val="Default"/>
        <w:jc w:val="both"/>
        <w:rPr>
          <w:sz w:val="22"/>
          <w:szCs w:val="22"/>
        </w:rPr>
      </w:pPr>
      <w:r>
        <w:rPr>
          <w:sz w:val="22"/>
          <w:szCs w:val="22"/>
        </w:rPr>
        <w:t>Incluye Manuales de Funcionamiento en español.</w:t>
      </w:r>
    </w:p>
    <w:p w14:paraId="668A813B" w14:textId="77777777" w:rsidR="00717718" w:rsidRDefault="00717718" w:rsidP="00947B56">
      <w:pPr>
        <w:pStyle w:val="Default"/>
        <w:jc w:val="both"/>
        <w:rPr>
          <w:sz w:val="22"/>
          <w:szCs w:val="22"/>
        </w:rPr>
      </w:pPr>
      <w:r>
        <w:rPr>
          <w:noProof/>
          <w:sz w:val="22"/>
          <w:szCs w:val="22"/>
          <w:lang w:val="es-BO" w:eastAsia="es-BO"/>
        </w:rPr>
        <w:drawing>
          <wp:anchor distT="0" distB="0" distL="114300" distR="114300" simplePos="0" relativeHeight="251745792" behindDoc="0" locked="0" layoutInCell="1" allowOverlap="1" wp14:anchorId="2D693F57" wp14:editId="39AFAB2C">
            <wp:simplePos x="0" y="0"/>
            <wp:positionH relativeFrom="column">
              <wp:posOffset>4549140</wp:posOffset>
            </wp:positionH>
            <wp:positionV relativeFrom="paragraph">
              <wp:posOffset>92710</wp:posOffset>
            </wp:positionV>
            <wp:extent cx="1672590" cy="1266825"/>
            <wp:effectExtent l="0" t="0" r="3810" b="9525"/>
            <wp:wrapSquare wrapText="bothSides"/>
            <wp:docPr id="7299" name="Imagen 1" descr="J:\fot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fotos\1.JPG"/>
                    <pic:cNvPicPr>
                      <a:picLocks noChangeAspect="1" noChangeArrowheads="1"/>
                    </pic:cNvPicPr>
                  </pic:nvPicPr>
                  <pic:blipFill>
                    <a:blip r:embed="rId212"/>
                    <a:srcRect/>
                    <a:stretch>
                      <a:fillRect/>
                    </a:stretch>
                  </pic:blipFill>
                  <pic:spPr bwMode="auto">
                    <a:xfrm>
                      <a:off x="0" y="0"/>
                      <a:ext cx="1672590" cy="1266825"/>
                    </a:xfrm>
                    <a:prstGeom prst="rect">
                      <a:avLst/>
                    </a:prstGeom>
                    <a:noFill/>
                    <a:ln w="9525">
                      <a:noFill/>
                      <a:miter lim="800000"/>
                      <a:headEnd/>
                      <a:tailEnd/>
                    </a:ln>
                  </pic:spPr>
                </pic:pic>
              </a:graphicData>
            </a:graphic>
          </wp:anchor>
        </w:drawing>
      </w:r>
    </w:p>
    <w:p w14:paraId="6A8CA6D9" w14:textId="77777777" w:rsidR="00717718" w:rsidRPr="00B36F1B" w:rsidRDefault="00717718" w:rsidP="00947B56">
      <w:pPr>
        <w:pStyle w:val="Default"/>
        <w:jc w:val="both"/>
        <w:rPr>
          <w:b/>
          <w:sz w:val="22"/>
          <w:szCs w:val="22"/>
        </w:rPr>
      </w:pPr>
      <w:r w:rsidRPr="00B36F1B">
        <w:rPr>
          <w:b/>
          <w:sz w:val="22"/>
          <w:szCs w:val="22"/>
        </w:rPr>
        <w:t xml:space="preserve">Accesorios incluidos:  </w:t>
      </w:r>
    </w:p>
    <w:p w14:paraId="30E9BAAF" w14:textId="77777777" w:rsidR="00717718" w:rsidRDefault="00717718" w:rsidP="00947B56">
      <w:pPr>
        <w:pStyle w:val="Default"/>
        <w:jc w:val="both"/>
        <w:rPr>
          <w:sz w:val="22"/>
          <w:szCs w:val="22"/>
        </w:rPr>
      </w:pPr>
    </w:p>
    <w:p w14:paraId="11AB9BFA" w14:textId="77777777" w:rsidR="00717718" w:rsidRDefault="00717718" w:rsidP="00947B56">
      <w:pPr>
        <w:pStyle w:val="Default"/>
        <w:jc w:val="both"/>
        <w:rPr>
          <w:sz w:val="22"/>
          <w:szCs w:val="22"/>
        </w:rPr>
      </w:pPr>
      <w:r>
        <w:rPr>
          <w:sz w:val="22"/>
          <w:szCs w:val="22"/>
        </w:rPr>
        <w:t>Par de discos de refrentado (acero SAE 1045) y almohadillas de neopreno (durómetro 40) para cilindros de hormigón estándar 6”x12” (152x305mm).</w:t>
      </w:r>
    </w:p>
    <w:p w14:paraId="7F8B7579" w14:textId="77777777" w:rsidR="00717718" w:rsidRDefault="00717718" w:rsidP="00947B56">
      <w:pPr>
        <w:pStyle w:val="Default"/>
        <w:jc w:val="both"/>
        <w:rPr>
          <w:sz w:val="22"/>
          <w:szCs w:val="22"/>
        </w:rPr>
      </w:pPr>
    </w:p>
    <w:p w14:paraId="242690E1" w14:textId="77777777" w:rsidR="00717718" w:rsidRPr="00B36F1B" w:rsidRDefault="00717718" w:rsidP="00947B56">
      <w:pPr>
        <w:pStyle w:val="Default"/>
        <w:jc w:val="both"/>
        <w:rPr>
          <w:b/>
          <w:sz w:val="22"/>
          <w:szCs w:val="22"/>
        </w:rPr>
      </w:pPr>
      <w:r w:rsidRPr="00B36F1B">
        <w:rPr>
          <w:b/>
          <w:sz w:val="22"/>
          <w:szCs w:val="22"/>
        </w:rPr>
        <w:t>Accesorios</w:t>
      </w:r>
      <w:r>
        <w:rPr>
          <w:b/>
          <w:sz w:val="22"/>
          <w:szCs w:val="22"/>
        </w:rPr>
        <w:t xml:space="preserve"> no</w:t>
      </w:r>
      <w:r w:rsidRPr="00B36F1B">
        <w:rPr>
          <w:b/>
          <w:sz w:val="22"/>
          <w:szCs w:val="22"/>
        </w:rPr>
        <w:t xml:space="preserve"> incluidos:  </w:t>
      </w:r>
    </w:p>
    <w:p w14:paraId="7690CD32" w14:textId="77777777" w:rsidR="00717718" w:rsidRDefault="00717718" w:rsidP="00947B56">
      <w:pPr>
        <w:pStyle w:val="Default"/>
        <w:jc w:val="both"/>
        <w:rPr>
          <w:sz w:val="22"/>
          <w:szCs w:val="22"/>
        </w:rPr>
      </w:pPr>
    </w:p>
    <w:p w14:paraId="2C1CDF9E" w14:textId="77777777" w:rsidR="00717718" w:rsidRDefault="00717718" w:rsidP="00947B56">
      <w:pPr>
        <w:pStyle w:val="Default"/>
        <w:jc w:val="both"/>
        <w:rPr>
          <w:sz w:val="22"/>
          <w:szCs w:val="22"/>
        </w:rPr>
      </w:pPr>
      <w:r>
        <w:rPr>
          <w:noProof/>
          <w:sz w:val="22"/>
          <w:szCs w:val="22"/>
          <w:lang w:val="es-BO" w:eastAsia="es-BO"/>
        </w:rPr>
        <w:drawing>
          <wp:anchor distT="0" distB="0" distL="114300" distR="114300" simplePos="0" relativeHeight="251739648" behindDoc="0" locked="0" layoutInCell="1" allowOverlap="1" wp14:anchorId="2346842A" wp14:editId="6348F62E">
            <wp:simplePos x="0" y="0"/>
            <wp:positionH relativeFrom="column">
              <wp:posOffset>4779010</wp:posOffset>
            </wp:positionH>
            <wp:positionV relativeFrom="paragraph">
              <wp:posOffset>-5715</wp:posOffset>
            </wp:positionV>
            <wp:extent cx="1219200" cy="2518410"/>
            <wp:effectExtent l="0" t="0" r="0" b="0"/>
            <wp:wrapSquare wrapText="bothSides"/>
            <wp:docPr id="7302" name="Imagen 2" descr="J:\fotos\Dibu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fotos\Dibujo.JPG"/>
                    <pic:cNvPicPr>
                      <a:picLocks noChangeAspect="1" noChangeArrowheads="1"/>
                    </pic:cNvPicPr>
                  </pic:nvPicPr>
                  <pic:blipFill>
                    <a:blip r:embed="rId215"/>
                    <a:srcRect/>
                    <a:stretch>
                      <a:fillRect/>
                    </a:stretch>
                  </pic:blipFill>
                  <pic:spPr bwMode="auto">
                    <a:xfrm>
                      <a:off x="0" y="0"/>
                      <a:ext cx="1219200" cy="25184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sz w:val="22"/>
          <w:szCs w:val="22"/>
        </w:rPr>
        <w:t>Discos de refrentado y almohadillas de neopreno para cilindros de hormigón de 4”x 8” (100x200mm) y otros.</w:t>
      </w:r>
    </w:p>
    <w:p w14:paraId="6ABB6BF7" w14:textId="77777777" w:rsidR="00717718" w:rsidRDefault="00717718" w:rsidP="00947B56">
      <w:pPr>
        <w:pStyle w:val="Default"/>
        <w:jc w:val="both"/>
        <w:rPr>
          <w:sz w:val="22"/>
          <w:szCs w:val="22"/>
        </w:rPr>
      </w:pPr>
      <w:r>
        <w:rPr>
          <w:sz w:val="22"/>
          <w:szCs w:val="22"/>
        </w:rPr>
        <w:t>Dispositivo de flexión en vigas de hormigón de 4”x 4” y 6”x 6”.</w:t>
      </w:r>
    </w:p>
    <w:p w14:paraId="3329CC15" w14:textId="77777777" w:rsidR="00717718" w:rsidRDefault="00717718" w:rsidP="00947B56">
      <w:pPr>
        <w:pStyle w:val="Default"/>
        <w:jc w:val="both"/>
        <w:rPr>
          <w:sz w:val="22"/>
          <w:szCs w:val="22"/>
        </w:rPr>
      </w:pPr>
      <w:r>
        <w:rPr>
          <w:sz w:val="22"/>
          <w:szCs w:val="22"/>
        </w:rPr>
        <w:t>Dispositivo para Cubos de Hormigón y bloques de hormigón.</w:t>
      </w:r>
    </w:p>
    <w:p w14:paraId="658703F0" w14:textId="77777777" w:rsidR="00717718" w:rsidRDefault="00717718" w:rsidP="00947B56">
      <w:pPr>
        <w:pStyle w:val="Default"/>
        <w:jc w:val="both"/>
        <w:rPr>
          <w:sz w:val="22"/>
          <w:szCs w:val="22"/>
        </w:rPr>
      </w:pPr>
      <w:r>
        <w:rPr>
          <w:sz w:val="22"/>
          <w:szCs w:val="22"/>
        </w:rPr>
        <w:t>Dispositivo para ensayo brasilero (compresión transversal al diámetro).</w:t>
      </w:r>
    </w:p>
    <w:p w14:paraId="07AF04E1" w14:textId="77777777" w:rsidR="00717718" w:rsidRDefault="00717718" w:rsidP="00947B56">
      <w:pPr>
        <w:pStyle w:val="Default"/>
        <w:jc w:val="both"/>
        <w:rPr>
          <w:sz w:val="22"/>
          <w:szCs w:val="22"/>
        </w:rPr>
      </w:pPr>
      <w:r>
        <w:rPr>
          <w:sz w:val="22"/>
          <w:szCs w:val="22"/>
        </w:rPr>
        <w:t xml:space="preserve">Dispositivo para vigas y bloques de mortero. </w:t>
      </w:r>
    </w:p>
    <w:p w14:paraId="605AD46C" w14:textId="77777777" w:rsidR="00717718" w:rsidRDefault="00717718" w:rsidP="00947B56">
      <w:pPr>
        <w:pStyle w:val="Default"/>
        <w:jc w:val="both"/>
        <w:rPr>
          <w:sz w:val="22"/>
          <w:szCs w:val="22"/>
        </w:rPr>
      </w:pPr>
      <w:r>
        <w:rPr>
          <w:sz w:val="22"/>
          <w:szCs w:val="22"/>
        </w:rPr>
        <w:t xml:space="preserve">Dispositivo </w:t>
      </w:r>
      <w:proofErr w:type="spellStart"/>
      <w:r>
        <w:rPr>
          <w:sz w:val="22"/>
          <w:szCs w:val="22"/>
        </w:rPr>
        <w:t>compresímetro</w:t>
      </w:r>
      <w:proofErr w:type="spellEnd"/>
      <w:r>
        <w:rPr>
          <w:sz w:val="22"/>
          <w:szCs w:val="22"/>
        </w:rPr>
        <w:t xml:space="preserve"> extensómetro para cilindros de hormigón. </w:t>
      </w:r>
    </w:p>
    <w:p w14:paraId="17942547" w14:textId="77777777" w:rsidR="00717718" w:rsidRDefault="00717718" w:rsidP="00947B56">
      <w:pPr>
        <w:pStyle w:val="Default"/>
        <w:jc w:val="both"/>
        <w:rPr>
          <w:sz w:val="22"/>
          <w:szCs w:val="22"/>
        </w:rPr>
      </w:pPr>
      <w:r>
        <w:rPr>
          <w:sz w:val="22"/>
          <w:szCs w:val="22"/>
        </w:rPr>
        <w:t>Dispositivo para medir deflexiones en vigas de hormigón.</w:t>
      </w:r>
    </w:p>
    <w:p w14:paraId="2966D9CE" w14:textId="77777777" w:rsidR="00717718" w:rsidRDefault="00717718" w:rsidP="00947B56">
      <w:pPr>
        <w:pStyle w:val="Default"/>
        <w:jc w:val="both"/>
        <w:rPr>
          <w:sz w:val="22"/>
          <w:szCs w:val="22"/>
        </w:rPr>
      </w:pPr>
      <w:r>
        <w:rPr>
          <w:sz w:val="22"/>
          <w:szCs w:val="22"/>
        </w:rPr>
        <w:t>Mesa de soporte sólido de acero.</w:t>
      </w:r>
    </w:p>
    <w:p w14:paraId="69BE7279" w14:textId="77777777" w:rsidR="00717718" w:rsidRDefault="00717718" w:rsidP="00947B56">
      <w:pPr>
        <w:pStyle w:val="Default"/>
        <w:jc w:val="both"/>
        <w:rPr>
          <w:sz w:val="22"/>
          <w:szCs w:val="22"/>
        </w:rPr>
      </w:pPr>
      <w:r>
        <w:rPr>
          <w:noProof/>
          <w:sz w:val="22"/>
          <w:szCs w:val="22"/>
          <w:lang w:val="es-BO" w:eastAsia="es-BO"/>
        </w:rPr>
        <w:drawing>
          <wp:anchor distT="0" distB="0" distL="114300" distR="114300" simplePos="0" relativeHeight="251768320" behindDoc="0" locked="0" layoutInCell="1" allowOverlap="1" wp14:anchorId="01192206" wp14:editId="3C3AF574">
            <wp:simplePos x="0" y="0"/>
            <wp:positionH relativeFrom="column">
              <wp:posOffset>2592070</wp:posOffset>
            </wp:positionH>
            <wp:positionV relativeFrom="paragraph">
              <wp:posOffset>40640</wp:posOffset>
            </wp:positionV>
            <wp:extent cx="1590675" cy="1247775"/>
            <wp:effectExtent l="0" t="0" r="9525" b="9525"/>
            <wp:wrapSquare wrapText="bothSides"/>
            <wp:docPr id="7301" name="Imagen 3" descr="J:\fo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fotos\2.JPG"/>
                    <pic:cNvPicPr>
                      <a:picLocks noChangeAspect="1" noChangeArrowheads="1"/>
                    </pic:cNvPicPr>
                  </pic:nvPicPr>
                  <pic:blipFill>
                    <a:blip r:embed="rId214"/>
                    <a:srcRect/>
                    <a:stretch>
                      <a:fillRect/>
                    </a:stretch>
                  </pic:blipFill>
                  <pic:spPr bwMode="auto">
                    <a:xfrm>
                      <a:off x="0" y="0"/>
                      <a:ext cx="1590675" cy="1247775"/>
                    </a:xfrm>
                    <a:prstGeom prst="rect">
                      <a:avLst/>
                    </a:prstGeom>
                    <a:noFill/>
                    <a:ln w="9525">
                      <a:noFill/>
                      <a:miter lim="800000"/>
                      <a:headEnd/>
                      <a:tailEnd/>
                    </a:ln>
                  </pic:spPr>
                </pic:pic>
              </a:graphicData>
            </a:graphic>
          </wp:anchor>
        </w:drawing>
      </w:r>
    </w:p>
    <w:p w14:paraId="4A3A8677" w14:textId="77777777" w:rsidR="00717718" w:rsidRDefault="00717718" w:rsidP="00947B56">
      <w:pPr>
        <w:pStyle w:val="Default"/>
        <w:jc w:val="both"/>
        <w:rPr>
          <w:sz w:val="22"/>
          <w:szCs w:val="22"/>
        </w:rPr>
      </w:pPr>
    </w:p>
    <w:p w14:paraId="42455C65" w14:textId="77777777" w:rsidR="00717718" w:rsidRDefault="00717718" w:rsidP="00947B56">
      <w:pPr>
        <w:pStyle w:val="Default"/>
        <w:jc w:val="both"/>
        <w:rPr>
          <w:sz w:val="22"/>
          <w:szCs w:val="22"/>
        </w:rPr>
      </w:pPr>
    </w:p>
    <w:p w14:paraId="79F66E5F" w14:textId="77777777" w:rsidR="00717718" w:rsidRDefault="00717718" w:rsidP="00947B56">
      <w:pPr>
        <w:pStyle w:val="Default"/>
        <w:jc w:val="both"/>
        <w:rPr>
          <w:sz w:val="22"/>
          <w:szCs w:val="22"/>
        </w:rPr>
      </w:pPr>
    </w:p>
    <w:p w14:paraId="7DF530FD" w14:textId="77777777" w:rsidR="00717718" w:rsidRDefault="004841BD" w:rsidP="00947B56">
      <w:pPr>
        <w:pStyle w:val="Default"/>
        <w:jc w:val="both"/>
        <w:rPr>
          <w:sz w:val="22"/>
          <w:szCs w:val="22"/>
        </w:rPr>
      </w:pPr>
      <w:r>
        <w:rPr>
          <w:noProof/>
          <w:sz w:val="22"/>
          <w:szCs w:val="22"/>
          <w:lang w:val="es-BO" w:eastAsia="es-BO"/>
        </w:rPr>
        <w:drawing>
          <wp:anchor distT="0" distB="0" distL="114300" distR="114300" simplePos="0" relativeHeight="251741696" behindDoc="0" locked="0" layoutInCell="1" allowOverlap="1" wp14:anchorId="3CE7429A" wp14:editId="0EF2DCA0">
            <wp:simplePos x="0" y="0"/>
            <wp:positionH relativeFrom="column">
              <wp:posOffset>80010</wp:posOffset>
            </wp:positionH>
            <wp:positionV relativeFrom="paragraph">
              <wp:posOffset>553720</wp:posOffset>
            </wp:positionV>
            <wp:extent cx="1616710" cy="1219200"/>
            <wp:effectExtent l="0" t="0" r="2540" b="0"/>
            <wp:wrapSquare wrapText="bothSides"/>
            <wp:docPr id="7300" name="Imagen 6" descr="J:\DeliaD\para propuesta\DSC0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DeliaD\para propuesta\DSC00474.JPG"/>
                    <pic:cNvPicPr>
                      <a:picLocks noChangeAspect="1" noChangeArrowheads="1"/>
                    </pic:cNvPicPr>
                  </pic:nvPicPr>
                  <pic:blipFill>
                    <a:blip r:embed="rId213" cstate="print"/>
                    <a:srcRect l="12169" t="13177" r="25574" b="24235"/>
                    <a:stretch>
                      <a:fillRect/>
                    </a:stretch>
                  </pic:blipFill>
                  <pic:spPr bwMode="auto">
                    <a:xfrm>
                      <a:off x="0" y="0"/>
                      <a:ext cx="1616710" cy="1219200"/>
                    </a:xfrm>
                    <a:prstGeom prst="rect">
                      <a:avLst/>
                    </a:prstGeom>
                    <a:noFill/>
                    <a:ln w="9525">
                      <a:noFill/>
                      <a:miter lim="800000"/>
                      <a:headEnd/>
                      <a:tailEnd/>
                    </a:ln>
                  </pic:spPr>
                </pic:pic>
              </a:graphicData>
            </a:graphic>
          </wp:anchor>
        </w:drawing>
      </w:r>
    </w:p>
    <w:p w14:paraId="42654B21" w14:textId="77777777" w:rsidR="00717718" w:rsidRDefault="00717718" w:rsidP="00947B56">
      <w:pPr>
        <w:pStyle w:val="Default"/>
        <w:jc w:val="both"/>
        <w:rPr>
          <w:sz w:val="22"/>
          <w:szCs w:val="22"/>
        </w:rPr>
      </w:pPr>
      <w:r>
        <w:rPr>
          <w:noProof/>
          <w:sz w:val="22"/>
          <w:szCs w:val="22"/>
          <w:lang w:val="es-BO" w:eastAsia="es-BO"/>
        </w:rPr>
        <w:drawing>
          <wp:anchor distT="0" distB="0" distL="114300" distR="114300" simplePos="0" relativeHeight="251743744" behindDoc="0" locked="0" layoutInCell="1" allowOverlap="1" wp14:anchorId="16068EF7" wp14:editId="14A74CFC">
            <wp:simplePos x="0" y="0"/>
            <wp:positionH relativeFrom="column">
              <wp:posOffset>-300990</wp:posOffset>
            </wp:positionH>
            <wp:positionV relativeFrom="paragraph">
              <wp:posOffset>-248285</wp:posOffset>
            </wp:positionV>
            <wp:extent cx="3228975" cy="1628775"/>
            <wp:effectExtent l="0" t="0" r="9525" b="9525"/>
            <wp:wrapSquare wrapText="bothSides"/>
            <wp:docPr id="7303" name="Imagen 1" descr="J:\para propuesta\DSC0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ara propuesta\DSC00713.JPG"/>
                    <pic:cNvPicPr>
                      <a:picLocks noChangeAspect="1" noChangeArrowheads="1"/>
                    </pic:cNvPicPr>
                  </pic:nvPicPr>
                  <pic:blipFill>
                    <a:blip r:embed="rId216" cstate="print"/>
                    <a:srcRect l="10758" t="30824" r="13228" b="17882"/>
                    <a:stretch>
                      <a:fillRect/>
                    </a:stretch>
                  </pic:blipFill>
                  <pic:spPr bwMode="auto">
                    <a:xfrm>
                      <a:off x="0" y="0"/>
                      <a:ext cx="3228975" cy="1628775"/>
                    </a:xfrm>
                    <a:prstGeom prst="rect">
                      <a:avLst/>
                    </a:prstGeom>
                    <a:noFill/>
                    <a:ln w="9525">
                      <a:noFill/>
                      <a:miter lim="800000"/>
                      <a:headEnd/>
                      <a:tailEnd/>
                    </a:ln>
                  </pic:spPr>
                </pic:pic>
              </a:graphicData>
            </a:graphic>
          </wp:anchor>
        </w:drawing>
      </w:r>
    </w:p>
    <w:p w14:paraId="42FFF626" w14:textId="77777777" w:rsidR="00717718" w:rsidRDefault="00717718" w:rsidP="00947B56">
      <w:pPr>
        <w:pStyle w:val="Default"/>
        <w:jc w:val="both"/>
        <w:rPr>
          <w:sz w:val="22"/>
          <w:szCs w:val="22"/>
        </w:rPr>
      </w:pPr>
    </w:p>
    <w:p w14:paraId="7092DC61" w14:textId="77777777" w:rsidR="00717718" w:rsidRDefault="00717718" w:rsidP="00947B56">
      <w:pPr>
        <w:pStyle w:val="Default"/>
        <w:jc w:val="both"/>
        <w:rPr>
          <w:sz w:val="22"/>
          <w:szCs w:val="22"/>
        </w:rPr>
      </w:pPr>
    </w:p>
    <w:p w14:paraId="4D1D6781" w14:textId="77777777" w:rsidR="00717718" w:rsidRDefault="00717718" w:rsidP="00947B56">
      <w:pPr>
        <w:pStyle w:val="Default"/>
        <w:jc w:val="both"/>
        <w:rPr>
          <w:sz w:val="22"/>
          <w:szCs w:val="22"/>
        </w:rPr>
      </w:pPr>
    </w:p>
    <w:p w14:paraId="7C1899D9" w14:textId="77777777" w:rsidR="00717718" w:rsidRDefault="00717718" w:rsidP="00947B56">
      <w:pPr>
        <w:pStyle w:val="Default"/>
        <w:tabs>
          <w:tab w:val="left" w:pos="2055"/>
        </w:tabs>
        <w:jc w:val="both"/>
        <w:rPr>
          <w:sz w:val="22"/>
          <w:szCs w:val="22"/>
        </w:rPr>
      </w:pPr>
      <w:r>
        <w:rPr>
          <w:sz w:val="22"/>
          <w:szCs w:val="22"/>
        </w:rPr>
        <w:tab/>
      </w:r>
    </w:p>
    <w:p w14:paraId="56D31FCE" w14:textId="77777777" w:rsidR="00717718" w:rsidRDefault="00717718" w:rsidP="00947B56">
      <w:pPr>
        <w:pStyle w:val="Default"/>
        <w:jc w:val="both"/>
        <w:rPr>
          <w:sz w:val="22"/>
          <w:szCs w:val="22"/>
        </w:rPr>
      </w:pPr>
    </w:p>
    <w:p w14:paraId="7C77F2FB" w14:textId="77777777" w:rsidR="00717718" w:rsidRDefault="00717718" w:rsidP="00947B56">
      <w:pPr>
        <w:pStyle w:val="Default"/>
        <w:jc w:val="both"/>
        <w:rPr>
          <w:bCs/>
          <w:iCs/>
          <w:sz w:val="22"/>
          <w:szCs w:val="22"/>
        </w:rPr>
      </w:pPr>
      <w:r w:rsidRPr="0083213B">
        <w:rPr>
          <w:bCs/>
          <w:iCs/>
          <w:sz w:val="22"/>
          <w:szCs w:val="22"/>
        </w:rPr>
        <w:t xml:space="preserve">La máquina de compresión se entrega lista para su operación y con el certificado de calibración, la calibración se efectúa con equipos calibrados por </w:t>
      </w:r>
      <w:r w:rsidRPr="0083213B">
        <w:rPr>
          <w:bCs/>
          <w:iCs/>
          <w:sz w:val="22"/>
          <w:szCs w:val="22"/>
        </w:rPr>
        <w:lastRenderedPageBreak/>
        <w:t xml:space="preserve">NIST, Nacional </w:t>
      </w:r>
      <w:proofErr w:type="spellStart"/>
      <w:r w:rsidRPr="0083213B">
        <w:rPr>
          <w:bCs/>
          <w:iCs/>
          <w:sz w:val="22"/>
          <w:szCs w:val="22"/>
        </w:rPr>
        <w:t>Institute</w:t>
      </w:r>
      <w:proofErr w:type="spellEnd"/>
      <w:r w:rsidRPr="0083213B">
        <w:rPr>
          <w:bCs/>
          <w:iCs/>
          <w:sz w:val="22"/>
          <w:szCs w:val="22"/>
        </w:rPr>
        <w:t xml:space="preserve"> </w:t>
      </w:r>
      <w:proofErr w:type="spellStart"/>
      <w:r w:rsidRPr="0083213B">
        <w:rPr>
          <w:bCs/>
          <w:iCs/>
          <w:sz w:val="22"/>
          <w:szCs w:val="22"/>
        </w:rPr>
        <w:t>of</w:t>
      </w:r>
      <w:proofErr w:type="spellEnd"/>
      <w:r w:rsidRPr="0083213B">
        <w:rPr>
          <w:bCs/>
          <w:iCs/>
          <w:sz w:val="22"/>
          <w:szCs w:val="22"/>
        </w:rPr>
        <w:t xml:space="preserve"> </w:t>
      </w:r>
      <w:proofErr w:type="spellStart"/>
      <w:r w:rsidRPr="0083213B">
        <w:rPr>
          <w:bCs/>
          <w:iCs/>
          <w:sz w:val="22"/>
          <w:szCs w:val="22"/>
        </w:rPr>
        <w:t>Standards</w:t>
      </w:r>
      <w:proofErr w:type="spellEnd"/>
      <w:r w:rsidRPr="0083213B">
        <w:rPr>
          <w:bCs/>
          <w:iCs/>
          <w:sz w:val="22"/>
          <w:szCs w:val="22"/>
        </w:rPr>
        <w:t xml:space="preserve"> and </w:t>
      </w:r>
      <w:proofErr w:type="spellStart"/>
      <w:r w:rsidRPr="0083213B">
        <w:rPr>
          <w:bCs/>
          <w:iCs/>
          <w:sz w:val="22"/>
          <w:szCs w:val="22"/>
        </w:rPr>
        <w:t>Technology</w:t>
      </w:r>
      <w:proofErr w:type="spellEnd"/>
      <w:r w:rsidRPr="0083213B">
        <w:rPr>
          <w:bCs/>
          <w:iCs/>
          <w:sz w:val="22"/>
          <w:szCs w:val="22"/>
        </w:rPr>
        <w:t xml:space="preserve"> en Estados Unidos. Se ofrece calibración periódica o a solicitud del cliente durante el año de garantía. </w:t>
      </w:r>
    </w:p>
    <w:p w14:paraId="20B17C86" w14:textId="77777777" w:rsidR="004841BD" w:rsidRDefault="00663D55" w:rsidP="00947B56">
      <w:pPr>
        <w:pStyle w:val="Default"/>
        <w:jc w:val="both"/>
        <w:rPr>
          <w:bCs/>
          <w:iCs/>
          <w:sz w:val="22"/>
          <w:szCs w:val="22"/>
        </w:rPr>
      </w:pPr>
      <w:r>
        <w:rPr>
          <w:noProof/>
          <w:sz w:val="22"/>
          <w:szCs w:val="22"/>
          <w:lang w:val="es-BO" w:eastAsia="es-BO"/>
        </w:rPr>
        <w:drawing>
          <wp:anchor distT="0" distB="0" distL="114300" distR="114300" simplePos="0" relativeHeight="251758080" behindDoc="0" locked="0" layoutInCell="1" allowOverlap="1" wp14:anchorId="71411C50" wp14:editId="69E80ED0">
            <wp:simplePos x="0" y="0"/>
            <wp:positionH relativeFrom="column">
              <wp:posOffset>-569595</wp:posOffset>
            </wp:positionH>
            <wp:positionV relativeFrom="paragraph">
              <wp:posOffset>54610</wp:posOffset>
            </wp:positionV>
            <wp:extent cx="2628900" cy="5107940"/>
            <wp:effectExtent l="0" t="0" r="0" b="0"/>
            <wp:wrapSquare wrapText="bothSides"/>
            <wp:docPr id="7304" name="Imagen 1" descr="I:\DSC0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SC00502.JPG"/>
                    <pic:cNvPicPr>
                      <a:picLocks noChangeAspect="1" noChangeArrowheads="1"/>
                    </pic:cNvPicPr>
                  </pic:nvPicPr>
                  <pic:blipFill>
                    <a:blip r:embed="rId220" cstate="print"/>
                    <a:srcRect l="28549" t="13752" r="16448" b="6090"/>
                    <a:stretch>
                      <a:fillRect/>
                    </a:stretch>
                  </pic:blipFill>
                  <pic:spPr bwMode="auto">
                    <a:xfrm>
                      <a:off x="0" y="0"/>
                      <a:ext cx="2628900" cy="51079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402E58A" w14:textId="77777777" w:rsidR="00717718" w:rsidRPr="00402FEB" w:rsidRDefault="0071771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46717A">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46717A">
        <w:rPr>
          <w:rFonts w:asciiTheme="majorHAnsi" w:hAnsiTheme="majorHAnsi"/>
          <w:b/>
          <w:color w:val="000000" w:themeColor="text1"/>
          <w:sz w:val="26"/>
          <w:szCs w:val="26"/>
        </w:rPr>
        <w:t>0</w:t>
      </w:r>
      <w:r>
        <w:rPr>
          <w:rFonts w:asciiTheme="majorHAnsi" w:hAnsiTheme="majorHAnsi"/>
          <w:b/>
          <w:color w:val="000000" w:themeColor="text1"/>
          <w:sz w:val="26"/>
          <w:szCs w:val="26"/>
        </w:rPr>
        <w:t>6</w:t>
      </w:r>
      <w:r w:rsidRPr="00402FEB">
        <w:rPr>
          <w:rFonts w:asciiTheme="majorHAnsi" w:hAnsiTheme="majorHAnsi"/>
          <w:b/>
          <w:color w:val="000000" w:themeColor="text1"/>
          <w:sz w:val="26"/>
          <w:szCs w:val="26"/>
        </w:rPr>
        <w:t>.- Máquina Universal de Tracción/Compresión ( 700 kN/1500 kN)</w:t>
      </w:r>
    </w:p>
    <w:p w14:paraId="0E2CB634" w14:textId="77777777" w:rsidR="00717718" w:rsidRPr="00402FEB" w:rsidRDefault="00717718" w:rsidP="00947B56">
      <w:pPr>
        <w:spacing w:after="0"/>
        <w:jc w:val="both"/>
        <w:rPr>
          <w:rFonts w:asciiTheme="majorHAnsi" w:hAnsiTheme="majorHAnsi"/>
          <w:b/>
          <w:color w:val="000000" w:themeColor="text1"/>
          <w:sz w:val="26"/>
          <w:szCs w:val="26"/>
        </w:rPr>
      </w:pPr>
      <w:r w:rsidRPr="00402FEB">
        <w:rPr>
          <w:rFonts w:asciiTheme="majorHAnsi" w:hAnsiTheme="majorHAnsi"/>
          <w:b/>
          <w:color w:val="000000" w:themeColor="text1"/>
          <w:sz w:val="26"/>
          <w:szCs w:val="26"/>
        </w:rPr>
        <w:t xml:space="preserve"> Computarizada con salida a computadora</w:t>
      </w:r>
    </w:p>
    <w:p w14:paraId="64569EE9" w14:textId="77777777" w:rsidR="00717718" w:rsidRDefault="00717718" w:rsidP="00947B56">
      <w:pPr>
        <w:pStyle w:val="Default"/>
        <w:jc w:val="both"/>
        <w:rPr>
          <w:sz w:val="22"/>
          <w:szCs w:val="22"/>
        </w:rPr>
      </w:pPr>
    </w:p>
    <w:p w14:paraId="6A1B4F6C" w14:textId="77777777" w:rsidR="00717718" w:rsidRDefault="00717718" w:rsidP="00947B56">
      <w:pPr>
        <w:pStyle w:val="Default"/>
        <w:jc w:val="both"/>
        <w:rPr>
          <w:sz w:val="22"/>
          <w:szCs w:val="22"/>
        </w:rPr>
      </w:pPr>
      <w:r>
        <w:rPr>
          <w:sz w:val="22"/>
          <w:szCs w:val="22"/>
        </w:rPr>
        <w:t xml:space="preserve">Esta máquina ha sido diseñada para ejecutar ensayos en barras de refuerzo de acero (aceros de construcción), pletinas de acero, flexión en aceros, cilindros de hormigón, cubos, vigas y otros materiales, etc., con alto grado de precisión. </w:t>
      </w:r>
    </w:p>
    <w:p w14:paraId="34C2C8F6" w14:textId="77777777" w:rsidR="00717718" w:rsidRDefault="00717718" w:rsidP="00947B56">
      <w:pPr>
        <w:pStyle w:val="Default"/>
        <w:jc w:val="both"/>
        <w:rPr>
          <w:sz w:val="22"/>
          <w:szCs w:val="22"/>
        </w:rPr>
      </w:pPr>
    </w:p>
    <w:p w14:paraId="2FA46055" w14:textId="77777777" w:rsidR="00717718" w:rsidRDefault="00717718" w:rsidP="00947B56">
      <w:pPr>
        <w:pStyle w:val="Default"/>
        <w:jc w:val="both"/>
        <w:rPr>
          <w:sz w:val="22"/>
          <w:szCs w:val="22"/>
        </w:rPr>
      </w:pPr>
      <w:r>
        <w:rPr>
          <w:sz w:val="22"/>
          <w:szCs w:val="22"/>
        </w:rPr>
        <w:t xml:space="preserve">Con una palanca de fácil manejo es posible intercambiar inmediatamente de la tracción a la compresión o viceversa. </w:t>
      </w:r>
    </w:p>
    <w:p w14:paraId="501063FC" w14:textId="77777777" w:rsidR="00717718" w:rsidRDefault="00717718" w:rsidP="00947B56">
      <w:pPr>
        <w:pStyle w:val="Default"/>
        <w:jc w:val="both"/>
        <w:rPr>
          <w:sz w:val="22"/>
          <w:szCs w:val="22"/>
        </w:rPr>
      </w:pPr>
    </w:p>
    <w:p w14:paraId="1FD8A2D9" w14:textId="77777777" w:rsidR="00717718" w:rsidRDefault="0018265B" w:rsidP="00947B56">
      <w:pPr>
        <w:pStyle w:val="Default"/>
        <w:jc w:val="both"/>
        <w:rPr>
          <w:sz w:val="22"/>
          <w:szCs w:val="22"/>
        </w:rPr>
      </w:pPr>
      <w:r>
        <w:rPr>
          <w:noProof/>
          <w:sz w:val="22"/>
          <w:szCs w:val="22"/>
          <w:lang w:val="es-BO" w:eastAsia="es-BO"/>
        </w:rPr>
        <w:drawing>
          <wp:anchor distT="0" distB="0" distL="114300" distR="114300" simplePos="0" relativeHeight="251749888" behindDoc="0" locked="0" layoutInCell="1" allowOverlap="1" wp14:anchorId="068D352E" wp14:editId="723DE399">
            <wp:simplePos x="0" y="0"/>
            <wp:positionH relativeFrom="margin">
              <wp:align>right</wp:align>
            </wp:positionH>
            <wp:positionV relativeFrom="paragraph">
              <wp:posOffset>707390</wp:posOffset>
            </wp:positionV>
            <wp:extent cx="1219200" cy="3543300"/>
            <wp:effectExtent l="0" t="0" r="0" b="0"/>
            <wp:wrapSquare wrapText="bothSides"/>
            <wp:docPr id="7305" name="Imagen 2" descr="I:\fotos en limpio\DSC0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fotos en limpio\DSC00503.JPG"/>
                    <pic:cNvPicPr>
                      <a:picLocks noChangeAspect="1" noChangeArrowheads="1"/>
                    </pic:cNvPicPr>
                  </pic:nvPicPr>
                  <pic:blipFill>
                    <a:blip r:embed="rId221" cstate="print"/>
                    <a:srcRect l="51079" t="17790" r="22662" b="25067"/>
                    <a:stretch>
                      <a:fillRect/>
                    </a:stretch>
                  </pic:blipFill>
                  <pic:spPr bwMode="auto">
                    <a:xfrm>
                      <a:off x="0" y="0"/>
                      <a:ext cx="1219200" cy="3543300"/>
                    </a:xfrm>
                    <a:prstGeom prst="rect">
                      <a:avLst/>
                    </a:prstGeom>
                    <a:noFill/>
                    <a:ln w="9525">
                      <a:noFill/>
                      <a:miter lim="800000"/>
                      <a:headEnd/>
                      <a:tailEnd/>
                    </a:ln>
                  </pic:spPr>
                </pic:pic>
              </a:graphicData>
            </a:graphic>
          </wp:anchor>
        </w:drawing>
      </w:r>
      <w:r w:rsidR="00717718">
        <w:rPr>
          <w:sz w:val="22"/>
          <w:szCs w:val="22"/>
        </w:rPr>
        <w:t xml:space="preserve">La máquina universal lleva un par de mordazas universales que se sujetan con seguridad que permiten ensayar tanto aceros corrugados como aceros lisos, desde 6 </w:t>
      </w:r>
      <w:proofErr w:type="spellStart"/>
      <w:r w:rsidR="00717718">
        <w:rPr>
          <w:sz w:val="22"/>
          <w:szCs w:val="22"/>
        </w:rPr>
        <w:t>mm.</w:t>
      </w:r>
      <w:proofErr w:type="spellEnd"/>
      <w:r w:rsidR="00717718">
        <w:rPr>
          <w:sz w:val="22"/>
          <w:szCs w:val="22"/>
        </w:rPr>
        <w:t xml:space="preserve"> (1/4”) hasta 25 mm (1”) de diámetro. También se pueden ensayar aceros de diferentes secciones como ser barras cuadradas, pletinas, y diversos materiales de diversas formas. </w:t>
      </w:r>
    </w:p>
    <w:p w14:paraId="54EC32AD" w14:textId="77777777" w:rsidR="00717718" w:rsidRDefault="00717718" w:rsidP="00947B56">
      <w:pPr>
        <w:pStyle w:val="Default"/>
        <w:jc w:val="both"/>
        <w:rPr>
          <w:sz w:val="22"/>
          <w:szCs w:val="22"/>
        </w:rPr>
      </w:pPr>
      <w:r>
        <w:rPr>
          <w:sz w:val="22"/>
          <w:szCs w:val="22"/>
        </w:rPr>
        <w:t xml:space="preserve">Las platinas para la compresión de probetas u otros materiales a comprimir se instalan rápidamente, con lo que se ahorra tiempo y esfuerzo. </w:t>
      </w:r>
    </w:p>
    <w:p w14:paraId="0460FA82" w14:textId="77777777" w:rsidR="00717718" w:rsidRDefault="00717718" w:rsidP="00947B56">
      <w:pPr>
        <w:pStyle w:val="Default"/>
        <w:jc w:val="both"/>
        <w:rPr>
          <w:sz w:val="22"/>
          <w:szCs w:val="22"/>
        </w:rPr>
      </w:pPr>
    </w:p>
    <w:p w14:paraId="1776F0AC" w14:textId="77777777" w:rsidR="00717718" w:rsidRDefault="00717718" w:rsidP="00947B56">
      <w:pPr>
        <w:pStyle w:val="Default"/>
        <w:jc w:val="both"/>
        <w:rPr>
          <w:sz w:val="22"/>
          <w:szCs w:val="22"/>
        </w:rPr>
      </w:pPr>
      <w:r>
        <w:rPr>
          <w:sz w:val="22"/>
          <w:szCs w:val="22"/>
        </w:rPr>
        <w:t xml:space="preserve">- Capacidad de carga en tracción 700 kN </w:t>
      </w:r>
    </w:p>
    <w:p w14:paraId="48FBA6BD" w14:textId="77777777" w:rsidR="00717718" w:rsidRDefault="00717718" w:rsidP="00947B56">
      <w:pPr>
        <w:pStyle w:val="Default"/>
        <w:jc w:val="both"/>
        <w:rPr>
          <w:sz w:val="22"/>
          <w:szCs w:val="22"/>
        </w:rPr>
      </w:pPr>
      <w:r>
        <w:rPr>
          <w:sz w:val="22"/>
          <w:szCs w:val="22"/>
        </w:rPr>
        <w:t xml:space="preserve">- Capacidad de carga en compresión 1500 kN </w:t>
      </w:r>
    </w:p>
    <w:p w14:paraId="79387999" w14:textId="77777777" w:rsidR="00717718" w:rsidRDefault="00717718" w:rsidP="00947B56">
      <w:pPr>
        <w:pStyle w:val="Default"/>
        <w:jc w:val="both"/>
        <w:rPr>
          <w:sz w:val="22"/>
          <w:szCs w:val="22"/>
        </w:rPr>
      </w:pPr>
      <w:r>
        <w:rPr>
          <w:sz w:val="22"/>
          <w:szCs w:val="22"/>
        </w:rPr>
        <w:t xml:space="preserve">- Recorrido máximo del pistón 168.2 mm </w:t>
      </w:r>
    </w:p>
    <w:p w14:paraId="069DD3BA" w14:textId="77777777" w:rsidR="00717718" w:rsidRDefault="00717718" w:rsidP="00947B56">
      <w:pPr>
        <w:pStyle w:val="Default"/>
        <w:jc w:val="both"/>
        <w:rPr>
          <w:sz w:val="22"/>
          <w:szCs w:val="22"/>
        </w:rPr>
      </w:pPr>
      <w:r>
        <w:rPr>
          <w:sz w:val="22"/>
          <w:szCs w:val="22"/>
        </w:rPr>
        <w:t xml:space="preserve">- Pantalla digital de alta resolución </w:t>
      </w:r>
    </w:p>
    <w:p w14:paraId="6FD044D5" w14:textId="77777777" w:rsidR="00717718" w:rsidRDefault="00717718" w:rsidP="00947B56">
      <w:pPr>
        <w:pStyle w:val="Default"/>
        <w:jc w:val="both"/>
        <w:rPr>
          <w:sz w:val="22"/>
          <w:szCs w:val="22"/>
        </w:rPr>
      </w:pPr>
      <w:r>
        <w:rPr>
          <w:sz w:val="22"/>
          <w:szCs w:val="22"/>
        </w:rPr>
        <w:t>- Sensor medidor de deformaciones (incluido)</w:t>
      </w:r>
    </w:p>
    <w:p w14:paraId="23ED9D69" w14:textId="77777777" w:rsidR="00717718" w:rsidRDefault="00717718" w:rsidP="00947B56">
      <w:pPr>
        <w:pStyle w:val="Default"/>
        <w:jc w:val="both"/>
        <w:rPr>
          <w:sz w:val="22"/>
          <w:szCs w:val="22"/>
        </w:rPr>
      </w:pPr>
    </w:p>
    <w:p w14:paraId="6DBC8CB3" w14:textId="77777777" w:rsidR="00717718" w:rsidRDefault="00717718" w:rsidP="00947B56">
      <w:pPr>
        <w:pStyle w:val="Default"/>
        <w:jc w:val="both"/>
        <w:rPr>
          <w:b/>
          <w:bCs/>
          <w:i/>
          <w:iCs/>
          <w:sz w:val="22"/>
          <w:szCs w:val="22"/>
        </w:rPr>
      </w:pPr>
      <w:r>
        <w:rPr>
          <w:b/>
          <w:bCs/>
          <w:i/>
          <w:iCs/>
          <w:sz w:val="22"/>
          <w:szCs w:val="22"/>
        </w:rPr>
        <w:t xml:space="preserve">Características del sistema de medición digital: </w:t>
      </w:r>
    </w:p>
    <w:p w14:paraId="756E9AC5" w14:textId="77777777" w:rsidR="00717718" w:rsidRDefault="00717718" w:rsidP="00947B56">
      <w:pPr>
        <w:pStyle w:val="Default"/>
        <w:jc w:val="both"/>
        <w:rPr>
          <w:sz w:val="22"/>
          <w:szCs w:val="22"/>
        </w:rPr>
      </w:pPr>
    </w:p>
    <w:p w14:paraId="2F347F90" w14:textId="77777777" w:rsidR="00717718" w:rsidRDefault="00717718" w:rsidP="00947B56">
      <w:pPr>
        <w:pStyle w:val="Default"/>
        <w:jc w:val="both"/>
        <w:rPr>
          <w:sz w:val="22"/>
          <w:szCs w:val="22"/>
        </w:rPr>
      </w:pPr>
      <w:r>
        <w:rPr>
          <w:sz w:val="22"/>
          <w:szCs w:val="22"/>
        </w:rPr>
        <w:t xml:space="preserve">- Despliegue gráfico </w:t>
      </w:r>
      <w:r>
        <w:rPr>
          <w:b/>
          <w:bCs/>
          <w:sz w:val="22"/>
          <w:szCs w:val="22"/>
        </w:rPr>
        <w:t xml:space="preserve">en tiempo real </w:t>
      </w:r>
    </w:p>
    <w:p w14:paraId="0C0E84DE" w14:textId="77777777" w:rsidR="00717718" w:rsidRDefault="00717718" w:rsidP="00947B56">
      <w:pPr>
        <w:pStyle w:val="Default"/>
        <w:jc w:val="both"/>
        <w:rPr>
          <w:sz w:val="22"/>
          <w:szCs w:val="22"/>
        </w:rPr>
      </w:pPr>
      <w:r>
        <w:rPr>
          <w:sz w:val="22"/>
          <w:szCs w:val="22"/>
        </w:rPr>
        <w:t xml:space="preserve">- Indica la carga, relación de carga, posición, relación de posición, deformación y relación de deformación. Grafica la carga, la posición o deformación en tiempo real. </w:t>
      </w:r>
    </w:p>
    <w:p w14:paraId="240BEC0D" w14:textId="77777777" w:rsidR="00717718" w:rsidRDefault="00717718" w:rsidP="00947B56">
      <w:pPr>
        <w:pStyle w:val="Default"/>
        <w:jc w:val="both"/>
        <w:rPr>
          <w:sz w:val="22"/>
          <w:szCs w:val="22"/>
        </w:rPr>
      </w:pPr>
      <w:r>
        <w:rPr>
          <w:sz w:val="22"/>
          <w:szCs w:val="22"/>
        </w:rPr>
        <w:t xml:space="preserve">- Almacena seis procedimientos de ensayo para verificar la precisión y las pruebas repetibles. Calcular los parámetros claves de ensayo como la carga de falla y esfuerzo, compensación, fluencia, módulo de elasticidad, porcentaje de elongación, rotura y más. </w:t>
      </w:r>
    </w:p>
    <w:p w14:paraId="786B796C" w14:textId="77777777" w:rsidR="00717718" w:rsidRDefault="00717718" w:rsidP="00947B56">
      <w:pPr>
        <w:pStyle w:val="Default"/>
        <w:jc w:val="both"/>
        <w:rPr>
          <w:sz w:val="22"/>
          <w:szCs w:val="22"/>
        </w:rPr>
      </w:pPr>
      <w:r>
        <w:rPr>
          <w:sz w:val="22"/>
          <w:szCs w:val="22"/>
        </w:rPr>
        <w:t xml:space="preserve">- Calcula valores altos, bajos, medios y desviación estándar para un grupo de ensayos Almacena hasta 2.000 resultados por procedimiento de ensayo en la memoria permanente. Los resultados incluyen fecha, hora, número de identificación de la muestra. Muestra el Área y longitud, más todos los parámetros calculados del ensayo. </w:t>
      </w:r>
    </w:p>
    <w:p w14:paraId="4E1E281C" w14:textId="77777777" w:rsidR="00717718" w:rsidRDefault="00717718" w:rsidP="00947B56">
      <w:pPr>
        <w:pStyle w:val="Default"/>
        <w:jc w:val="both"/>
        <w:rPr>
          <w:sz w:val="22"/>
          <w:szCs w:val="22"/>
        </w:rPr>
      </w:pPr>
      <w:r>
        <w:rPr>
          <w:sz w:val="22"/>
          <w:szCs w:val="22"/>
        </w:rPr>
        <w:t xml:space="preserve">- Genera reportes que incluyen gráficos XY. </w:t>
      </w:r>
    </w:p>
    <w:p w14:paraId="75F58805" w14:textId="77777777" w:rsidR="00717718" w:rsidRDefault="00717718" w:rsidP="00947B56">
      <w:pPr>
        <w:pStyle w:val="Default"/>
        <w:jc w:val="both"/>
        <w:rPr>
          <w:sz w:val="22"/>
          <w:szCs w:val="22"/>
        </w:rPr>
      </w:pPr>
      <w:r>
        <w:rPr>
          <w:sz w:val="22"/>
          <w:szCs w:val="22"/>
        </w:rPr>
        <w:lastRenderedPageBreak/>
        <w:t xml:space="preserve">- Usa un programa (software) para descargar resultados de los ensayos y los datos de XY a una computadora en la hoja de cálculo y programas comunes de base de datos. Grafica múltiples curvas del ensayo. </w:t>
      </w:r>
    </w:p>
    <w:p w14:paraId="67701D74" w14:textId="77777777" w:rsidR="00717718" w:rsidRDefault="00717718" w:rsidP="00947B56">
      <w:pPr>
        <w:pStyle w:val="Default"/>
        <w:jc w:val="both"/>
        <w:rPr>
          <w:sz w:val="22"/>
          <w:szCs w:val="22"/>
        </w:rPr>
      </w:pPr>
      <w:r>
        <w:rPr>
          <w:sz w:val="22"/>
          <w:szCs w:val="22"/>
        </w:rPr>
        <w:t xml:space="preserve">- Botones de parada y puesta en marcha en la unidad de control. Unidades seleccionables: inglesas, métricas y unidades de ingeniería del SI. </w:t>
      </w:r>
    </w:p>
    <w:p w14:paraId="5326CBDF" w14:textId="77777777" w:rsidR="00717718" w:rsidRDefault="00717718" w:rsidP="00947B56">
      <w:pPr>
        <w:pStyle w:val="Default"/>
        <w:jc w:val="both"/>
        <w:rPr>
          <w:sz w:val="22"/>
          <w:szCs w:val="22"/>
        </w:rPr>
      </w:pPr>
      <w:r>
        <w:rPr>
          <w:sz w:val="22"/>
          <w:szCs w:val="22"/>
        </w:rPr>
        <w:t xml:space="preserve">- Las calibraciones superan requerimientos de precisión de la norma ASTM E4/E83 y característica de alta resolución y rapidez de velocidad de muestreo. Despliegue de datos: 4 líneas x 20 caracteres LCD con 9.52 mm de altura de caracteres. </w:t>
      </w:r>
    </w:p>
    <w:p w14:paraId="126816F6" w14:textId="77777777" w:rsidR="00717718" w:rsidRDefault="00717718" w:rsidP="00947B56">
      <w:pPr>
        <w:pStyle w:val="Default"/>
        <w:jc w:val="both"/>
        <w:rPr>
          <w:sz w:val="22"/>
          <w:szCs w:val="22"/>
        </w:rPr>
      </w:pPr>
    </w:p>
    <w:p w14:paraId="3E4592E4" w14:textId="77777777" w:rsidR="00717718" w:rsidRPr="00D46CA2" w:rsidRDefault="00717718" w:rsidP="00947B56">
      <w:pPr>
        <w:pStyle w:val="Default"/>
        <w:jc w:val="both"/>
        <w:rPr>
          <w:b/>
          <w:bCs/>
          <w:i/>
          <w:iCs/>
          <w:sz w:val="22"/>
          <w:szCs w:val="22"/>
        </w:rPr>
      </w:pPr>
      <w:r>
        <w:rPr>
          <w:b/>
          <w:bCs/>
          <w:i/>
          <w:iCs/>
          <w:sz w:val="22"/>
          <w:szCs w:val="22"/>
        </w:rPr>
        <w:t>Características del sistema hidráulico de presión:</w:t>
      </w:r>
      <w:r w:rsidRPr="00D46CA2">
        <w:rPr>
          <w:rFonts w:ascii="Times New Roman" w:hAnsi="Times New Roman" w:cs="Times New Roman"/>
          <w:snapToGrid w:val="0"/>
          <w:w w:val="0"/>
          <w:sz w:val="0"/>
          <w:szCs w:val="0"/>
          <w:u w:color="000000"/>
          <w:bdr w:val="none" w:sz="0" w:space="0" w:color="000000"/>
          <w:shd w:val="clear" w:color="000000" w:fill="000000"/>
        </w:rPr>
        <w:t xml:space="preserve"> </w:t>
      </w:r>
    </w:p>
    <w:p w14:paraId="0E20FF29" w14:textId="77777777" w:rsidR="00717718" w:rsidRDefault="00717718" w:rsidP="00947B56">
      <w:pPr>
        <w:pStyle w:val="Default"/>
        <w:jc w:val="both"/>
        <w:rPr>
          <w:b/>
          <w:bCs/>
          <w:i/>
          <w:iCs/>
          <w:sz w:val="22"/>
          <w:szCs w:val="22"/>
        </w:rPr>
      </w:pPr>
    </w:p>
    <w:p w14:paraId="22E98291" w14:textId="77777777" w:rsidR="00717718" w:rsidRDefault="00717718" w:rsidP="00947B56">
      <w:pPr>
        <w:pStyle w:val="Default"/>
        <w:jc w:val="both"/>
        <w:rPr>
          <w:sz w:val="22"/>
          <w:szCs w:val="22"/>
        </w:rPr>
      </w:pPr>
      <w:r>
        <w:rPr>
          <w:noProof/>
          <w:sz w:val="22"/>
          <w:szCs w:val="22"/>
          <w:lang w:val="es-BO" w:eastAsia="es-BO"/>
        </w:rPr>
        <w:drawing>
          <wp:anchor distT="0" distB="0" distL="114300" distR="114300" simplePos="0" relativeHeight="251751936" behindDoc="0" locked="0" layoutInCell="1" allowOverlap="1" wp14:anchorId="4B516622" wp14:editId="0CC80271">
            <wp:simplePos x="0" y="0"/>
            <wp:positionH relativeFrom="column">
              <wp:posOffset>4620895</wp:posOffset>
            </wp:positionH>
            <wp:positionV relativeFrom="paragraph">
              <wp:posOffset>283210</wp:posOffset>
            </wp:positionV>
            <wp:extent cx="1257300" cy="2401570"/>
            <wp:effectExtent l="0" t="0" r="0" b="0"/>
            <wp:wrapSquare wrapText="bothSides"/>
            <wp:docPr id="7306" name="Imagen 3" descr="I:\fotos en limpio\dibuj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otos en limpio\dibujo 3.jpg"/>
                    <pic:cNvPicPr>
                      <a:picLocks noChangeAspect="1" noChangeArrowheads="1"/>
                    </pic:cNvPicPr>
                  </pic:nvPicPr>
                  <pic:blipFill>
                    <a:blip r:embed="rId222" cstate="print"/>
                    <a:srcRect l="30114"/>
                    <a:stretch>
                      <a:fillRect/>
                    </a:stretch>
                  </pic:blipFill>
                  <pic:spPr bwMode="auto">
                    <a:xfrm>
                      <a:off x="0" y="0"/>
                      <a:ext cx="1257300" cy="2401570"/>
                    </a:xfrm>
                    <a:prstGeom prst="rect">
                      <a:avLst/>
                    </a:prstGeom>
                    <a:noFill/>
                    <a:ln w="9525">
                      <a:noFill/>
                      <a:miter lim="800000"/>
                      <a:headEnd/>
                      <a:tailEnd/>
                    </a:ln>
                  </pic:spPr>
                </pic:pic>
              </a:graphicData>
            </a:graphic>
          </wp:anchor>
        </w:drawing>
      </w:r>
      <w:r>
        <w:rPr>
          <w:b/>
          <w:bCs/>
          <w:i/>
          <w:iCs/>
          <w:sz w:val="22"/>
          <w:szCs w:val="22"/>
        </w:rPr>
        <w:t xml:space="preserve"> </w:t>
      </w:r>
      <w:r>
        <w:rPr>
          <w:sz w:val="22"/>
          <w:szCs w:val="22"/>
        </w:rPr>
        <w:t xml:space="preserve">La presión al sistema se aplica por medio de un conjunto de bomba eléctrica hidráulica de dos velocidades con controles para un avance controlado (velocidad de compresión controlada), avance rápido, funciones de retirar y de contener la carga. El motor de la bomba arranca a plena carga, funcionamiento relativamente silencioso de 82 </w:t>
      </w:r>
      <w:proofErr w:type="spellStart"/>
      <w:r>
        <w:rPr>
          <w:sz w:val="22"/>
          <w:szCs w:val="22"/>
        </w:rPr>
        <w:t>dBA</w:t>
      </w:r>
      <w:proofErr w:type="spellEnd"/>
      <w:r>
        <w:rPr>
          <w:sz w:val="22"/>
          <w:szCs w:val="22"/>
        </w:rPr>
        <w:t xml:space="preserve"> a altas cargas. y 87 </w:t>
      </w:r>
      <w:proofErr w:type="spellStart"/>
      <w:r>
        <w:rPr>
          <w:sz w:val="22"/>
          <w:szCs w:val="22"/>
        </w:rPr>
        <w:t>dBA</w:t>
      </w:r>
      <w:proofErr w:type="spellEnd"/>
      <w:r>
        <w:rPr>
          <w:sz w:val="22"/>
          <w:szCs w:val="22"/>
        </w:rPr>
        <w:t xml:space="preserve"> a pequeñas cargas, Válvula de palanca ajustable con compensación de presión, Amplio rango de prueba con una precisión de +/- 0.5% de la carga indicada.</w:t>
      </w:r>
    </w:p>
    <w:p w14:paraId="7342B0C4" w14:textId="77777777" w:rsidR="00717718" w:rsidRDefault="00717718" w:rsidP="00947B56">
      <w:pPr>
        <w:pStyle w:val="Default"/>
        <w:jc w:val="both"/>
        <w:rPr>
          <w:sz w:val="22"/>
          <w:szCs w:val="22"/>
        </w:rPr>
      </w:pPr>
      <w:r>
        <w:rPr>
          <w:sz w:val="22"/>
          <w:szCs w:val="22"/>
        </w:rPr>
        <w:t xml:space="preserve">- Cumple normas ASTM C39, E4; AASHTO T22; ACI-363; BS 1610 y 1810 </w:t>
      </w:r>
    </w:p>
    <w:p w14:paraId="608442F7" w14:textId="77777777" w:rsidR="00717718" w:rsidRDefault="00717718" w:rsidP="00947B56">
      <w:pPr>
        <w:pStyle w:val="Default"/>
        <w:jc w:val="both"/>
        <w:rPr>
          <w:sz w:val="22"/>
          <w:szCs w:val="22"/>
        </w:rPr>
      </w:pPr>
      <w:r>
        <w:rPr>
          <w:sz w:val="22"/>
          <w:szCs w:val="22"/>
        </w:rPr>
        <w:t xml:space="preserve">- Operación </w:t>
      </w:r>
      <w:proofErr w:type="spellStart"/>
      <w:r>
        <w:rPr>
          <w:sz w:val="22"/>
          <w:szCs w:val="22"/>
        </w:rPr>
        <w:t>semi-automática</w:t>
      </w:r>
      <w:proofErr w:type="spellEnd"/>
      <w:r>
        <w:rPr>
          <w:sz w:val="22"/>
          <w:szCs w:val="22"/>
        </w:rPr>
        <w:t xml:space="preserve">. </w:t>
      </w:r>
    </w:p>
    <w:p w14:paraId="4D09EFFF" w14:textId="77777777" w:rsidR="00717718" w:rsidRDefault="00717718" w:rsidP="00947B56">
      <w:pPr>
        <w:pStyle w:val="Default"/>
        <w:jc w:val="both"/>
        <w:rPr>
          <w:sz w:val="22"/>
          <w:szCs w:val="22"/>
        </w:rPr>
      </w:pPr>
      <w:r>
        <w:rPr>
          <w:sz w:val="22"/>
          <w:szCs w:val="22"/>
        </w:rPr>
        <w:t xml:space="preserve">- Las Platinas de compresión tienen círculos concéntricos para fácil centrado de las muestras, se aplican los métodos de almohadillas o de los compuestos para refrentado. </w:t>
      </w:r>
    </w:p>
    <w:p w14:paraId="1148E38E" w14:textId="77777777" w:rsidR="00717718" w:rsidRDefault="00717718" w:rsidP="00947B56">
      <w:pPr>
        <w:pStyle w:val="Default"/>
        <w:jc w:val="both"/>
        <w:rPr>
          <w:sz w:val="22"/>
          <w:szCs w:val="22"/>
        </w:rPr>
      </w:pPr>
      <w:r>
        <w:rPr>
          <w:sz w:val="22"/>
          <w:szCs w:val="22"/>
        </w:rPr>
        <w:t xml:space="preserve">- De forma inmediata a solo requerimiento se suministran un amplio rango de accesorios opcionales para ensayar vigas, testigos, cubos y bloques (u otros solicitados por los clientes) </w:t>
      </w:r>
    </w:p>
    <w:p w14:paraId="344E70DD" w14:textId="77777777" w:rsidR="00717718" w:rsidRDefault="00717718" w:rsidP="00947B56">
      <w:pPr>
        <w:pStyle w:val="Default"/>
        <w:jc w:val="both"/>
        <w:rPr>
          <w:sz w:val="22"/>
          <w:szCs w:val="22"/>
        </w:rPr>
      </w:pPr>
      <w:r>
        <w:rPr>
          <w:sz w:val="22"/>
          <w:szCs w:val="22"/>
        </w:rPr>
        <w:t xml:space="preserve">- Sistemas de rápido y fácil montaje y desmontaje para vigas, testigos, cubos y bloques. </w:t>
      </w:r>
    </w:p>
    <w:p w14:paraId="404CA38E" w14:textId="77777777" w:rsidR="00717718" w:rsidRDefault="00717718" w:rsidP="00947B56">
      <w:pPr>
        <w:pStyle w:val="Default"/>
        <w:jc w:val="both"/>
        <w:rPr>
          <w:sz w:val="22"/>
          <w:szCs w:val="22"/>
        </w:rPr>
      </w:pPr>
    </w:p>
    <w:p w14:paraId="572B4D2F" w14:textId="77777777" w:rsidR="00717718" w:rsidRDefault="00717718" w:rsidP="00947B56">
      <w:pPr>
        <w:pStyle w:val="Default"/>
        <w:jc w:val="both"/>
        <w:rPr>
          <w:sz w:val="22"/>
          <w:szCs w:val="22"/>
        </w:rPr>
      </w:pPr>
      <w:r>
        <w:rPr>
          <w:sz w:val="22"/>
          <w:szCs w:val="22"/>
        </w:rPr>
        <w:t xml:space="preserve">Requerimientos de suministro: 220/230 VAC; 50/60 Hz </w:t>
      </w:r>
    </w:p>
    <w:p w14:paraId="333CF2AB" w14:textId="77777777" w:rsidR="00717718" w:rsidRPr="00181A1A" w:rsidRDefault="00717718" w:rsidP="00947B56">
      <w:pPr>
        <w:pStyle w:val="Default"/>
        <w:jc w:val="both"/>
        <w:rPr>
          <w:b/>
        </w:rPr>
      </w:pPr>
      <w:r w:rsidRPr="00181A1A">
        <w:rPr>
          <w:b/>
        </w:rPr>
        <w:t xml:space="preserve">Accesorios incluidos: </w:t>
      </w:r>
    </w:p>
    <w:p w14:paraId="443667DB" w14:textId="77777777" w:rsidR="00717718" w:rsidRDefault="00717718" w:rsidP="00947B56">
      <w:pPr>
        <w:pStyle w:val="Default"/>
        <w:ind w:left="426"/>
        <w:jc w:val="both"/>
        <w:rPr>
          <w:sz w:val="22"/>
          <w:szCs w:val="22"/>
        </w:rPr>
      </w:pPr>
      <w:r w:rsidRPr="006C5ABA">
        <w:rPr>
          <w:b/>
        </w:rPr>
        <w:t xml:space="preserve">- </w:t>
      </w:r>
      <w:r w:rsidRPr="006C5ABA">
        <w:rPr>
          <w:b/>
          <w:sz w:val="22"/>
          <w:szCs w:val="22"/>
        </w:rPr>
        <w:t xml:space="preserve"> Sensor medidor de deformaciones</w:t>
      </w:r>
      <w:r>
        <w:rPr>
          <w:sz w:val="22"/>
          <w:szCs w:val="22"/>
        </w:rPr>
        <w:t>: De 50 mm de rango con una resolución de 0.01mm, con pinzas de sujeción que se acomodan a la deformación en diámetro de la barra o pletina a ensayar.</w:t>
      </w:r>
    </w:p>
    <w:p w14:paraId="763B1F50" w14:textId="77777777" w:rsidR="00717718" w:rsidRPr="006C5ABA" w:rsidRDefault="00717718" w:rsidP="00947B56">
      <w:pPr>
        <w:pStyle w:val="Default"/>
        <w:ind w:left="426"/>
        <w:jc w:val="both"/>
      </w:pPr>
    </w:p>
    <w:p w14:paraId="552D2956" w14:textId="77777777" w:rsidR="00717718" w:rsidRPr="006C5ABA" w:rsidRDefault="00717718" w:rsidP="00947B56">
      <w:pPr>
        <w:pStyle w:val="Default"/>
        <w:ind w:left="426"/>
        <w:jc w:val="both"/>
        <w:rPr>
          <w:sz w:val="22"/>
          <w:szCs w:val="22"/>
        </w:rPr>
      </w:pPr>
      <w:r w:rsidRPr="006C5ABA">
        <w:rPr>
          <w:b/>
          <w:bCs/>
          <w:sz w:val="22"/>
          <w:szCs w:val="22"/>
        </w:rPr>
        <w:t xml:space="preserve">- Juego par de platinas para compresión cilindros de Hormigón 152 x 305 mm: </w:t>
      </w:r>
      <w:r w:rsidRPr="006C5ABA">
        <w:rPr>
          <w:bCs/>
          <w:sz w:val="22"/>
          <w:szCs w:val="22"/>
        </w:rPr>
        <w:t>C</w:t>
      </w:r>
      <w:r w:rsidRPr="006C5ABA">
        <w:rPr>
          <w:sz w:val="22"/>
          <w:szCs w:val="22"/>
        </w:rPr>
        <w:t xml:space="preserve">on ranuras concéntricas para centrado de otros materiales a ser ensayados, uno es articulado rotatorio para acomodarse a irregularidades </w:t>
      </w:r>
    </w:p>
    <w:p w14:paraId="4097AA06" w14:textId="77777777" w:rsidR="00717718" w:rsidRPr="006C5ABA" w:rsidRDefault="00717718" w:rsidP="00947B56">
      <w:pPr>
        <w:pStyle w:val="Default"/>
        <w:ind w:left="426"/>
        <w:jc w:val="both"/>
        <w:rPr>
          <w:sz w:val="22"/>
          <w:szCs w:val="22"/>
        </w:rPr>
      </w:pPr>
    </w:p>
    <w:p w14:paraId="15628398" w14:textId="77777777" w:rsidR="00717718" w:rsidRPr="006C5ABA" w:rsidRDefault="00717718" w:rsidP="00947B56">
      <w:pPr>
        <w:pStyle w:val="Default"/>
        <w:ind w:left="426"/>
        <w:jc w:val="both"/>
        <w:rPr>
          <w:sz w:val="22"/>
          <w:szCs w:val="22"/>
        </w:rPr>
      </w:pPr>
      <w:r w:rsidRPr="006C5ABA">
        <w:rPr>
          <w:b/>
          <w:bCs/>
          <w:sz w:val="22"/>
          <w:szCs w:val="22"/>
        </w:rPr>
        <w:t xml:space="preserve">- Almohadillas y retenedores de refrentado para cilindros de Hormigón 152 x 305 mm: </w:t>
      </w:r>
    </w:p>
    <w:p w14:paraId="7F5F28C5" w14:textId="77777777" w:rsidR="00717718" w:rsidRPr="006C5ABA" w:rsidRDefault="00717718" w:rsidP="00947B56">
      <w:pPr>
        <w:pStyle w:val="Default"/>
        <w:ind w:left="426"/>
        <w:jc w:val="both"/>
        <w:rPr>
          <w:sz w:val="22"/>
          <w:szCs w:val="22"/>
        </w:rPr>
      </w:pPr>
      <w:r w:rsidRPr="006C5ABA">
        <w:rPr>
          <w:sz w:val="22"/>
          <w:szCs w:val="22"/>
        </w:rPr>
        <w:t xml:space="preserve">-Retenedores de refrentado de acero </w:t>
      </w:r>
    </w:p>
    <w:p w14:paraId="00AC0382" w14:textId="77777777" w:rsidR="00717718" w:rsidRPr="006C5ABA" w:rsidRDefault="00717718" w:rsidP="00947B56">
      <w:pPr>
        <w:pStyle w:val="Default"/>
        <w:ind w:left="426"/>
        <w:jc w:val="both"/>
        <w:rPr>
          <w:sz w:val="22"/>
          <w:szCs w:val="22"/>
        </w:rPr>
      </w:pPr>
      <w:r w:rsidRPr="006C5ABA">
        <w:rPr>
          <w:sz w:val="22"/>
          <w:szCs w:val="22"/>
        </w:rPr>
        <w:t xml:space="preserve">SAE 1045 </w:t>
      </w:r>
    </w:p>
    <w:p w14:paraId="620F421B" w14:textId="77777777" w:rsidR="00717718" w:rsidRPr="006C5ABA" w:rsidRDefault="00717718" w:rsidP="00947B56">
      <w:pPr>
        <w:pStyle w:val="Default"/>
        <w:ind w:left="426"/>
        <w:jc w:val="both"/>
        <w:rPr>
          <w:sz w:val="22"/>
          <w:szCs w:val="22"/>
        </w:rPr>
      </w:pPr>
      <w:r w:rsidRPr="006C5ABA">
        <w:rPr>
          <w:sz w:val="22"/>
          <w:szCs w:val="22"/>
        </w:rPr>
        <w:t xml:space="preserve">- Almohadillas de Neopreno de 12.7 mm de espesor </w:t>
      </w:r>
    </w:p>
    <w:p w14:paraId="7E67E245" w14:textId="77777777" w:rsidR="00717718" w:rsidRPr="00181A1A" w:rsidRDefault="00717718" w:rsidP="00947B56">
      <w:pPr>
        <w:pStyle w:val="Default"/>
        <w:jc w:val="both"/>
        <w:rPr>
          <w:sz w:val="22"/>
          <w:szCs w:val="22"/>
        </w:rPr>
      </w:pPr>
    </w:p>
    <w:p w14:paraId="72605BE9" w14:textId="77777777" w:rsidR="00717718" w:rsidRDefault="00717718" w:rsidP="00947B56">
      <w:pPr>
        <w:pStyle w:val="Default"/>
        <w:jc w:val="both"/>
        <w:rPr>
          <w:sz w:val="22"/>
          <w:szCs w:val="22"/>
        </w:rPr>
      </w:pPr>
      <w:r>
        <w:rPr>
          <w:sz w:val="22"/>
          <w:szCs w:val="22"/>
        </w:rPr>
        <w:t xml:space="preserve">Los retenedores de refrentado son maquinados en acero de alta resistencia SAE 1045, estos afirman las almohadillas para refrentado que se ajustan sobre los extremos del cilindro de concreto. Las almohadillas están hechas de elastómero resistente que fluye hacia las irregularidades para distribuir la carga de prueba en forma pareja asegurando rupturas consistentes. </w:t>
      </w:r>
    </w:p>
    <w:p w14:paraId="75B2FABE" w14:textId="77777777" w:rsidR="00717718" w:rsidRDefault="00717718" w:rsidP="00947B56">
      <w:pPr>
        <w:pStyle w:val="Default"/>
        <w:jc w:val="both"/>
        <w:rPr>
          <w:sz w:val="22"/>
          <w:szCs w:val="22"/>
        </w:rPr>
      </w:pPr>
      <w:r>
        <w:rPr>
          <w:sz w:val="22"/>
          <w:szCs w:val="22"/>
        </w:rPr>
        <w:t xml:space="preserve">Cumple con normas ASTM C1231; AASHTO T22, T851. </w:t>
      </w:r>
    </w:p>
    <w:p w14:paraId="6E4A4A06" w14:textId="77777777" w:rsidR="00717718" w:rsidRDefault="00717718" w:rsidP="00947B56">
      <w:pPr>
        <w:pStyle w:val="Default"/>
        <w:jc w:val="both"/>
        <w:rPr>
          <w:sz w:val="22"/>
          <w:szCs w:val="22"/>
        </w:rPr>
      </w:pPr>
    </w:p>
    <w:p w14:paraId="3306C3E3" w14:textId="77777777" w:rsidR="00717718" w:rsidRDefault="00717718" w:rsidP="00947B56">
      <w:pPr>
        <w:pStyle w:val="Default"/>
        <w:jc w:val="both"/>
        <w:rPr>
          <w:b/>
          <w:bCs/>
          <w:sz w:val="22"/>
          <w:szCs w:val="22"/>
        </w:rPr>
      </w:pPr>
      <w:r>
        <w:rPr>
          <w:b/>
          <w:bCs/>
          <w:sz w:val="22"/>
          <w:szCs w:val="22"/>
        </w:rPr>
        <w:t>Accesorios independientes (no incluidos)</w:t>
      </w:r>
    </w:p>
    <w:p w14:paraId="2595B11C" w14:textId="77777777" w:rsidR="00717718" w:rsidRDefault="00717718" w:rsidP="00947B56">
      <w:pPr>
        <w:pStyle w:val="Default"/>
        <w:jc w:val="both"/>
        <w:rPr>
          <w:sz w:val="22"/>
          <w:szCs w:val="22"/>
        </w:rPr>
      </w:pPr>
    </w:p>
    <w:p w14:paraId="7AB84A3F" w14:textId="77777777" w:rsidR="00717718" w:rsidRDefault="00717718" w:rsidP="00947B56">
      <w:pPr>
        <w:pStyle w:val="Default"/>
        <w:jc w:val="both"/>
        <w:rPr>
          <w:sz w:val="22"/>
          <w:szCs w:val="22"/>
        </w:rPr>
      </w:pPr>
      <w:r>
        <w:rPr>
          <w:b/>
          <w:bCs/>
          <w:sz w:val="22"/>
          <w:szCs w:val="22"/>
        </w:rPr>
        <w:t xml:space="preserve">- Juego para Ensayo de Flexión en Vigas de Concreto: </w:t>
      </w:r>
      <w:r>
        <w:rPr>
          <w:sz w:val="22"/>
          <w:szCs w:val="22"/>
        </w:rPr>
        <w:t xml:space="preserve">De instalación rápida, para ensayos de tres puntos o de centro para la determinación del módulo de ruptura, en vigas prismáticas de concreto. Cumple con normas ASTM C78, C293. Consiste en: </w:t>
      </w:r>
    </w:p>
    <w:p w14:paraId="0B05533E" w14:textId="77777777" w:rsidR="00717718" w:rsidRPr="00A364C6" w:rsidRDefault="00717718" w:rsidP="00947B56">
      <w:pPr>
        <w:pStyle w:val="Default"/>
        <w:jc w:val="both"/>
        <w:rPr>
          <w:sz w:val="22"/>
          <w:szCs w:val="22"/>
          <w:lang w:val="es-BO"/>
        </w:rPr>
      </w:pPr>
      <w:r>
        <w:rPr>
          <w:sz w:val="22"/>
          <w:szCs w:val="22"/>
        </w:rPr>
        <w:t xml:space="preserve">- 1 Juego para Ensayo de Flexión en </w:t>
      </w:r>
    </w:p>
    <w:p w14:paraId="66572AD7" w14:textId="77777777" w:rsidR="00717718" w:rsidRDefault="00717718" w:rsidP="00947B56">
      <w:pPr>
        <w:pStyle w:val="Default"/>
        <w:jc w:val="both"/>
        <w:rPr>
          <w:sz w:val="22"/>
          <w:szCs w:val="22"/>
        </w:rPr>
      </w:pPr>
      <w:r>
        <w:rPr>
          <w:sz w:val="22"/>
          <w:szCs w:val="22"/>
        </w:rPr>
        <w:t xml:space="preserve">Vigas de 150x150 x500/600 mm y vigas </w:t>
      </w:r>
    </w:p>
    <w:p w14:paraId="39137896" w14:textId="77777777" w:rsidR="00717718" w:rsidRDefault="00717718" w:rsidP="00947B56">
      <w:pPr>
        <w:pStyle w:val="Default"/>
        <w:jc w:val="both"/>
        <w:rPr>
          <w:sz w:val="22"/>
          <w:szCs w:val="22"/>
        </w:rPr>
      </w:pPr>
      <w:r>
        <w:rPr>
          <w:sz w:val="22"/>
          <w:szCs w:val="22"/>
        </w:rPr>
        <w:t xml:space="preserve">de 100x100x400/500 </w:t>
      </w:r>
      <w:proofErr w:type="spellStart"/>
      <w:r>
        <w:rPr>
          <w:sz w:val="22"/>
          <w:szCs w:val="22"/>
        </w:rPr>
        <w:t>mm.</w:t>
      </w:r>
      <w:proofErr w:type="spellEnd"/>
      <w:r>
        <w:rPr>
          <w:sz w:val="22"/>
          <w:szCs w:val="22"/>
        </w:rPr>
        <w:t xml:space="preserve"> de longitudes </w:t>
      </w:r>
    </w:p>
    <w:p w14:paraId="3B05DD59" w14:textId="77777777" w:rsidR="00717718" w:rsidRDefault="00717718" w:rsidP="00947B56">
      <w:pPr>
        <w:pStyle w:val="Default"/>
        <w:jc w:val="both"/>
        <w:rPr>
          <w:sz w:val="22"/>
          <w:szCs w:val="22"/>
        </w:rPr>
      </w:pPr>
      <w:r>
        <w:rPr>
          <w:sz w:val="22"/>
          <w:szCs w:val="22"/>
        </w:rPr>
        <w:t xml:space="preserve">ajustables a diferentes tamaños. </w:t>
      </w:r>
    </w:p>
    <w:p w14:paraId="6B09646A" w14:textId="77777777" w:rsidR="00717718" w:rsidRDefault="00717718" w:rsidP="00947B56">
      <w:pPr>
        <w:pStyle w:val="Default"/>
        <w:jc w:val="both"/>
        <w:rPr>
          <w:sz w:val="22"/>
          <w:szCs w:val="22"/>
        </w:rPr>
      </w:pPr>
    </w:p>
    <w:p w14:paraId="625E227A" w14:textId="77777777" w:rsidR="00717718" w:rsidRDefault="00717718" w:rsidP="00947B56">
      <w:pPr>
        <w:pStyle w:val="Default"/>
        <w:jc w:val="both"/>
        <w:rPr>
          <w:sz w:val="22"/>
          <w:szCs w:val="22"/>
        </w:rPr>
      </w:pPr>
      <w:r>
        <w:rPr>
          <w:sz w:val="22"/>
          <w:szCs w:val="22"/>
        </w:rPr>
        <w:t>Existe una variedad inmensa de accesorios para diferentes ensayos en metales diversos: Dureza Brinell, Ensayo de Compresión, Ensayo de Flexión, Ensayo de Cizallamiento, estos se piden separadamente.</w:t>
      </w:r>
    </w:p>
    <w:p w14:paraId="505D98C8" w14:textId="77777777" w:rsidR="00717718" w:rsidRDefault="00717718" w:rsidP="00947B56">
      <w:pPr>
        <w:pStyle w:val="Default"/>
        <w:jc w:val="both"/>
        <w:rPr>
          <w:sz w:val="22"/>
          <w:szCs w:val="22"/>
        </w:rPr>
      </w:pPr>
    </w:p>
    <w:p w14:paraId="31BB112A" w14:textId="77777777" w:rsidR="00717718" w:rsidRPr="00B36F1B" w:rsidRDefault="00717718" w:rsidP="00947B56">
      <w:pPr>
        <w:pStyle w:val="Default"/>
        <w:jc w:val="both"/>
        <w:rPr>
          <w:b/>
          <w:sz w:val="22"/>
          <w:szCs w:val="22"/>
        </w:rPr>
      </w:pPr>
      <w:r w:rsidRPr="00B36F1B">
        <w:rPr>
          <w:b/>
          <w:sz w:val="22"/>
          <w:szCs w:val="22"/>
        </w:rPr>
        <w:t>Accesorios</w:t>
      </w:r>
      <w:r>
        <w:rPr>
          <w:b/>
          <w:sz w:val="22"/>
          <w:szCs w:val="22"/>
        </w:rPr>
        <w:t xml:space="preserve"> no</w:t>
      </w:r>
      <w:r w:rsidRPr="00B36F1B">
        <w:rPr>
          <w:b/>
          <w:sz w:val="22"/>
          <w:szCs w:val="22"/>
        </w:rPr>
        <w:t xml:space="preserve"> incluidos:  </w:t>
      </w:r>
    </w:p>
    <w:p w14:paraId="708E504C" w14:textId="77777777" w:rsidR="00717718" w:rsidRDefault="00717718" w:rsidP="00947B56">
      <w:pPr>
        <w:pStyle w:val="Default"/>
        <w:jc w:val="both"/>
        <w:rPr>
          <w:sz w:val="22"/>
          <w:szCs w:val="22"/>
        </w:rPr>
      </w:pPr>
      <w:r>
        <w:rPr>
          <w:sz w:val="22"/>
          <w:szCs w:val="22"/>
        </w:rPr>
        <w:t>Discos de refrentado y almohadillas de neopreno para cilindros de hormigón de 4”x 8” (100x200mm) y otros.</w:t>
      </w:r>
    </w:p>
    <w:p w14:paraId="1EAB5DDC" w14:textId="77777777" w:rsidR="00717718" w:rsidRDefault="00717718" w:rsidP="00947B56">
      <w:pPr>
        <w:pStyle w:val="Default"/>
        <w:jc w:val="both"/>
        <w:rPr>
          <w:sz w:val="22"/>
          <w:szCs w:val="22"/>
        </w:rPr>
      </w:pPr>
    </w:p>
    <w:p w14:paraId="2F3C8A47" w14:textId="77777777" w:rsidR="00717718" w:rsidRDefault="00717718" w:rsidP="00947B56">
      <w:pPr>
        <w:pStyle w:val="Default"/>
        <w:jc w:val="both"/>
        <w:rPr>
          <w:sz w:val="22"/>
          <w:szCs w:val="22"/>
        </w:rPr>
      </w:pPr>
      <w:r>
        <w:rPr>
          <w:sz w:val="22"/>
          <w:szCs w:val="22"/>
        </w:rPr>
        <w:t>Dispositivo de flexión en vigas de hormigón de 4”x 4” y 6”x 6”.</w:t>
      </w:r>
    </w:p>
    <w:p w14:paraId="409198F7" w14:textId="77777777" w:rsidR="00717718" w:rsidRDefault="00717718" w:rsidP="00947B56">
      <w:pPr>
        <w:pStyle w:val="Default"/>
        <w:jc w:val="both"/>
        <w:rPr>
          <w:sz w:val="22"/>
          <w:szCs w:val="22"/>
        </w:rPr>
      </w:pPr>
    </w:p>
    <w:p w14:paraId="2CA60709" w14:textId="77777777" w:rsidR="00717718" w:rsidRDefault="00717718" w:rsidP="00947B56">
      <w:pPr>
        <w:pStyle w:val="Default"/>
        <w:jc w:val="both"/>
        <w:rPr>
          <w:sz w:val="22"/>
          <w:szCs w:val="22"/>
        </w:rPr>
      </w:pPr>
      <w:r>
        <w:rPr>
          <w:sz w:val="22"/>
          <w:szCs w:val="22"/>
        </w:rPr>
        <w:t>Dispositivo para Cubos de Hormigón y bloques de hormigón.</w:t>
      </w:r>
    </w:p>
    <w:p w14:paraId="7868ACCC" w14:textId="77777777" w:rsidR="00717718" w:rsidRDefault="00717718" w:rsidP="00947B56">
      <w:pPr>
        <w:pStyle w:val="Default"/>
        <w:jc w:val="both"/>
        <w:rPr>
          <w:sz w:val="22"/>
          <w:szCs w:val="22"/>
        </w:rPr>
      </w:pPr>
    </w:p>
    <w:p w14:paraId="62BA07B7" w14:textId="77777777" w:rsidR="00717718" w:rsidRDefault="00717718" w:rsidP="00947B56">
      <w:pPr>
        <w:pStyle w:val="Default"/>
        <w:jc w:val="both"/>
        <w:rPr>
          <w:sz w:val="22"/>
          <w:szCs w:val="22"/>
        </w:rPr>
      </w:pPr>
      <w:r>
        <w:rPr>
          <w:sz w:val="22"/>
          <w:szCs w:val="22"/>
        </w:rPr>
        <w:t>Dispositivo para ensayo brasilero (compresión transversal al diámetro).</w:t>
      </w:r>
    </w:p>
    <w:p w14:paraId="15C6F031" w14:textId="77777777" w:rsidR="00717718" w:rsidRDefault="00717718" w:rsidP="00947B56">
      <w:pPr>
        <w:pStyle w:val="Default"/>
        <w:jc w:val="both"/>
        <w:rPr>
          <w:sz w:val="22"/>
          <w:szCs w:val="22"/>
        </w:rPr>
      </w:pPr>
    </w:p>
    <w:p w14:paraId="0BF9532F" w14:textId="77777777" w:rsidR="00717718" w:rsidRDefault="00717718" w:rsidP="00947B56">
      <w:pPr>
        <w:pStyle w:val="Default"/>
        <w:jc w:val="both"/>
        <w:rPr>
          <w:sz w:val="22"/>
          <w:szCs w:val="22"/>
        </w:rPr>
      </w:pPr>
      <w:r>
        <w:rPr>
          <w:sz w:val="22"/>
          <w:szCs w:val="22"/>
        </w:rPr>
        <w:t>Dispositivo para vigas y bloques de mortero.</w:t>
      </w:r>
    </w:p>
    <w:p w14:paraId="76F8DB35" w14:textId="77777777" w:rsidR="00717718" w:rsidRDefault="00717718" w:rsidP="00947B56">
      <w:pPr>
        <w:pStyle w:val="Default"/>
        <w:jc w:val="both"/>
        <w:rPr>
          <w:sz w:val="22"/>
          <w:szCs w:val="22"/>
        </w:rPr>
      </w:pPr>
      <w:r>
        <w:rPr>
          <w:sz w:val="22"/>
          <w:szCs w:val="22"/>
        </w:rPr>
        <w:t xml:space="preserve"> </w:t>
      </w:r>
    </w:p>
    <w:p w14:paraId="43FE75BE" w14:textId="77777777" w:rsidR="00717718" w:rsidRDefault="00717718" w:rsidP="00947B56">
      <w:pPr>
        <w:pStyle w:val="Default"/>
        <w:jc w:val="both"/>
        <w:rPr>
          <w:sz w:val="22"/>
          <w:szCs w:val="22"/>
        </w:rPr>
      </w:pPr>
      <w:r>
        <w:rPr>
          <w:sz w:val="22"/>
          <w:szCs w:val="22"/>
        </w:rPr>
        <w:t xml:space="preserve">Dispositivo </w:t>
      </w:r>
      <w:proofErr w:type="spellStart"/>
      <w:r>
        <w:rPr>
          <w:sz w:val="22"/>
          <w:szCs w:val="22"/>
        </w:rPr>
        <w:t>compresímetro</w:t>
      </w:r>
      <w:proofErr w:type="spellEnd"/>
      <w:r>
        <w:rPr>
          <w:sz w:val="22"/>
          <w:szCs w:val="22"/>
        </w:rPr>
        <w:t xml:space="preserve"> extensómetro para cilindros de hormigón. </w:t>
      </w:r>
    </w:p>
    <w:p w14:paraId="13F7CCAC" w14:textId="77777777" w:rsidR="00717718" w:rsidRDefault="00717718" w:rsidP="00947B56">
      <w:pPr>
        <w:pStyle w:val="Default"/>
        <w:jc w:val="both"/>
        <w:rPr>
          <w:sz w:val="22"/>
          <w:szCs w:val="22"/>
        </w:rPr>
      </w:pPr>
      <w:r>
        <w:rPr>
          <w:sz w:val="22"/>
          <w:szCs w:val="22"/>
        </w:rPr>
        <w:t>Dispositivo para medir deflexiones en vigas de hormigón.</w:t>
      </w:r>
    </w:p>
    <w:p w14:paraId="2473A360" w14:textId="77777777" w:rsidR="00717718" w:rsidRDefault="0044284C" w:rsidP="00947B56">
      <w:pPr>
        <w:pStyle w:val="Default"/>
        <w:jc w:val="both"/>
        <w:rPr>
          <w:sz w:val="22"/>
          <w:szCs w:val="22"/>
        </w:rPr>
      </w:pPr>
      <w:r>
        <w:rPr>
          <w:noProof/>
          <w:sz w:val="22"/>
          <w:szCs w:val="22"/>
          <w:lang w:val="es-BO" w:eastAsia="es-BO"/>
        </w:rPr>
        <w:drawing>
          <wp:anchor distT="0" distB="0" distL="114300" distR="114300" simplePos="0" relativeHeight="251766272" behindDoc="0" locked="0" layoutInCell="1" allowOverlap="1" wp14:anchorId="70126597" wp14:editId="0CD04912">
            <wp:simplePos x="0" y="0"/>
            <wp:positionH relativeFrom="page">
              <wp:posOffset>5505450</wp:posOffset>
            </wp:positionH>
            <wp:positionV relativeFrom="paragraph">
              <wp:posOffset>71755</wp:posOffset>
            </wp:positionV>
            <wp:extent cx="1311910" cy="1028700"/>
            <wp:effectExtent l="0" t="0" r="2540" b="0"/>
            <wp:wrapSquare wrapText="bothSides"/>
            <wp:docPr id="7308" name="Imagen 7308" descr="J:\fo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fotos\2.JPG"/>
                    <pic:cNvPicPr>
                      <a:picLocks noChangeAspect="1" noChangeArrowheads="1"/>
                    </pic:cNvPicPr>
                  </pic:nvPicPr>
                  <pic:blipFill>
                    <a:blip r:embed="rId214"/>
                    <a:srcRect/>
                    <a:stretch>
                      <a:fillRect/>
                    </a:stretch>
                  </pic:blipFill>
                  <pic:spPr bwMode="auto">
                    <a:xfrm>
                      <a:off x="0" y="0"/>
                      <a:ext cx="1311910" cy="1028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34F58E5" w14:textId="77777777" w:rsidR="00717718" w:rsidRDefault="00717718" w:rsidP="00947B56">
      <w:pPr>
        <w:pStyle w:val="Default"/>
        <w:jc w:val="both"/>
        <w:rPr>
          <w:sz w:val="22"/>
          <w:szCs w:val="22"/>
        </w:rPr>
      </w:pPr>
      <w:r>
        <w:rPr>
          <w:sz w:val="22"/>
          <w:szCs w:val="22"/>
        </w:rPr>
        <w:t>Mesa de soporte sólido de acero.</w:t>
      </w:r>
    </w:p>
    <w:p w14:paraId="1611F374" w14:textId="77777777" w:rsidR="00717718" w:rsidRDefault="00717718" w:rsidP="00947B56">
      <w:pPr>
        <w:pStyle w:val="Default"/>
        <w:jc w:val="both"/>
        <w:rPr>
          <w:sz w:val="22"/>
          <w:szCs w:val="22"/>
        </w:rPr>
      </w:pPr>
      <w:r>
        <w:rPr>
          <w:noProof/>
          <w:sz w:val="22"/>
          <w:szCs w:val="22"/>
          <w:lang w:val="es-BO" w:eastAsia="es-BO"/>
        </w:rPr>
        <w:drawing>
          <wp:anchor distT="0" distB="0" distL="114300" distR="114300" simplePos="0" relativeHeight="251760128" behindDoc="0" locked="0" layoutInCell="1" allowOverlap="1" wp14:anchorId="2D8FEAB7" wp14:editId="052C4AA5">
            <wp:simplePos x="0" y="0"/>
            <wp:positionH relativeFrom="column">
              <wp:posOffset>43180</wp:posOffset>
            </wp:positionH>
            <wp:positionV relativeFrom="paragraph">
              <wp:posOffset>118110</wp:posOffset>
            </wp:positionV>
            <wp:extent cx="984885" cy="2035175"/>
            <wp:effectExtent l="0" t="0" r="5715" b="3175"/>
            <wp:wrapSquare wrapText="bothSides"/>
            <wp:docPr id="7307" name="Imagen 2" descr="J:\fotos\Dibu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fotos\Dibujo.JPG"/>
                    <pic:cNvPicPr>
                      <a:picLocks noChangeAspect="1" noChangeArrowheads="1"/>
                    </pic:cNvPicPr>
                  </pic:nvPicPr>
                  <pic:blipFill>
                    <a:blip r:embed="rId215"/>
                    <a:srcRect/>
                    <a:stretch>
                      <a:fillRect/>
                    </a:stretch>
                  </pic:blipFill>
                  <pic:spPr bwMode="auto">
                    <a:xfrm>
                      <a:off x="0" y="0"/>
                      <a:ext cx="984885" cy="203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9B56DB4" w14:textId="77777777" w:rsidR="00717718" w:rsidRDefault="00717718" w:rsidP="00947B56">
      <w:pPr>
        <w:pStyle w:val="Default"/>
        <w:jc w:val="both"/>
        <w:rPr>
          <w:sz w:val="22"/>
          <w:szCs w:val="22"/>
        </w:rPr>
      </w:pPr>
    </w:p>
    <w:p w14:paraId="503E6496" w14:textId="77777777" w:rsidR="00717718" w:rsidRDefault="0044284C" w:rsidP="00947B56">
      <w:pPr>
        <w:pStyle w:val="Default"/>
        <w:jc w:val="both"/>
        <w:rPr>
          <w:sz w:val="22"/>
          <w:szCs w:val="22"/>
        </w:rPr>
      </w:pPr>
      <w:r>
        <w:rPr>
          <w:noProof/>
          <w:sz w:val="22"/>
          <w:szCs w:val="22"/>
          <w:lang w:val="es-BO" w:eastAsia="es-BO"/>
        </w:rPr>
        <w:drawing>
          <wp:anchor distT="0" distB="0" distL="114300" distR="114300" simplePos="0" relativeHeight="251762176" behindDoc="0" locked="0" layoutInCell="1" allowOverlap="1" wp14:anchorId="0F385F75" wp14:editId="00B2B1DF">
            <wp:simplePos x="0" y="0"/>
            <wp:positionH relativeFrom="column">
              <wp:posOffset>1682750</wp:posOffset>
            </wp:positionH>
            <wp:positionV relativeFrom="paragraph">
              <wp:posOffset>143510</wp:posOffset>
            </wp:positionV>
            <wp:extent cx="1200150" cy="904875"/>
            <wp:effectExtent l="0" t="0" r="0" b="9525"/>
            <wp:wrapSquare wrapText="bothSides"/>
            <wp:docPr id="7309" name="Imagen 6" descr="J:\DeliaD\para propuesta\DSC0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DeliaD\para propuesta\DSC00474.JPG"/>
                    <pic:cNvPicPr>
                      <a:picLocks noChangeAspect="1" noChangeArrowheads="1"/>
                    </pic:cNvPicPr>
                  </pic:nvPicPr>
                  <pic:blipFill>
                    <a:blip r:embed="rId213" cstate="print"/>
                    <a:srcRect l="12169" t="13177" r="25574" b="24235"/>
                    <a:stretch>
                      <a:fillRect/>
                    </a:stretch>
                  </pic:blipFill>
                  <pic:spPr bwMode="auto">
                    <a:xfrm>
                      <a:off x="0" y="0"/>
                      <a:ext cx="1200150" cy="9048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4A5B24D" w14:textId="77777777" w:rsidR="00717718" w:rsidRDefault="00717718" w:rsidP="00947B56">
      <w:pPr>
        <w:pStyle w:val="Default"/>
        <w:jc w:val="both"/>
        <w:rPr>
          <w:sz w:val="22"/>
          <w:szCs w:val="22"/>
        </w:rPr>
      </w:pPr>
    </w:p>
    <w:p w14:paraId="63B5E559" w14:textId="77777777" w:rsidR="00717718" w:rsidRDefault="0044284C" w:rsidP="00947B56">
      <w:pPr>
        <w:pStyle w:val="Default"/>
        <w:jc w:val="both"/>
        <w:rPr>
          <w:sz w:val="22"/>
          <w:szCs w:val="22"/>
        </w:rPr>
      </w:pPr>
      <w:r>
        <w:rPr>
          <w:noProof/>
          <w:sz w:val="22"/>
          <w:szCs w:val="22"/>
          <w:lang w:val="es-BO" w:eastAsia="es-BO"/>
        </w:rPr>
        <w:drawing>
          <wp:anchor distT="0" distB="0" distL="114300" distR="114300" simplePos="0" relativeHeight="251764224" behindDoc="0" locked="0" layoutInCell="1" allowOverlap="1" wp14:anchorId="625E6B7C" wp14:editId="5B4E6C15">
            <wp:simplePos x="0" y="0"/>
            <wp:positionH relativeFrom="column">
              <wp:posOffset>3288030</wp:posOffset>
            </wp:positionH>
            <wp:positionV relativeFrom="paragraph">
              <wp:posOffset>13335</wp:posOffset>
            </wp:positionV>
            <wp:extent cx="2567940" cy="1295400"/>
            <wp:effectExtent l="0" t="0" r="3810" b="0"/>
            <wp:wrapSquare wrapText="bothSides"/>
            <wp:docPr id="7310" name="Imagen 1" descr="J:\para propuesta\DSC0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ara propuesta\DSC00713.JPG"/>
                    <pic:cNvPicPr>
                      <a:picLocks noChangeAspect="1" noChangeArrowheads="1"/>
                    </pic:cNvPicPr>
                  </pic:nvPicPr>
                  <pic:blipFill>
                    <a:blip r:embed="rId216" cstate="print"/>
                    <a:srcRect l="10758" t="30824" r="13228" b="17882"/>
                    <a:stretch>
                      <a:fillRect/>
                    </a:stretch>
                  </pic:blipFill>
                  <pic:spPr bwMode="auto">
                    <a:xfrm>
                      <a:off x="0" y="0"/>
                      <a:ext cx="2567940" cy="1295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42C7C12" w14:textId="77777777" w:rsidR="00717718" w:rsidRDefault="00717718" w:rsidP="00947B56">
      <w:pPr>
        <w:pStyle w:val="Default"/>
        <w:jc w:val="both"/>
        <w:rPr>
          <w:sz w:val="22"/>
          <w:szCs w:val="22"/>
        </w:rPr>
      </w:pPr>
    </w:p>
    <w:p w14:paraId="49A0983A" w14:textId="77777777" w:rsidR="00717718" w:rsidRDefault="00717718" w:rsidP="00947B56">
      <w:pPr>
        <w:pStyle w:val="Default"/>
        <w:jc w:val="both"/>
        <w:rPr>
          <w:sz w:val="22"/>
          <w:szCs w:val="22"/>
        </w:rPr>
      </w:pPr>
    </w:p>
    <w:p w14:paraId="30FCD32C" w14:textId="77777777" w:rsidR="00717718" w:rsidRDefault="00717718" w:rsidP="00947B56">
      <w:pPr>
        <w:pStyle w:val="Default"/>
        <w:jc w:val="both"/>
        <w:rPr>
          <w:sz w:val="22"/>
          <w:szCs w:val="22"/>
        </w:rPr>
      </w:pPr>
    </w:p>
    <w:p w14:paraId="6E3DFA40" w14:textId="77777777" w:rsidR="00717718" w:rsidRDefault="00717718" w:rsidP="00947B56">
      <w:pPr>
        <w:pStyle w:val="Default"/>
        <w:jc w:val="both"/>
        <w:rPr>
          <w:sz w:val="22"/>
          <w:szCs w:val="22"/>
        </w:rPr>
      </w:pPr>
    </w:p>
    <w:p w14:paraId="5AB65D16" w14:textId="77777777" w:rsidR="00717718" w:rsidRDefault="00717718" w:rsidP="00947B56">
      <w:pPr>
        <w:pStyle w:val="Default"/>
        <w:tabs>
          <w:tab w:val="left" w:pos="2055"/>
        </w:tabs>
        <w:jc w:val="both"/>
        <w:rPr>
          <w:sz w:val="22"/>
          <w:szCs w:val="22"/>
        </w:rPr>
      </w:pPr>
      <w:r>
        <w:rPr>
          <w:sz w:val="22"/>
          <w:szCs w:val="22"/>
        </w:rPr>
        <w:tab/>
      </w:r>
    </w:p>
    <w:p w14:paraId="211E0E4E" w14:textId="77777777" w:rsidR="00717718" w:rsidRDefault="00717718" w:rsidP="00947B56">
      <w:pPr>
        <w:pStyle w:val="Default"/>
        <w:jc w:val="both"/>
        <w:rPr>
          <w:sz w:val="22"/>
          <w:szCs w:val="22"/>
        </w:rPr>
      </w:pPr>
    </w:p>
    <w:p w14:paraId="19177CBD" w14:textId="77777777" w:rsidR="00717718" w:rsidRDefault="00717718" w:rsidP="00947B56">
      <w:pPr>
        <w:pStyle w:val="Default"/>
        <w:jc w:val="both"/>
        <w:rPr>
          <w:sz w:val="22"/>
          <w:szCs w:val="22"/>
        </w:rPr>
      </w:pPr>
    </w:p>
    <w:p w14:paraId="35190D31" w14:textId="77777777" w:rsidR="00717718" w:rsidRDefault="00717718" w:rsidP="00947B56">
      <w:pPr>
        <w:pStyle w:val="Default"/>
        <w:jc w:val="both"/>
        <w:rPr>
          <w:sz w:val="22"/>
          <w:szCs w:val="22"/>
        </w:rPr>
      </w:pPr>
    </w:p>
    <w:p w14:paraId="1D1BE2ED" w14:textId="77777777" w:rsidR="0044284C" w:rsidRDefault="0044284C" w:rsidP="00947B56">
      <w:pPr>
        <w:pStyle w:val="Default"/>
        <w:jc w:val="both"/>
        <w:rPr>
          <w:sz w:val="22"/>
          <w:szCs w:val="22"/>
        </w:rPr>
      </w:pPr>
    </w:p>
    <w:p w14:paraId="51DD5492" w14:textId="77777777" w:rsidR="0044284C" w:rsidRDefault="0044284C" w:rsidP="00947B56">
      <w:pPr>
        <w:pStyle w:val="Default"/>
        <w:jc w:val="both"/>
        <w:rPr>
          <w:sz w:val="22"/>
          <w:szCs w:val="22"/>
        </w:rPr>
      </w:pPr>
    </w:p>
    <w:p w14:paraId="330240E7" w14:textId="77777777" w:rsidR="00717718" w:rsidRDefault="00717718" w:rsidP="00947B56">
      <w:pPr>
        <w:pStyle w:val="Default"/>
        <w:jc w:val="both"/>
        <w:rPr>
          <w:sz w:val="22"/>
          <w:szCs w:val="22"/>
        </w:rPr>
      </w:pPr>
    </w:p>
    <w:p w14:paraId="7880ABEA" w14:textId="77777777" w:rsidR="00717718" w:rsidRDefault="00717718" w:rsidP="00947B56">
      <w:pPr>
        <w:pStyle w:val="Default"/>
        <w:jc w:val="both"/>
        <w:rPr>
          <w:sz w:val="22"/>
          <w:szCs w:val="22"/>
        </w:rPr>
      </w:pPr>
    </w:p>
    <w:p w14:paraId="7B503394" w14:textId="77777777" w:rsidR="0081715A" w:rsidRDefault="0081715A" w:rsidP="00947B56">
      <w:pPr>
        <w:pStyle w:val="Default"/>
        <w:jc w:val="both"/>
        <w:rPr>
          <w:sz w:val="22"/>
          <w:szCs w:val="22"/>
        </w:rPr>
      </w:pPr>
    </w:p>
    <w:p w14:paraId="4ED7B378" w14:textId="77777777" w:rsidR="00717718" w:rsidRDefault="00717718" w:rsidP="00947B56">
      <w:pPr>
        <w:pStyle w:val="Default"/>
        <w:jc w:val="both"/>
        <w:rPr>
          <w:sz w:val="22"/>
          <w:szCs w:val="22"/>
        </w:rPr>
      </w:pPr>
    </w:p>
    <w:p w14:paraId="440CE26D" w14:textId="77777777" w:rsidR="00717718" w:rsidRPr="00402FEB" w:rsidRDefault="0071771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lastRenderedPageBreak/>
        <w:t>H</w:t>
      </w:r>
      <w:r w:rsidR="0046717A">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46717A">
        <w:rPr>
          <w:rFonts w:asciiTheme="majorHAnsi" w:hAnsiTheme="majorHAnsi"/>
          <w:b/>
          <w:color w:val="000000" w:themeColor="text1"/>
          <w:sz w:val="26"/>
          <w:szCs w:val="26"/>
        </w:rPr>
        <w:t>0</w:t>
      </w:r>
      <w:r>
        <w:rPr>
          <w:rFonts w:asciiTheme="majorHAnsi" w:hAnsiTheme="majorHAnsi"/>
          <w:b/>
          <w:color w:val="000000" w:themeColor="text1"/>
          <w:sz w:val="26"/>
          <w:szCs w:val="26"/>
        </w:rPr>
        <w:t>7</w:t>
      </w:r>
      <w:r w:rsidRPr="00402FEB">
        <w:rPr>
          <w:rFonts w:asciiTheme="majorHAnsi" w:hAnsiTheme="majorHAnsi"/>
          <w:b/>
          <w:color w:val="000000" w:themeColor="text1"/>
          <w:sz w:val="26"/>
          <w:szCs w:val="26"/>
        </w:rPr>
        <w:t xml:space="preserve">. Máquina Universal de Tracción/Compresión de alta precisión </w:t>
      </w:r>
    </w:p>
    <w:p w14:paraId="3D5755A7" w14:textId="77777777" w:rsidR="00717718" w:rsidRPr="00402FEB" w:rsidRDefault="00717718" w:rsidP="00947B56">
      <w:pPr>
        <w:spacing w:after="0"/>
        <w:jc w:val="both"/>
        <w:rPr>
          <w:rFonts w:asciiTheme="majorHAnsi" w:hAnsiTheme="majorHAnsi"/>
          <w:b/>
          <w:color w:val="000000" w:themeColor="text1"/>
          <w:sz w:val="26"/>
          <w:szCs w:val="26"/>
        </w:rPr>
      </w:pPr>
      <w:r w:rsidRPr="00402FEB">
        <w:rPr>
          <w:rFonts w:asciiTheme="majorHAnsi" w:hAnsiTheme="majorHAnsi"/>
          <w:b/>
          <w:color w:val="000000" w:themeColor="text1"/>
          <w:sz w:val="26"/>
          <w:szCs w:val="26"/>
        </w:rPr>
        <w:t xml:space="preserve">Capacidad: 4000 </w:t>
      </w:r>
      <w:proofErr w:type="spellStart"/>
      <w:r w:rsidRPr="00402FEB">
        <w:rPr>
          <w:rFonts w:asciiTheme="majorHAnsi" w:hAnsiTheme="majorHAnsi"/>
          <w:b/>
          <w:color w:val="000000" w:themeColor="text1"/>
          <w:sz w:val="26"/>
          <w:szCs w:val="26"/>
        </w:rPr>
        <w:t>kgf</w:t>
      </w:r>
      <w:proofErr w:type="spellEnd"/>
      <w:r w:rsidRPr="00402FEB">
        <w:rPr>
          <w:rFonts w:asciiTheme="majorHAnsi" w:hAnsiTheme="majorHAnsi"/>
          <w:b/>
          <w:color w:val="000000" w:themeColor="text1"/>
          <w:sz w:val="26"/>
          <w:szCs w:val="26"/>
        </w:rPr>
        <w:t xml:space="preserve">/10000 </w:t>
      </w:r>
      <w:proofErr w:type="spellStart"/>
      <w:r w:rsidRPr="00402FEB">
        <w:rPr>
          <w:rFonts w:asciiTheme="majorHAnsi" w:hAnsiTheme="majorHAnsi"/>
          <w:b/>
          <w:color w:val="000000" w:themeColor="text1"/>
          <w:sz w:val="26"/>
          <w:szCs w:val="26"/>
        </w:rPr>
        <w:t>kgf</w:t>
      </w:r>
      <w:proofErr w:type="spellEnd"/>
      <w:r w:rsidRPr="00402FEB">
        <w:rPr>
          <w:rFonts w:asciiTheme="majorHAnsi" w:hAnsiTheme="majorHAnsi"/>
          <w:b/>
          <w:color w:val="000000" w:themeColor="text1"/>
          <w:sz w:val="26"/>
          <w:szCs w:val="26"/>
        </w:rPr>
        <w:t xml:space="preserve"> (40 kN/100 kN)</w:t>
      </w:r>
    </w:p>
    <w:p w14:paraId="5A7DAA47" w14:textId="77777777" w:rsidR="00717718" w:rsidRDefault="00717718" w:rsidP="00947B56">
      <w:pPr>
        <w:pStyle w:val="Default"/>
        <w:jc w:val="both"/>
        <w:rPr>
          <w:sz w:val="22"/>
          <w:szCs w:val="22"/>
        </w:rPr>
      </w:pPr>
      <w:r>
        <w:rPr>
          <w:noProof/>
          <w:sz w:val="22"/>
          <w:szCs w:val="22"/>
          <w:lang w:val="es-BO" w:eastAsia="es-BO"/>
        </w:rPr>
        <w:drawing>
          <wp:anchor distT="0" distB="0" distL="114300" distR="114300" simplePos="0" relativeHeight="251747840" behindDoc="0" locked="0" layoutInCell="1" allowOverlap="1" wp14:anchorId="6A95467B" wp14:editId="7BBDC940">
            <wp:simplePos x="0" y="0"/>
            <wp:positionH relativeFrom="column">
              <wp:posOffset>3519170</wp:posOffset>
            </wp:positionH>
            <wp:positionV relativeFrom="paragraph">
              <wp:posOffset>81915</wp:posOffset>
            </wp:positionV>
            <wp:extent cx="2401570" cy="3888105"/>
            <wp:effectExtent l="0" t="0" r="0" b="0"/>
            <wp:wrapSquare wrapText="bothSides"/>
            <wp:docPr id="7311" name="Imagen 5" descr="J:\para propuesta\DSC00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ara propuesta\DSC00441.JPG"/>
                    <pic:cNvPicPr>
                      <a:picLocks noChangeAspect="1" noChangeArrowheads="1"/>
                    </pic:cNvPicPr>
                  </pic:nvPicPr>
                  <pic:blipFill>
                    <a:blip r:embed="rId223" cstate="print"/>
                    <a:srcRect l="19417" t="2184"/>
                    <a:stretch>
                      <a:fillRect/>
                    </a:stretch>
                  </pic:blipFill>
                  <pic:spPr bwMode="auto">
                    <a:xfrm>
                      <a:off x="0" y="0"/>
                      <a:ext cx="2401570" cy="38881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1FA51FE" w14:textId="77777777" w:rsidR="00717718" w:rsidRDefault="00717718" w:rsidP="00947B56">
      <w:pPr>
        <w:pStyle w:val="Default"/>
        <w:jc w:val="both"/>
        <w:rPr>
          <w:sz w:val="22"/>
          <w:szCs w:val="22"/>
        </w:rPr>
      </w:pPr>
      <w:r>
        <w:rPr>
          <w:sz w:val="22"/>
          <w:szCs w:val="22"/>
        </w:rPr>
        <w:t>Esta máquina es apta para todo tipo de ensayos en diferentes materiales tanto a compresión como a tracción cumpliendo una amplia gama de esfuerzos que están dentro de los rangos provisto de dos columnas de soporte que distan de 715mm entre ambas que permiten ensayar materiales de gran tamaño, las alturas de los especímenes a ensayar también pueden variarse a muchos tamaños, el desplazamiento del pistón de carga es de 254 mm, este permite ensayar especímenes de gran deformación por tener este recorrido, la platina inferior  es la que aplica la carga tanto en tracción como en compresión con un recorrido de 254 mm y el travesaño superior es móvil.</w:t>
      </w:r>
    </w:p>
    <w:p w14:paraId="1B283BD7" w14:textId="77777777" w:rsidR="00717718" w:rsidRDefault="00717718" w:rsidP="00947B56">
      <w:pPr>
        <w:pStyle w:val="Default"/>
        <w:jc w:val="both"/>
        <w:rPr>
          <w:sz w:val="22"/>
          <w:szCs w:val="22"/>
        </w:rPr>
      </w:pPr>
    </w:p>
    <w:p w14:paraId="718C7447" w14:textId="77777777" w:rsidR="00717718" w:rsidRDefault="00717718" w:rsidP="00947B56">
      <w:pPr>
        <w:pStyle w:val="Default"/>
        <w:jc w:val="both"/>
        <w:rPr>
          <w:sz w:val="22"/>
          <w:szCs w:val="22"/>
        </w:rPr>
      </w:pPr>
      <w:r>
        <w:rPr>
          <w:sz w:val="22"/>
          <w:szCs w:val="22"/>
        </w:rPr>
        <w:t>La plataforma superior engomada tiene una amplitud para poder colocar una variedad de accesorios y muestras, debajo de esta están las palancas de control para aplicar tracción o compresión, palanca para retraer, detener, avance rápido y avance controlado.</w:t>
      </w:r>
    </w:p>
    <w:p w14:paraId="3455CB71" w14:textId="77777777" w:rsidR="00717718" w:rsidRDefault="00717718" w:rsidP="00947B56">
      <w:pPr>
        <w:pStyle w:val="Default"/>
        <w:jc w:val="both"/>
        <w:rPr>
          <w:sz w:val="22"/>
          <w:szCs w:val="22"/>
        </w:rPr>
      </w:pPr>
    </w:p>
    <w:p w14:paraId="5A6A8D6F" w14:textId="77777777" w:rsidR="00717718" w:rsidRPr="00D7697E" w:rsidRDefault="00717718" w:rsidP="00947B56">
      <w:pPr>
        <w:pStyle w:val="Default"/>
        <w:jc w:val="both"/>
        <w:rPr>
          <w:sz w:val="22"/>
          <w:szCs w:val="22"/>
          <w:lang w:val="es-BO"/>
        </w:rPr>
      </w:pPr>
      <w:r>
        <w:rPr>
          <w:sz w:val="22"/>
          <w:szCs w:val="22"/>
        </w:rPr>
        <w:t xml:space="preserve">Se puede variar fácilmente con el movimiento de una llave las velocidades de aplicación de carga y poder medirlas en la computadora, un </w:t>
      </w:r>
      <w:proofErr w:type="spellStart"/>
      <w:r>
        <w:rPr>
          <w:sz w:val="22"/>
          <w:szCs w:val="22"/>
        </w:rPr>
        <w:t>display</w:t>
      </w:r>
      <w:proofErr w:type="spellEnd"/>
      <w:r>
        <w:rPr>
          <w:sz w:val="22"/>
          <w:szCs w:val="22"/>
        </w:rPr>
        <w:t xml:space="preserve"> nos muestra la velocidad de carga directamente y permite que el operario ajuste con el movimiento de la llave cualquier velocidad deseable en un amplio rango con una resolución de 0.01 mm/min. hasta un máximo de 250 mm/min.</w:t>
      </w:r>
      <w:r w:rsidRPr="00D7697E">
        <w:rPr>
          <w:rFonts w:ascii="Times New Roman" w:hAnsi="Times New Roman" w:cs="Times New Roman"/>
          <w:snapToGrid w:val="0"/>
          <w:w w:val="0"/>
          <w:sz w:val="0"/>
          <w:szCs w:val="0"/>
          <w:u w:color="000000"/>
          <w:bdr w:val="none" w:sz="0" w:space="0" w:color="000000"/>
          <w:shd w:val="clear" w:color="000000" w:fill="000000"/>
        </w:rPr>
        <w:t xml:space="preserve"> </w:t>
      </w:r>
    </w:p>
    <w:p w14:paraId="44C0BDEE" w14:textId="77777777" w:rsidR="00717718" w:rsidRDefault="00717718" w:rsidP="00947B56">
      <w:pPr>
        <w:pStyle w:val="Default"/>
        <w:jc w:val="both"/>
        <w:rPr>
          <w:sz w:val="22"/>
          <w:szCs w:val="22"/>
        </w:rPr>
      </w:pPr>
    </w:p>
    <w:p w14:paraId="31432ECD" w14:textId="77777777" w:rsidR="00717718" w:rsidRDefault="0028305C" w:rsidP="00947B56">
      <w:pPr>
        <w:pStyle w:val="Default"/>
        <w:jc w:val="both"/>
        <w:rPr>
          <w:sz w:val="22"/>
          <w:szCs w:val="22"/>
        </w:rPr>
      </w:pPr>
      <w:r>
        <w:rPr>
          <w:noProof/>
          <w:sz w:val="22"/>
          <w:szCs w:val="22"/>
          <w:lang w:val="es-BO" w:eastAsia="es-BO"/>
        </w:rPr>
        <w:drawing>
          <wp:anchor distT="0" distB="0" distL="114300" distR="114300" simplePos="0" relativeHeight="251753984" behindDoc="0" locked="0" layoutInCell="1" allowOverlap="1" wp14:anchorId="3ADEA405" wp14:editId="0A4732C1">
            <wp:simplePos x="0" y="0"/>
            <wp:positionH relativeFrom="column">
              <wp:posOffset>3715455</wp:posOffset>
            </wp:positionH>
            <wp:positionV relativeFrom="paragraph">
              <wp:posOffset>284047</wp:posOffset>
            </wp:positionV>
            <wp:extent cx="2495550" cy="1676400"/>
            <wp:effectExtent l="0" t="0" r="0" b="0"/>
            <wp:wrapSquare wrapText="bothSides"/>
            <wp:docPr id="7312" name="Imagen 4" descr="I:\fotos en limpio\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fotos en limpio\25.JPG"/>
                    <pic:cNvPicPr>
                      <a:picLocks noChangeAspect="1" noChangeArrowheads="1"/>
                    </pic:cNvPicPr>
                  </pic:nvPicPr>
                  <pic:blipFill>
                    <a:blip r:embed="rId224"/>
                    <a:srcRect/>
                    <a:stretch>
                      <a:fillRect/>
                    </a:stretch>
                  </pic:blipFill>
                  <pic:spPr bwMode="auto">
                    <a:xfrm>
                      <a:off x="0" y="0"/>
                      <a:ext cx="2495550" cy="1676400"/>
                    </a:xfrm>
                    <a:prstGeom prst="rect">
                      <a:avLst/>
                    </a:prstGeom>
                    <a:noFill/>
                    <a:ln w="9525">
                      <a:noFill/>
                      <a:miter lim="800000"/>
                      <a:headEnd/>
                      <a:tailEnd/>
                    </a:ln>
                  </pic:spPr>
                </pic:pic>
              </a:graphicData>
            </a:graphic>
          </wp:anchor>
        </w:drawing>
      </w:r>
      <w:r w:rsidR="00717718">
        <w:rPr>
          <w:sz w:val="22"/>
          <w:szCs w:val="22"/>
        </w:rPr>
        <w:t>Toda la máquina está construida en un bastidor solido de gran resistencia donde todos los sensores e interfaces están protegidos, tiene sensor de carga de alta precisión y un dispositivo interno para medir el desplazamiento de la platina inferior con una precisión</w:t>
      </w:r>
      <w:r w:rsidR="00717718" w:rsidRPr="00C01E08">
        <w:rPr>
          <w:rFonts w:ascii="Times New Roman" w:hAnsi="Times New Roman" w:cs="Times New Roman"/>
          <w:snapToGrid w:val="0"/>
          <w:w w:val="0"/>
          <w:sz w:val="0"/>
          <w:szCs w:val="0"/>
          <w:u w:color="000000"/>
          <w:bdr w:val="none" w:sz="0" w:space="0" w:color="000000"/>
          <w:shd w:val="clear" w:color="000000" w:fill="000000"/>
        </w:rPr>
        <w:t xml:space="preserve"> </w:t>
      </w:r>
      <w:r w:rsidR="00717718">
        <w:rPr>
          <w:sz w:val="22"/>
          <w:szCs w:val="22"/>
        </w:rPr>
        <w:t xml:space="preserve"> de 0.0025mm en todo durante todo el recorrido en cualquier momento, también se provee un transductor de desplazamiento externo de 50,8mm x 0.01mm para poder colocar en cualquier punto deseado de deflexión, la interface interna tiene conectados los sensores de carga, de desplazamiento de la platina inferior y del transductor de deformación, todas estas variables medidas por estos sensores se pueden interrelacionar entre ellas y el tiempo en gráficos en tiempo real con un software de última generación que trabaja en Windows XP, Vista, 7, la interface se conecta directamente a una computadora por puerto USB.</w:t>
      </w:r>
    </w:p>
    <w:p w14:paraId="7967320E" w14:textId="77777777" w:rsidR="00717718" w:rsidRDefault="00717718" w:rsidP="00947B56">
      <w:pPr>
        <w:pStyle w:val="Default"/>
        <w:jc w:val="both"/>
        <w:rPr>
          <w:sz w:val="22"/>
          <w:szCs w:val="22"/>
        </w:rPr>
      </w:pPr>
    </w:p>
    <w:p w14:paraId="06F83D26" w14:textId="77777777" w:rsidR="00717718" w:rsidRDefault="00717718" w:rsidP="00947B56">
      <w:pPr>
        <w:pStyle w:val="Default"/>
        <w:jc w:val="both"/>
        <w:rPr>
          <w:sz w:val="22"/>
          <w:szCs w:val="22"/>
        </w:rPr>
      </w:pPr>
      <w:r>
        <w:rPr>
          <w:sz w:val="22"/>
          <w:szCs w:val="22"/>
        </w:rPr>
        <w:t xml:space="preserve">Con los la variedad de accesorios disponibles se pueden hacer ensayos bajo normas estándares en: maderas, metales, plásticos, cerámicos, textiles, fibras, gomas y una gran variedad de diferentes materiales. </w:t>
      </w:r>
    </w:p>
    <w:p w14:paraId="7C4E8A3B" w14:textId="77777777" w:rsidR="00717718" w:rsidRDefault="00717718" w:rsidP="00947B56">
      <w:pPr>
        <w:pStyle w:val="Default"/>
        <w:jc w:val="both"/>
        <w:rPr>
          <w:sz w:val="22"/>
          <w:szCs w:val="22"/>
        </w:rPr>
      </w:pPr>
    </w:p>
    <w:p w14:paraId="6C19F8CF" w14:textId="77777777" w:rsidR="00717718" w:rsidRDefault="004841BD" w:rsidP="00947B56">
      <w:pPr>
        <w:pStyle w:val="Default"/>
        <w:jc w:val="both"/>
        <w:rPr>
          <w:sz w:val="22"/>
          <w:szCs w:val="22"/>
        </w:rPr>
      </w:pPr>
      <w:r>
        <w:rPr>
          <w:noProof/>
          <w:sz w:val="22"/>
          <w:szCs w:val="22"/>
          <w:lang w:val="es-BO" w:eastAsia="es-BO"/>
        </w:rPr>
        <w:lastRenderedPageBreak/>
        <w:drawing>
          <wp:anchor distT="0" distB="0" distL="114300" distR="114300" simplePos="0" relativeHeight="251756032" behindDoc="0" locked="0" layoutInCell="1" allowOverlap="1" wp14:anchorId="6872CEE8" wp14:editId="17788E59">
            <wp:simplePos x="0" y="0"/>
            <wp:positionH relativeFrom="column">
              <wp:posOffset>4567555</wp:posOffset>
            </wp:positionH>
            <wp:positionV relativeFrom="paragraph">
              <wp:posOffset>-22225</wp:posOffset>
            </wp:positionV>
            <wp:extent cx="1664335" cy="2933700"/>
            <wp:effectExtent l="0" t="0" r="0" b="0"/>
            <wp:wrapSquare wrapText="bothSides"/>
            <wp:docPr id="7313" name="Imagen 5" descr="I:\fotos en limp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fotos en limpio\5.JPG"/>
                    <pic:cNvPicPr>
                      <a:picLocks noChangeAspect="1" noChangeArrowheads="1"/>
                    </pic:cNvPicPr>
                  </pic:nvPicPr>
                  <pic:blipFill>
                    <a:blip r:embed="rId225"/>
                    <a:srcRect/>
                    <a:stretch>
                      <a:fillRect/>
                    </a:stretch>
                  </pic:blipFill>
                  <pic:spPr bwMode="auto">
                    <a:xfrm>
                      <a:off x="0" y="0"/>
                      <a:ext cx="1664335" cy="2933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17718">
        <w:rPr>
          <w:sz w:val="22"/>
          <w:szCs w:val="22"/>
        </w:rPr>
        <w:t xml:space="preserve">Ejemplo.- Si el cliente solicita esta máquina universal que se aplique a maderas se suministran una variedad de accesorios para ensayos como ser: Dureza </w:t>
      </w:r>
      <w:proofErr w:type="spellStart"/>
      <w:r w:rsidR="00717718">
        <w:rPr>
          <w:sz w:val="22"/>
          <w:szCs w:val="22"/>
        </w:rPr>
        <w:t>Janka</w:t>
      </w:r>
      <w:proofErr w:type="spellEnd"/>
      <w:r w:rsidR="00717718">
        <w:rPr>
          <w:sz w:val="22"/>
          <w:szCs w:val="22"/>
        </w:rPr>
        <w:t xml:space="preserve">, Flexión estática, Cizallamiento, Compresión paralela y perpendicular al grano, Tracción paralela y perpendicular al grano, Clivaje, Extracción de clavos, </w:t>
      </w:r>
      <w:proofErr w:type="spellStart"/>
      <w:r w:rsidR="00717718">
        <w:rPr>
          <w:sz w:val="22"/>
          <w:szCs w:val="22"/>
        </w:rPr>
        <w:t>etc</w:t>
      </w:r>
      <w:proofErr w:type="spellEnd"/>
      <w:r w:rsidR="00717718">
        <w:rPr>
          <w:sz w:val="22"/>
          <w:szCs w:val="22"/>
        </w:rPr>
        <w:t xml:space="preserve"> bajo las normas ASTM D143.</w:t>
      </w:r>
    </w:p>
    <w:p w14:paraId="3B6B154F" w14:textId="77777777" w:rsidR="00717718" w:rsidRDefault="00717718" w:rsidP="00947B56">
      <w:pPr>
        <w:pStyle w:val="Default"/>
        <w:jc w:val="both"/>
        <w:rPr>
          <w:sz w:val="22"/>
          <w:szCs w:val="22"/>
        </w:rPr>
      </w:pPr>
    </w:p>
    <w:p w14:paraId="161D5823" w14:textId="77777777" w:rsidR="00717718" w:rsidRDefault="00717718" w:rsidP="00947B56">
      <w:pPr>
        <w:pStyle w:val="Default"/>
        <w:jc w:val="both"/>
        <w:rPr>
          <w:sz w:val="22"/>
          <w:szCs w:val="22"/>
        </w:rPr>
      </w:pPr>
      <w:r>
        <w:rPr>
          <w:sz w:val="22"/>
          <w:szCs w:val="22"/>
        </w:rPr>
        <w:t>De la misma manera que el ejemplo anterior con les ensayos respectivos a cada materia se entregan los accesorios adecuados bajo normas estándares.</w:t>
      </w:r>
    </w:p>
    <w:p w14:paraId="7ECAE16C" w14:textId="77777777" w:rsidR="00717718" w:rsidRDefault="00717718" w:rsidP="00947B56">
      <w:pPr>
        <w:pStyle w:val="Default"/>
        <w:jc w:val="both"/>
        <w:rPr>
          <w:sz w:val="22"/>
          <w:szCs w:val="22"/>
        </w:rPr>
      </w:pPr>
    </w:p>
    <w:p w14:paraId="4836DA9B" w14:textId="77777777" w:rsidR="00717718" w:rsidRDefault="00717718" w:rsidP="00947B56">
      <w:pPr>
        <w:pStyle w:val="Default"/>
        <w:jc w:val="both"/>
        <w:rPr>
          <w:sz w:val="22"/>
          <w:szCs w:val="22"/>
        </w:rPr>
      </w:pPr>
      <w:r>
        <w:rPr>
          <w:sz w:val="22"/>
          <w:szCs w:val="22"/>
        </w:rPr>
        <w:t xml:space="preserve">El software grafica en tiempo real cualquier variable que se pueda elegir, también tiene </w:t>
      </w:r>
      <w:proofErr w:type="spellStart"/>
      <w:r>
        <w:rPr>
          <w:sz w:val="22"/>
          <w:szCs w:val="22"/>
        </w:rPr>
        <w:t>displays</w:t>
      </w:r>
      <w:proofErr w:type="spellEnd"/>
      <w:r>
        <w:rPr>
          <w:sz w:val="22"/>
          <w:szCs w:val="22"/>
        </w:rPr>
        <w:t xml:space="preserve"> con resoluciones de 0.001 o más que muestran las variables en tiempo real en todo momento. Se puede configurar y almacenar muchos procedimientos de ensayos con un límite de 100.000 muestras.</w:t>
      </w:r>
    </w:p>
    <w:p w14:paraId="7B6D3536" w14:textId="77777777" w:rsidR="00717718" w:rsidRDefault="00717718" w:rsidP="00947B56">
      <w:pPr>
        <w:pStyle w:val="Default"/>
        <w:jc w:val="both"/>
        <w:rPr>
          <w:sz w:val="22"/>
          <w:szCs w:val="22"/>
        </w:rPr>
      </w:pPr>
    </w:p>
    <w:p w14:paraId="279F4EB5" w14:textId="77777777" w:rsidR="00717718" w:rsidRDefault="00717718" w:rsidP="00947B56">
      <w:pPr>
        <w:pStyle w:val="Default"/>
        <w:jc w:val="both"/>
        <w:rPr>
          <w:sz w:val="22"/>
          <w:szCs w:val="22"/>
        </w:rPr>
      </w:pPr>
      <w:r>
        <w:rPr>
          <w:sz w:val="22"/>
          <w:szCs w:val="22"/>
        </w:rPr>
        <w:t>El software permite introducir medidas de especímenes y sus diferentes aplicaciones como por ejemplo flexión de 4 puntos o de 3 puntos de apoyo, tracción, compresión, etc.</w:t>
      </w:r>
    </w:p>
    <w:p w14:paraId="259B336C" w14:textId="77777777" w:rsidR="00717718" w:rsidRDefault="00717718" w:rsidP="00947B56">
      <w:pPr>
        <w:pStyle w:val="Default"/>
        <w:jc w:val="both"/>
        <w:rPr>
          <w:sz w:val="22"/>
          <w:szCs w:val="22"/>
        </w:rPr>
      </w:pPr>
      <w:r>
        <w:rPr>
          <w:sz w:val="22"/>
          <w:szCs w:val="22"/>
        </w:rPr>
        <w:t xml:space="preserve">Cuando se configuran los ensayos se pueden introducir medidas a varias geometrías predeterminadas seleccionables y así poder calcular automáticamente módulos de elasticidad, cargas y esfuerzos picos o donde el operador requiera, deformaciones en todo momento durante el ensayo, calcula módulos de </w:t>
      </w:r>
      <w:proofErr w:type="spellStart"/>
      <w:r>
        <w:rPr>
          <w:sz w:val="22"/>
          <w:szCs w:val="22"/>
        </w:rPr>
        <w:t>poison</w:t>
      </w:r>
      <w:proofErr w:type="spellEnd"/>
      <w:r>
        <w:rPr>
          <w:sz w:val="22"/>
          <w:szCs w:val="22"/>
        </w:rPr>
        <w:t xml:space="preserve">, elongaciones, energías, tenacidad, limite elástico aparente de Johnson, modulo secante y tangente, reducción de área, especificaciones </w:t>
      </w:r>
      <w:r w:rsidRPr="00F447A8">
        <w:rPr>
          <w:bCs/>
          <w:sz w:val="22"/>
          <w:szCs w:val="22"/>
        </w:rPr>
        <w:t>ASTM C469, ASTM C1399, ASTM C1609/C1609M,  ASTM D624, ASTM D790, ASTM D2166, ASTM D3330 y muchos otras normas</w:t>
      </w:r>
      <w:r>
        <w:rPr>
          <w:sz w:val="22"/>
          <w:szCs w:val="22"/>
        </w:rPr>
        <w:t>.</w:t>
      </w:r>
    </w:p>
    <w:p w14:paraId="4E107C84" w14:textId="77777777" w:rsidR="00717718" w:rsidRPr="00CE13F8" w:rsidRDefault="00717718" w:rsidP="00947B56">
      <w:pPr>
        <w:pStyle w:val="Default"/>
        <w:jc w:val="both"/>
        <w:rPr>
          <w:b/>
          <w:sz w:val="22"/>
          <w:szCs w:val="22"/>
        </w:rPr>
      </w:pPr>
      <w:r>
        <w:rPr>
          <w:b/>
          <w:sz w:val="22"/>
          <w:szCs w:val="22"/>
        </w:rPr>
        <w:t>Incluido s</w:t>
      </w:r>
      <w:r w:rsidRPr="00CE13F8">
        <w:rPr>
          <w:b/>
          <w:sz w:val="22"/>
          <w:szCs w:val="22"/>
        </w:rPr>
        <w:t xml:space="preserve">ensor de desplazamiento lineal </w:t>
      </w:r>
    </w:p>
    <w:p w14:paraId="6985BC53" w14:textId="77777777" w:rsidR="00717718" w:rsidRPr="00CE13F8" w:rsidRDefault="00717718" w:rsidP="00947B56">
      <w:pPr>
        <w:pStyle w:val="Default"/>
        <w:jc w:val="both"/>
        <w:rPr>
          <w:sz w:val="22"/>
          <w:szCs w:val="22"/>
        </w:rPr>
      </w:pPr>
      <w:r w:rsidRPr="00CE13F8">
        <w:rPr>
          <w:sz w:val="22"/>
          <w:szCs w:val="22"/>
        </w:rPr>
        <w:t xml:space="preserve">Rango de desplazamiento de 2” (51,5 mm) de recorrido, precisión de 0.01 </w:t>
      </w:r>
      <w:proofErr w:type="spellStart"/>
      <w:r w:rsidRPr="00CE13F8">
        <w:rPr>
          <w:sz w:val="22"/>
          <w:szCs w:val="22"/>
        </w:rPr>
        <w:t>mm.</w:t>
      </w:r>
      <w:proofErr w:type="spellEnd"/>
      <w:r w:rsidRPr="00CE13F8">
        <w:rPr>
          <w:sz w:val="22"/>
          <w:szCs w:val="22"/>
        </w:rPr>
        <w:t xml:space="preserve"> </w:t>
      </w:r>
    </w:p>
    <w:p w14:paraId="4A96BD54" w14:textId="77777777" w:rsidR="00717718" w:rsidRPr="00CE13F8" w:rsidRDefault="00717718" w:rsidP="00947B56">
      <w:pPr>
        <w:pStyle w:val="Default"/>
        <w:jc w:val="both"/>
        <w:rPr>
          <w:sz w:val="22"/>
          <w:szCs w:val="22"/>
        </w:rPr>
      </w:pPr>
    </w:p>
    <w:p w14:paraId="13EA1F0D" w14:textId="77777777" w:rsidR="00717718" w:rsidRPr="00CE13F8" w:rsidRDefault="00717718" w:rsidP="00947B56">
      <w:pPr>
        <w:pStyle w:val="Default"/>
        <w:jc w:val="both"/>
        <w:rPr>
          <w:sz w:val="22"/>
          <w:szCs w:val="22"/>
        </w:rPr>
      </w:pPr>
      <w:r w:rsidRPr="00CE13F8">
        <w:rPr>
          <w:sz w:val="22"/>
          <w:szCs w:val="22"/>
        </w:rPr>
        <w:t>La máquina de compresión se entrega montada y calibrada en el bastidor según normas especificadas y se entregara lista para usarse.</w:t>
      </w:r>
    </w:p>
    <w:p w14:paraId="17B5FFE8" w14:textId="77777777" w:rsidR="00717718" w:rsidRPr="00CE13F8" w:rsidRDefault="00717718" w:rsidP="00947B56">
      <w:pPr>
        <w:pStyle w:val="Default"/>
        <w:jc w:val="both"/>
        <w:rPr>
          <w:sz w:val="22"/>
          <w:szCs w:val="22"/>
        </w:rPr>
      </w:pPr>
    </w:p>
    <w:p w14:paraId="3C271404" w14:textId="77777777" w:rsidR="00717718" w:rsidRPr="00672A70" w:rsidRDefault="00717718" w:rsidP="00947B56">
      <w:pPr>
        <w:pStyle w:val="Default"/>
        <w:jc w:val="both"/>
        <w:rPr>
          <w:sz w:val="22"/>
          <w:szCs w:val="22"/>
        </w:rPr>
      </w:pPr>
      <w:r w:rsidRPr="001A5A3F">
        <w:rPr>
          <w:noProof/>
          <w:lang w:val="es-BO" w:eastAsia="es-BO"/>
        </w:rPr>
        <w:drawing>
          <wp:anchor distT="0" distB="0" distL="114300" distR="114300" simplePos="0" relativeHeight="251772416" behindDoc="1" locked="0" layoutInCell="1" allowOverlap="1" wp14:anchorId="06F9ADAC" wp14:editId="338861F2">
            <wp:simplePos x="0" y="0"/>
            <wp:positionH relativeFrom="column">
              <wp:posOffset>4149725</wp:posOffset>
            </wp:positionH>
            <wp:positionV relativeFrom="paragraph">
              <wp:posOffset>696595</wp:posOffset>
            </wp:positionV>
            <wp:extent cx="1767840" cy="1475105"/>
            <wp:effectExtent l="0" t="0" r="3810" b="0"/>
            <wp:wrapTight wrapText="bothSides">
              <wp:wrapPolygon edited="0">
                <wp:start x="0" y="0"/>
                <wp:lineTo x="0" y="21200"/>
                <wp:lineTo x="21414" y="21200"/>
                <wp:lineTo x="21414" y="0"/>
                <wp:lineTo x="0" y="0"/>
              </wp:wrapPolygon>
            </wp:wrapTight>
            <wp:docPr id="7314" name="Imagen 7314" descr="http://www.matest.com/imgprodotti/C100%20prov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matest.com/imgprodotti/C100%20provino.jp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439"/>
                    <a:stretch/>
                  </pic:blipFill>
                  <pic:spPr bwMode="auto">
                    <a:xfrm>
                      <a:off x="0" y="0"/>
                      <a:ext cx="1767840" cy="1475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2A70">
        <w:rPr>
          <w:sz w:val="22"/>
          <w:szCs w:val="22"/>
        </w:rPr>
        <w:t xml:space="preserve">La máquina de compresión se entrega lista para su operación y con el certificado de calibración, la calibración se efectúa con equipos calibrados por NIST, Nacional </w:t>
      </w:r>
      <w:proofErr w:type="spellStart"/>
      <w:r w:rsidRPr="00672A70">
        <w:rPr>
          <w:sz w:val="22"/>
          <w:szCs w:val="22"/>
        </w:rPr>
        <w:t>Institute</w:t>
      </w:r>
      <w:proofErr w:type="spellEnd"/>
      <w:r w:rsidRPr="00672A70">
        <w:rPr>
          <w:sz w:val="22"/>
          <w:szCs w:val="22"/>
        </w:rPr>
        <w:t xml:space="preserve"> </w:t>
      </w:r>
      <w:proofErr w:type="spellStart"/>
      <w:r w:rsidRPr="00672A70">
        <w:rPr>
          <w:sz w:val="22"/>
          <w:szCs w:val="22"/>
        </w:rPr>
        <w:t>of</w:t>
      </w:r>
      <w:proofErr w:type="spellEnd"/>
      <w:r w:rsidRPr="00672A70">
        <w:rPr>
          <w:sz w:val="22"/>
          <w:szCs w:val="22"/>
        </w:rPr>
        <w:t xml:space="preserve"> </w:t>
      </w:r>
      <w:proofErr w:type="spellStart"/>
      <w:r w:rsidRPr="00672A70">
        <w:rPr>
          <w:sz w:val="22"/>
          <w:szCs w:val="22"/>
        </w:rPr>
        <w:t>Standards</w:t>
      </w:r>
      <w:proofErr w:type="spellEnd"/>
      <w:r w:rsidRPr="00672A70">
        <w:rPr>
          <w:sz w:val="22"/>
          <w:szCs w:val="22"/>
        </w:rPr>
        <w:t xml:space="preserve"> and </w:t>
      </w:r>
      <w:proofErr w:type="spellStart"/>
      <w:r w:rsidRPr="00672A70">
        <w:rPr>
          <w:sz w:val="22"/>
          <w:szCs w:val="22"/>
        </w:rPr>
        <w:t>Technology</w:t>
      </w:r>
      <w:proofErr w:type="spellEnd"/>
      <w:r w:rsidRPr="00672A70">
        <w:rPr>
          <w:sz w:val="22"/>
          <w:szCs w:val="22"/>
        </w:rPr>
        <w:t xml:space="preserve"> en Estados Unidos. Se ofrece calibración periódica o a solicitud del cliente durante el año de garantía.</w:t>
      </w:r>
    </w:p>
    <w:p w14:paraId="4237A1CA" w14:textId="77777777" w:rsidR="00717718" w:rsidRDefault="00717718" w:rsidP="00947B56">
      <w:pPr>
        <w:autoSpaceDE w:val="0"/>
        <w:autoSpaceDN w:val="0"/>
        <w:adjustRightInd w:val="0"/>
        <w:spacing w:after="0" w:line="240" w:lineRule="auto"/>
        <w:jc w:val="both"/>
        <w:rPr>
          <w:rFonts w:eastAsia="Times New Roman" w:cs="Arial"/>
          <w:bCs/>
          <w:iCs/>
          <w:color w:val="000000"/>
          <w:lang w:val="es-ES_tradnl" w:eastAsia="es-ES_tradnl"/>
        </w:rPr>
      </w:pPr>
    </w:p>
    <w:p w14:paraId="6B468F08" w14:textId="77777777" w:rsidR="00180CBD" w:rsidRPr="006352CA" w:rsidRDefault="00180CBD" w:rsidP="00947B56">
      <w:pPr>
        <w:pStyle w:val="Default"/>
        <w:jc w:val="both"/>
        <w:rPr>
          <w:bCs/>
          <w:i/>
          <w:iCs/>
          <w:sz w:val="22"/>
          <w:szCs w:val="22"/>
        </w:rPr>
      </w:pPr>
    </w:p>
    <w:p w14:paraId="0CEA1F25" w14:textId="77777777" w:rsidR="00180CBD" w:rsidRPr="00402FEB" w:rsidRDefault="00C46AA8" w:rsidP="00947B56">
      <w:pPr>
        <w:pStyle w:val="Default"/>
        <w:spacing w:after="14"/>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46717A">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46717A">
        <w:rPr>
          <w:rFonts w:asciiTheme="majorHAnsi" w:hAnsiTheme="majorHAnsi"/>
          <w:b/>
          <w:color w:val="000000" w:themeColor="text1"/>
          <w:sz w:val="26"/>
          <w:szCs w:val="26"/>
        </w:rPr>
        <w:t>0</w:t>
      </w:r>
      <w:r w:rsidR="00CF5EB5">
        <w:rPr>
          <w:rFonts w:asciiTheme="majorHAnsi" w:hAnsiTheme="majorHAnsi"/>
          <w:b/>
          <w:color w:val="000000" w:themeColor="text1"/>
          <w:sz w:val="26"/>
          <w:szCs w:val="26"/>
        </w:rPr>
        <w:t>8</w:t>
      </w:r>
      <w:r w:rsidR="00180CBD" w:rsidRPr="00402FEB">
        <w:rPr>
          <w:rFonts w:asciiTheme="majorHAnsi" w:hAnsiTheme="majorHAnsi"/>
          <w:b/>
          <w:color w:val="000000" w:themeColor="text1"/>
          <w:sz w:val="26"/>
          <w:szCs w:val="26"/>
        </w:rPr>
        <w:t>. Tracción indirecta (ensayo brasilero)</w:t>
      </w:r>
      <w:r w:rsidR="00717718" w:rsidRPr="00717718">
        <w:rPr>
          <w:noProof/>
          <w:lang w:eastAsia="es-BO"/>
        </w:rPr>
        <w:t xml:space="preserve"> </w:t>
      </w:r>
    </w:p>
    <w:p w14:paraId="0CB97E06" w14:textId="77777777" w:rsidR="00180CBD" w:rsidRPr="001A5A3F" w:rsidRDefault="00180CBD" w:rsidP="00947B56">
      <w:pPr>
        <w:pStyle w:val="Default"/>
        <w:spacing w:after="14"/>
        <w:jc w:val="both"/>
        <w:rPr>
          <w:sz w:val="22"/>
          <w:szCs w:val="22"/>
        </w:rPr>
      </w:pPr>
    </w:p>
    <w:p w14:paraId="43246CC5" w14:textId="77777777" w:rsidR="00180CBD" w:rsidRDefault="00180CBD" w:rsidP="00947B56">
      <w:pPr>
        <w:pStyle w:val="Default"/>
        <w:spacing w:after="14"/>
        <w:jc w:val="both"/>
        <w:rPr>
          <w:sz w:val="22"/>
          <w:szCs w:val="22"/>
        </w:rPr>
      </w:pPr>
      <w:r w:rsidRPr="001A5A3F">
        <w:rPr>
          <w:sz w:val="22"/>
          <w:szCs w:val="22"/>
        </w:rPr>
        <w:t xml:space="preserve">Dispositivo de prueba de tracción indirecta, para los </w:t>
      </w:r>
      <w:r>
        <w:rPr>
          <w:sz w:val="22"/>
          <w:szCs w:val="22"/>
        </w:rPr>
        <w:t>e</w:t>
      </w:r>
      <w:r w:rsidRPr="001A5A3F">
        <w:rPr>
          <w:sz w:val="22"/>
          <w:szCs w:val="22"/>
        </w:rPr>
        <w:t>specímenes cilíndricos de diámetro. 150x300 mm, 160x320 mm, 6 "x 12". (Ensayo brasilero)</w:t>
      </w:r>
    </w:p>
    <w:p w14:paraId="676D8B12" w14:textId="77777777" w:rsidR="004841BD" w:rsidRDefault="004841BD" w:rsidP="00947B56">
      <w:pPr>
        <w:pStyle w:val="Default"/>
        <w:spacing w:after="14"/>
        <w:jc w:val="both"/>
        <w:rPr>
          <w:sz w:val="22"/>
          <w:szCs w:val="22"/>
        </w:rPr>
      </w:pPr>
    </w:p>
    <w:p w14:paraId="707D12A5" w14:textId="77777777" w:rsidR="004841BD" w:rsidRDefault="004841BD" w:rsidP="00947B56">
      <w:pPr>
        <w:pStyle w:val="Default"/>
        <w:spacing w:after="14"/>
        <w:jc w:val="both"/>
        <w:rPr>
          <w:sz w:val="22"/>
          <w:szCs w:val="22"/>
        </w:rPr>
      </w:pPr>
    </w:p>
    <w:p w14:paraId="09412D5F" w14:textId="77777777" w:rsidR="004841BD" w:rsidRDefault="004841BD" w:rsidP="00947B56">
      <w:pPr>
        <w:pStyle w:val="Default"/>
        <w:spacing w:after="14"/>
        <w:jc w:val="both"/>
        <w:rPr>
          <w:sz w:val="22"/>
          <w:szCs w:val="22"/>
        </w:rPr>
      </w:pPr>
    </w:p>
    <w:p w14:paraId="24763881" w14:textId="77777777" w:rsidR="004841BD" w:rsidRDefault="004841BD" w:rsidP="00947B56">
      <w:pPr>
        <w:pStyle w:val="Default"/>
        <w:spacing w:after="14"/>
        <w:jc w:val="both"/>
        <w:rPr>
          <w:sz w:val="22"/>
          <w:szCs w:val="22"/>
        </w:rPr>
      </w:pPr>
    </w:p>
    <w:p w14:paraId="66628008" w14:textId="77777777" w:rsidR="004841BD" w:rsidRDefault="004841BD" w:rsidP="00947B56">
      <w:pPr>
        <w:pStyle w:val="Default"/>
        <w:spacing w:after="14"/>
        <w:jc w:val="both"/>
        <w:rPr>
          <w:sz w:val="22"/>
          <w:szCs w:val="22"/>
        </w:rPr>
      </w:pPr>
    </w:p>
    <w:p w14:paraId="6BD6A492" w14:textId="77777777" w:rsidR="005C7400" w:rsidRPr="001A5A3F" w:rsidRDefault="005C7400" w:rsidP="00947B56">
      <w:pPr>
        <w:pStyle w:val="Default"/>
        <w:spacing w:after="14"/>
        <w:jc w:val="both"/>
        <w:rPr>
          <w:sz w:val="22"/>
          <w:szCs w:val="22"/>
          <w:lang w:val="es-BO"/>
        </w:rPr>
      </w:pPr>
    </w:p>
    <w:p w14:paraId="247463EF" w14:textId="77777777" w:rsidR="00180CBD" w:rsidRPr="005C7400" w:rsidRDefault="004841BD" w:rsidP="00947B56">
      <w:pPr>
        <w:spacing w:after="0"/>
        <w:jc w:val="both"/>
        <w:rPr>
          <w:rFonts w:asciiTheme="majorHAnsi" w:hAnsiTheme="majorHAnsi"/>
          <w:b/>
          <w:color w:val="000000" w:themeColor="text1"/>
          <w:sz w:val="26"/>
          <w:szCs w:val="26"/>
        </w:rPr>
      </w:pPr>
      <w:r>
        <w:rPr>
          <w:rFonts w:cs="Arial"/>
          <w:noProof/>
          <w:lang w:eastAsia="es-BO"/>
        </w:rPr>
        <w:lastRenderedPageBreak/>
        <w:drawing>
          <wp:anchor distT="0" distB="0" distL="114300" distR="114300" simplePos="0" relativeHeight="251608576" behindDoc="1" locked="0" layoutInCell="1" allowOverlap="1" wp14:anchorId="12225F2D" wp14:editId="4BAA0828">
            <wp:simplePos x="0" y="0"/>
            <wp:positionH relativeFrom="column">
              <wp:posOffset>3823970</wp:posOffset>
            </wp:positionH>
            <wp:positionV relativeFrom="paragraph">
              <wp:posOffset>-168275</wp:posOffset>
            </wp:positionV>
            <wp:extent cx="2236470" cy="1645920"/>
            <wp:effectExtent l="0" t="0" r="0" b="0"/>
            <wp:wrapTight wrapText="bothSides">
              <wp:wrapPolygon edited="0">
                <wp:start x="0" y="0"/>
                <wp:lineTo x="0" y="21250"/>
                <wp:lineTo x="21342" y="21250"/>
                <wp:lineTo x="21342" y="0"/>
                <wp:lineTo x="0" y="0"/>
              </wp:wrapPolygon>
            </wp:wrapTight>
            <wp:docPr id="7315" name="Imagen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7">
                      <a:extLst>
                        <a:ext uri="{28A0092B-C50C-407E-A947-70E740481C1C}">
                          <a14:useLocalDpi xmlns:a14="http://schemas.microsoft.com/office/drawing/2010/main" val="0"/>
                        </a:ext>
                      </a:extLst>
                    </a:blip>
                    <a:srcRect l="10989" t="8927" r="4396" b="11214"/>
                    <a:stretch/>
                  </pic:blipFill>
                  <pic:spPr bwMode="auto">
                    <a:xfrm>
                      <a:off x="0" y="0"/>
                      <a:ext cx="2236470" cy="1645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H</w:t>
      </w:r>
      <w:r w:rsidR="0046717A">
        <w:rPr>
          <w:rFonts w:asciiTheme="majorHAnsi" w:hAnsiTheme="majorHAnsi"/>
          <w:b/>
          <w:color w:val="000000" w:themeColor="text1"/>
          <w:sz w:val="26"/>
          <w:szCs w:val="26"/>
        </w:rPr>
        <w:t>O</w:t>
      </w:r>
      <w:r w:rsidR="00C46AA8">
        <w:rPr>
          <w:rFonts w:asciiTheme="majorHAnsi" w:hAnsiTheme="majorHAnsi"/>
          <w:b/>
          <w:color w:val="000000" w:themeColor="text1"/>
          <w:sz w:val="26"/>
          <w:szCs w:val="26"/>
        </w:rPr>
        <w:t>-</w:t>
      </w:r>
      <w:r w:rsidR="0046717A">
        <w:rPr>
          <w:rFonts w:asciiTheme="majorHAnsi" w:hAnsiTheme="majorHAnsi"/>
          <w:b/>
          <w:color w:val="000000" w:themeColor="text1"/>
          <w:sz w:val="26"/>
          <w:szCs w:val="26"/>
        </w:rPr>
        <w:t>0</w:t>
      </w:r>
      <w:r w:rsidR="00CF5EB5">
        <w:rPr>
          <w:rFonts w:asciiTheme="majorHAnsi" w:hAnsiTheme="majorHAnsi"/>
          <w:b/>
          <w:color w:val="000000" w:themeColor="text1"/>
          <w:sz w:val="26"/>
          <w:szCs w:val="26"/>
        </w:rPr>
        <w:t>9</w:t>
      </w:r>
      <w:r w:rsidR="005C7400">
        <w:rPr>
          <w:rFonts w:asciiTheme="majorHAnsi" w:hAnsiTheme="majorHAnsi"/>
          <w:b/>
          <w:color w:val="000000" w:themeColor="text1"/>
          <w:sz w:val="26"/>
          <w:szCs w:val="26"/>
        </w:rPr>
        <w:t>. Cono de asentamiento portátil</w:t>
      </w:r>
    </w:p>
    <w:p w14:paraId="202A9B12" w14:textId="77777777" w:rsidR="00180CBD" w:rsidRPr="00B632A1" w:rsidRDefault="005C7400" w:rsidP="00947B56">
      <w:pPr>
        <w:jc w:val="both"/>
        <w:rPr>
          <w:rFonts w:cs="Arial"/>
        </w:rPr>
      </w:pPr>
      <w:r w:rsidRPr="001A5A3F">
        <w:rPr>
          <w:rFonts w:cs="Arial"/>
          <w:noProof/>
          <w:lang w:eastAsia="es-BO"/>
        </w:rPr>
        <w:drawing>
          <wp:anchor distT="0" distB="0" distL="114300" distR="114300" simplePos="0" relativeHeight="251584000" behindDoc="1" locked="0" layoutInCell="1" allowOverlap="1" wp14:anchorId="5507B2F5" wp14:editId="23694556">
            <wp:simplePos x="0" y="0"/>
            <wp:positionH relativeFrom="column">
              <wp:posOffset>4374515</wp:posOffset>
            </wp:positionH>
            <wp:positionV relativeFrom="paragraph">
              <wp:posOffset>1339850</wp:posOffset>
            </wp:positionV>
            <wp:extent cx="1798955" cy="2091055"/>
            <wp:effectExtent l="0" t="0" r="0" b="4445"/>
            <wp:wrapTight wrapText="bothSides">
              <wp:wrapPolygon edited="0">
                <wp:start x="0" y="0"/>
                <wp:lineTo x="0" y="21449"/>
                <wp:lineTo x="21272" y="21449"/>
                <wp:lineTo x="21272" y="0"/>
                <wp:lineTo x="0" y="0"/>
              </wp:wrapPolygon>
            </wp:wrapTight>
            <wp:docPr id="73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3262.jpg"/>
                    <pic:cNvPicPr/>
                  </pic:nvPicPr>
                  <pic:blipFill rotWithShape="1">
                    <a:blip r:embed="rId228" cstate="print">
                      <a:extLst>
                        <a:ext uri="{28A0092B-C50C-407E-A947-70E740481C1C}">
                          <a14:useLocalDpi xmlns:a14="http://schemas.microsoft.com/office/drawing/2010/main" val="0"/>
                        </a:ext>
                      </a:extLst>
                    </a:blip>
                    <a:srcRect t="8302" b="4528"/>
                    <a:stretch/>
                  </pic:blipFill>
                  <pic:spPr bwMode="auto">
                    <a:xfrm>
                      <a:off x="0" y="0"/>
                      <a:ext cx="1798955" cy="209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0CBD" w:rsidRPr="001A5A3F">
        <w:rPr>
          <w:rFonts w:cs="Arial"/>
        </w:rPr>
        <w:t xml:space="preserve">El cono le proporciona los componentes básicos para ensayo de asentamiento en una configuración fácil de llevar, además de una pala y embudo para ayudar a llenar el cono de asentamiento. El juego también incluye un diseño especial con un mango, que hace frente a los ácidos fuertes utilizados para limpiar el equipo de ensayo de asentamiento. El conjunto incluye: Placa Base galvanizada, </w:t>
      </w:r>
      <w:r w:rsidR="00180CBD">
        <w:rPr>
          <w:rFonts w:cs="Arial"/>
        </w:rPr>
        <w:t>em</w:t>
      </w:r>
      <w:r w:rsidR="00180CBD" w:rsidRPr="001A5A3F">
        <w:rPr>
          <w:rFonts w:cs="Arial"/>
        </w:rPr>
        <w:t>budo,</w:t>
      </w:r>
      <w:r w:rsidR="00180CBD">
        <w:rPr>
          <w:rFonts w:cs="Arial"/>
        </w:rPr>
        <w:t xml:space="preserve"> </w:t>
      </w:r>
      <w:r w:rsidR="00180CBD" w:rsidRPr="001A5A3F">
        <w:rPr>
          <w:rFonts w:cs="Arial"/>
        </w:rPr>
        <w:t>cepillo,</w:t>
      </w:r>
      <w:r w:rsidR="00180CBD">
        <w:rPr>
          <w:rFonts w:cs="Arial"/>
        </w:rPr>
        <w:t xml:space="preserve"> </w:t>
      </w:r>
      <w:r w:rsidR="00180CBD" w:rsidRPr="001A5A3F">
        <w:rPr>
          <w:rFonts w:cs="Arial"/>
        </w:rPr>
        <w:t>cono de asentamiento (de acero galvanizado), varilla apisonadora</w:t>
      </w:r>
      <w:r w:rsidR="00180CBD">
        <w:rPr>
          <w:rFonts w:cs="Arial"/>
        </w:rPr>
        <w:t xml:space="preserve"> </w:t>
      </w:r>
      <w:r w:rsidR="00180CBD" w:rsidRPr="001A5A3F">
        <w:rPr>
          <w:rFonts w:cs="Arial"/>
        </w:rPr>
        <w:t>graduada en intervalos de 1 cm hasta 22 cm y una cucharada de vaciado</w:t>
      </w:r>
      <w:r w:rsidR="00B632A1">
        <w:rPr>
          <w:rFonts w:cs="Arial"/>
        </w:rPr>
        <w:t>.</w:t>
      </w:r>
    </w:p>
    <w:p w14:paraId="1D8BD3D0" w14:textId="77777777" w:rsidR="005C7400"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46717A">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CF5EB5">
        <w:rPr>
          <w:rFonts w:asciiTheme="majorHAnsi" w:hAnsiTheme="majorHAnsi"/>
          <w:b/>
          <w:color w:val="000000" w:themeColor="text1"/>
          <w:sz w:val="26"/>
          <w:szCs w:val="26"/>
        </w:rPr>
        <w:t>10</w:t>
      </w:r>
      <w:r w:rsidR="005C7400">
        <w:rPr>
          <w:rFonts w:asciiTheme="majorHAnsi" w:hAnsiTheme="majorHAnsi"/>
          <w:b/>
          <w:color w:val="000000" w:themeColor="text1"/>
          <w:sz w:val="26"/>
          <w:szCs w:val="26"/>
        </w:rPr>
        <w:t>. Cono de asentamiento</w:t>
      </w:r>
    </w:p>
    <w:p w14:paraId="184996FA" w14:textId="77777777" w:rsidR="005C7400" w:rsidRDefault="005C7400" w:rsidP="00947B56">
      <w:pPr>
        <w:spacing w:after="0"/>
        <w:jc w:val="both"/>
        <w:rPr>
          <w:rFonts w:asciiTheme="majorHAnsi" w:hAnsiTheme="majorHAnsi"/>
          <w:b/>
          <w:color w:val="000000" w:themeColor="text1"/>
          <w:sz w:val="26"/>
          <w:szCs w:val="26"/>
        </w:rPr>
      </w:pPr>
    </w:p>
    <w:p w14:paraId="5A31A213" w14:textId="77777777" w:rsidR="00180CBD" w:rsidRPr="005C7400" w:rsidRDefault="00180CBD" w:rsidP="00947B56">
      <w:pPr>
        <w:spacing w:after="0"/>
        <w:jc w:val="both"/>
        <w:rPr>
          <w:rFonts w:asciiTheme="majorHAnsi" w:hAnsiTheme="majorHAnsi"/>
          <w:b/>
          <w:color w:val="000000" w:themeColor="text1"/>
          <w:sz w:val="26"/>
          <w:szCs w:val="26"/>
        </w:rPr>
      </w:pPr>
      <w:r w:rsidRPr="001A5A3F">
        <w:rPr>
          <w:rFonts w:cs="Arial"/>
        </w:rPr>
        <w:t xml:space="preserve">Cono de </w:t>
      </w:r>
      <w:proofErr w:type="spellStart"/>
      <w:r w:rsidRPr="001A5A3F">
        <w:rPr>
          <w:rFonts w:cs="Arial"/>
        </w:rPr>
        <w:t>Abramhs</w:t>
      </w:r>
      <w:proofErr w:type="spellEnd"/>
      <w:r w:rsidRPr="001A5A3F">
        <w:rPr>
          <w:rFonts w:cs="Arial"/>
        </w:rPr>
        <w:t xml:space="preserve"> para asentamiento, similar al anterior pero sin mecanismos para su transporte, consta de una varilla apisonadora graduada en intervalos de 1 cm hasta 22 cm. Se incluye también una bandeja de vaciado, todo está totalmente galvanizado para su resistencia a la corrosión. </w:t>
      </w:r>
    </w:p>
    <w:p w14:paraId="3D23A804" w14:textId="77777777" w:rsidR="005C7400" w:rsidRDefault="005C7400" w:rsidP="00947B56">
      <w:pPr>
        <w:spacing w:after="0"/>
        <w:jc w:val="both"/>
        <w:rPr>
          <w:rFonts w:asciiTheme="majorHAnsi" w:hAnsiTheme="majorHAnsi"/>
          <w:b/>
          <w:color w:val="000000" w:themeColor="text1"/>
          <w:sz w:val="26"/>
          <w:szCs w:val="26"/>
        </w:rPr>
      </w:pPr>
    </w:p>
    <w:p w14:paraId="1BF177A0" w14:textId="77777777" w:rsidR="00180CBD" w:rsidRPr="00402FEB" w:rsidRDefault="005C7400" w:rsidP="00947B56">
      <w:pPr>
        <w:spacing w:after="0"/>
        <w:jc w:val="both"/>
        <w:rPr>
          <w:rFonts w:asciiTheme="majorHAnsi" w:hAnsiTheme="majorHAnsi"/>
          <w:b/>
          <w:color w:val="000000" w:themeColor="text1"/>
          <w:sz w:val="26"/>
          <w:szCs w:val="26"/>
        </w:rPr>
      </w:pPr>
      <w:r w:rsidRPr="00402FEB">
        <w:rPr>
          <w:rFonts w:asciiTheme="majorHAnsi" w:hAnsiTheme="majorHAnsi"/>
          <w:b/>
          <w:noProof/>
          <w:color w:val="000000" w:themeColor="text1"/>
          <w:sz w:val="26"/>
          <w:szCs w:val="26"/>
          <w:lang w:eastAsia="es-BO"/>
        </w:rPr>
        <w:drawing>
          <wp:anchor distT="0" distB="0" distL="114300" distR="114300" simplePos="0" relativeHeight="251579904" behindDoc="1" locked="0" layoutInCell="1" allowOverlap="1" wp14:anchorId="1895B00A" wp14:editId="418F2129">
            <wp:simplePos x="0" y="0"/>
            <wp:positionH relativeFrom="column">
              <wp:posOffset>4737735</wp:posOffset>
            </wp:positionH>
            <wp:positionV relativeFrom="paragraph">
              <wp:posOffset>127000</wp:posOffset>
            </wp:positionV>
            <wp:extent cx="1529080" cy="2057400"/>
            <wp:effectExtent l="0" t="0" r="0" b="0"/>
            <wp:wrapTight wrapText="bothSides">
              <wp:wrapPolygon edited="0">
                <wp:start x="0" y="0"/>
                <wp:lineTo x="0" y="21400"/>
                <wp:lineTo x="21259" y="21400"/>
                <wp:lineTo x="21259" y="0"/>
                <wp:lineTo x="0" y="0"/>
              </wp:wrapPolygon>
            </wp:wrapTight>
            <wp:docPr id="7318" name="Imagen 7318" descr="Ball Penetration Apparatus - (Kelly 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ll Penetration Apparatus - (Kelly Ball)"/>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2908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H</w:t>
      </w:r>
      <w:r w:rsidR="0046717A">
        <w:rPr>
          <w:rFonts w:asciiTheme="majorHAnsi" w:hAnsiTheme="majorHAnsi"/>
          <w:b/>
          <w:color w:val="000000" w:themeColor="text1"/>
          <w:sz w:val="26"/>
          <w:szCs w:val="26"/>
        </w:rPr>
        <w:t>O</w:t>
      </w:r>
      <w:r w:rsidR="00C46AA8">
        <w:rPr>
          <w:rFonts w:asciiTheme="majorHAnsi" w:hAnsiTheme="majorHAnsi"/>
          <w:b/>
          <w:color w:val="000000" w:themeColor="text1"/>
          <w:sz w:val="26"/>
          <w:szCs w:val="26"/>
        </w:rPr>
        <w:t>-</w:t>
      </w:r>
      <w:r w:rsidR="00CF5EB5">
        <w:rPr>
          <w:rFonts w:asciiTheme="majorHAnsi" w:hAnsiTheme="majorHAnsi"/>
          <w:b/>
          <w:color w:val="000000" w:themeColor="text1"/>
          <w:sz w:val="26"/>
          <w:szCs w:val="26"/>
        </w:rPr>
        <w:t>12</w:t>
      </w:r>
      <w:r w:rsidR="00180CBD" w:rsidRPr="00402FEB">
        <w:rPr>
          <w:rFonts w:asciiTheme="majorHAnsi" w:hAnsiTheme="majorHAnsi"/>
          <w:b/>
          <w:color w:val="000000" w:themeColor="text1"/>
          <w:sz w:val="26"/>
          <w:szCs w:val="26"/>
        </w:rPr>
        <w:t xml:space="preserve">. Aparato de penetración de bola (Kelly </w:t>
      </w:r>
      <w:proofErr w:type="spellStart"/>
      <w:r w:rsidR="00180CBD" w:rsidRPr="00402FEB">
        <w:rPr>
          <w:rFonts w:asciiTheme="majorHAnsi" w:hAnsiTheme="majorHAnsi"/>
          <w:b/>
          <w:color w:val="000000" w:themeColor="text1"/>
          <w:sz w:val="26"/>
          <w:szCs w:val="26"/>
        </w:rPr>
        <w:t>ball</w:t>
      </w:r>
      <w:proofErr w:type="spellEnd"/>
      <w:r w:rsidR="00180CBD" w:rsidRPr="00402FEB">
        <w:rPr>
          <w:rFonts w:asciiTheme="majorHAnsi" w:hAnsiTheme="majorHAnsi"/>
          <w:b/>
          <w:color w:val="000000" w:themeColor="text1"/>
          <w:sz w:val="26"/>
          <w:szCs w:val="26"/>
        </w:rPr>
        <w:t>)</w:t>
      </w:r>
    </w:p>
    <w:p w14:paraId="1986E442" w14:textId="77777777" w:rsidR="00180CBD" w:rsidRDefault="00180CBD" w:rsidP="00947B56">
      <w:pPr>
        <w:spacing w:before="240"/>
        <w:jc w:val="both"/>
        <w:rPr>
          <w:rFonts w:cs="Arial"/>
        </w:rPr>
      </w:pPr>
      <w:r w:rsidRPr="001A5A3F">
        <w:rPr>
          <w:rFonts w:cs="Arial"/>
        </w:rPr>
        <w:t xml:space="preserve">Este ensayo es usado para la consistencia del hormigón mediante la penetración de una media esfera, una penetración de 1 pulgada (2,5 centímetros) por la bola Kelly corresponde a alrededor de 2 pulgadas (5 centímetros) de caída. Determina la profundidad de penetración de peso de metal en el hormigón plástico. Aparato formado por 30 lb (14 kg) cilindro con fondo hemisférico. El estribo (marco) guía el mango y actúa como una referencia para medir la profundidad de penetración. La manija está graduada en incrementos de 1/4"(6,4 mm) a un lado y cada medio centímetro en el otro lado. </w:t>
      </w:r>
    </w:p>
    <w:p w14:paraId="66EF751E" w14:textId="77777777" w:rsidR="00717718" w:rsidRPr="00402FEB" w:rsidRDefault="0071771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-11</w:t>
      </w:r>
      <w:r w:rsidRPr="00402FEB">
        <w:rPr>
          <w:rFonts w:asciiTheme="majorHAnsi" w:hAnsiTheme="majorHAnsi"/>
          <w:b/>
          <w:color w:val="000000" w:themeColor="text1"/>
          <w:sz w:val="26"/>
          <w:szCs w:val="26"/>
        </w:rPr>
        <w:t xml:space="preserve">. Determinación de contenido de aire en el hormigón </w:t>
      </w:r>
    </w:p>
    <w:p w14:paraId="0B6CE222" w14:textId="77777777" w:rsidR="00717718" w:rsidRPr="001A5A3F" w:rsidRDefault="00717718" w:rsidP="00947B56">
      <w:pPr>
        <w:spacing w:before="240"/>
        <w:jc w:val="both"/>
        <w:rPr>
          <w:rFonts w:cs="Arial"/>
        </w:rPr>
      </w:pPr>
      <w:r w:rsidRPr="001A5A3F">
        <w:rPr>
          <w:rFonts w:cs="Arial"/>
          <w:noProof/>
          <w:lang w:eastAsia="es-BO"/>
        </w:rPr>
        <w:lastRenderedPageBreak/>
        <w:drawing>
          <wp:anchor distT="0" distB="0" distL="114300" distR="114300" simplePos="0" relativeHeight="251774464" behindDoc="1" locked="0" layoutInCell="1" allowOverlap="1" wp14:anchorId="2AF7FE35" wp14:editId="06E008B4">
            <wp:simplePos x="0" y="0"/>
            <wp:positionH relativeFrom="column">
              <wp:posOffset>3341395</wp:posOffset>
            </wp:positionH>
            <wp:positionV relativeFrom="paragraph">
              <wp:posOffset>108180</wp:posOffset>
            </wp:positionV>
            <wp:extent cx="2857500" cy="2009775"/>
            <wp:effectExtent l="0" t="0" r="0" b="9525"/>
            <wp:wrapTight wrapText="bothSides">
              <wp:wrapPolygon edited="0">
                <wp:start x="0" y="0"/>
                <wp:lineTo x="0" y="21498"/>
                <wp:lineTo x="21456" y="21498"/>
                <wp:lineTo x="21456" y="0"/>
                <wp:lineTo x="0" y="0"/>
              </wp:wrapPolygon>
            </wp:wrapTight>
            <wp:docPr id="7317" name="Imagen 7317" descr="HM-30, Gilson Concrete Pressure 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M-30, Gilson Concrete Pressure Mete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5A3F">
        <w:rPr>
          <w:rFonts w:cs="Arial"/>
        </w:rPr>
        <w:t xml:space="preserve">Abrazaderas de acero inoxidable de larga duración se ajustan rápidamente y son menos caros de reemplazar. Mayor calibre en carcasa de acero inoxidable es más fácil de leer, calibrar y sellar para reducir la necesidad de mantenimiento. Bomba con mango grande, de fácil agarre genera presión rápida y está blindado para evitar la tierra y el agua en la superficie del pistón. Grifos de latón tienen válvulas de bola de acero inoxidable de precisión y durabilidad. Manijas </w:t>
      </w:r>
      <w:proofErr w:type="spellStart"/>
      <w:r w:rsidRPr="001A5A3F">
        <w:rPr>
          <w:rFonts w:cs="Arial"/>
        </w:rPr>
        <w:t>Petcock</w:t>
      </w:r>
      <w:proofErr w:type="spellEnd"/>
      <w:r w:rsidRPr="001A5A3F">
        <w:rPr>
          <w:rFonts w:cs="Arial"/>
        </w:rPr>
        <w:t xml:space="preserve"> son de vinilo recubiertas para un funcionamiento más cómodo.</w:t>
      </w:r>
    </w:p>
    <w:p w14:paraId="6B2BEAD8" w14:textId="77777777" w:rsidR="00717718" w:rsidRPr="001A5A3F" w:rsidRDefault="00717718" w:rsidP="00947B56">
      <w:pPr>
        <w:jc w:val="both"/>
        <w:rPr>
          <w:rFonts w:cs="Arial"/>
        </w:rPr>
      </w:pPr>
      <w:r w:rsidRPr="001A5A3F">
        <w:rPr>
          <w:rFonts w:cs="Arial"/>
        </w:rPr>
        <w:t>Dimensiones y precisión del medidor exceden los requisitos de la norma ASTM. Se incluyen: el recipiente de calibración, tubos de calibración, 24in (610mm), varilla de apisonamiento, jeringa de agua, maletín e instrucciones de uso. Cámara de fundición de aluminio es  1/4ft³  y también se puede utilizar para unidad de peso y la determinación de rendimiento. Maletín resistente con todos los accesorios con seguridad Watts tradicionales.</w:t>
      </w:r>
    </w:p>
    <w:p w14:paraId="0EDD5F07" w14:textId="77777777" w:rsidR="00180CBD" w:rsidRPr="00402FEB" w:rsidRDefault="005C7400" w:rsidP="00947B56">
      <w:pPr>
        <w:spacing w:after="0"/>
        <w:jc w:val="both"/>
        <w:rPr>
          <w:rFonts w:asciiTheme="majorHAnsi" w:hAnsiTheme="majorHAnsi"/>
          <w:b/>
          <w:color w:val="000000" w:themeColor="text1"/>
          <w:sz w:val="26"/>
          <w:szCs w:val="26"/>
        </w:rPr>
      </w:pPr>
      <w:r w:rsidRPr="001A5A3F">
        <w:rPr>
          <w:rFonts w:cs="Arial"/>
          <w:noProof/>
          <w:lang w:eastAsia="es-BO"/>
        </w:rPr>
        <w:drawing>
          <wp:anchor distT="0" distB="0" distL="114300" distR="114300" simplePos="0" relativeHeight="251581952" behindDoc="1" locked="0" layoutInCell="1" allowOverlap="1" wp14:anchorId="5BBAA5E0" wp14:editId="227A5CF7">
            <wp:simplePos x="0" y="0"/>
            <wp:positionH relativeFrom="column">
              <wp:posOffset>3945890</wp:posOffset>
            </wp:positionH>
            <wp:positionV relativeFrom="paragraph">
              <wp:posOffset>167005</wp:posOffset>
            </wp:positionV>
            <wp:extent cx="2257425" cy="1671955"/>
            <wp:effectExtent l="0" t="0" r="9525" b="4445"/>
            <wp:wrapTight wrapText="bothSides">
              <wp:wrapPolygon edited="0">
                <wp:start x="0" y="0"/>
                <wp:lineTo x="0" y="21411"/>
                <wp:lineTo x="21509" y="21411"/>
                <wp:lineTo x="21509" y="0"/>
                <wp:lineTo x="0" y="0"/>
              </wp:wrapPolygon>
            </wp:wrapTight>
            <wp:docPr id="7319" name="Imagen 7319" descr="Mortar Penetration Resistance Appar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rtar Penetration Resistance Apparatus"/>
                    <pic:cNvPicPr>
                      <a:picLocks noChangeAspect="1" noChangeArrowheads="1"/>
                    </pic:cNvPicPr>
                  </pic:nvPicPr>
                  <pic:blipFill rotWithShape="1">
                    <a:blip r:embed="rId231">
                      <a:extLst>
                        <a:ext uri="{28A0092B-C50C-407E-A947-70E740481C1C}">
                          <a14:useLocalDpi xmlns:a14="http://schemas.microsoft.com/office/drawing/2010/main" val="0"/>
                        </a:ext>
                      </a:extLst>
                    </a:blip>
                    <a:srcRect t="20946" b="23987"/>
                    <a:stretch/>
                  </pic:blipFill>
                  <pic:spPr bwMode="auto">
                    <a:xfrm>
                      <a:off x="0" y="0"/>
                      <a:ext cx="2257425" cy="1671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sidR="00C46AA8">
        <w:rPr>
          <w:rFonts w:asciiTheme="majorHAnsi" w:hAnsiTheme="majorHAnsi"/>
          <w:b/>
          <w:color w:val="000000" w:themeColor="text1"/>
          <w:sz w:val="26"/>
          <w:szCs w:val="26"/>
        </w:rPr>
        <w:t>-</w:t>
      </w:r>
      <w:r w:rsidR="00CF5EB5">
        <w:rPr>
          <w:rFonts w:asciiTheme="majorHAnsi" w:hAnsiTheme="majorHAnsi"/>
          <w:b/>
          <w:color w:val="000000" w:themeColor="text1"/>
          <w:sz w:val="26"/>
          <w:szCs w:val="26"/>
        </w:rPr>
        <w:t>13</w:t>
      </w:r>
      <w:r w:rsidR="00180CBD" w:rsidRPr="00402FEB">
        <w:rPr>
          <w:rFonts w:asciiTheme="majorHAnsi" w:hAnsiTheme="majorHAnsi"/>
          <w:b/>
          <w:color w:val="000000" w:themeColor="text1"/>
          <w:sz w:val="26"/>
          <w:szCs w:val="26"/>
        </w:rPr>
        <w:t>. Penetrómetro de mortero</w:t>
      </w:r>
    </w:p>
    <w:p w14:paraId="5D933B13" w14:textId="77777777" w:rsidR="00180CBD" w:rsidRDefault="00180CBD" w:rsidP="00947B56">
      <w:pPr>
        <w:spacing w:before="240"/>
        <w:jc w:val="both"/>
        <w:rPr>
          <w:rFonts w:cs="Arial"/>
        </w:rPr>
      </w:pPr>
      <w:r w:rsidRPr="001A5A3F">
        <w:rPr>
          <w:rFonts w:cs="Arial"/>
        </w:rPr>
        <w:t xml:space="preserve">Este aparato es de tipo de reacción de resorte y se graduó de 10-130 </w:t>
      </w:r>
      <w:proofErr w:type="spellStart"/>
      <w:r w:rsidRPr="001A5A3F">
        <w:rPr>
          <w:rFonts w:cs="Arial"/>
        </w:rPr>
        <w:t>lbf</w:t>
      </w:r>
      <w:proofErr w:type="spellEnd"/>
      <w:r w:rsidRPr="001A5A3F">
        <w:rPr>
          <w:rFonts w:cs="Arial"/>
        </w:rPr>
        <w:t xml:space="preserve"> (45 a 580N) en incrementos de 2 </w:t>
      </w:r>
      <w:proofErr w:type="spellStart"/>
      <w:r w:rsidRPr="001A5A3F">
        <w:rPr>
          <w:rFonts w:cs="Arial"/>
        </w:rPr>
        <w:t>lbf</w:t>
      </w:r>
      <w:proofErr w:type="spellEnd"/>
      <w:r w:rsidRPr="001A5A3F">
        <w:rPr>
          <w:rFonts w:cs="Arial"/>
        </w:rPr>
        <w:t xml:space="preserve"> (9N) para las pruebas de velocidad de la dureza de los morteros de las mezclas de concreto. Determina efectos de variables tales como la temperatura, el cemento, la mezcla de proporciones, adiciones y aditivos sobre el tiempo de fraguado y endurecimiento del hormigón. La resistencia a la penetración se mide por la fuerza vertical ejercida hacia abajo para penetrar en el mortero de 1" (25 mm) La lectura de presión se mide por una escala con un indicador de anillo deslizante en el vástago del mango. Incluye agujas de penetración intercambiables de resistencia: 1, 1/2 , 1/4, 1/10, 1/20 y 1/40 pulgadas cuadradas (645, 323, 161, 65, 32, 16mm2) Cumple con la norma ASTM C403,AASHTO T197.</w:t>
      </w:r>
    </w:p>
    <w:p w14:paraId="744E3632" w14:textId="77777777" w:rsidR="00717718" w:rsidRPr="007D4076" w:rsidRDefault="004841BD" w:rsidP="00947B56">
      <w:pPr>
        <w:spacing w:before="240"/>
        <w:jc w:val="both"/>
        <w:rPr>
          <w:rFonts w:cs="Arial"/>
        </w:rPr>
      </w:pPr>
      <w:r w:rsidRPr="00402FEB">
        <w:rPr>
          <w:rFonts w:asciiTheme="majorHAnsi" w:hAnsiTheme="majorHAnsi"/>
          <w:b/>
          <w:noProof/>
          <w:color w:val="000000" w:themeColor="text1"/>
          <w:sz w:val="26"/>
          <w:szCs w:val="26"/>
          <w:lang w:eastAsia="es-BO"/>
        </w:rPr>
        <w:lastRenderedPageBreak/>
        <w:drawing>
          <wp:anchor distT="0" distB="0" distL="114300" distR="114300" simplePos="0" relativeHeight="251606528" behindDoc="1" locked="0" layoutInCell="1" allowOverlap="1" wp14:anchorId="4B4D3A5C" wp14:editId="6CC4B1F6">
            <wp:simplePos x="0" y="0"/>
            <wp:positionH relativeFrom="column">
              <wp:posOffset>4893310</wp:posOffset>
            </wp:positionH>
            <wp:positionV relativeFrom="paragraph">
              <wp:posOffset>247650</wp:posOffset>
            </wp:positionV>
            <wp:extent cx="1171575" cy="3179445"/>
            <wp:effectExtent l="0" t="0" r="9525" b="1905"/>
            <wp:wrapTight wrapText="bothSides">
              <wp:wrapPolygon edited="0">
                <wp:start x="0" y="0"/>
                <wp:lineTo x="0" y="21484"/>
                <wp:lineTo x="21424" y="21484"/>
                <wp:lineTo x="21424" y="0"/>
                <wp:lineTo x="0" y="0"/>
              </wp:wrapPolygon>
            </wp:wrapTight>
            <wp:docPr id="73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677.jpg"/>
                    <pic:cNvPicPr/>
                  </pic:nvPicPr>
                  <pic:blipFill rotWithShape="1">
                    <a:blip r:embed="rId232" cstate="print">
                      <a:extLst>
                        <a:ext uri="{28A0092B-C50C-407E-A947-70E740481C1C}">
                          <a14:useLocalDpi xmlns:a14="http://schemas.microsoft.com/office/drawing/2010/main" val="0"/>
                        </a:ext>
                      </a:extLst>
                    </a:blip>
                    <a:srcRect l="20119" r="30755"/>
                    <a:stretch/>
                  </pic:blipFill>
                  <pic:spPr bwMode="auto">
                    <a:xfrm>
                      <a:off x="0" y="0"/>
                      <a:ext cx="1171575" cy="317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20463" w14:textId="77777777" w:rsidR="00180CBD"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CF5EB5">
        <w:rPr>
          <w:rFonts w:asciiTheme="majorHAnsi" w:hAnsiTheme="majorHAnsi"/>
          <w:b/>
          <w:color w:val="000000" w:themeColor="text1"/>
          <w:sz w:val="26"/>
          <w:szCs w:val="26"/>
        </w:rPr>
        <w:t>14</w:t>
      </w:r>
      <w:r w:rsidR="00180CBD" w:rsidRPr="00402FEB">
        <w:rPr>
          <w:rFonts w:asciiTheme="majorHAnsi" w:hAnsiTheme="majorHAnsi"/>
          <w:b/>
          <w:color w:val="000000" w:themeColor="text1"/>
          <w:sz w:val="26"/>
          <w:szCs w:val="26"/>
        </w:rPr>
        <w:t>. Penetrómetro Acme de laboratorio</w:t>
      </w:r>
    </w:p>
    <w:p w14:paraId="51EF3D47" w14:textId="77777777" w:rsidR="00180CBD" w:rsidRDefault="00180CBD" w:rsidP="00947B56">
      <w:pPr>
        <w:spacing w:before="240"/>
        <w:jc w:val="both"/>
        <w:rPr>
          <w:rFonts w:cs="Arial"/>
        </w:rPr>
      </w:pPr>
      <w:r w:rsidRPr="001A5A3F">
        <w:rPr>
          <w:rFonts w:cs="Arial"/>
        </w:rPr>
        <w:t xml:space="preserve">Aparato de reacción de tipo hidráulico para la determinación del tiempo de fraguado del concreto con asentamiento mayor que cero por el mortero de prueba se tamiza de la mezcla de hormigón. También determina los efectos de variables tales como la temperatura, el cemento, la mezcla de proporciones adicionales y aditivos sobre el tiempo de fraguado y endurecimiento del hormigón. El diseño del penetrómetro hace que sea fácil de operar, siendo más eficiente, con una cremallera de engranaje más largo. Las cargas se aplican hidráulicamente con presiones de lectura en 200 </w:t>
      </w:r>
      <w:proofErr w:type="spellStart"/>
      <w:r w:rsidRPr="001A5A3F">
        <w:rPr>
          <w:rFonts w:cs="Arial"/>
        </w:rPr>
        <w:t>lbf</w:t>
      </w:r>
      <w:proofErr w:type="spellEnd"/>
      <w:r w:rsidRPr="001A5A3F">
        <w:rPr>
          <w:rFonts w:cs="Arial"/>
        </w:rPr>
        <w:t xml:space="preserve"> (890 N) de capacidad graduado en divisiones de 2 </w:t>
      </w:r>
      <w:proofErr w:type="spellStart"/>
      <w:r w:rsidRPr="001A5A3F">
        <w:rPr>
          <w:rFonts w:cs="Arial"/>
        </w:rPr>
        <w:t>lbf</w:t>
      </w:r>
      <w:proofErr w:type="spellEnd"/>
      <w:r w:rsidRPr="001A5A3F">
        <w:rPr>
          <w:rFonts w:cs="Arial"/>
        </w:rPr>
        <w:t xml:space="preserve">. El juego de seis agujas permite la multiplicación para una lectura máxima de 8000 </w:t>
      </w:r>
      <w:proofErr w:type="spellStart"/>
      <w:r w:rsidRPr="001A5A3F">
        <w:rPr>
          <w:rFonts w:cs="Arial"/>
        </w:rPr>
        <w:t>lbf</w:t>
      </w:r>
      <w:proofErr w:type="spellEnd"/>
      <w:r w:rsidRPr="001A5A3F">
        <w:rPr>
          <w:rFonts w:cs="Arial"/>
        </w:rPr>
        <w:t xml:space="preserve">. El penetrómetro Acme cuenta con una estructura con base y un conjunto de agujas de penetración de acero inoxidable en un bloque de madera (superficie de apoyo de las agujas: 1, 1/2, 1/4, 1/10, 1/20 y 1/40 pulgadas cuadradas, (645 , 323, 161, 65, 32 y 16mm2). Cumple con las normas ASTM C403, AASHTO T197 </w:t>
      </w:r>
    </w:p>
    <w:p w14:paraId="620EBB9C" w14:textId="77777777" w:rsidR="004841BD" w:rsidRDefault="004841BD" w:rsidP="00947B56">
      <w:pPr>
        <w:spacing w:before="240"/>
        <w:jc w:val="both"/>
        <w:rPr>
          <w:rFonts w:cs="Arial"/>
        </w:rPr>
      </w:pPr>
    </w:p>
    <w:p w14:paraId="6A40424F" w14:textId="77777777" w:rsidR="00180CBD"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CF5EB5">
        <w:rPr>
          <w:rFonts w:asciiTheme="majorHAnsi" w:hAnsiTheme="majorHAnsi"/>
          <w:b/>
          <w:color w:val="000000" w:themeColor="text1"/>
          <w:sz w:val="26"/>
          <w:szCs w:val="26"/>
        </w:rPr>
        <w:t>15</w:t>
      </w:r>
      <w:r w:rsidR="00180CBD" w:rsidRPr="00402FEB">
        <w:rPr>
          <w:rFonts w:asciiTheme="majorHAnsi" w:hAnsiTheme="majorHAnsi"/>
          <w:b/>
          <w:color w:val="000000" w:themeColor="text1"/>
          <w:sz w:val="26"/>
          <w:szCs w:val="26"/>
        </w:rPr>
        <w:t xml:space="preserve">. Molde de alta resistencia para vigas de hormigón </w:t>
      </w:r>
    </w:p>
    <w:p w14:paraId="3E3CCD75" w14:textId="77777777" w:rsidR="00180CBD" w:rsidRPr="001A5A3F" w:rsidRDefault="00180CBD" w:rsidP="00947B56">
      <w:pPr>
        <w:autoSpaceDE w:val="0"/>
        <w:autoSpaceDN w:val="0"/>
        <w:adjustRightInd w:val="0"/>
        <w:spacing w:before="240"/>
        <w:jc w:val="both"/>
        <w:rPr>
          <w:rFonts w:cs="Arial"/>
          <w:bCs/>
          <w:iCs/>
        </w:rPr>
      </w:pPr>
      <w:r w:rsidRPr="001A5A3F">
        <w:rPr>
          <w:rFonts w:cs="Arial"/>
          <w:bCs/>
          <w:iCs/>
        </w:rPr>
        <w:t>Diseñados para una fácil extracción de la muestra.</w:t>
      </w:r>
      <w:r w:rsidR="007D4076">
        <w:rPr>
          <w:rFonts w:cs="Arial"/>
          <w:bCs/>
          <w:iCs/>
        </w:rPr>
        <w:t xml:space="preserve"> </w:t>
      </w:r>
      <w:r w:rsidRPr="001A5A3F">
        <w:rPr>
          <w:rFonts w:cs="Arial"/>
          <w:bCs/>
          <w:iCs/>
        </w:rPr>
        <w:t>Construcción en acero para trabajo pesado, con  recubrimiento de zinc para su resistencia a la oxidación.</w:t>
      </w:r>
    </w:p>
    <w:p w14:paraId="3DA2C58A" w14:textId="77777777" w:rsidR="00180CBD" w:rsidRPr="007D4076" w:rsidRDefault="00092D00" w:rsidP="00947B56">
      <w:pPr>
        <w:autoSpaceDE w:val="0"/>
        <w:autoSpaceDN w:val="0"/>
        <w:adjustRightInd w:val="0"/>
        <w:jc w:val="both"/>
        <w:rPr>
          <w:rFonts w:cs="Arial"/>
          <w:color w:val="000000"/>
        </w:rPr>
      </w:pPr>
      <w:r>
        <w:rPr>
          <w:rFonts w:cs="Arial"/>
          <w:noProof/>
          <w:lang w:eastAsia="es-BO"/>
        </w:rPr>
        <w:drawing>
          <wp:anchor distT="0" distB="0" distL="114300" distR="114300" simplePos="0" relativeHeight="252183552" behindDoc="0" locked="0" layoutInCell="1" allowOverlap="1" wp14:anchorId="50EC22B4" wp14:editId="0DFC2271">
            <wp:simplePos x="0" y="0"/>
            <wp:positionH relativeFrom="column">
              <wp:posOffset>2983484</wp:posOffset>
            </wp:positionH>
            <wp:positionV relativeFrom="paragraph">
              <wp:posOffset>343789</wp:posOffset>
            </wp:positionV>
            <wp:extent cx="3009900" cy="1634490"/>
            <wp:effectExtent l="0" t="0" r="0" b="3810"/>
            <wp:wrapSquare wrapText="bothSides"/>
            <wp:docPr id="7244" name="Imagen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 name="molde para hormigon.JPG"/>
                    <pic:cNvPicPr/>
                  </pic:nvPicPr>
                  <pic:blipFill rotWithShape="1">
                    <a:blip r:embed="rId233" cstate="print">
                      <a:extLst>
                        <a:ext uri="{BEBA8EAE-BF5A-486C-A8C5-ECC9F3942E4B}">
                          <a14:imgProps xmlns:a14="http://schemas.microsoft.com/office/drawing/2010/main">
                            <a14:imgLayer r:embed="rId234">
                              <a14:imgEffect>
                                <a14:sharpenSoften amount="50000"/>
                              </a14:imgEffect>
                            </a14:imgLayer>
                          </a14:imgProps>
                        </a:ext>
                        <a:ext uri="{28A0092B-C50C-407E-A947-70E740481C1C}">
                          <a14:useLocalDpi xmlns:a14="http://schemas.microsoft.com/office/drawing/2010/main" val="0"/>
                        </a:ext>
                      </a:extLst>
                    </a:blip>
                    <a:srcRect l="2067" t="4497" r="1853" b="4653"/>
                    <a:stretch/>
                  </pic:blipFill>
                  <pic:spPr bwMode="auto">
                    <a:xfrm>
                      <a:off x="0" y="0"/>
                      <a:ext cx="3009900" cy="1634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0CBD" w:rsidRPr="001A5A3F">
        <w:rPr>
          <w:rFonts w:cs="Arial"/>
          <w:bCs/>
          <w:iCs/>
        </w:rPr>
        <w:t xml:space="preserve">Disponible en una variedad de tamaños: </w:t>
      </w:r>
      <w:r w:rsidR="00180CBD" w:rsidRPr="001A5A3F">
        <w:rPr>
          <w:rFonts w:cs="Arial"/>
          <w:color w:val="000000"/>
        </w:rPr>
        <w:t xml:space="preserve">Para muestras de 152 mm x 152 mm x 533 mm (6 </w:t>
      </w:r>
      <w:proofErr w:type="spellStart"/>
      <w:r w:rsidR="00180CBD" w:rsidRPr="001A5A3F">
        <w:rPr>
          <w:rFonts w:cs="Arial"/>
          <w:color w:val="000000"/>
        </w:rPr>
        <w:t>pulg</w:t>
      </w:r>
      <w:proofErr w:type="spellEnd"/>
      <w:r w:rsidR="00180CBD" w:rsidRPr="001A5A3F">
        <w:rPr>
          <w:rFonts w:cs="Arial"/>
          <w:color w:val="000000"/>
        </w:rPr>
        <w:t xml:space="preserve">. x 6 </w:t>
      </w:r>
      <w:proofErr w:type="spellStart"/>
      <w:r w:rsidR="00180CBD" w:rsidRPr="001A5A3F">
        <w:rPr>
          <w:rFonts w:cs="Arial"/>
          <w:color w:val="000000"/>
        </w:rPr>
        <w:t>pulg</w:t>
      </w:r>
      <w:proofErr w:type="spellEnd"/>
      <w:r w:rsidR="00180CBD" w:rsidRPr="001A5A3F">
        <w:rPr>
          <w:rFonts w:cs="Arial"/>
          <w:color w:val="000000"/>
        </w:rPr>
        <w:t xml:space="preserve">. x 21 </w:t>
      </w:r>
      <w:proofErr w:type="spellStart"/>
      <w:r w:rsidR="00180CBD" w:rsidRPr="001A5A3F">
        <w:rPr>
          <w:rFonts w:cs="Arial"/>
          <w:color w:val="000000"/>
        </w:rPr>
        <w:t>pulg</w:t>
      </w:r>
      <w:proofErr w:type="spellEnd"/>
      <w:r w:rsidR="00180CBD" w:rsidRPr="001A5A3F">
        <w:rPr>
          <w:rFonts w:cs="Arial"/>
          <w:color w:val="000000"/>
        </w:rPr>
        <w:t>.) y para muestras de 152 mm x 152 mm x 610 mm</w:t>
      </w:r>
    </w:p>
    <w:p w14:paraId="28811647" w14:textId="77777777" w:rsidR="00180CBD" w:rsidRPr="001A5A3F" w:rsidRDefault="00180CBD" w:rsidP="00947B56">
      <w:pPr>
        <w:autoSpaceDE w:val="0"/>
        <w:autoSpaceDN w:val="0"/>
        <w:adjustRightInd w:val="0"/>
        <w:jc w:val="both"/>
        <w:rPr>
          <w:rFonts w:cs="Arial"/>
        </w:rPr>
      </w:pPr>
      <w:r w:rsidRPr="001A5A3F">
        <w:rPr>
          <w:rFonts w:cs="Arial"/>
        </w:rPr>
        <w:t>Los Moldes de Alta Resistencia para Vigas se utilizan para formar vigas de hormigón para llevar a cabo ensayos de flexión, de acuerdo con las especificaciones ASTM y AASHTO. Los moldes están diseñados para fácil montaje y desmontaje.</w:t>
      </w:r>
    </w:p>
    <w:p w14:paraId="7B405EC8" w14:textId="77777777" w:rsidR="00180CBD" w:rsidRPr="001A5A3F" w:rsidRDefault="004841BD" w:rsidP="00947B56">
      <w:pPr>
        <w:jc w:val="both"/>
        <w:rPr>
          <w:rFonts w:cs="Arial"/>
        </w:rPr>
      </w:pPr>
      <w:r w:rsidRPr="00402FEB">
        <w:rPr>
          <w:rFonts w:asciiTheme="majorHAnsi" w:hAnsiTheme="majorHAnsi"/>
          <w:b/>
          <w:noProof/>
          <w:color w:val="000000" w:themeColor="text1"/>
          <w:sz w:val="26"/>
          <w:szCs w:val="26"/>
          <w:lang w:eastAsia="es-BO"/>
        </w:rPr>
        <w:lastRenderedPageBreak/>
        <w:drawing>
          <wp:anchor distT="0" distB="0" distL="114300" distR="114300" simplePos="0" relativeHeight="251600384" behindDoc="1" locked="0" layoutInCell="1" allowOverlap="1" wp14:anchorId="1CC214BB" wp14:editId="5CA20EF1">
            <wp:simplePos x="0" y="0"/>
            <wp:positionH relativeFrom="column">
              <wp:posOffset>64135</wp:posOffset>
            </wp:positionH>
            <wp:positionV relativeFrom="paragraph">
              <wp:posOffset>259715</wp:posOffset>
            </wp:positionV>
            <wp:extent cx="2133600" cy="4048125"/>
            <wp:effectExtent l="0" t="0" r="0" b="9525"/>
            <wp:wrapTight wrapText="bothSides">
              <wp:wrapPolygon edited="0">
                <wp:start x="0" y="0"/>
                <wp:lineTo x="0" y="21549"/>
                <wp:lineTo x="21407" y="21549"/>
                <wp:lineTo x="21407" y="0"/>
                <wp:lineTo x="0" y="0"/>
              </wp:wrapPolygon>
            </wp:wrapTight>
            <wp:docPr id="7322" name="Imagen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133600" cy="404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180CBD" w:rsidRPr="001A5A3F">
        <w:rPr>
          <w:rFonts w:cs="Arial"/>
        </w:rPr>
        <w:t>Cumple con las normas: ASTM C-31, C-78, C-192;</w:t>
      </w:r>
      <w:r w:rsidR="0080375C">
        <w:rPr>
          <w:rFonts w:cs="Arial"/>
        </w:rPr>
        <w:t xml:space="preserve"> </w:t>
      </w:r>
      <w:r w:rsidR="00180CBD" w:rsidRPr="001A5A3F">
        <w:rPr>
          <w:rFonts w:cs="Arial"/>
        </w:rPr>
        <w:t>AASHTO T-23,T-97,T-126</w:t>
      </w:r>
    </w:p>
    <w:p w14:paraId="6F811950" w14:textId="77777777" w:rsidR="00180CBD"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CF5EB5">
        <w:rPr>
          <w:rFonts w:asciiTheme="majorHAnsi" w:hAnsiTheme="majorHAnsi"/>
          <w:b/>
          <w:color w:val="000000" w:themeColor="text1"/>
          <w:sz w:val="26"/>
          <w:szCs w:val="26"/>
        </w:rPr>
        <w:t>16</w:t>
      </w:r>
      <w:r w:rsidR="00180CBD" w:rsidRPr="00402FEB">
        <w:rPr>
          <w:rFonts w:asciiTheme="majorHAnsi" w:hAnsiTheme="majorHAnsi"/>
          <w:b/>
          <w:color w:val="000000" w:themeColor="text1"/>
          <w:sz w:val="26"/>
          <w:szCs w:val="26"/>
        </w:rPr>
        <w:t xml:space="preserve">. Aparato de flexión de vigas prismáticas portátil </w:t>
      </w:r>
    </w:p>
    <w:p w14:paraId="46B4F93D" w14:textId="77777777" w:rsidR="00180CBD" w:rsidRPr="00676B38" w:rsidRDefault="00180CBD" w:rsidP="00947B56">
      <w:pPr>
        <w:pStyle w:val="Default"/>
        <w:jc w:val="both"/>
        <w:rPr>
          <w:sz w:val="22"/>
          <w:szCs w:val="22"/>
          <w:lang w:val="es-BO"/>
        </w:rPr>
      </w:pPr>
    </w:p>
    <w:p w14:paraId="27CA77A6" w14:textId="77777777" w:rsidR="00180CBD" w:rsidRPr="001A5A3F" w:rsidRDefault="00180CBD" w:rsidP="00947B56">
      <w:pPr>
        <w:jc w:val="both"/>
        <w:rPr>
          <w:rFonts w:cs="Arial"/>
        </w:rPr>
      </w:pPr>
      <w:r w:rsidRPr="001A5A3F">
        <w:rPr>
          <w:rFonts w:cs="Arial"/>
        </w:rPr>
        <w:t xml:space="preserve"> Portátil, determina en forma fácil y precisa la resistencia al corte transversal y flexión de vigas de 4x4” y 6x6”. Hidráulicamente accionada usa el método de carga concentrada en el centro, con lecturas continuas a la ruptura y retiene la máxima lectura para eliminar la pérdida de datos. El calibrador vuelve a cero para repetir los ensayos. Este instrumento relativamente liviano tiene doble registro de módulo de ruptura entre 0-5000 </w:t>
      </w:r>
      <w:proofErr w:type="spellStart"/>
      <w:r w:rsidRPr="001A5A3F">
        <w:rPr>
          <w:rFonts w:cs="Arial"/>
        </w:rPr>
        <w:t>Kgf</w:t>
      </w:r>
      <w:proofErr w:type="spellEnd"/>
      <w:r w:rsidRPr="001A5A3F">
        <w:rPr>
          <w:rFonts w:cs="Arial"/>
        </w:rPr>
        <w:t xml:space="preserve">. No requiere de suministro de energía eléctrica, ideal para el campo, relativamente liviano. </w:t>
      </w:r>
    </w:p>
    <w:p w14:paraId="1D5CD0A8" w14:textId="77777777" w:rsidR="00180CBD" w:rsidRPr="00402FEB" w:rsidRDefault="004841BD" w:rsidP="00947B56">
      <w:pPr>
        <w:spacing w:after="0"/>
        <w:jc w:val="both"/>
        <w:rPr>
          <w:rFonts w:asciiTheme="majorHAnsi" w:hAnsiTheme="majorHAnsi"/>
          <w:b/>
          <w:color w:val="000000" w:themeColor="text1"/>
          <w:sz w:val="26"/>
          <w:szCs w:val="26"/>
        </w:rPr>
      </w:pPr>
      <w:r w:rsidRPr="00402FEB">
        <w:rPr>
          <w:rFonts w:asciiTheme="majorHAnsi" w:hAnsiTheme="majorHAnsi"/>
          <w:b/>
          <w:noProof/>
          <w:color w:val="000000" w:themeColor="text1"/>
          <w:sz w:val="26"/>
          <w:szCs w:val="26"/>
          <w:lang w:eastAsia="es-BO"/>
        </w:rPr>
        <w:drawing>
          <wp:anchor distT="0" distB="0" distL="114300" distR="114300" simplePos="0" relativeHeight="251588096" behindDoc="1" locked="0" layoutInCell="1" allowOverlap="1" wp14:anchorId="5024188E" wp14:editId="13CED3BC">
            <wp:simplePos x="0" y="0"/>
            <wp:positionH relativeFrom="column">
              <wp:posOffset>2388870</wp:posOffset>
            </wp:positionH>
            <wp:positionV relativeFrom="paragraph">
              <wp:posOffset>246380</wp:posOffset>
            </wp:positionV>
            <wp:extent cx="1440180" cy="1920875"/>
            <wp:effectExtent l="0" t="0" r="7620" b="3175"/>
            <wp:wrapTight wrapText="bothSides">
              <wp:wrapPolygon edited="0">
                <wp:start x="0" y="0"/>
                <wp:lineTo x="0" y="21421"/>
                <wp:lineTo x="21429" y="21421"/>
                <wp:lineTo x="21429" y="0"/>
                <wp:lineTo x="0" y="0"/>
              </wp:wrapPolygon>
            </wp:wrapTight>
            <wp:docPr id="73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lde de hormigon.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440180" cy="1920875"/>
                    </a:xfrm>
                    <a:prstGeom prst="rect">
                      <a:avLst/>
                    </a:prstGeom>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sidR="00C46AA8">
        <w:rPr>
          <w:rFonts w:asciiTheme="majorHAnsi" w:hAnsiTheme="majorHAnsi"/>
          <w:b/>
          <w:color w:val="000000" w:themeColor="text1"/>
          <w:sz w:val="26"/>
          <w:szCs w:val="26"/>
        </w:rPr>
        <w:t>-</w:t>
      </w:r>
      <w:r w:rsidR="00CF5EB5">
        <w:rPr>
          <w:rFonts w:asciiTheme="majorHAnsi" w:hAnsiTheme="majorHAnsi"/>
          <w:b/>
          <w:color w:val="000000" w:themeColor="text1"/>
          <w:sz w:val="26"/>
          <w:szCs w:val="26"/>
        </w:rPr>
        <w:t>17</w:t>
      </w:r>
      <w:r w:rsidR="00180CBD" w:rsidRPr="00402FEB">
        <w:rPr>
          <w:rFonts w:asciiTheme="majorHAnsi" w:hAnsiTheme="majorHAnsi"/>
          <w:b/>
          <w:color w:val="000000" w:themeColor="text1"/>
          <w:sz w:val="26"/>
          <w:szCs w:val="26"/>
        </w:rPr>
        <w:t xml:space="preserve">. Moldes para cilindros de hormigón estándar </w:t>
      </w:r>
    </w:p>
    <w:p w14:paraId="0CBD7D19" w14:textId="77777777" w:rsidR="00180CBD" w:rsidRDefault="00092D00" w:rsidP="00947B56">
      <w:pPr>
        <w:spacing w:before="240"/>
        <w:jc w:val="both"/>
        <w:rPr>
          <w:rFonts w:cs="Arial"/>
        </w:rPr>
      </w:pPr>
      <w:r w:rsidRPr="001A5A3F">
        <w:rPr>
          <w:rFonts w:cs="Arial"/>
          <w:noProof/>
          <w:lang w:eastAsia="es-BO"/>
        </w:rPr>
        <w:drawing>
          <wp:anchor distT="0" distB="0" distL="114300" distR="114300" simplePos="0" relativeHeight="251596288" behindDoc="1" locked="0" layoutInCell="1" allowOverlap="1" wp14:anchorId="009D861A" wp14:editId="362E4CC4">
            <wp:simplePos x="0" y="0"/>
            <wp:positionH relativeFrom="column">
              <wp:posOffset>4959474</wp:posOffset>
            </wp:positionH>
            <wp:positionV relativeFrom="paragraph">
              <wp:posOffset>1469851</wp:posOffset>
            </wp:positionV>
            <wp:extent cx="1167130" cy="1571625"/>
            <wp:effectExtent l="0" t="0" r="0" b="9525"/>
            <wp:wrapTight wrapText="bothSides">
              <wp:wrapPolygon edited="0">
                <wp:start x="0" y="0"/>
                <wp:lineTo x="0" y="21469"/>
                <wp:lineTo x="21153" y="21469"/>
                <wp:lineTo x="21153" y="0"/>
                <wp:lineTo x="0" y="0"/>
              </wp:wrapPolygon>
            </wp:wrapTight>
            <wp:docPr id="7324" name="Imagen 7324" descr="4&quot; Cylinder Carrier (Gripper-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quot; Cylinder Carrier (Gripper-Typ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167130"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80CBD" w:rsidRPr="001A5A3F">
        <w:rPr>
          <w:rFonts w:cs="Arial"/>
        </w:rPr>
        <w:t>Los moldes se construyen en acero galvanizado para su resistencia a la oxidación y son dimensionalmente estables en condiciones de uso severo. Los moldes se dividen a lo largo de un lado con 2 abrazaderas de acción rápida soldadas, está provisto de mango para transporte y tienen un mecanismo de resorte interno en el mismo tubo que al accionar los tornillos para desencofrar este actúa haciendo una fuerza para que sea fácil soltar el cilindro, incluye la placa base desmontable</w:t>
      </w:r>
      <w:r w:rsidR="00180CBD">
        <w:rPr>
          <w:rFonts w:cs="Arial"/>
        </w:rPr>
        <w:t xml:space="preserve"> de 6mm ±1</w:t>
      </w:r>
      <w:r w:rsidR="00180CBD" w:rsidRPr="001A5A3F">
        <w:rPr>
          <w:rFonts w:cs="Arial"/>
        </w:rPr>
        <w:t>. Todo es totalmente galvanizado para su resistencia a la oxidación. Se disponen diferentes tamaños para cilindros de 3, 4 o 6 pulgadas (76, 102 o 152 mm).</w:t>
      </w:r>
    </w:p>
    <w:p w14:paraId="5C74E72C" w14:textId="77777777" w:rsidR="00180CBD"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CF5EB5">
        <w:rPr>
          <w:rFonts w:asciiTheme="majorHAnsi" w:hAnsiTheme="majorHAnsi"/>
          <w:b/>
          <w:color w:val="000000" w:themeColor="text1"/>
          <w:sz w:val="26"/>
          <w:szCs w:val="26"/>
        </w:rPr>
        <w:t>18</w:t>
      </w:r>
      <w:r w:rsidR="00180CBD" w:rsidRPr="00402FEB">
        <w:rPr>
          <w:rFonts w:asciiTheme="majorHAnsi" w:hAnsiTheme="majorHAnsi"/>
          <w:b/>
          <w:color w:val="000000" w:themeColor="text1"/>
          <w:sz w:val="26"/>
          <w:szCs w:val="26"/>
        </w:rPr>
        <w:t xml:space="preserve">. Cargador de cilindros tipo pinza </w:t>
      </w:r>
    </w:p>
    <w:p w14:paraId="0BD55A94" w14:textId="77777777" w:rsidR="00180CBD" w:rsidRPr="001A5A3F" w:rsidRDefault="00180CBD" w:rsidP="00947B56">
      <w:pPr>
        <w:jc w:val="both"/>
        <w:rPr>
          <w:rFonts w:cs="Arial"/>
          <w:b/>
        </w:rPr>
      </w:pPr>
    </w:p>
    <w:p w14:paraId="1300A035" w14:textId="77777777" w:rsidR="00180CBD" w:rsidRPr="001A5A3F" w:rsidRDefault="00663D55" w:rsidP="00947B56">
      <w:pPr>
        <w:jc w:val="both"/>
        <w:rPr>
          <w:rFonts w:cs="Arial"/>
        </w:rPr>
      </w:pPr>
      <w:r w:rsidRPr="00402FEB">
        <w:rPr>
          <w:rFonts w:asciiTheme="majorHAnsi" w:hAnsiTheme="majorHAnsi"/>
          <w:b/>
          <w:noProof/>
          <w:color w:val="000000" w:themeColor="text1"/>
          <w:sz w:val="26"/>
          <w:szCs w:val="26"/>
          <w:lang w:eastAsia="es-BO"/>
        </w:rPr>
        <w:drawing>
          <wp:anchor distT="0" distB="0" distL="114300" distR="114300" simplePos="0" relativeHeight="251598336" behindDoc="1" locked="0" layoutInCell="1" allowOverlap="1" wp14:anchorId="2943D352" wp14:editId="2A0EC71C">
            <wp:simplePos x="0" y="0"/>
            <wp:positionH relativeFrom="column">
              <wp:posOffset>4404360</wp:posOffset>
            </wp:positionH>
            <wp:positionV relativeFrom="paragraph">
              <wp:posOffset>389890</wp:posOffset>
            </wp:positionV>
            <wp:extent cx="1725295" cy="1430655"/>
            <wp:effectExtent l="0" t="0" r="8255" b="0"/>
            <wp:wrapTight wrapText="bothSides">
              <wp:wrapPolygon edited="0">
                <wp:start x="0" y="0"/>
                <wp:lineTo x="0" y="21284"/>
                <wp:lineTo x="21465" y="21284"/>
                <wp:lineTo x="21465" y="0"/>
                <wp:lineTo x="0" y="0"/>
              </wp:wrapPolygon>
            </wp:wrapTight>
            <wp:docPr id="7325" name="Imagen 7325" descr="http://www.forneyonline.com/UserFiles/Images/Category/CylinderBlanket-m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forneyonline.com/UserFiles/Images/Category/CylinderBlanket-md.jpg"/>
                    <pic:cNvPicPr>
                      <a:picLocks noChangeAspect="1" noChangeArrowheads="1"/>
                    </pic:cNvPicPr>
                  </pic:nvPicPr>
                  <pic:blipFill rotWithShape="1">
                    <a:blip r:embed="rId238">
                      <a:extLst>
                        <a:ext uri="{28A0092B-C50C-407E-A947-70E740481C1C}">
                          <a14:useLocalDpi xmlns:a14="http://schemas.microsoft.com/office/drawing/2010/main" val="0"/>
                        </a:ext>
                      </a:extLst>
                    </a:blip>
                    <a:srcRect t="7836" b="9216"/>
                    <a:stretch/>
                  </pic:blipFill>
                  <pic:spPr bwMode="auto">
                    <a:xfrm>
                      <a:off x="0" y="0"/>
                      <a:ext cx="1725295" cy="1430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0CBD" w:rsidRPr="001A5A3F">
        <w:rPr>
          <w:rFonts w:cs="Arial"/>
        </w:rPr>
        <w:t xml:space="preserve">Emplea una acción de pinza de agarre manual para asegurar cilindros de 6” (152 mm) de diámetro estándar. </w:t>
      </w:r>
    </w:p>
    <w:p w14:paraId="1A0ECCD3" w14:textId="77777777" w:rsidR="00180CBD"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CF5EB5">
        <w:rPr>
          <w:rFonts w:asciiTheme="majorHAnsi" w:hAnsiTheme="majorHAnsi"/>
          <w:b/>
          <w:color w:val="000000" w:themeColor="text1"/>
          <w:sz w:val="26"/>
          <w:szCs w:val="26"/>
        </w:rPr>
        <w:t>19</w:t>
      </w:r>
      <w:r w:rsidR="00180CBD" w:rsidRPr="00402FEB">
        <w:rPr>
          <w:rFonts w:asciiTheme="majorHAnsi" w:hAnsiTheme="majorHAnsi"/>
          <w:b/>
          <w:color w:val="000000" w:themeColor="text1"/>
          <w:sz w:val="26"/>
          <w:szCs w:val="26"/>
        </w:rPr>
        <w:t>. Manta de protección para cilindros de hormigón</w:t>
      </w:r>
    </w:p>
    <w:p w14:paraId="44D47DA3" w14:textId="77777777" w:rsidR="00180CBD" w:rsidRPr="001A5A3F" w:rsidRDefault="00180CBD" w:rsidP="00947B56">
      <w:pPr>
        <w:spacing w:before="240"/>
        <w:jc w:val="both"/>
        <w:rPr>
          <w:rFonts w:cs="Arial"/>
        </w:rPr>
      </w:pPr>
      <w:r w:rsidRPr="001A5A3F">
        <w:rPr>
          <w:rFonts w:cs="Arial"/>
        </w:rPr>
        <w:t>Manta para el cilindro de hormigón para aislar las probetas de hormigón durante el curado, es de lona, tamaño: 12 pulgadas x</w:t>
      </w:r>
    </w:p>
    <w:p w14:paraId="26E4BEE4" w14:textId="77777777" w:rsidR="00180CBD" w:rsidRDefault="00663D55" w:rsidP="00947B56">
      <w:pPr>
        <w:jc w:val="both"/>
        <w:rPr>
          <w:rFonts w:cs="Arial"/>
        </w:rPr>
      </w:pPr>
      <w:r w:rsidRPr="00402FEB">
        <w:rPr>
          <w:rFonts w:asciiTheme="majorHAnsi" w:hAnsiTheme="majorHAnsi"/>
          <w:b/>
          <w:noProof/>
          <w:color w:val="000000" w:themeColor="text1"/>
          <w:sz w:val="26"/>
          <w:szCs w:val="26"/>
          <w:lang w:eastAsia="es-BO"/>
        </w:rPr>
        <w:lastRenderedPageBreak/>
        <w:drawing>
          <wp:anchor distT="0" distB="0" distL="114300" distR="114300" simplePos="0" relativeHeight="251778560" behindDoc="1" locked="0" layoutInCell="1" allowOverlap="1" wp14:anchorId="13F93A3E" wp14:editId="5B3C116C">
            <wp:simplePos x="0" y="0"/>
            <wp:positionH relativeFrom="column">
              <wp:posOffset>4876165</wp:posOffset>
            </wp:positionH>
            <wp:positionV relativeFrom="paragraph">
              <wp:posOffset>659130</wp:posOffset>
            </wp:positionV>
            <wp:extent cx="1362075" cy="1238250"/>
            <wp:effectExtent l="0" t="0" r="9525" b="0"/>
            <wp:wrapTight wrapText="bothSides">
              <wp:wrapPolygon edited="0">
                <wp:start x="0" y="0"/>
                <wp:lineTo x="0" y="21268"/>
                <wp:lineTo x="21449" y="21268"/>
                <wp:lineTo x="21449" y="0"/>
                <wp:lineTo x="0" y="0"/>
              </wp:wrapPolygon>
            </wp:wrapTight>
            <wp:docPr id="7326" name="Imagen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362075"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80CBD" w:rsidRPr="001A5A3F">
        <w:rPr>
          <w:rFonts w:cs="Arial"/>
        </w:rPr>
        <w:t xml:space="preserve">28 in (30,5 x 71,1 cm). Cierres de </w:t>
      </w:r>
      <w:proofErr w:type="spellStart"/>
      <w:r w:rsidR="00180CBD" w:rsidRPr="001A5A3F">
        <w:rPr>
          <w:rFonts w:cs="Arial"/>
        </w:rPr>
        <w:t>scrash</w:t>
      </w:r>
      <w:proofErr w:type="spellEnd"/>
      <w:r w:rsidR="00180CBD" w:rsidRPr="001A5A3F">
        <w:rPr>
          <w:rFonts w:cs="Arial"/>
        </w:rPr>
        <w:t>. También es utilizado en el cilindro durante el ensayo de compresión para reducir al mínimo la dispersión de los desechos cuando se rompe el cilindro.</w:t>
      </w:r>
    </w:p>
    <w:p w14:paraId="307C0127" w14:textId="77777777" w:rsidR="00717718" w:rsidRDefault="00717718" w:rsidP="00947B56">
      <w:pPr>
        <w:jc w:val="both"/>
        <w:rPr>
          <w:rFonts w:cs="Arial"/>
        </w:rPr>
      </w:pPr>
    </w:p>
    <w:p w14:paraId="20450438" w14:textId="77777777" w:rsidR="00717718" w:rsidRPr="00402FEB" w:rsidRDefault="0071771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-20</w:t>
      </w:r>
      <w:r w:rsidRPr="00402FEB">
        <w:rPr>
          <w:rFonts w:asciiTheme="majorHAnsi" w:hAnsiTheme="majorHAnsi"/>
          <w:b/>
          <w:color w:val="000000" w:themeColor="text1"/>
          <w:sz w:val="26"/>
          <w:szCs w:val="26"/>
        </w:rPr>
        <w:t>. Carro para transporte de muestra</w:t>
      </w:r>
    </w:p>
    <w:p w14:paraId="12BFA406" w14:textId="77777777" w:rsidR="00717718" w:rsidRPr="001A5A3F" w:rsidRDefault="00663D55" w:rsidP="00947B56">
      <w:pPr>
        <w:spacing w:before="240"/>
        <w:jc w:val="both"/>
        <w:rPr>
          <w:rFonts w:cs="Arial"/>
        </w:rPr>
      </w:pPr>
      <w:r w:rsidRPr="001A5A3F">
        <w:rPr>
          <w:rFonts w:cs="Arial"/>
          <w:noProof/>
          <w:lang w:eastAsia="es-BO"/>
        </w:rPr>
        <w:drawing>
          <wp:anchor distT="0" distB="0" distL="114300" distR="114300" simplePos="0" relativeHeight="251776512" behindDoc="1" locked="0" layoutInCell="1" allowOverlap="1" wp14:anchorId="2A753F37" wp14:editId="6F06F8CB">
            <wp:simplePos x="0" y="0"/>
            <wp:positionH relativeFrom="column">
              <wp:posOffset>4384040</wp:posOffset>
            </wp:positionH>
            <wp:positionV relativeFrom="paragraph">
              <wp:posOffset>774700</wp:posOffset>
            </wp:positionV>
            <wp:extent cx="2089785" cy="1519555"/>
            <wp:effectExtent l="0" t="0" r="5715" b="4445"/>
            <wp:wrapTight wrapText="bothSides">
              <wp:wrapPolygon edited="0">
                <wp:start x="0" y="0"/>
                <wp:lineTo x="0" y="21392"/>
                <wp:lineTo x="21462" y="21392"/>
                <wp:lineTo x="21462" y="0"/>
                <wp:lineTo x="0" y="0"/>
              </wp:wrapPolygon>
            </wp:wrapTight>
            <wp:docPr id="7327" name="Imagen 7327" descr="Vibrating Table - 230V, 5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brating Table - 230V, 50Hz"/>
                    <pic:cNvPicPr>
                      <a:picLocks noChangeAspect="1" noChangeArrowheads="1"/>
                    </pic:cNvPicPr>
                  </pic:nvPicPr>
                  <pic:blipFill rotWithShape="1">
                    <a:blip r:embed="rId240">
                      <a:extLst>
                        <a:ext uri="{28A0092B-C50C-407E-A947-70E740481C1C}">
                          <a14:useLocalDpi xmlns:a14="http://schemas.microsoft.com/office/drawing/2010/main" val="0"/>
                        </a:ext>
                      </a:extLst>
                    </a:blip>
                    <a:srcRect t="22363" b="23629"/>
                    <a:stretch/>
                  </pic:blipFill>
                  <pic:spPr bwMode="auto">
                    <a:xfrm>
                      <a:off x="0" y="0"/>
                      <a:ext cx="2089785" cy="1519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7718" w:rsidRPr="001A5A3F">
        <w:rPr>
          <w:rFonts w:cs="Arial"/>
        </w:rPr>
        <w:t xml:space="preserve">Carrito totalmente soldado tiene 800 libras (400 kg) de capacidad. Ruedas montadas para cruzar canales placa de soporte para un mayor apoyo, tamaños de bandejas 36 "x 24" (914 x 609mm) con mango de transporte. </w:t>
      </w:r>
    </w:p>
    <w:p w14:paraId="5D043F30" w14:textId="77777777" w:rsidR="00717718" w:rsidRPr="00402FEB" w:rsidRDefault="0071771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-21</w:t>
      </w:r>
      <w:r w:rsidRPr="00402FEB">
        <w:rPr>
          <w:rFonts w:asciiTheme="majorHAnsi" w:hAnsiTheme="majorHAnsi"/>
          <w:b/>
          <w:color w:val="000000" w:themeColor="text1"/>
          <w:sz w:val="26"/>
          <w:szCs w:val="26"/>
        </w:rPr>
        <w:t>. Mesa Vibratoria</w:t>
      </w:r>
    </w:p>
    <w:p w14:paraId="06F8F972" w14:textId="77777777" w:rsidR="00717718" w:rsidRPr="001A5A3F" w:rsidRDefault="00663D55" w:rsidP="00947B56">
      <w:pPr>
        <w:spacing w:before="240"/>
        <w:jc w:val="both"/>
        <w:rPr>
          <w:rFonts w:cs="Arial"/>
        </w:rPr>
      </w:pPr>
      <w:r w:rsidRPr="00402FEB">
        <w:rPr>
          <w:rFonts w:asciiTheme="majorHAnsi" w:hAnsiTheme="majorHAnsi"/>
          <w:b/>
          <w:noProof/>
          <w:color w:val="000000" w:themeColor="text1"/>
          <w:sz w:val="26"/>
          <w:szCs w:val="26"/>
          <w:lang w:eastAsia="es-BO"/>
        </w:rPr>
        <w:drawing>
          <wp:anchor distT="0" distB="0" distL="114300" distR="114300" simplePos="0" relativeHeight="251780608" behindDoc="1" locked="0" layoutInCell="1" allowOverlap="1" wp14:anchorId="79837F73" wp14:editId="44BD5AC9">
            <wp:simplePos x="0" y="0"/>
            <wp:positionH relativeFrom="column">
              <wp:posOffset>5147945</wp:posOffset>
            </wp:positionH>
            <wp:positionV relativeFrom="paragraph">
              <wp:posOffset>1557020</wp:posOffset>
            </wp:positionV>
            <wp:extent cx="1328420" cy="1337310"/>
            <wp:effectExtent l="0" t="0" r="5080" b="0"/>
            <wp:wrapTight wrapText="bothSides">
              <wp:wrapPolygon edited="0">
                <wp:start x="0" y="0"/>
                <wp:lineTo x="0" y="21231"/>
                <wp:lineTo x="21373" y="21231"/>
                <wp:lineTo x="21373"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28420" cy="1337310"/>
                    </a:xfrm>
                    <a:prstGeom prst="rect">
                      <a:avLst/>
                    </a:prstGeom>
                    <a:noFill/>
                    <a:ln>
                      <a:noFill/>
                    </a:ln>
                  </pic:spPr>
                </pic:pic>
              </a:graphicData>
            </a:graphic>
            <wp14:sizeRelH relativeFrom="page">
              <wp14:pctWidth>0</wp14:pctWidth>
            </wp14:sizeRelH>
            <wp14:sizeRelV relativeFrom="page">
              <wp14:pctHeight>0</wp14:pctHeight>
            </wp14:sizeRelV>
          </wp:anchor>
        </w:drawing>
      </w:r>
      <w:r w:rsidR="00717718" w:rsidRPr="001A5A3F">
        <w:rPr>
          <w:rFonts w:cs="Arial"/>
        </w:rPr>
        <w:t xml:space="preserve">De impacto acolchonado, mesa vibratoria con capacidad de carga de 300 libras. (136.1kg) se utiliza para hacer vibrar las vigas, moldes de cilindro, productos de hormigón y las muestras de suelo. La mesa es de 20 x 20 "(508 x 508 mm) y  vibra a 3600 </w:t>
      </w:r>
      <w:proofErr w:type="spellStart"/>
      <w:r w:rsidR="00717718" w:rsidRPr="001A5A3F">
        <w:rPr>
          <w:rFonts w:cs="Arial"/>
        </w:rPr>
        <w:t>vpm</w:t>
      </w:r>
      <w:proofErr w:type="spellEnd"/>
      <w:r w:rsidR="00717718" w:rsidRPr="001A5A3F">
        <w:rPr>
          <w:rFonts w:cs="Arial"/>
        </w:rPr>
        <w:t xml:space="preserve">. La amplitud o el poder de la vibración se regula por medio de un reóstato en el circuito de control eléctrico. Se suministra con cable y enchufe debido al alto consumo de potencia. Cumple la norma ASTM C31, C192. </w:t>
      </w:r>
    </w:p>
    <w:p w14:paraId="18863833" w14:textId="77777777" w:rsidR="00717718" w:rsidRPr="00402FEB" w:rsidRDefault="0071771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-23</w:t>
      </w:r>
      <w:r w:rsidRPr="00402FEB">
        <w:rPr>
          <w:rFonts w:asciiTheme="majorHAnsi" w:hAnsiTheme="majorHAnsi"/>
          <w:b/>
          <w:color w:val="000000" w:themeColor="text1"/>
          <w:sz w:val="26"/>
          <w:szCs w:val="26"/>
        </w:rPr>
        <w:t>. Calibre digital para cilindros de hormigón</w:t>
      </w:r>
    </w:p>
    <w:p w14:paraId="7026AF53" w14:textId="77777777" w:rsidR="00717718" w:rsidRPr="001A5A3F" w:rsidRDefault="00717718" w:rsidP="00947B56">
      <w:pPr>
        <w:jc w:val="both"/>
        <w:rPr>
          <w:rFonts w:cs="Arial"/>
        </w:rPr>
      </w:pPr>
    </w:p>
    <w:p w14:paraId="17210934" w14:textId="77777777" w:rsidR="00717718" w:rsidRPr="007D4076" w:rsidRDefault="00717718" w:rsidP="00947B56">
      <w:pPr>
        <w:jc w:val="both"/>
        <w:rPr>
          <w:rFonts w:cs="Arial"/>
        </w:rPr>
      </w:pPr>
      <w:r w:rsidRPr="001A5A3F">
        <w:rPr>
          <w:rFonts w:cs="Arial"/>
        </w:rPr>
        <w:t xml:space="preserve">Diseñado para la medición precisa de diámetros de cilindros de concreto, calibre digital que mide diámetros interiores. Diámetros exteriores y profundidades, la resolución es de 0,01 mm y el rango es de 200 mm, unidades seleccionables entre mm y pulgadas, se puede tarar en cualquier medida. </w:t>
      </w:r>
    </w:p>
    <w:p w14:paraId="696AC1B7" w14:textId="77777777" w:rsidR="00180CBD" w:rsidRPr="00402FEB" w:rsidRDefault="00663D55" w:rsidP="00947B56">
      <w:pPr>
        <w:spacing w:after="0"/>
        <w:jc w:val="both"/>
        <w:rPr>
          <w:rFonts w:asciiTheme="majorHAnsi" w:hAnsiTheme="majorHAnsi"/>
          <w:b/>
          <w:color w:val="000000" w:themeColor="text1"/>
          <w:sz w:val="26"/>
          <w:szCs w:val="26"/>
        </w:rPr>
      </w:pPr>
      <w:r>
        <w:rPr>
          <w:noProof/>
          <w:lang w:eastAsia="es-BO"/>
        </w:rPr>
        <w:drawing>
          <wp:anchor distT="0" distB="0" distL="114300" distR="114300" simplePos="0" relativeHeight="251604480" behindDoc="1" locked="0" layoutInCell="1" allowOverlap="1" wp14:anchorId="2F509C2D" wp14:editId="428424F1">
            <wp:simplePos x="0" y="0"/>
            <wp:positionH relativeFrom="column">
              <wp:posOffset>4733925</wp:posOffset>
            </wp:positionH>
            <wp:positionV relativeFrom="paragraph">
              <wp:posOffset>209550</wp:posOffset>
            </wp:positionV>
            <wp:extent cx="1463040" cy="2725420"/>
            <wp:effectExtent l="0" t="0" r="3810" b="0"/>
            <wp:wrapTight wrapText="bothSides">
              <wp:wrapPolygon edited="0">
                <wp:start x="0" y="0"/>
                <wp:lineTo x="0" y="21439"/>
                <wp:lineTo x="21375" y="21439"/>
                <wp:lineTo x="21375" y="0"/>
                <wp:lineTo x="0" y="0"/>
              </wp:wrapPolygon>
            </wp:wrapTight>
            <wp:docPr id="7328" name="Imagen 7328" descr="HM-648, Heater/Cir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M-648, Heater/Circulato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463040" cy="272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sidR="00C46AA8">
        <w:rPr>
          <w:rFonts w:asciiTheme="majorHAnsi" w:hAnsiTheme="majorHAnsi"/>
          <w:b/>
          <w:color w:val="000000" w:themeColor="text1"/>
          <w:sz w:val="26"/>
          <w:szCs w:val="26"/>
        </w:rPr>
        <w:t>-</w:t>
      </w:r>
      <w:r w:rsidR="00CF5EB5">
        <w:rPr>
          <w:rFonts w:asciiTheme="majorHAnsi" w:hAnsiTheme="majorHAnsi"/>
          <w:b/>
          <w:color w:val="000000" w:themeColor="text1"/>
          <w:sz w:val="26"/>
          <w:szCs w:val="26"/>
        </w:rPr>
        <w:t>22</w:t>
      </w:r>
      <w:r w:rsidR="00180CBD" w:rsidRPr="00402FEB">
        <w:rPr>
          <w:rFonts w:asciiTheme="majorHAnsi" w:hAnsiTheme="majorHAnsi"/>
          <w:b/>
          <w:color w:val="000000" w:themeColor="text1"/>
          <w:sz w:val="26"/>
          <w:szCs w:val="26"/>
        </w:rPr>
        <w:t>. Calentador/Circulador</w:t>
      </w:r>
    </w:p>
    <w:p w14:paraId="3F9681AA" w14:textId="77777777" w:rsidR="00180CBD" w:rsidRPr="001A5A3F" w:rsidRDefault="00180CBD" w:rsidP="00947B56">
      <w:pPr>
        <w:spacing w:before="240"/>
        <w:jc w:val="both"/>
        <w:rPr>
          <w:rFonts w:cs="Arial"/>
        </w:rPr>
      </w:pPr>
      <w:r>
        <w:rPr>
          <w:rFonts w:cs="Arial"/>
        </w:rPr>
        <w:t>Tiene una</w:t>
      </w:r>
      <w:r w:rsidRPr="006E19D4">
        <w:rPr>
          <w:rFonts w:cs="Arial"/>
        </w:rPr>
        <w:t xml:space="preserve"> abrazadera</w:t>
      </w:r>
      <w:r>
        <w:rPr>
          <w:rFonts w:cs="Arial"/>
        </w:rPr>
        <w:t xml:space="preserve"> para su posicionamiento vertical, el calentador/</w:t>
      </w:r>
      <w:r w:rsidRPr="006E19D4">
        <w:rPr>
          <w:rFonts w:cs="Arial"/>
        </w:rPr>
        <w:t xml:space="preserve">circulador para los tanques y cuartos de baño tiene capacidad de 1100 vatios y proporciona un control proporcional de línea analógica precisa a partir de 5 ° C por encima de la temperatura ambiente hasta 100 ° C (212 ° F) con ± 0,2 ° C la estabilidad. </w:t>
      </w:r>
      <w:r>
        <w:rPr>
          <w:rFonts w:cs="Arial"/>
        </w:rPr>
        <w:t>El e</w:t>
      </w:r>
      <w:r w:rsidRPr="006E19D4">
        <w:rPr>
          <w:rFonts w:cs="Arial"/>
        </w:rPr>
        <w:t xml:space="preserve">lemento de calefacción largo puede ser sumergido a partir de 3-7 pulgadas (76-178mm) y dos velocidades de bombeo es seleccionable por </w:t>
      </w:r>
      <w:r>
        <w:rPr>
          <w:rFonts w:cs="Arial"/>
        </w:rPr>
        <w:t xml:space="preserve">un </w:t>
      </w:r>
      <w:r w:rsidRPr="006E19D4">
        <w:rPr>
          <w:rFonts w:cs="Arial"/>
        </w:rPr>
        <w:t>conmutador de 9 o 15 litros por minuto (2,38 o 3.96gpm) para adaptarse a una amplia gama de tamaños y tipos de tanqu</w:t>
      </w:r>
      <w:r>
        <w:rPr>
          <w:rFonts w:cs="Arial"/>
        </w:rPr>
        <w:t xml:space="preserve">es. Director de flujo ajustable, </w:t>
      </w:r>
      <w:r w:rsidRPr="006E19D4">
        <w:rPr>
          <w:rFonts w:cs="Arial"/>
        </w:rPr>
        <w:t xml:space="preserve">acepta tubos para la circulación externa al sistema de circuito cerrado. </w:t>
      </w:r>
      <w:r>
        <w:rPr>
          <w:rFonts w:cs="Arial"/>
        </w:rPr>
        <w:t>La a</w:t>
      </w:r>
      <w:r w:rsidRPr="006E19D4">
        <w:rPr>
          <w:rFonts w:cs="Arial"/>
        </w:rPr>
        <w:t xml:space="preserve">brazadera de montaje encaja </w:t>
      </w:r>
      <w:r>
        <w:rPr>
          <w:rFonts w:cs="Arial"/>
        </w:rPr>
        <w:t xml:space="preserve">a las </w:t>
      </w:r>
      <w:r w:rsidRPr="006E19D4">
        <w:rPr>
          <w:rFonts w:cs="Arial"/>
        </w:rPr>
        <w:t xml:space="preserve">paredes del tanque hasta 1.19in (30,2 mm) de espesor. </w:t>
      </w:r>
      <w:r>
        <w:rPr>
          <w:rFonts w:cs="Arial"/>
        </w:rPr>
        <w:t>Las p</w:t>
      </w:r>
      <w:r w:rsidRPr="006E19D4">
        <w:rPr>
          <w:rFonts w:cs="Arial"/>
        </w:rPr>
        <w:t xml:space="preserve">iezas de contacto son de acero inoxidable. </w:t>
      </w:r>
      <w:r>
        <w:rPr>
          <w:rFonts w:cs="Arial"/>
        </w:rPr>
        <w:t>I</w:t>
      </w:r>
      <w:r w:rsidRPr="006E19D4">
        <w:rPr>
          <w:rFonts w:cs="Arial"/>
        </w:rPr>
        <w:t xml:space="preserve">nterruptor </w:t>
      </w:r>
      <w:proofErr w:type="spellStart"/>
      <w:r w:rsidRPr="006E19D4">
        <w:rPr>
          <w:rFonts w:cs="Arial"/>
        </w:rPr>
        <w:t>On</w:t>
      </w:r>
      <w:proofErr w:type="spellEnd"/>
      <w:r w:rsidRPr="006E19D4">
        <w:rPr>
          <w:rFonts w:cs="Arial"/>
        </w:rPr>
        <w:t xml:space="preserve"> / Off</w:t>
      </w:r>
      <w:r>
        <w:rPr>
          <w:rFonts w:cs="Arial"/>
        </w:rPr>
        <w:t xml:space="preserve">, </w:t>
      </w:r>
      <w:r w:rsidRPr="006E19D4">
        <w:rPr>
          <w:rFonts w:cs="Arial"/>
        </w:rPr>
        <w:t xml:space="preserve">luz indicadora de calentamiento, y </w:t>
      </w:r>
      <w:r>
        <w:rPr>
          <w:rFonts w:cs="Arial"/>
        </w:rPr>
        <w:t xml:space="preserve">termómetro </w:t>
      </w:r>
      <w:r w:rsidRPr="006E19D4">
        <w:rPr>
          <w:rFonts w:cs="Arial"/>
        </w:rPr>
        <w:t>(-20 °</w:t>
      </w:r>
      <w:r>
        <w:rPr>
          <w:rFonts w:cs="Arial"/>
        </w:rPr>
        <w:t xml:space="preserve"> a </w:t>
      </w:r>
      <w:r w:rsidRPr="006E19D4">
        <w:rPr>
          <w:rFonts w:cs="Arial"/>
        </w:rPr>
        <w:t xml:space="preserve"> 150 ° C) están incluidos. Garantía del fabricante de </w:t>
      </w:r>
      <w:r>
        <w:rPr>
          <w:rFonts w:cs="Arial"/>
        </w:rPr>
        <w:t>un</w:t>
      </w:r>
      <w:r w:rsidRPr="006E19D4">
        <w:rPr>
          <w:rFonts w:cs="Arial"/>
        </w:rPr>
        <w:t xml:space="preserve"> año. Se suministra con un cable de alimentación de 6 pies con</w:t>
      </w:r>
      <w:r>
        <w:rPr>
          <w:rFonts w:cs="Arial"/>
        </w:rPr>
        <w:t xml:space="preserve"> toma de tierra. 22</w:t>
      </w:r>
      <w:r w:rsidRPr="006E19D4">
        <w:rPr>
          <w:rFonts w:cs="Arial"/>
        </w:rPr>
        <w:t>0V/50Hz opera en 4.5 amperios.</w:t>
      </w:r>
      <w:r>
        <w:rPr>
          <w:rFonts w:cs="Arial"/>
        </w:rPr>
        <w:t xml:space="preserve"> </w:t>
      </w:r>
    </w:p>
    <w:p w14:paraId="0BF93E16" w14:textId="77777777" w:rsidR="00717718" w:rsidRPr="00402FEB" w:rsidRDefault="00663D55" w:rsidP="00947B56">
      <w:pPr>
        <w:spacing w:after="0"/>
        <w:jc w:val="both"/>
        <w:rPr>
          <w:rFonts w:asciiTheme="majorHAnsi" w:hAnsiTheme="majorHAnsi"/>
          <w:b/>
          <w:color w:val="000000" w:themeColor="text1"/>
          <w:sz w:val="26"/>
          <w:szCs w:val="26"/>
        </w:rPr>
      </w:pPr>
      <w:r w:rsidRPr="00402FEB">
        <w:rPr>
          <w:rFonts w:asciiTheme="majorHAnsi" w:hAnsiTheme="majorHAnsi"/>
          <w:b/>
          <w:noProof/>
          <w:color w:val="000000" w:themeColor="text1"/>
          <w:sz w:val="26"/>
          <w:szCs w:val="26"/>
          <w:lang w:eastAsia="es-BO"/>
        </w:rPr>
        <w:lastRenderedPageBreak/>
        <w:drawing>
          <wp:anchor distT="0" distB="0" distL="114300" distR="114300" simplePos="0" relativeHeight="251782656" behindDoc="1" locked="0" layoutInCell="1" allowOverlap="1" wp14:anchorId="628A0D09" wp14:editId="65230A27">
            <wp:simplePos x="0" y="0"/>
            <wp:positionH relativeFrom="column">
              <wp:posOffset>4109085</wp:posOffset>
            </wp:positionH>
            <wp:positionV relativeFrom="paragraph">
              <wp:posOffset>60960</wp:posOffset>
            </wp:positionV>
            <wp:extent cx="1978025" cy="2232025"/>
            <wp:effectExtent l="0" t="0" r="3175" b="0"/>
            <wp:wrapTight wrapText="bothSides">
              <wp:wrapPolygon edited="0">
                <wp:start x="0" y="0"/>
                <wp:lineTo x="0" y="21385"/>
                <wp:lineTo x="21427" y="21385"/>
                <wp:lineTo x="21427" y="0"/>
                <wp:lineTo x="0" y="0"/>
              </wp:wrapPolygon>
            </wp:wrapTight>
            <wp:docPr id="73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thjnn.jpg"/>
                    <pic:cNvPicPr/>
                  </pic:nvPicPr>
                  <pic:blipFill rotWithShape="1">
                    <a:blip r:embed="rId243" cstate="print">
                      <a:extLst>
                        <a:ext uri="{28A0092B-C50C-407E-A947-70E740481C1C}">
                          <a14:useLocalDpi xmlns:a14="http://schemas.microsoft.com/office/drawing/2010/main" val="0"/>
                        </a:ext>
                      </a:extLst>
                    </a:blip>
                    <a:srcRect t="25378" b="11171"/>
                    <a:stretch/>
                  </pic:blipFill>
                  <pic:spPr bwMode="auto">
                    <a:xfrm>
                      <a:off x="0" y="0"/>
                      <a:ext cx="1978025" cy="223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7718">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sidR="00717718">
        <w:rPr>
          <w:rFonts w:asciiTheme="majorHAnsi" w:hAnsiTheme="majorHAnsi"/>
          <w:b/>
          <w:color w:val="000000" w:themeColor="text1"/>
          <w:sz w:val="26"/>
          <w:szCs w:val="26"/>
        </w:rPr>
        <w:t>-24</w:t>
      </w:r>
      <w:r w:rsidR="00717718" w:rsidRPr="00402FEB">
        <w:rPr>
          <w:rFonts w:asciiTheme="majorHAnsi" w:hAnsiTheme="majorHAnsi"/>
          <w:b/>
          <w:color w:val="000000" w:themeColor="text1"/>
          <w:sz w:val="26"/>
          <w:szCs w:val="26"/>
        </w:rPr>
        <w:t xml:space="preserve">. </w:t>
      </w:r>
      <w:proofErr w:type="spellStart"/>
      <w:r w:rsidR="00717718" w:rsidRPr="00402FEB">
        <w:rPr>
          <w:rFonts w:asciiTheme="majorHAnsi" w:hAnsiTheme="majorHAnsi"/>
          <w:b/>
          <w:color w:val="000000" w:themeColor="text1"/>
          <w:sz w:val="26"/>
          <w:szCs w:val="26"/>
        </w:rPr>
        <w:t>Capinador</w:t>
      </w:r>
      <w:proofErr w:type="spellEnd"/>
      <w:r w:rsidR="00717718" w:rsidRPr="00402FEB">
        <w:rPr>
          <w:rFonts w:asciiTheme="majorHAnsi" w:hAnsiTheme="majorHAnsi"/>
          <w:b/>
          <w:color w:val="000000" w:themeColor="text1"/>
          <w:sz w:val="26"/>
          <w:szCs w:val="26"/>
        </w:rPr>
        <w:t xml:space="preserve"> vertical para cilindros de hormigón </w:t>
      </w:r>
    </w:p>
    <w:p w14:paraId="73CF97F9" w14:textId="77777777" w:rsidR="00717718" w:rsidRPr="007D4076" w:rsidRDefault="00717718" w:rsidP="00947B56">
      <w:pPr>
        <w:spacing w:before="240"/>
        <w:jc w:val="both"/>
        <w:rPr>
          <w:rFonts w:cs="Arial"/>
        </w:rPr>
      </w:pPr>
      <w:r w:rsidRPr="001A5A3F">
        <w:rPr>
          <w:rFonts w:cs="Arial"/>
        </w:rPr>
        <w:t>Se utilizan en la aplicación del compuesto de nivelación a los extremos de los cilindros de concreto en la preparación para la prueba de compresión. El compuesto de azufre fundido se vierte en la porción del anillo de la base y el cilindro se coloca en el equipo. Los brazos verticales mantienen el cilindro en la orientación vertical de manera que las superficies superior e inferior permanecen perpendiculares. Se disponen diferentes tamaños para cilindros de 3, 4 o 6 pulgadas (76, 102 o 152 mm).</w:t>
      </w:r>
    </w:p>
    <w:p w14:paraId="7E061E52" w14:textId="77777777" w:rsidR="00717718" w:rsidRDefault="00717718" w:rsidP="00947B56">
      <w:pPr>
        <w:autoSpaceDE w:val="0"/>
        <w:autoSpaceDN w:val="0"/>
        <w:adjustRightInd w:val="0"/>
        <w:spacing w:after="0" w:line="240" w:lineRule="auto"/>
        <w:jc w:val="both"/>
        <w:rPr>
          <w:rFonts w:cs="Arial"/>
          <w:bCs/>
        </w:rPr>
      </w:pPr>
      <w:r w:rsidRPr="001A5A3F">
        <w:rPr>
          <w:rFonts w:cs="Arial"/>
          <w:bCs/>
        </w:rPr>
        <w:t>Cumple con las normas: ASTM C31 C39 C192 C617</w:t>
      </w:r>
      <w:r>
        <w:rPr>
          <w:rFonts w:cs="Arial"/>
          <w:bCs/>
        </w:rPr>
        <w:t xml:space="preserve"> </w:t>
      </w:r>
      <w:r w:rsidRPr="00AD2C32">
        <w:rPr>
          <w:rFonts w:cs="Arial"/>
          <w:bCs/>
        </w:rPr>
        <w:t>AASHTO T22 T23 T126 T231</w:t>
      </w:r>
      <w:r>
        <w:rPr>
          <w:rFonts w:cs="Arial"/>
          <w:bCs/>
        </w:rPr>
        <w:t xml:space="preserve"> </w:t>
      </w:r>
      <w:r w:rsidRPr="001A5A3F">
        <w:rPr>
          <w:rFonts w:cs="Arial"/>
          <w:bCs/>
        </w:rPr>
        <w:t>EN 12390-3</w:t>
      </w:r>
    </w:p>
    <w:p w14:paraId="4BC61B29" w14:textId="77777777" w:rsidR="00717718" w:rsidRPr="007D4076" w:rsidRDefault="00717718" w:rsidP="00947B56">
      <w:pPr>
        <w:autoSpaceDE w:val="0"/>
        <w:autoSpaceDN w:val="0"/>
        <w:adjustRightInd w:val="0"/>
        <w:spacing w:after="0" w:line="240" w:lineRule="auto"/>
        <w:jc w:val="both"/>
        <w:rPr>
          <w:rFonts w:cs="Arial"/>
          <w:bCs/>
        </w:rPr>
      </w:pPr>
    </w:p>
    <w:p w14:paraId="0A0CD8FA" w14:textId="77777777" w:rsidR="00717718" w:rsidRPr="00402FEB" w:rsidRDefault="00663D55" w:rsidP="00947B56">
      <w:pPr>
        <w:spacing w:after="0"/>
        <w:jc w:val="both"/>
        <w:rPr>
          <w:rFonts w:asciiTheme="majorHAnsi" w:hAnsiTheme="majorHAnsi"/>
          <w:b/>
          <w:color w:val="000000" w:themeColor="text1"/>
          <w:sz w:val="26"/>
          <w:szCs w:val="26"/>
        </w:rPr>
      </w:pPr>
      <w:r w:rsidRPr="00580B7E">
        <w:rPr>
          <w:noProof/>
          <w:lang w:eastAsia="es-BO"/>
        </w:rPr>
        <w:drawing>
          <wp:anchor distT="0" distB="0" distL="114300" distR="114300" simplePos="0" relativeHeight="251784704" behindDoc="1" locked="0" layoutInCell="1" allowOverlap="1" wp14:anchorId="0C496BFD" wp14:editId="77C07903">
            <wp:simplePos x="0" y="0"/>
            <wp:positionH relativeFrom="column">
              <wp:posOffset>4636135</wp:posOffset>
            </wp:positionH>
            <wp:positionV relativeFrom="paragraph">
              <wp:posOffset>25400</wp:posOffset>
            </wp:positionV>
            <wp:extent cx="1617345" cy="1823720"/>
            <wp:effectExtent l="0" t="0" r="1905" b="5080"/>
            <wp:wrapTight wrapText="bothSides">
              <wp:wrapPolygon edited="0">
                <wp:start x="0" y="0"/>
                <wp:lineTo x="0" y="21435"/>
                <wp:lineTo x="21371" y="21435"/>
                <wp:lineTo x="21371" y="0"/>
                <wp:lineTo x="0" y="0"/>
              </wp:wrapPolygon>
            </wp:wrapTight>
            <wp:docPr id="7331" name="Imagen 7331" descr="http://www.matest.com/imgprodotti/C290-03%20melting%20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atest.com/imgprodotti/C290-03%20melting%20pot.jp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50934" t="21279" r="7979" b="16922"/>
                    <a:stretch/>
                  </pic:blipFill>
                  <pic:spPr bwMode="auto">
                    <a:xfrm>
                      <a:off x="0" y="0"/>
                      <a:ext cx="1617345" cy="1823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7718">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sidR="00717718">
        <w:rPr>
          <w:rFonts w:asciiTheme="majorHAnsi" w:hAnsiTheme="majorHAnsi"/>
          <w:b/>
          <w:color w:val="000000" w:themeColor="text1"/>
          <w:sz w:val="26"/>
          <w:szCs w:val="26"/>
        </w:rPr>
        <w:t>-25</w:t>
      </w:r>
      <w:r w:rsidR="00717718" w:rsidRPr="00402FEB">
        <w:rPr>
          <w:rFonts w:asciiTheme="majorHAnsi" w:hAnsiTheme="majorHAnsi"/>
          <w:b/>
          <w:color w:val="000000" w:themeColor="text1"/>
          <w:sz w:val="26"/>
          <w:szCs w:val="26"/>
        </w:rPr>
        <w:t xml:space="preserve">. </w:t>
      </w:r>
      <w:proofErr w:type="spellStart"/>
      <w:r w:rsidR="00717718" w:rsidRPr="00402FEB">
        <w:rPr>
          <w:rFonts w:asciiTheme="majorHAnsi" w:hAnsiTheme="majorHAnsi"/>
          <w:b/>
          <w:color w:val="000000" w:themeColor="text1"/>
          <w:sz w:val="26"/>
          <w:szCs w:val="26"/>
        </w:rPr>
        <w:t>Derretidor</w:t>
      </w:r>
      <w:proofErr w:type="spellEnd"/>
      <w:r w:rsidR="00717718" w:rsidRPr="00402FEB">
        <w:rPr>
          <w:rFonts w:asciiTheme="majorHAnsi" w:hAnsiTheme="majorHAnsi"/>
          <w:b/>
          <w:color w:val="000000" w:themeColor="text1"/>
          <w:sz w:val="26"/>
          <w:szCs w:val="26"/>
        </w:rPr>
        <w:t xml:space="preserve"> de compuesto para </w:t>
      </w:r>
      <w:proofErr w:type="spellStart"/>
      <w:r w:rsidR="00717718" w:rsidRPr="00402FEB">
        <w:rPr>
          <w:rFonts w:asciiTheme="majorHAnsi" w:hAnsiTheme="majorHAnsi"/>
          <w:b/>
          <w:color w:val="000000" w:themeColor="text1"/>
          <w:sz w:val="26"/>
          <w:szCs w:val="26"/>
        </w:rPr>
        <w:t>capinado</w:t>
      </w:r>
      <w:proofErr w:type="spellEnd"/>
    </w:p>
    <w:p w14:paraId="29ECA392" w14:textId="77777777" w:rsidR="00717718" w:rsidRPr="001A5A3F" w:rsidRDefault="00717718" w:rsidP="00947B56">
      <w:pPr>
        <w:spacing w:before="240"/>
        <w:jc w:val="both"/>
        <w:rPr>
          <w:rFonts w:cs="Arial"/>
        </w:rPr>
      </w:pPr>
      <w:r w:rsidRPr="001A5A3F">
        <w:rPr>
          <w:rFonts w:cs="Arial"/>
        </w:rPr>
        <w:t>Diseñado para la fusión nivelación, para derretir compuestos, parafina y materias similares, tienen termostato regulable que suministra control de la temperatura.</w:t>
      </w:r>
    </w:p>
    <w:p w14:paraId="764BED14" w14:textId="77777777" w:rsidR="00717718" w:rsidRDefault="00717718" w:rsidP="00947B56">
      <w:pPr>
        <w:jc w:val="both"/>
        <w:rPr>
          <w:rFonts w:cs="Arial"/>
          <w:noProof/>
          <w:lang w:eastAsia="es-BO"/>
        </w:rPr>
      </w:pPr>
      <w:r w:rsidRPr="001A5A3F">
        <w:rPr>
          <w:rFonts w:cs="Arial"/>
        </w:rPr>
        <w:t>Capacidad 4 litros. Olla de acero inoxidable. 220V 50Hz</w:t>
      </w:r>
      <w:r w:rsidRPr="001B79D7">
        <w:rPr>
          <w:rFonts w:cs="Arial"/>
          <w:noProof/>
          <w:lang w:eastAsia="es-BO"/>
        </w:rPr>
        <w:t xml:space="preserve"> </w:t>
      </w:r>
    </w:p>
    <w:p w14:paraId="59D31EB0" w14:textId="77777777" w:rsidR="00663D55" w:rsidRDefault="00663D55" w:rsidP="00947B56">
      <w:pPr>
        <w:jc w:val="both"/>
        <w:rPr>
          <w:rFonts w:cs="Arial"/>
          <w:noProof/>
          <w:lang w:eastAsia="es-BO"/>
        </w:rPr>
      </w:pPr>
    </w:p>
    <w:p w14:paraId="134D1AAF" w14:textId="77777777" w:rsidR="00663D55" w:rsidRDefault="00663D55" w:rsidP="00947B56">
      <w:pPr>
        <w:jc w:val="both"/>
        <w:rPr>
          <w:rFonts w:cs="Arial"/>
          <w:noProof/>
          <w:lang w:eastAsia="es-BO"/>
        </w:rPr>
      </w:pPr>
    </w:p>
    <w:p w14:paraId="10056FC3" w14:textId="77777777" w:rsidR="00663D55" w:rsidRDefault="00663D55" w:rsidP="00947B56">
      <w:pPr>
        <w:jc w:val="both"/>
        <w:rPr>
          <w:rFonts w:cs="Arial"/>
          <w:noProof/>
          <w:lang w:eastAsia="es-BO"/>
        </w:rPr>
      </w:pPr>
    </w:p>
    <w:p w14:paraId="3B9D4A8E" w14:textId="77777777" w:rsidR="00180CBD"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CF5EB5">
        <w:rPr>
          <w:rFonts w:asciiTheme="majorHAnsi" w:hAnsiTheme="majorHAnsi"/>
          <w:b/>
          <w:color w:val="000000" w:themeColor="text1"/>
          <w:sz w:val="26"/>
          <w:szCs w:val="26"/>
        </w:rPr>
        <w:t>26</w:t>
      </w:r>
      <w:r w:rsidR="00180CBD" w:rsidRPr="00402FEB">
        <w:rPr>
          <w:rFonts w:asciiTheme="majorHAnsi" w:hAnsiTheme="majorHAnsi"/>
          <w:b/>
          <w:color w:val="000000" w:themeColor="text1"/>
          <w:sz w:val="26"/>
          <w:szCs w:val="26"/>
        </w:rPr>
        <w:t xml:space="preserve">. </w:t>
      </w:r>
      <w:proofErr w:type="spellStart"/>
      <w:r w:rsidR="00180CBD" w:rsidRPr="00402FEB">
        <w:rPr>
          <w:rFonts w:asciiTheme="majorHAnsi" w:hAnsiTheme="majorHAnsi"/>
          <w:b/>
          <w:color w:val="000000" w:themeColor="text1"/>
          <w:sz w:val="26"/>
          <w:szCs w:val="26"/>
        </w:rPr>
        <w:t>Compresómetro</w:t>
      </w:r>
      <w:proofErr w:type="spellEnd"/>
      <w:r w:rsidR="00180CBD" w:rsidRPr="00402FEB">
        <w:rPr>
          <w:rFonts w:asciiTheme="majorHAnsi" w:hAnsiTheme="majorHAnsi"/>
          <w:b/>
          <w:color w:val="000000" w:themeColor="text1"/>
          <w:sz w:val="26"/>
          <w:szCs w:val="26"/>
        </w:rPr>
        <w:t xml:space="preserve"> para cilindros de hormigón</w:t>
      </w:r>
    </w:p>
    <w:p w14:paraId="1C4204B4" w14:textId="77777777" w:rsidR="00180CBD" w:rsidRPr="001A5A3F" w:rsidRDefault="00180CBD" w:rsidP="00947B56">
      <w:pPr>
        <w:spacing w:before="240"/>
        <w:jc w:val="both"/>
        <w:rPr>
          <w:rFonts w:cs="Arial"/>
        </w:rPr>
      </w:pPr>
      <w:r w:rsidRPr="001A5A3F">
        <w:rPr>
          <w:noProof/>
          <w:lang w:eastAsia="es-BO"/>
        </w:rPr>
        <w:drawing>
          <wp:anchor distT="0" distB="0" distL="114300" distR="114300" simplePos="0" relativeHeight="251590144" behindDoc="1" locked="0" layoutInCell="1" allowOverlap="1" wp14:anchorId="2DEF5975" wp14:editId="5247B099">
            <wp:simplePos x="0" y="0"/>
            <wp:positionH relativeFrom="column">
              <wp:posOffset>4284345</wp:posOffset>
            </wp:positionH>
            <wp:positionV relativeFrom="paragraph">
              <wp:posOffset>300990</wp:posOffset>
            </wp:positionV>
            <wp:extent cx="1760220" cy="1352550"/>
            <wp:effectExtent l="0" t="0" r="0" b="0"/>
            <wp:wrapTight wrapText="bothSides">
              <wp:wrapPolygon edited="0">
                <wp:start x="0" y="0"/>
                <wp:lineTo x="0" y="21296"/>
                <wp:lineTo x="21273" y="21296"/>
                <wp:lineTo x="21273" y="0"/>
                <wp:lineTo x="0" y="0"/>
              </wp:wrapPolygon>
            </wp:wrapTight>
            <wp:docPr id="73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rotWithShape="1">
                    <a:blip r:embed="rId245" cstate="print">
                      <a:extLst>
                        <a:ext uri="{28A0092B-C50C-407E-A947-70E740481C1C}">
                          <a14:useLocalDpi xmlns:a14="http://schemas.microsoft.com/office/drawing/2010/main" val="0"/>
                        </a:ext>
                      </a:extLst>
                    </a:blip>
                    <a:srcRect l="11550" t="10133" r="21581" b="21373"/>
                    <a:stretch/>
                  </pic:blipFill>
                  <pic:spPr bwMode="auto">
                    <a:xfrm>
                      <a:off x="0" y="0"/>
                      <a:ext cx="176022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5A3F">
        <w:rPr>
          <w:rFonts w:cs="Arial"/>
        </w:rPr>
        <w:t xml:space="preserve">El </w:t>
      </w:r>
      <w:proofErr w:type="spellStart"/>
      <w:r w:rsidRPr="001A5A3F">
        <w:rPr>
          <w:rFonts w:cs="Arial"/>
        </w:rPr>
        <w:t>Compresómetro</w:t>
      </w:r>
      <w:proofErr w:type="spellEnd"/>
      <w:r w:rsidRPr="001A5A3F">
        <w:rPr>
          <w:rFonts w:cs="Arial"/>
        </w:rPr>
        <w:t xml:space="preserve"> se utiliza para evaluar la deformación y la tensión </w:t>
      </w:r>
      <w:r w:rsidR="007D4076" w:rsidRPr="001A5A3F">
        <w:rPr>
          <w:rFonts w:cs="Arial"/>
        </w:rPr>
        <w:t>característica</w:t>
      </w:r>
      <w:r w:rsidRPr="001A5A3F">
        <w:rPr>
          <w:rFonts w:cs="Arial"/>
        </w:rPr>
        <w:t xml:space="preserve"> de cilindros de concreto mientras se somete a pruebas de compresión. El </w:t>
      </w:r>
      <w:proofErr w:type="spellStart"/>
      <w:r w:rsidRPr="001A5A3F">
        <w:rPr>
          <w:rFonts w:cs="Arial"/>
        </w:rPr>
        <w:t>Compresómetro</w:t>
      </w:r>
      <w:proofErr w:type="spellEnd"/>
      <w:r w:rsidRPr="001A5A3F">
        <w:rPr>
          <w:rFonts w:cs="Arial"/>
        </w:rPr>
        <w:t xml:space="preserve"> incluye dos yugos de aleación de aluminio fundido, puntos de montaje y el centro de control, barras de acero inoxidable, reloj comparador de graduaciones mínimas de 0.0001” (0.0025 mm) rango 5 mm Los modelos están disponibles con uno de los diales mecánicos o indicadores digitales para adaptarse a 4 pulgadas estándar (102mm) o 6 pulgadas (152 mm) cilindros de concreto. Cumple la norma ASTM C469. </w:t>
      </w:r>
    </w:p>
    <w:p w14:paraId="2BBB1C13" w14:textId="77777777" w:rsidR="00180CBD"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CF5EB5">
        <w:rPr>
          <w:rFonts w:asciiTheme="majorHAnsi" w:hAnsiTheme="majorHAnsi"/>
          <w:b/>
          <w:color w:val="000000" w:themeColor="text1"/>
          <w:sz w:val="26"/>
          <w:szCs w:val="26"/>
        </w:rPr>
        <w:t>27</w:t>
      </w:r>
      <w:r w:rsidR="00180CBD" w:rsidRPr="00402FEB">
        <w:rPr>
          <w:rFonts w:asciiTheme="majorHAnsi" w:hAnsiTheme="majorHAnsi"/>
          <w:b/>
          <w:color w:val="000000" w:themeColor="text1"/>
          <w:sz w:val="26"/>
          <w:szCs w:val="26"/>
        </w:rPr>
        <w:t>. Extensómetro/</w:t>
      </w:r>
      <w:proofErr w:type="spellStart"/>
      <w:r w:rsidR="00180CBD" w:rsidRPr="00402FEB">
        <w:rPr>
          <w:rFonts w:asciiTheme="majorHAnsi" w:hAnsiTheme="majorHAnsi"/>
          <w:b/>
          <w:color w:val="000000" w:themeColor="text1"/>
          <w:sz w:val="26"/>
          <w:szCs w:val="26"/>
        </w:rPr>
        <w:t>Compresómetro</w:t>
      </w:r>
      <w:proofErr w:type="spellEnd"/>
      <w:r w:rsidR="00180CBD" w:rsidRPr="00402FEB">
        <w:rPr>
          <w:rFonts w:asciiTheme="majorHAnsi" w:hAnsiTheme="majorHAnsi"/>
          <w:b/>
          <w:color w:val="000000" w:themeColor="text1"/>
          <w:sz w:val="26"/>
          <w:szCs w:val="26"/>
        </w:rPr>
        <w:t xml:space="preserve"> para cilindros de hormigón</w:t>
      </w:r>
    </w:p>
    <w:p w14:paraId="4430BE99" w14:textId="77777777" w:rsidR="00180CBD" w:rsidRDefault="007D4076" w:rsidP="00947B56">
      <w:pPr>
        <w:spacing w:before="240"/>
        <w:jc w:val="both"/>
        <w:rPr>
          <w:rFonts w:cs="Arial"/>
        </w:rPr>
      </w:pPr>
      <w:r w:rsidRPr="007D4076">
        <w:rPr>
          <w:noProof/>
          <w:color w:val="000000" w:themeColor="text1"/>
          <w:lang w:eastAsia="es-BO"/>
        </w:rPr>
        <w:lastRenderedPageBreak/>
        <w:drawing>
          <wp:anchor distT="0" distB="0" distL="114300" distR="114300" simplePos="0" relativeHeight="251592192" behindDoc="1" locked="0" layoutInCell="1" allowOverlap="1" wp14:anchorId="234EC848" wp14:editId="20663ECF">
            <wp:simplePos x="0" y="0"/>
            <wp:positionH relativeFrom="column">
              <wp:posOffset>4323715</wp:posOffset>
            </wp:positionH>
            <wp:positionV relativeFrom="paragraph">
              <wp:posOffset>221615</wp:posOffset>
            </wp:positionV>
            <wp:extent cx="1788795" cy="1629410"/>
            <wp:effectExtent l="0" t="0" r="1905" b="8890"/>
            <wp:wrapTight wrapText="bothSides">
              <wp:wrapPolygon edited="0">
                <wp:start x="0" y="0"/>
                <wp:lineTo x="0" y="21465"/>
                <wp:lineTo x="21393" y="21465"/>
                <wp:lineTo x="21393" y="0"/>
                <wp:lineTo x="0" y="0"/>
              </wp:wrapPolygon>
            </wp:wrapTight>
            <wp:docPr id="7333" name="Imagen 7333" descr="HM-131, 6x12in. Compressometer/Extensometer with 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M-131, 6x12in. Compressometer/Extensometer with Dial"/>
                    <pic:cNvPicPr>
                      <a:picLocks noChangeAspect="1" noChangeArrowheads="1"/>
                    </pic:cNvPicPr>
                  </pic:nvPicPr>
                  <pic:blipFill rotWithShape="1">
                    <a:blip r:embed="rId246">
                      <a:extLst>
                        <a:ext uri="{28A0092B-C50C-407E-A947-70E740481C1C}">
                          <a14:useLocalDpi xmlns:a14="http://schemas.microsoft.com/office/drawing/2010/main" val="0"/>
                        </a:ext>
                      </a:extLst>
                    </a:blip>
                    <a:srcRect t="13175" b="11809"/>
                    <a:stretch/>
                  </pic:blipFill>
                  <pic:spPr bwMode="auto">
                    <a:xfrm>
                      <a:off x="0" y="0"/>
                      <a:ext cx="1788795" cy="1629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0CBD" w:rsidRPr="001A5A3F">
        <w:rPr>
          <w:rFonts w:cs="Arial"/>
        </w:rPr>
        <w:t xml:space="preserve">Son similares a los </w:t>
      </w:r>
      <w:proofErr w:type="spellStart"/>
      <w:r w:rsidR="00180CBD" w:rsidRPr="001A5A3F">
        <w:rPr>
          <w:rFonts w:cs="Arial"/>
        </w:rPr>
        <w:t>comp</w:t>
      </w:r>
      <w:r w:rsidR="00180CBD">
        <w:rPr>
          <w:rFonts w:cs="Arial"/>
        </w:rPr>
        <w:t>r</w:t>
      </w:r>
      <w:r w:rsidR="00180CBD" w:rsidRPr="001A5A3F">
        <w:rPr>
          <w:rFonts w:cs="Arial"/>
        </w:rPr>
        <w:t>esómetros</w:t>
      </w:r>
      <w:proofErr w:type="spellEnd"/>
      <w:r w:rsidR="00180CBD" w:rsidRPr="001A5A3F">
        <w:rPr>
          <w:rFonts w:cs="Arial"/>
        </w:rPr>
        <w:t xml:space="preserve"> anteriores, pero un tercer centro de yugo se une a la muestra para medir la extensión horizontal. Esto permite una determinación combinada de tanto módulo de elasticidad y el coeficiente de Poisson. Una segunda línea mecánica o indicador digital entre los segmentos de yugo mide la deformación transversal de forma simultánea. Los modelos están disponibles con uno de los diales mecánicos o indicadores digitales para adaptarse a 4 pulgadas estándar (102mm) o 6 pulgadas (152 mm) cilindros de concreto. Cumple la norma ASTM C469. </w:t>
      </w:r>
    </w:p>
    <w:p w14:paraId="1D0CC82E" w14:textId="77777777" w:rsidR="00180CBD"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Pr>
          <w:rFonts w:asciiTheme="majorHAnsi" w:hAnsiTheme="majorHAnsi"/>
          <w:b/>
          <w:color w:val="000000" w:themeColor="text1"/>
          <w:sz w:val="26"/>
          <w:szCs w:val="26"/>
        </w:rPr>
        <w:t>-</w:t>
      </w:r>
      <w:r w:rsidR="00CF5EB5">
        <w:rPr>
          <w:rFonts w:asciiTheme="majorHAnsi" w:hAnsiTheme="majorHAnsi"/>
          <w:b/>
          <w:color w:val="000000" w:themeColor="text1"/>
          <w:sz w:val="26"/>
          <w:szCs w:val="26"/>
        </w:rPr>
        <w:t>28</w:t>
      </w:r>
      <w:r w:rsidR="00180CBD" w:rsidRPr="00402FEB">
        <w:rPr>
          <w:rFonts w:asciiTheme="majorHAnsi" w:hAnsiTheme="majorHAnsi"/>
          <w:b/>
          <w:color w:val="000000" w:themeColor="text1"/>
          <w:sz w:val="26"/>
          <w:szCs w:val="26"/>
        </w:rPr>
        <w:t>. Martillo Schmidt (Esclerómetro)</w:t>
      </w:r>
    </w:p>
    <w:p w14:paraId="0E6842F6" w14:textId="77777777" w:rsidR="00180CBD" w:rsidRDefault="00663D55" w:rsidP="00947B56">
      <w:pPr>
        <w:spacing w:before="240"/>
        <w:jc w:val="both"/>
        <w:rPr>
          <w:rFonts w:cs="Arial"/>
        </w:rPr>
      </w:pPr>
      <w:r w:rsidRPr="00402FEB">
        <w:rPr>
          <w:rFonts w:asciiTheme="majorHAnsi" w:hAnsiTheme="majorHAnsi"/>
          <w:b/>
          <w:noProof/>
          <w:color w:val="000000" w:themeColor="text1"/>
          <w:sz w:val="26"/>
          <w:szCs w:val="26"/>
          <w:lang w:eastAsia="es-BO"/>
        </w:rPr>
        <w:drawing>
          <wp:anchor distT="0" distB="0" distL="114300" distR="114300" simplePos="0" relativeHeight="251594240" behindDoc="1" locked="0" layoutInCell="1" allowOverlap="1" wp14:anchorId="0D845E13" wp14:editId="2A19AE55">
            <wp:simplePos x="0" y="0"/>
            <wp:positionH relativeFrom="column">
              <wp:posOffset>4973320</wp:posOffset>
            </wp:positionH>
            <wp:positionV relativeFrom="paragraph">
              <wp:posOffset>156845</wp:posOffset>
            </wp:positionV>
            <wp:extent cx="1143000" cy="2409825"/>
            <wp:effectExtent l="0" t="0" r="0" b="9525"/>
            <wp:wrapTight wrapText="bothSides">
              <wp:wrapPolygon edited="0">
                <wp:start x="0" y="0"/>
                <wp:lineTo x="0" y="21515"/>
                <wp:lineTo x="21240" y="21515"/>
                <wp:lineTo x="21240" y="0"/>
                <wp:lineTo x="0" y="0"/>
              </wp:wrapPolygon>
            </wp:wrapTight>
            <wp:docPr id="7334" name="Imagen 7334" descr="HM-75, Schmidt Concrete Test H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M-75, Schmidt Concrete Test Hammer"/>
                    <pic:cNvPicPr>
                      <a:picLocks noChangeAspect="1" noChangeArrowheads="1"/>
                    </pic:cNvPicPr>
                  </pic:nvPicPr>
                  <pic:blipFill rotWithShape="1">
                    <a:blip r:embed="rId247">
                      <a:extLst>
                        <a:ext uri="{28A0092B-C50C-407E-A947-70E740481C1C}">
                          <a14:useLocalDpi xmlns:a14="http://schemas.microsoft.com/office/drawing/2010/main" val="0"/>
                        </a:ext>
                      </a:extLst>
                    </a:blip>
                    <a:srcRect l="18868" t="9000" r="24528" b="6666"/>
                    <a:stretch/>
                  </pic:blipFill>
                  <pic:spPr bwMode="auto">
                    <a:xfrm>
                      <a:off x="0" y="0"/>
                      <a:ext cx="1143000" cy="2409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0CBD" w:rsidRPr="001A5A3F">
        <w:rPr>
          <w:rFonts w:cs="Arial"/>
        </w:rPr>
        <w:t xml:space="preserve">Tipo N, está diseñado para pruebas no destructivas de los elementos de hormigón de 4 "(100 mm) o más de espesor, o de hormigón con un tamaño máximo de partícula menor o igual a 1.25" (32 mm). Está diseñado para la prueba concreta dentro de un rango de resistencia a la compresión de 1.450 a 10.152 psi (10 a 70 N/mm2) y la energía de impacto de la prueba es de 1,6 pies-libras (2.207 Nm). El (Tipo N) </w:t>
      </w:r>
      <w:r w:rsidR="00180CBD" w:rsidRPr="009F79B0">
        <w:rPr>
          <w:rFonts w:cs="Arial"/>
        </w:rPr>
        <w:t xml:space="preserve">martillo </w:t>
      </w:r>
      <w:r w:rsidR="00180CBD" w:rsidRPr="001A5A3F">
        <w:rPr>
          <w:rFonts w:cs="Arial"/>
        </w:rPr>
        <w:t>Schmidt se presiona contra la estructura de hormigón y los valores de rebote se muestran en una escala mecánica. Estos valores pueden entonces ser correlacionadas con resistencia a la compresión mediante el uso de la tabla de conversión colocada en el martillo. El martillo original Schmidt es conocido por su durabilidad y precisión. Incluye una piedra de limpiar superficies, estuche y manual de instrucciones con las tablas de conversión.</w:t>
      </w:r>
      <w:r w:rsidR="006B42F2">
        <w:rPr>
          <w:rFonts w:cs="Arial"/>
        </w:rPr>
        <w:t xml:space="preserve"> </w:t>
      </w:r>
    </w:p>
    <w:p w14:paraId="50DD9E53" w14:textId="77777777" w:rsidR="005C7400" w:rsidRDefault="005C7400" w:rsidP="00947B56">
      <w:pPr>
        <w:spacing w:before="240"/>
        <w:jc w:val="both"/>
        <w:rPr>
          <w:rFonts w:cs="Arial"/>
        </w:rPr>
      </w:pPr>
    </w:p>
    <w:p w14:paraId="610FB084" w14:textId="77777777" w:rsidR="005C7400" w:rsidRPr="00246A22" w:rsidRDefault="005C7400" w:rsidP="00947B56">
      <w:pPr>
        <w:spacing w:before="240"/>
        <w:jc w:val="both"/>
        <w:rPr>
          <w:rFonts w:cs="Arial"/>
        </w:rPr>
      </w:pPr>
    </w:p>
    <w:p w14:paraId="31F3940B" w14:textId="77777777" w:rsidR="00180CBD" w:rsidRPr="00402FEB" w:rsidRDefault="00180CBD" w:rsidP="00947B56">
      <w:pPr>
        <w:spacing w:after="0"/>
        <w:jc w:val="both"/>
        <w:rPr>
          <w:rFonts w:asciiTheme="majorHAnsi" w:hAnsiTheme="majorHAnsi"/>
          <w:b/>
          <w:color w:val="000000" w:themeColor="text1"/>
          <w:sz w:val="26"/>
          <w:szCs w:val="26"/>
        </w:rPr>
      </w:pPr>
      <w:r w:rsidRPr="00402FEB">
        <w:rPr>
          <w:rFonts w:asciiTheme="majorHAnsi" w:hAnsiTheme="majorHAnsi"/>
          <w:b/>
          <w:noProof/>
          <w:color w:val="000000" w:themeColor="text1"/>
          <w:sz w:val="26"/>
          <w:szCs w:val="26"/>
          <w:lang w:eastAsia="es-BO"/>
        </w:rPr>
        <w:lastRenderedPageBreak/>
        <w:drawing>
          <wp:anchor distT="0" distB="0" distL="114300" distR="114300" simplePos="0" relativeHeight="251602432" behindDoc="1" locked="0" layoutInCell="1" allowOverlap="1" wp14:anchorId="3641CBE5" wp14:editId="1537E1F1">
            <wp:simplePos x="0" y="0"/>
            <wp:positionH relativeFrom="column">
              <wp:posOffset>4528185</wp:posOffset>
            </wp:positionH>
            <wp:positionV relativeFrom="paragraph">
              <wp:posOffset>10795</wp:posOffset>
            </wp:positionV>
            <wp:extent cx="1360170" cy="3209925"/>
            <wp:effectExtent l="0" t="0" r="0" b="9525"/>
            <wp:wrapTight wrapText="bothSides">
              <wp:wrapPolygon edited="0">
                <wp:start x="0" y="0"/>
                <wp:lineTo x="0" y="21536"/>
                <wp:lineTo x="21176" y="21536"/>
                <wp:lineTo x="21176" y="0"/>
                <wp:lineTo x="0" y="0"/>
              </wp:wrapPolygon>
            </wp:wrapTight>
            <wp:docPr id="73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lerometro.jpg"/>
                    <pic:cNvPicPr/>
                  </pic:nvPicPr>
                  <pic:blipFill rotWithShape="1">
                    <a:blip r:embed="rId248" cstate="print">
                      <a:extLst>
                        <a:ext uri="{28A0092B-C50C-407E-A947-70E740481C1C}">
                          <a14:useLocalDpi xmlns:a14="http://schemas.microsoft.com/office/drawing/2010/main" val="0"/>
                        </a:ext>
                      </a:extLst>
                    </a:blip>
                    <a:srcRect l="19182" r="24299"/>
                    <a:stretch/>
                  </pic:blipFill>
                  <pic:spPr bwMode="auto">
                    <a:xfrm>
                      <a:off x="0" y="0"/>
                      <a:ext cx="1360170"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H</w:t>
      </w:r>
      <w:r w:rsidR="00A632B6">
        <w:rPr>
          <w:rFonts w:asciiTheme="majorHAnsi" w:hAnsiTheme="majorHAnsi"/>
          <w:b/>
          <w:color w:val="000000" w:themeColor="text1"/>
          <w:sz w:val="26"/>
          <w:szCs w:val="26"/>
        </w:rPr>
        <w:t>O</w:t>
      </w:r>
      <w:r w:rsidR="00C46AA8">
        <w:rPr>
          <w:rFonts w:asciiTheme="majorHAnsi" w:hAnsiTheme="majorHAnsi"/>
          <w:b/>
          <w:color w:val="000000" w:themeColor="text1"/>
          <w:sz w:val="26"/>
          <w:szCs w:val="26"/>
        </w:rPr>
        <w:t>-</w:t>
      </w:r>
      <w:r w:rsidR="00CF5EB5">
        <w:rPr>
          <w:rFonts w:asciiTheme="majorHAnsi" w:hAnsiTheme="majorHAnsi"/>
          <w:b/>
          <w:color w:val="000000" w:themeColor="text1"/>
          <w:sz w:val="26"/>
          <w:szCs w:val="26"/>
        </w:rPr>
        <w:t>29</w:t>
      </w:r>
      <w:r w:rsidRPr="00402FEB">
        <w:rPr>
          <w:rFonts w:asciiTheme="majorHAnsi" w:hAnsiTheme="majorHAnsi"/>
          <w:b/>
          <w:color w:val="000000" w:themeColor="text1"/>
          <w:sz w:val="26"/>
          <w:szCs w:val="26"/>
        </w:rPr>
        <w:t>. Yunque calibrador para esclerómetro</w:t>
      </w:r>
    </w:p>
    <w:p w14:paraId="68832689" w14:textId="77777777" w:rsidR="00180CBD" w:rsidRDefault="00180CBD" w:rsidP="00947B56">
      <w:pPr>
        <w:jc w:val="both"/>
        <w:rPr>
          <w:rFonts w:cs="Arial"/>
          <w:b/>
        </w:rPr>
      </w:pPr>
    </w:p>
    <w:p w14:paraId="0A6A4CFC" w14:textId="77777777" w:rsidR="00180CBD" w:rsidRDefault="00180CBD" w:rsidP="00947B56">
      <w:pPr>
        <w:jc w:val="both"/>
        <w:rPr>
          <w:rFonts w:cs="Arial"/>
        </w:rPr>
      </w:pPr>
      <w:r>
        <w:rPr>
          <w:rFonts w:cs="Arial"/>
        </w:rPr>
        <w:t>Usado para la verificación y calibración de los martillos Schmidt, el martillo se coloca sobre la guía y se golpea sobre un valor ya determinado para la verificación de la correcta lectura.</w:t>
      </w:r>
    </w:p>
    <w:p w14:paraId="2B1812A6" w14:textId="77777777" w:rsidR="00180CBD" w:rsidRDefault="00180CBD" w:rsidP="00947B56">
      <w:pPr>
        <w:jc w:val="both"/>
        <w:rPr>
          <w:rFonts w:cs="Arial"/>
          <w:color w:val="000000"/>
        </w:rPr>
      </w:pPr>
      <w:r>
        <w:rPr>
          <w:rFonts w:cs="Arial"/>
        </w:rPr>
        <w:t>Cumple con las normas</w:t>
      </w:r>
      <w:r w:rsidRPr="00D10E25">
        <w:rPr>
          <w:rFonts w:cs="Arial"/>
        </w:rPr>
        <w:t xml:space="preserve">: </w:t>
      </w:r>
      <w:r w:rsidRPr="00D10E25">
        <w:rPr>
          <w:rFonts w:cs="Arial"/>
          <w:color w:val="000000"/>
        </w:rPr>
        <w:t>ASTM C 805</w:t>
      </w:r>
      <w:r>
        <w:rPr>
          <w:rFonts w:cs="Arial"/>
          <w:color w:val="000000"/>
        </w:rPr>
        <w:t xml:space="preserve"> </w:t>
      </w:r>
    </w:p>
    <w:p w14:paraId="55903F7F" w14:textId="77777777" w:rsidR="00180CBD" w:rsidRDefault="00180CBD" w:rsidP="00947B56">
      <w:pPr>
        <w:jc w:val="both"/>
        <w:rPr>
          <w:rFonts w:cs="Arial"/>
          <w:color w:val="000000"/>
        </w:rPr>
      </w:pPr>
    </w:p>
    <w:p w14:paraId="19E0D922" w14:textId="77777777" w:rsidR="00180CBD" w:rsidRPr="00676B38" w:rsidRDefault="00180CBD" w:rsidP="00947B56">
      <w:pPr>
        <w:jc w:val="both"/>
        <w:rPr>
          <w:rFonts w:cs="Arial"/>
        </w:rPr>
      </w:pPr>
    </w:p>
    <w:p w14:paraId="61F6B9B4" w14:textId="77777777" w:rsidR="00180CBD" w:rsidRDefault="00180CBD" w:rsidP="00947B56">
      <w:pPr>
        <w:jc w:val="both"/>
        <w:rPr>
          <w:rFonts w:cs="Arial"/>
          <w:b/>
        </w:rPr>
      </w:pPr>
    </w:p>
    <w:p w14:paraId="513F0BC0" w14:textId="77777777" w:rsidR="00180CBD" w:rsidRDefault="00180CBD" w:rsidP="00947B56">
      <w:pPr>
        <w:jc w:val="both"/>
        <w:rPr>
          <w:rFonts w:cs="Arial"/>
          <w:b/>
        </w:rPr>
      </w:pPr>
    </w:p>
    <w:p w14:paraId="7AB2AB06" w14:textId="77777777" w:rsidR="00180CBD" w:rsidRDefault="00180CBD" w:rsidP="00947B56">
      <w:pPr>
        <w:jc w:val="both"/>
        <w:rPr>
          <w:rFonts w:cs="Arial"/>
          <w:b/>
        </w:rPr>
      </w:pPr>
    </w:p>
    <w:p w14:paraId="3358030F" w14:textId="77777777" w:rsidR="00180CBD" w:rsidRDefault="00180CBD" w:rsidP="00947B56">
      <w:pPr>
        <w:jc w:val="both"/>
        <w:rPr>
          <w:rFonts w:cs="Arial"/>
          <w:b/>
        </w:rPr>
      </w:pPr>
    </w:p>
    <w:p w14:paraId="527A3648" w14:textId="77777777" w:rsidR="00180CBD" w:rsidRDefault="00180CBD" w:rsidP="00947B56">
      <w:pPr>
        <w:jc w:val="both"/>
        <w:rPr>
          <w:rFonts w:cs="Arial"/>
          <w:b/>
        </w:rPr>
      </w:pPr>
    </w:p>
    <w:p w14:paraId="35814E36" w14:textId="77777777" w:rsidR="00180CBD" w:rsidRDefault="00180CBD" w:rsidP="00947B56">
      <w:pPr>
        <w:jc w:val="both"/>
        <w:rPr>
          <w:rFonts w:cs="Arial"/>
          <w:b/>
        </w:rPr>
      </w:pPr>
    </w:p>
    <w:p w14:paraId="3CA2303B" w14:textId="77777777" w:rsidR="00D02498" w:rsidRDefault="00D02498" w:rsidP="00D02498">
      <w:pPr>
        <w:tabs>
          <w:tab w:val="left" w:pos="1851"/>
        </w:tabs>
        <w:jc w:val="both"/>
        <w:rPr>
          <w:rFonts w:asciiTheme="majorHAnsi" w:hAnsiTheme="majorHAnsi"/>
          <w:b/>
          <w:color w:val="000000" w:themeColor="text1"/>
          <w:sz w:val="26"/>
          <w:szCs w:val="26"/>
        </w:rPr>
      </w:pPr>
      <w:r>
        <w:rPr>
          <w:rFonts w:asciiTheme="majorHAnsi" w:hAnsiTheme="majorHAnsi"/>
          <w:b/>
          <w:color w:val="000000" w:themeColor="text1"/>
          <w:sz w:val="26"/>
          <w:szCs w:val="26"/>
        </w:rPr>
        <w:t>HO</w:t>
      </w:r>
      <w:r w:rsidRPr="00C46AA8">
        <w:rPr>
          <w:rFonts w:asciiTheme="majorHAnsi" w:hAnsiTheme="majorHAnsi"/>
          <w:b/>
          <w:color w:val="000000" w:themeColor="text1"/>
          <w:sz w:val="26"/>
          <w:szCs w:val="26"/>
        </w:rPr>
        <w:t>-</w:t>
      </w:r>
      <w:r>
        <w:rPr>
          <w:rFonts w:asciiTheme="majorHAnsi" w:hAnsiTheme="majorHAnsi"/>
          <w:b/>
          <w:color w:val="000000" w:themeColor="text1"/>
          <w:sz w:val="26"/>
          <w:szCs w:val="26"/>
        </w:rPr>
        <w:t>30</w:t>
      </w:r>
      <w:r w:rsidRPr="00C46AA8">
        <w:rPr>
          <w:rFonts w:asciiTheme="majorHAnsi" w:hAnsiTheme="majorHAnsi"/>
          <w:b/>
          <w:color w:val="000000" w:themeColor="text1"/>
          <w:sz w:val="26"/>
          <w:szCs w:val="26"/>
        </w:rPr>
        <w:t>.</w:t>
      </w:r>
      <w:r w:rsidRPr="00671888">
        <w:rPr>
          <w:rFonts w:asciiTheme="majorHAnsi" w:hAnsiTheme="majorHAnsi"/>
          <w:b/>
          <w:color w:val="000000" w:themeColor="text1"/>
          <w:sz w:val="26"/>
          <w:szCs w:val="26"/>
        </w:rPr>
        <w:t xml:space="preserve"> </w:t>
      </w:r>
      <w:r w:rsidR="00C32BA5">
        <w:rPr>
          <w:rFonts w:asciiTheme="majorHAnsi" w:hAnsiTheme="majorHAnsi"/>
          <w:b/>
          <w:color w:val="000000" w:themeColor="text1"/>
          <w:sz w:val="26"/>
          <w:szCs w:val="26"/>
        </w:rPr>
        <w:t>Esclerómetro</w:t>
      </w:r>
      <w:r>
        <w:rPr>
          <w:rFonts w:asciiTheme="majorHAnsi" w:hAnsiTheme="majorHAnsi"/>
          <w:b/>
          <w:color w:val="000000" w:themeColor="text1"/>
          <w:sz w:val="26"/>
          <w:szCs w:val="26"/>
        </w:rPr>
        <w:t xml:space="preserve"> digital de hormigón con microprocesador</w:t>
      </w:r>
    </w:p>
    <w:p w14:paraId="35210D45" w14:textId="77777777" w:rsidR="00D02498" w:rsidRPr="006F4816" w:rsidRDefault="00D02498" w:rsidP="00D02498">
      <w:pPr>
        <w:tabs>
          <w:tab w:val="left" w:pos="1851"/>
        </w:tabs>
        <w:jc w:val="both"/>
        <w:rPr>
          <w:rFonts w:cs="Arial"/>
        </w:rPr>
      </w:pPr>
      <w:r w:rsidRPr="006F4816">
        <w:rPr>
          <w:rFonts w:cs="Arial"/>
        </w:rPr>
        <w:t>Es un sistema avanzado, automatizado para estimar la resistencia a la compresión del   hormigón, posee funciones de cálculo, memoria y registro, que permite la obtención de resultados rápidos, fáciles y precisos.</w:t>
      </w:r>
    </w:p>
    <w:p w14:paraId="5006CEA2" w14:textId="77777777" w:rsidR="00D02498" w:rsidRPr="006F4816" w:rsidRDefault="00D02498" w:rsidP="00D02498">
      <w:pPr>
        <w:shd w:val="clear" w:color="auto" w:fill="FFFFFF"/>
        <w:spacing w:before="100" w:beforeAutospacing="1" w:after="100" w:afterAutospacing="1" w:line="240" w:lineRule="auto"/>
        <w:jc w:val="both"/>
        <w:rPr>
          <w:rFonts w:eastAsia="Times New Roman" w:cs="Arial"/>
          <w:color w:val="000000"/>
          <w:lang w:eastAsia="es-BO"/>
        </w:rPr>
      </w:pPr>
      <w:r>
        <w:rPr>
          <w:rFonts w:eastAsia="Times New Roman" w:cs="Arial"/>
          <w:color w:val="000000"/>
          <w:lang w:eastAsia="es-BO"/>
        </w:rPr>
        <w:t xml:space="preserve">Para múltiples </w:t>
      </w:r>
      <w:r w:rsidRPr="006F4816">
        <w:rPr>
          <w:rFonts w:eastAsia="Times New Roman" w:cs="Arial"/>
          <w:color w:val="000000"/>
          <w:lang w:eastAsia="es-BO"/>
        </w:rPr>
        <w:t>prueba</w:t>
      </w:r>
      <w:r>
        <w:rPr>
          <w:rFonts w:eastAsia="Times New Roman" w:cs="Arial"/>
          <w:color w:val="000000"/>
          <w:lang w:eastAsia="es-BO"/>
        </w:rPr>
        <w:t>s</w:t>
      </w:r>
      <w:r w:rsidRPr="006F4816">
        <w:rPr>
          <w:rFonts w:eastAsia="Times New Roman" w:cs="Arial"/>
          <w:color w:val="000000"/>
          <w:lang w:eastAsia="es-BO"/>
        </w:rPr>
        <w:t xml:space="preserve"> se pueden </w:t>
      </w:r>
      <w:r>
        <w:rPr>
          <w:rFonts w:eastAsia="Times New Roman" w:cs="Arial"/>
          <w:color w:val="000000"/>
          <w:lang w:eastAsia="es-BO"/>
        </w:rPr>
        <w:t>calcular</w:t>
      </w:r>
      <w:r w:rsidRPr="006F4816">
        <w:rPr>
          <w:rFonts w:eastAsia="Times New Roman" w:cs="Arial"/>
          <w:color w:val="000000"/>
          <w:lang w:eastAsia="es-BO"/>
        </w:rPr>
        <w:t>; la media, la mediana y la resistencia a la compresión. La tecnología de microprocesador moderno permite que los datos sean almacenados, impresos y se transfieren a un ordenador personal para su posterior análisis, o la inclusión en los informes.</w:t>
      </w:r>
    </w:p>
    <w:p w14:paraId="3031EA07" w14:textId="77777777" w:rsidR="00D02498" w:rsidRPr="005F3B7B" w:rsidRDefault="00D02498" w:rsidP="00D02498">
      <w:pPr>
        <w:shd w:val="clear" w:color="auto" w:fill="FFFFFF"/>
        <w:spacing w:before="100" w:beforeAutospacing="1" w:after="100" w:afterAutospacing="1" w:line="240" w:lineRule="auto"/>
        <w:jc w:val="both"/>
        <w:rPr>
          <w:rFonts w:eastAsia="Times New Roman" w:cs="Arial"/>
          <w:color w:val="000000"/>
          <w:lang w:eastAsia="es-BO"/>
        </w:rPr>
      </w:pPr>
      <w:r>
        <w:rPr>
          <w:rFonts w:asciiTheme="majorHAnsi" w:hAnsiTheme="majorHAnsi"/>
          <w:b/>
          <w:noProof/>
          <w:color w:val="000000" w:themeColor="text1"/>
          <w:sz w:val="26"/>
          <w:szCs w:val="26"/>
          <w:lang w:eastAsia="es-BO"/>
        </w:rPr>
        <w:drawing>
          <wp:anchor distT="0" distB="0" distL="114300" distR="114300" simplePos="0" relativeHeight="252127232" behindDoc="0" locked="0" layoutInCell="1" allowOverlap="1" wp14:anchorId="1BE3948C" wp14:editId="04C688F8">
            <wp:simplePos x="0" y="0"/>
            <wp:positionH relativeFrom="margin">
              <wp:posOffset>3064510</wp:posOffset>
            </wp:positionH>
            <wp:positionV relativeFrom="margin">
              <wp:posOffset>4433702</wp:posOffset>
            </wp:positionV>
            <wp:extent cx="3220085" cy="1571625"/>
            <wp:effectExtent l="0" t="0" r="0" b="9525"/>
            <wp:wrapSquare wrapText="bothSides"/>
            <wp:docPr id="64541" name="Imagen 6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D-2T.jpg"/>
                    <pic:cNvPicPr/>
                  </pic:nvPicPr>
                  <pic:blipFill rotWithShape="1">
                    <a:blip r:embed="rId249">
                      <a:extLst>
                        <a:ext uri="{28A0092B-C50C-407E-A947-70E740481C1C}">
                          <a14:useLocalDpi xmlns:a14="http://schemas.microsoft.com/office/drawing/2010/main" val="0"/>
                        </a:ext>
                      </a:extLst>
                    </a:blip>
                    <a:srcRect t="15425" b="19681"/>
                    <a:stretch/>
                  </pic:blipFill>
                  <pic:spPr bwMode="auto">
                    <a:xfrm>
                      <a:off x="0" y="0"/>
                      <a:ext cx="322008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4816">
        <w:rPr>
          <w:rFonts w:eastAsia="Times New Roman" w:cs="Arial"/>
          <w:color w:val="000000"/>
          <w:lang w:eastAsia="es-BO"/>
        </w:rPr>
        <w:t xml:space="preserve">La unidad viene con </w:t>
      </w:r>
      <w:r>
        <w:rPr>
          <w:rFonts w:eastAsia="Times New Roman" w:cs="Arial"/>
          <w:color w:val="000000"/>
          <w:lang w:eastAsia="es-BO"/>
        </w:rPr>
        <w:t xml:space="preserve">una </w:t>
      </w:r>
      <w:r w:rsidRPr="006F4816">
        <w:rPr>
          <w:rFonts w:eastAsia="Times New Roman" w:cs="Arial"/>
          <w:color w:val="000000"/>
          <w:lang w:eastAsia="es-BO"/>
        </w:rPr>
        <w:t>pantalla digital numérica, y el panel de control. Se puede cambiar entre unidades métricas o estándar.</w:t>
      </w:r>
    </w:p>
    <w:p w14:paraId="05EBEBD5" w14:textId="77777777" w:rsidR="00D02498" w:rsidRPr="005F3B7B" w:rsidRDefault="00D02498" w:rsidP="00D02498">
      <w:pPr>
        <w:shd w:val="clear" w:color="auto" w:fill="FFFFFF"/>
        <w:spacing w:before="100" w:beforeAutospacing="1" w:after="100" w:afterAutospacing="1" w:line="240" w:lineRule="auto"/>
        <w:jc w:val="both"/>
        <w:rPr>
          <w:rFonts w:eastAsia="Times New Roman" w:cs="Arial"/>
          <w:color w:val="000000"/>
          <w:lang w:eastAsia="es-BO"/>
        </w:rPr>
      </w:pPr>
      <w:r w:rsidRPr="005F3B7B">
        <w:rPr>
          <w:rFonts w:eastAsia="Times New Roman" w:cs="Arial"/>
          <w:color w:val="000000"/>
          <w:lang w:eastAsia="es-BO"/>
        </w:rPr>
        <w:t>Posee también un puerto RS 232, que brinda la posibilidad de confección a un computador o una impresora. Todo el equipo es de aluminio, temperatura de funcionamiento de 0°C a 50 °C, incluye 2 baterías.</w:t>
      </w:r>
    </w:p>
    <w:p w14:paraId="46C30353" w14:textId="77777777" w:rsidR="00D02498" w:rsidRPr="005F3B7B" w:rsidRDefault="00D02498" w:rsidP="00D02498">
      <w:pPr>
        <w:shd w:val="clear" w:color="auto" w:fill="FFFFFF"/>
        <w:spacing w:after="0" w:line="240" w:lineRule="auto"/>
        <w:jc w:val="both"/>
        <w:rPr>
          <w:rFonts w:eastAsia="Times New Roman" w:cs="Arial"/>
          <w:color w:val="000000"/>
          <w:lang w:eastAsia="es-BO"/>
        </w:rPr>
      </w:pPr>
      <w:r w:rsidRPr="005F3B7B">
        <w:rPr>
          <w:rFonts w:eastAsia="Times New Roman" w:cs="Arial"/>
          <w:color w:val="000000"/>
          <w:lang w:eastAsia="es-BO"/>
        </w:rPr>
        <w:t>Dimensiones:   100 mm x 100 mm x 270 mm</w:t>
      </w:r>
    </w:p>
    <w:p w14:paraId="426362CA" w14:textId="77777777" w:rsidR="00D02498" w:rsidRPr="005F3B7B" w:rsidRDefault="00D02498" w:rsidP="00842447">
      <w:pPr>
        <w:shd w:val="clear" w:color="auto" w:fill="FFFFFF"/>
        <w:tabs>
          <w:tab w:val="left" w:pos="2715"/>
        </w:tabs>
        <w:spacing w:after="0" w:line="240" w:lineRule="auto"/>
        <w:jc w:val="both"/>
        <w:rPr>
          <w:rFonts w:eastAsia="Times New Roman" w:cs="Arial"/>
          <w:color w:val="000000"/>
          <w:lang w:eastAsia="es-BO"/>
        </w:rPr>
      </w:pPr>
      <w:r w:rsidRPr="005F3B7B">
        <w:rPr>
          <w:rFonts w:eastAsia="Times New Roman" w:cs="Arial"/>
          <w:color w:val="000000"/>
          <w:lang w:eastAsia="es-BO"/>
        </w:rPr>
        <w:t>Peso</w:t>
      </w:r>
      <w:r>
        <w:rPr>
          <w:rFonts w:eastAsia="Times New Roman" w:cs="Arial"/>
          <w:color w:val="000000"/>
          <w:lang w:eastAsia="es-BO"/>
        </w:rPr>
        <w:t xml:space="preserve"> 1.6 kg.</w:t>
      </w:r>
      <w:r w:rsidR="00842447">
        <w:rPr>
          <w:rFonts w:eastAsia="Times New Roman" w:cs="Arial"/>
          <w:color w:val="000000"/>
          <w:lang w:eastAsia="es-BO"/>
        </w:rPr>
        <w:tab/>
      </w:r>
    </w:p>
    <w:p w14:paraId="79D1BED7" w14:textId="77777777" w:rsidR="00D02498" w:rsidRPr="005F3B7B" w:rsidRDefault="00D02498" w:rsidP="00D02498">
      <w:pPr>
        <w:shd w:val="clear" w:color="auto" w:fill="FFFFFF"/>
        <w:spacing w:after="0" w:line="240" w:lineRule="auto"/>
        <w:jc w:val="both"/>
        <w:rPr>
          <w:rFonts w:eastAsia="Times New Roman" w:cs="Arial"/>
          <w:color w:val="000000"/>
          <w:lang w:eastAsia="es-BO"/>
        </w:rPr>
      </w:pPr>
      <w:r w:rsidRPr="005F3B7B">
        <w:rPr>
          <w:rFonts w:eastAsia="Times New Roman" w:cs="Arial"/>
          <w:color w:val="000000"/>
          <w:lang w:eastAsia="es-BO"/>
        </w:rPr>
        <w:lastRenderedPageBreak/>
        <w:t>Cumple con la Norma: ASTM C-805</w:t>
      </w:r>
    </w:p>
    <w:p w14:paraId="7E9327AD" w14:textId="77777777" w:rsidR="00D02498" w:rsidRPr="005F3B7B" w:rsidRDefault="00D02498" w:rsidP="00D02498">
      <w:pPr>
        <w:shd w:val="clear" w:color="auto" w:fill="FFFFFF"/>
        <w:spacing w:after="0" w:line="240" w:lineRule="auto"/>
        <w:jc w:val="both"/>
        <w:rPr>
          <w:rFonts w:eastAsia="Times New Roman" w:cs="Arial"/>
          <w:color w:val="000000"/>
          <w:lang w:eastAsia="es-BO"/>
        </w:rPr>
      </w:pPr>
    </w:p>
    <w:p w14:paraId="6E661580" w14:textId="77777777" w:rsidR="00D02498" w:rsidRDefault="00D02498" w:rsidP="00D02498">
      <w:pPr>
        <w:tabs>
          <w:tab w:val="left" w:pos="1851"/>
        </w:tabs>
        <w:jc w:val="both"/>
        <w:rPr>
          <w:rFonts w:asciiTheme="majorHAnsi" w:hAnsiTheme="majorHAnsi"/>
          <w:b/>
          <w:color w:val="000000" w:themeColor="text1"/>
          <w:sz w:val="26"/>
          <w:szCs w:val="26"/>
        </w:rPr>
      </w:pPr>
      <w:r>
        <w:rPr>
          <w:rFonts w:asciiTheme="majorHAnsi" w:hAnsiTheme="majorHAnsi"/>
          <w:b/>
          <w:color w:val="000000" w:themeColor="text1"/>
          <w:sz w:val="26"/>
          <w:szCs w:val="26"/>
        </w:rPr>
        <w:t>HO</w:t>
      </w:r>
      <w:r w:rsidRPr="00C46AA8">
        <w:rPr>
          <w:rFonts w:asciiTheme="majorHAnsi" w:hAnsiTheme="majorHAnsi"/>
          <w:b/>
          <w:color w:val="000000" w:themeColor="text1"/>
          <w:sz w:val="26"/>
          <w:szCs w:val="26"/>
        </w:rPr>
        <w:t>-</w:t>
      </w:r>
      <w:r>
        <w:rPr>
          <w:rFonts w:asciiTheme="majorHAnsi" w:hAnsiTheme="majorHAnsi"/>
          <w:b/>
          <w:color w:val="000000" w:themeColor="text1"/>
          <w:sz w:val="26"/>
          <w:szCs w:val="26"/>
        </w:rPr>
        <w:t>31</w:t>
      </w:r>
      <w:r w:rsidRPr="00C46AA8">
        <w:rPr>
          <w:rFonts w:asciiTheme="majorHAnsi" w:hAnsiTheme="majorHAnsi"/>
          <w:b/>
          <w:color w:val="000000" w:themeColor="text1"/>
          <w:sz w:val="26"/>
          <w:szCs w:val="26"/>
        </w:rPr>
        <w:t>.</w:t>
      </w:r>
      <w:r w:rsidRPr="00671888">
        <w:rPr>
          <w:rFonts w:asciiTheme="majorHAnsi" w:hAnsiTheme="majorHAnsi"/>
          <w:b/>
          <w:color w:val="000000" w:themeColor="text1"/>
          <w:sz w:val="26"/>
          <w:szCs w:val="26"/>
        </w:rPr>
        <w:t xml:space="preserve"> </w:t>
      </w:r>
      <w:r>
        <w:rPr>
          <w:rFonts w:asciiTheme="majorHAnsi" w:hAnsiTheme="majorHAnsi"/>
          <w:b/>
          <w:color w:val="000000" w:themeColor="text1"/>
          <w:sz w:val="26"/>
          <w:szCs w:val="26"/>
        </w:rPr>
        <w:t>GPR para sondeo de materiales Método  de prospección.</w:t>
      </w:r>
    </w:p>
    <w:p w14:paraId="5D53C0DD" w14:textId="77777777" w:rsidR="00D02498" w:rsidRDefault="00D02498" w:rsidP="00D02498">
      <w:pPr>
        <w:tabs>
          <w:tab w:val="left" w:pos="1851"/>
        </w:tabs>
        <w:jc w:val="both"/>
        <w:rPr>
          <w:rFonts w:eastAsia="Times New Roman" w:cs="Arial"/>
          <w:color w:val="000000"/>
          <w:lang w:eastAsia="es-BO"/>
        </w:rPr>
      </w:pPr>
      <w:r>
        <w:rPr>
          <w:rFonts w:eastAsia="Times New Roman" w:cs="Arial"/>
          <w:color w:val="000000"/>
          <w:lang w:eastAsia="es-BO"/>
        </w:rPr>
        <w:t>Este equipo utiliza tecnología de radar para localizar elementos subterráneos antes de iniciar una zanja o una excavación, localiza la ubicación exacta de tubos, cables, bases o cimientos; en tiempo real. Además de poseer la capacidad de una fácil interpretación de  resultados, es el único equipo capaz de usar dos antenas separadas (</w:t>
      </w:r>
      <w:r w:rsidRPr="00855705">
        <w:rPr>
          <w:rFonts w:eastAsia="Times New Roman" w:cs="Arial"/>
          <w:color w:val="000000"/>
          <w:lang w:eastAsia="es-BO"/>
        </w:rPr>
        <w:t>250 MHz - 700 MHz</w:t>
      </w:r>
      <w:r>
        <w:rPr>
          <w:rFonts w:eastAsia="Times New Roman" w:cs="Arial"/>
          <w:color w:val="000000"/>
          <w:lang w:eastAsia="es-BO"/>
        </w:rPr>
        <w:t>) para aumentar la resolución  y detalle de la investigación, con la finalidad de disminuir los errores de interpretación.</w:t>
      </w:r>
    </w:p>
    <w:p w14:paraId="711AD7BE" w14:textId="77777777" w:rsidR="00D02498" w:rsidRPr="00190C78" w:rsidRDefault="00D02498" w:rsidP="00D02498">
      <w:pPr>
        <w:tabs>
          <w:tab w:val="left" w:pos="1851"/>
        </w:tabs>
        <w:jc w:val="both"/>
        <w:rPr>
          <w:rFonts w:eastAsia="Times New Roman" w:cs="Arial"/>
          <w:color w:val="000000"/>
          <w:lang w:eastAsia="es-BO"/>
        </w:rPr>
      </w:pPr>
      <w:r>
        <w:rPr>
          <w:rFonts w:cs="Arial"/>
          <w:noProof/>
          <w:lang w:eastAsia="es-BO"/>
        </w:rPr>
        <w:drawing>
          <wp:anchor distT="0" distB="0" distL="114300" distR="114300" simplePos="0" relativeHeight="252128256" behindDoc="0" locked="0" layoutInCell="1" allowOverlap="1" wp14:anchorId="4F8137DB" wp14:editId="2B48BB61">
            <wp:simplePos x="0" y="0"/>
            <wp:positionH relativeFrom="margin">
              <wp:posOffset>3475355</wp:posOffset>
            </wp:positionH>
            <wp:positionV relativeFrom="margin">
              <wp:posOffset>-503555</wp:posOffset>
            </wp:positionV>
            <wp:extent cx="2630805" cy="2630805"/>
            <wp:effectExtent l="0" t="0" r="0" b="0"/>
            <wp:wrapSquare wrapText="bothSides"/>
            <wp:docPr id="64542" name="Imagen 6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r_main.jpg"/>
                    <pic:cNvPicPr/>
                  </pic:nvPicPr>
                  <pic:blipFill>
                    <a:blip r:embed="rId250">
                      <a:extLst>
                        <a:ext uri="{28A0092B-C50C-407E-A947-70E740481C1C}">
                          <a14:useLocalDpi xmlns:a14="http://schemas.microsoft.com/office/drawing/2010/main" val="0"/>
                        </a:ext>
                      </a:extLst>
                    </a:blip>
                    <a:stretch>
                      <a:fillRect/>
                    </a:stretch>
                  </pic:blipFill>
                  <pic:spPr>
                    <a:xfrm>
                      <a:off x="0" y="0"/>
                      <a:ext cx="2630805" cy="2630805"/>
                    </a:xfrm>
                    <a:prstGeom prst="rect">
                      <a:avLst/>
                    </a:prstGeom>
                  </pic:spPr>
                </pic:pic>
              </a:graphicData>
            </a:graphic>
            <wp14:sizeRelH relativeFrom="margin">
              <wp14:pctWidth>0</wp14:pctWidth>
            </wp14:sizeRelH>
            <wp14:sizeRelV relativeFrom="margin">
              <wp14:pctHeight>0</wp14:pctHeight>
            </wp14:sizeRelV>
          </wp:anchor>
        </w:drawing>
      </w:r>
      <w:r w:rsidRPr="00190C78">
        <w:rPr>
          <w:rFonts w:eastAsia="Times New Roman" w:cs="Arial"/>
          <w:color w:val="000000"/>
          <w:lang w:eastAsia="es-BO"/>
        </w:rPr>
        <w:t xml:space="preserve">El radar es de fácil manejo, además se auto calibra para obtener mediciones </w:t>
      </w:r>
      <w:proofErr w:type="spellStart"/>
      <w:r w:rsidRPr="00190C78">
        <w:rPr>
          <w:rFonts w:eastAsia="Times New Roman" w:cs="Arial"/>
          <w:color w:val="000000"/>
          <w:lang w:eastAsia="es-BO"/>
        </w:rPr>
        <w:t>mas</w:t>
      </w:r>
      <w:proofErr w:type="spellEnd"/>
      <w:r w:rsidRPr="00190C78">
        <w:rPr>
          <w:rFonts w:eastAsia="Times New Roman" w:cs="Arial"/>
          <w:color w:val="000000"/>
          <w:lang w:eastAsia="es-BO"/>
        </w:rPr>
        <w:t xml:space="preserve"> precisas, es de fácil transporte, puede ser utilizado por un solo operador, es plegable y de fácil almacenaje.</w:t>
      </w:r>
    </w:p>
    <w:p w14:paraId="2DD37EB9" w14:textId="77777777" w:rsidR="00D02498" w:rsidRDefault="00D02498" w:rsidP="00D02498">
      <w:pPr>
        <w:tabs>
          <w:tab w:val="left" w:pos="1851"/>
        </w:tabs>
        <w:jc w:val="both"/>
        <w:rPr>
          <w:rFonts w:cs="Arial"/>
        </w:rPr>
      </w:pPr>
      <w:r>
        <w:rPr>
          <w:rFonts w:cs="Arial"/>
        </w:rPr>
        <w:t xml:space="preserve">Este equipo </w:t>
      </w:r>
      <w:r w:rsidRPr="00190C78">
        <w:rPr>
          <w:rFonts w:cs="Arial"/>
        </w:rPr>
        <w:t>está equipado con una unidad de control de bajo consumo de energía.</w:t>
      </w:r>
      <w:r>
        <w:rPr>
          <w:rFonts w:cs="Arial"/>
        </w:rPr>
        <w:t xml:space="preserve"> Mejora el tiempo de uso de la batería a más de 8 horas. </w:t>
      </w:r>
    </w:p>
    <w:p w14:paraId="25B14BDC" w14:textId="77777777" w:rsidR="00D02498" w:rsidRDefault="00D02498" w:rsidP="00D02498">
      <w:pPr>
        <w:tabs>
          <w:tab w:val="left" w:pos="1851"/>
        </w:tabs>
        <w:jc w:val="both"/>
        <w:rPr>
          <w:rFonts w:cs="Arial"/>
        </w:rPr>
      </w:pPr>
      <w:r>
        <w:rPr>
          <w:rFonts w:cs="Arial"/>
        </w:rPr>
        <w:t xml:space="preserve">Permite una velocidad de inspección de hasta 5.6 </w:t>
      </w:r>
      <w:proofErr w:type="spellStart"/>
      <w:r>
        <w:rPr>
          <w:rFonts w:cs="Arial"/>
        </w:rPr>
        <w:t>Mhp</w:t>
      </w:r>
      <w:proofErr w:type="spellEnd"/>
      <w:r>
        <w:rPr>
          <w:rFonts w:cs="Arial"/>
        </w:rPr>
        <w:t>., resistente al agua, puede realizar 100 lecturas por segundo, impresión de datos a color.</w:t>
      </w:r>
    </w:p>
    <w:p w14:paraId="1DB809CC" w14:textId="77777777" w:rsidR="00D02498" w:rsidRDefault="00D02498" w:rsidP="00D02498">
      <w:pPr>
        <w:tabs>
          <w:tab w:val="left" w:pos="1851"/>
        </w:tabs>
        <w:jc w:val="both"/>
        <w:rPr>
          <w:rFonts w:asciiTheme="majorHAnsi" w:hAnsiTheme="majorHAnsi"/>
          <w:b/>
          <w:color w:val="000000" w:themeColor="text1"/>
          <w:sz w:val="26"/>
          <w:szCs w:val="26"/>
        </w:rPr>
      </w:pPr>
      <w:r>
        <w:rPr>
          <w:noProof/>
          <w:lang w:eastAsia="es-BO"/>
        </w:rPr>
        <w:drawing>
          <wp:anchor distT="0" distB="0" distL="114300" distR="114300" simplePos="0" relativeHeight="252129280" behindDoc="0" locked="0" layoutInCell="1" allowOverlap="1" wp14:anchorId="20494484" wp14:editId="35D65259">
            <wp:simplePos x="0" y="0"/>
            <wp:positionH relativeFrom="margin">
              <wp:posOffset>69011</wp:posOffset>
            </wp:positionH>
            <wp:positionV relativeFrom="margin">
              <wp:align>center</wp:align>
            </wp:positionV>
            <wp:extent cx="2096135" cy="3209290"/>
            <wp:effectExtent l="0" t="0" r="0" b="0"/>
            <wp:wrapSquare wrapText="bothSides"/>
            <wp:docPr id="64543" name="Imagen 64543" descr="troxler_2701-B.jpg (22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xler_2701-B.jpg (220×33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096135" cy="3209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b/>
          <w:color w:val="000000" w:themeColor="text1"/>
          <w:sz w:val="26"/>
          <w:szCs w:val="26"/>
        </w:rPr>
        <w:t>HO</w:t>
      </w:r>
      <w:r w:rsidRPr="00C46AA8">
        <w:rPr>
          <w:rFonts w:asciiTheme="majorHAnsi" w:hAnsiTheme="majorHAnsi"/>
          <w:b/>
          <w:color w:val="000000" w:themeColor="text1"/>
          <w:sz w:val="26"/>
          <w:szCs w:val="26"/>
        </w:rPr>
        <w:t>-</w:t>
      </w:r>
      <w:r>
        <w:rPr>
          <w:rFonts w:asciiTheme="majorHAnsi" w:hAnsiTheme="majorHAnsi"/>
          <w:b/>
          <w:color w:val="000000" w:themeColor="text1"/>
          <w:sz w:val="26"/>
          <w:szCs w:val="26"/>
        </w:rPr>
        <w:t>32</w:t>
      </w:r>
      <w:r w:rsidRPr="00C46AA8">
        <w:rPr>
          <w:rFonts w:asciiTheme="majorHAnsi" w:hAnsiTheme="majorHAnsi"/>
          <w:b/>
          <w:color w:val="000000" w:themeColor="text1"/>
          <w:sz w:val="26"/>
          <w:szCs w:val="26"/>
        </w:rPr>
        <w:t>.</w:t>
      </w:r>
      <w:r>
        <w:rPr>
          <w:rFonts w:asciiTheme="majorHAnsi" w:hAnsiTheme="majorHAnsi"/>
          <w:b/>
          <w:color w:val="000000" w:themeColor="text1"/>
          <w:sz w:val="26"/>
          <w:szCs w:val="26"/>
        </w:rPr>
        <w:t xml:space="preserve"> </w:t>
      </w:r>
      <w:r w:rsidRPr="00EF33C1">
        <w:rPr>
          <w:rFonts w:asciiTheme="majorHAnsi" w:hAnsiTheme="majorHAnsi"/>
          <w:b/>
          <w:color w:val="000000" w:themeColor="text1"/>
          <w:sz w:val="26"/>
          <w:szCs w:val="26"/>
        </w:rPr>
        <w:t>Densímetro no nuclear electromagnético con sensor</w:t>
      </w:r>
      <w:r>
        <w:rPr>
          <w:rFonts w:asciiTheme="majorHAnsi" w:hAnsiTheme="majorHAnsi"/>
          <w:b/>
          <w:color w:val="000000" w:themeColor="text1"/>
          <w:sz w:val="26"/>
          <w:szCs w:val="26"/>
        </w:rPr>
        <w:t>.</w:t>
      </w:r>
      <w:r w:rsidRPr="00EF33C1">
        <w:t xml:space="preserve"> </w:t>
      </w:r>
    </w:p>
    <w:p w14:paraId="385C868A" w14:textId="77777777" w:rsidR="00D02498" w:rsidRDefault="00D02498" w:rsidP="00D02498">
      <w:pPr>
        <w:tabs>
          <w:tab w:val="left" w:pos="1851"/>
        </w:tabs>
        <w:jc w:val="both"/>
        <w:rPr>
          <w:rFonts w:cs="Arial"/>
          <w:color w:val="000000" w:themeColor="text1"/>
          <w:szCs w:val="26"/>
        </w:rPr>
      </w:pPr>
      <w:r w:rsidRPr="00EF33C1">
        <w:rPr>
          <w:rFonts w:cs="Arial"/>
          <w:color w:val="000000" w:themeColor="text1"/>
          <w:szCs w:val="26"/>
        </w:rPr>
        <w:t xml:space="preserve">Este equipo posee una avanzada tecnología de </w:t>
      </w:r>
      <w:r>
        <w:rPr>
          <w:rFonts w:cs="Arial"/>
          <w:color w:val="000000" w:themeColor="text1"/>
          <w:szCs w:val="26"/>
        </w:rPr>
        <w:t xml:space="preserve">  detección electromagnética, que además de ser fácil de manejar, proporciona las lecturas más precisas alcanzadas a través de la energía no nuclear   además que no existe la necesidad de hacer ningún tipo de correcciones, ya sea a la humedad o temperatura.</w:t>
      </w:r>
    </w:p>
    <w:p w14:paraId="50A23526" w14:textId="77777777" w:rsidR="00473CDD" w:rsidRDefault="00D02498" w:rsidP="00D02498">
      <w:pPr>
        <w:tabs>
          <w:tab w:val="left" w:pos="1851"/>
        </w:tabs>
        <w:jc w:val="both"/>
        <w:rPr>
          <w:rFonts w:cs="Arial"/>
          <w:color w:val="000000" w:themeColor="text1"/>
          <w:szCs w:val="26"/>
        </w:rPr>
      </w:pPr>
      <w:r>
        <w:rPr>
          <w:rFonts w:cs="Arial"/>
          <w:color w:val="000000" w:themeColor="text1"/>
          <w:szCs w:val="26"/>
        </w:rPr>
        <w:t>Proporciona mediciones prácticamente instantáneas, de diseño  liviano, placa de referencia integrada, y un mango  telescópico, posee también una pantalla con retroiluminación, ideal para el uso en lugares con poca iluminación o de noche, su tecnología avanzada  permite que opere durante 3 o 4 días con</w:t>
      </w:r>
      <w:r w:rsidRPr="00D02498">
        <w:rPr>
          <w:rFonts w:cs="Arial"/>
          <w:color w:val="000000" w:themeColor="text1"/>
          <w:szCs w:val="26"/>
        </w:rPr>
        <w:t xml:space="preserve"> </w:t>
      </w:r>
      <w:r>
        <w:rPr>
          <w:rFonts w:cs="Arial"/>
          <w:color w:val="000000" w:themeColor="text1"/>
          <w:szCs w:val="26"/>
        </w:rPr>
        <w:t>una sola carga de 2 horas.</w:t>
      </w:r>
    </w:p>
    <w:p w14:paraId="79DDC48C" w14:textId="77777777" w:rsidR="00D02498" w:rsidRDefault="00D02498" w:rsidP="00D02498">
      <w:pPr>
        <w:tabs>
          <w:tab w:val="left" w:pos="1851"/>
        </w:tabs>
        <w:jc w:val="both"/>
        <w:rPr>
          <w:rFonts w:cs="Arial"/>
          <w:color w:val="000000" w:themeColor="text1"/>
          <w:szCs w:val="26"/>
        </w:rPr>
      </w:pPr>
    </w:p>
    <w:p w14:paraId="4BCA3594" w14:textId="77777777" w:rsidR="00D02498" w:rsidRDefault="00D02498" w:rsidP="00D02498">
      <w:pPr>
        <w:tabs>
          <w:tab w:val="left" w:pos="1851"/>
        </w:tabs>
        <w:jc w:val="both"/>
        <w:rPr>
          <w:rFonts w:asciiTheme="majorHAnsi" w:hAnsiTheme="majorHAnsi"/>
          <w:b/>
          <w:color w:val="000000" w:themeColor="text1"/>
          <w:sz w:val="26"/>
          <w:szCs w:val="26"/>
        </w:rPr>
      </w:pPr>
      <w:r>
        <w:rPr>
          <w:noProof/>
          <w:lang w:eastAsia="es-BO"/>
        </w:rPr>
        <w:lastRenderedPageBreak/>
        <w:drawing>
          <wp:anchor distT="0" distB="0" distL="114300" distR="114300" simplePos="0" relativeHeight="252131328" behindDoc="0" locked="0" layoutInCell="1" allowOverlap="1" wp14:anchorId="7A21E45D" wp14:editId="0142C14B">
            <wp:simplePos x="0" y="0"/>
            <wp:positionH relativeFrom="margin">
              <wp:posOffset>3796665</wp:posOffset>
            </wp:positionH>
            <wp:positionV relativeFrom="margin">
              <wp:align>top</wp:align>
            </wp:positionV>
            <wp:extent cx="2428875" cy="5715000"/>
            <wp:effectExtent l="0" t="0" r="9525" b="0"/>
            <wp:wrapSquare wrapText="bothSides"/>
            <wp:docPr id="7214" name="Imagen 7214" descr="http://www.globalgilson.com/content/images/thumbs/0005716_gilson-concrete-test-ham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globalgilson.com/content/images/thumbs/0005716_gilson-concrete-test-hammer.jpe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28875" cy="5715000"/>
                    </a:xfrm>
                    <a:prstGeom prst="rect">
                      <a:avLst/>
                    </a:prstGeom>
                    <a:noFill/>
                    <a:ln>
                      <a:noFill/>
                    </a:ln>
                  </pic:spPr>
                </pic:pic>
              </a:graphicData>
            </a:graphic>
          </wp:anchor>
        </w:drawing>
      </w:r>
      <w:r>
        <w:rPr>
          <w:rFonts w:asciiTheme="majorHAnsi" w:hAnsiTheme="majorHAnsi"/>
          <w:b/>
          <w:color w:val="000000" w:themeColor="text1"/>
          <w:sz w:val="26"/>
          <w:szCs w:val="26"/>
        </w:rPr>
        <w:t>HO</w:t>
      </w:r>
      <w:r w:rsidRPr="00C46AA8">
        <w:rPr>
          <w:rFonts w:asciiTheme="majorHAnsi" w:hAnsiTheme="majorHAnsi"/>
          <w:b/>
          <w:color w:val="000000" w:themeColor="text1"/>
          <w:sz w:val="26"/>
          <w:szCs w:val="26"/>
        </w:rPr>
        <w:t>-</w:t>
      </w:r>
      <w:r>
        <w:rPr>
          <w:rFonts w:asciiTheme="majorHAnsi" w:hAnsiTheme="majorHAnsi"/>
          <w:b/>
          <w:color w:val="000000" w:themeColor="text1"/>
          <w:sz w:val="26"/>
          <w:szCs w:val="26"/>
        </w:rPr>
        <w:t>32</w:t>
      </w:r>
      <w:r w:rsidRPr="00C46AA8">
        <w:rPr>
          <w:rFonts w:asciiTheme="majorHAnsi" w:hAnsiTheme="majorHAnsi"/>
          <w:b/>
          <w:color w:val="000000" w:themeColor="text1"/>
          <w:sz w:val="26"/>
          <w:szCs w:val="26"/>
        </w:rPr>
        <w:t>.</w:t>
      </w:r>
      <w:r>
        <w:rPr>
          <w:rFonts w:asciiTheme="majorHAnsi" w:hAnsiTheme="majorHAnsi"/>
          <w:b/>
          <w:color w:val="000000" w:themeColor="text1"/>
          <w:sz w:val="26"/>
          <w:szCs w:val="26"/>
        </w:rPr>
        <w:t xml:space="preserve"> Esclerómetro Manual.</w:t>
      </w:r>
      <w:r w:rsidRPr="00EF33C1">
        <w:t xml:space="preserve"> </w:t>
      </w:r>
    </w:p>
    <w:p w14:paraId="27765F62" w14:textId="77777777" w:rsidR="00D02498" w:rsidRPr="00F30590" w:rsidRDefault="00D02498" w:rsidP="00D02498">
      <w:pPr>
        <w:tabs>
          <w:tab w:val="left" w:pos="1851"/>
        </w:tabs>
        <w:jc w:val="both"/>
        <w:rPr>
          <w:rFonts w:cs="Arial"/>
        </w:rPr>
      </w:pPr>
      <w:r>
        <w:rPr>
          <w:rFonts w:cs="Arial"/>
        </w:rPr>
        <w:t>Este equipo</w:t>
      </w:r>
      <w:r w:rsidRPr="00F30590">
        <w:rPr>
          <w:rFonts w:cs="Arial"/>
        </w:rPr>
        <w:t xml:space="preserve"> proporciona estimaciones fiables de las resistencias del hormigón in situ, lo que permite la rápida evaluación de grandes áreas y delimitación de área potencial problema. </w:t>
      </w:r>
      <w:r>
        <w:rPr>
          <w:rFonts w:cs="Arial"/>
        </w:rPr>
        <w:t>C</w:t>
      </w:r>
      <w:r w:rsidRPr="00F30590">
        <w:rPr>
          <w:rFonts w:cs="Arial"/>
        </w:rPr>
        <w:t xml:space="preserve">umple con todas las especificaciones publicadas para estos dispositivos. </w:t>
      </w:r>
    </w:p>
    <w:p w14:paraId="03360CAB" w14:textId="77777777" w:rsidR="00D02498" w:rsidRPr="00F30590" w:rsidRDefault="00D02498" w:rsidP="00D02498">
      <w:pPr>
        <w:tabs>
          <w:tab w:val="left" w:pos="1851"/>
        </w:tabs>
        <w:jc w:val="both"/>
        <w:rPr>
          <w:rFonts w:cs="Arial"/>
        </w:rPr>
      </w:pPr>
      <w:r w:rsidRPr="00F30590">
        <w:rPr>
          <w:rFonts w:cs="Arial"/>
        </w:rPr>
        <w:t>Características:</w:t>
      </w:r>
    </w:p>
    <w:p w14:paraId="4B90BC56" w14:textId="77777777" w:rsidR="00D02498" w:rsidRPr="00F30590" w:rsidRDefault="00D02498" w:rsidP="00D02498">
      <w:pPr>
        <w:tabs>
          <w:tab w:val="left" w:pos="1851"/>
        </w:tabs>
        <w:jc w:val="both"/>
        <w:rPr>
          <w:rFonts w:cs="Arial"/>
        </w:rPr>
      </w:pPr>
      <w:r w:rsidRPr="00F30590">
        <w:rPr>
          <w:rFonts w:cs="Arial"/>
        </w:rPr>
        <w:t>Rentable concreta de rebote Martillo para ensayos de mediciones de intensidad fiables de hormigón endurecido</w:t>
      </w:r>
    </w:p>
    <w:p w14:paraId="0A95FC46" w14:textId="77777777" w:rsidR="00D02498" w:rsidRPr="00F30590" w:rsidRDefault="00D02498" w:rsidP="00D02498">
      <w:pPr>
        <w:tabs>
          <w:tab w:val="left" w:pos="1851"/>
        </w:tabs>
        <w:jc w:val="both"/>
        <w:rPr>
          <w:rFonts w:cs="Arial"/>
        </w:rPr>
      </w:pPr>
      <w:r w:rsidRPr="00F30590">
        <w:rPr>
          <w:rFonts w:cs="Arial"/>
        </w:rPr>
        <w:t>Operación rápida y sencilla para las evaluaciones eficientes</w:t>
      </w:r>
    </w:p>
    <w:p w14:paraId="36FBC96B" w14:textId="77777777" w:rsidR="00D02498" w:rsidRPr="00F30590" w:rsidRDefault="00D02498" w:rsidP="00D02498">
      <w:pPr>
        <w:tabs>
          <w:tab w:val="left" w:pos="1851"/>
        </w:tabs>
        <w:jc w:val="both"/>
        <w:rPr>
          <w:rFonts w:cs="Arial"/>
        </w:rPr>
      </w:pPr>
      <w:r w:rsidRPr="00F30590">
        <w:rPr>
          <w:rFonts w:cs="Arial"/>
        </w:rPr>
        <w:t>Cumple con la norma BS 1881-202 y los requisitos de la norma ASTM C805</w:t>
      </w:r>
    </w:p>
    <w:p w14:paraId="746AEC5A" w14:textId="77777777" w:rsidR="00D02498" w:rsidRPr="00F30590" w:rsidRDefault="00D02498" w:rsidP="00D02498">
      <w:pPr>
        <w:tabs>
          <w:tab w:val="left" w:pos="1851"/>
        </w:tabs>
        <w:jc w:val="both"/>
        <w:rPr>
          <w:rFonts w:cs="Arial"/>
        </w:rPr>
      </w:pPr>
      <w:r w:rsidRPr="00F30590">
        <w:rPr>
          <w:rFonts w:cs="Arial"/>
        </w:rPr>
        <w:t>Elementos incluidos:</w:t>
      </w:r>
    </w:p>
    <w:p w14:paraId="44FA3AC5" w14:textId="77777777" w:rsidR="00D02498" w:rsidRPr="00F30590" w:rsidRDefault="00D02498" w:rsidP="00D02498">
      <w:pPr>
        <w:tabs>
          <w:tab w:val="left" w:pos="1851"/>
        </w:tabs>
        <w:jc w:val="both"/>
        <w:rPr>
          <w:rFonts w:cs="Arial"/>
        </w:rPr>
      </w:pPr>
      <w:r w:rsidRPr="00F30590">
        <w:rPr>
          <w:rFonts w:cs="Arial"/>
        </w:rPr>
        <w:t>El caso que lleva de nylon</w:t>
      </w:r>
    </w:p>
    <w:p w14:paraId="4EAD7DFE" w14:textId="77777777" w:rsidR="00D02498" w:rsidRPr="00F30590" w:rsidRDefault="00D02498" w:rsidP="00D02498">
      <w:pPr>
        <w:tabs>
          <w:tab w:val="left" w:pos="1851"/>
        </w:tabs>
        <w:jc w:val="both"/>
        <w:rPr>
          <w:rFonts w:cs="Arial"/>
        </w:rPr>
      </w:pPr>
      <w:r w:rsidRPr="00F30590">
        <w:rPr>
          <w:rFonts w:cs="Arial"/>
        </w:rPr>
        <w:t>Piedra de carborundo</w:t>
      </w:r>
    </w:p>
    <w:p w14:paraId="70C75EB9" w14:textId="77777777" w:rsidR="00D02498" w:rsidRPr="00F30590" w:rsidRDefault="00D02498" w:rsidP="00D02498">
      <w:pPr>
        <w:tabs>
          <w:tab w:val="left" w:pos="1851"/>
        </w:tabs>
        <w:jc w:val="both"/>
        <w:rPr>
          <w:rFonts w:cs="Arial"/>
        </w:rPr>
      </w:pPr>
      <w:r>
        <w:rPr>
          <w:rFonts w:cs="Arial"/>
        </w:rPr>
        <w:t xml:space="preserve">Manual de </w:t>
      </w:r>
      <w:r w:rsidRPr="00F30590">
        <w:rPr>
          <w:rFonts w:cs="Arial"/>
        </w:rPr>
        <w:t>Instrucciones</w:t>
      </w:r>
    </w:p>
    <w:p w14:paraId="2B89DD2A" w14:textId="77777777" w:rsidR="00D02498" w:rsidRPr="00F30590" w:rsidRDefault="00D02498" w:rsidP="00D02498">
      <w:pPr>
        <w:tabs>
          <w:tab w:val="left" w:pos="1851"/>
        </w:tabs>
        <w:jc w:val="both"/>
        <w:rPr>
          <w:rFonts w:cs="Arial"/>
        </w:rPr>
      </w:pPr>
      <w:r w:rsidRPr="00F30590">
        <w:rPr>
          <w:rFonts w:cs="Arial"/>
        </w:rPr>
        <w:t>Gráfico</w:t>
      </w:r>
    </w:p>
    <w:p w14:paraId="62F654C5" w14:textId="77777777" w:rsidR="00D02498" w:rsidRPr="00EF33C1" w:rsidRDefault="00D02498" w:rsidP="00D02498">
      <w:pPr>
        <w:tabs>
          <w:tab w:val="left" w:pos="1851"/>
        </w:tabs>
        <w:jc w:val="both"/>
        <w:rPr>
          <w:rFonts w:cs="Arial"/>
        </w:rPr>
        <w:sectPr w:rsidR="00D02498" w:rsidRPr="00EF33C1" w:rsidSect="00264781">
          <w:headerReference w:type="default" r:id="rId253"/>
          <w:footerReference w:type="default" r:id="rId254"/>
          <w:pgSz w:w="12240" w:h="15840"/>
          <w:pgMar w:top="1417" w:right="1608" w:bottom="1417" w:left="993" w:header="708" w:footer="708" w:gutter="0"/>
          <w:cols w:space="708"/>
          <w:docGrid w:linePitch="360"/>
        </w:sectPr>
      </w:pPr>
    </w:p>
    <w:p w14:paraId="1F1EF278" w14:textId="77777777" w:rsidR="00D02498" w:rsidRDefault="00D02498" w:rsidP="00D02498">
      <w:pPr>
        <w:tabs>
          <w:tab w:val="left" w:pos="1851"/>
        </w:tabs>
        <w:jc w:val="both"/>
        <w:sectPr w:rsidR="00D02498" w:rsidSect="00264781">
          <w:pgSz w:w="12240" w:h="15840"/>
          <w:pgMar w:top="1417" w:right="1608" w:bottom="1417" w:left="993" w:header="708" w:footer="708" w:gutter="0"/>
          <w:cols w:space="708"/>
          <w:docGrid w:linePitch="360"/>
        </w:sectPr>
      </w:pPr>
    </w:p>
    <w:p w14:paraId="0148A476" w14:textId="77777777" w:rsidR="00AF7848" w:rsidRPr="00A713A3" w:rsidRDefault="00663D55" w:rsidP="00947B56">
      <w:pPr>
        <w:pStyle w:val="Ttulo1"/>
        <w:jc w:val="both"/>
        <w:rPr>
          <w:rFonts w:cs="Lucida Sans Unicode"/>
          <w:color w:val="auto"/>
        </w:rPr>
      </w:pPr>
      <w:bookmarkStart w:id="8" w:name="_Toc393448090"/>
      <w:bookmarkStart w:id="9" w:name="_Toc457319564"/>
      <w:r w:rsidRPr="00402FEB">
        <w:rPr>
          <w:b w:val="0"/>
          <w:noProof/>
          <w:sz w:val="26"/>
          <w:szCs w:val="26"/>
          <w:lang w:eastAsia="es-BO"/>
        </w:rPr>
        <w:lastRenderedPageBreak/>
        <w:drawing>
          <wp:anchor distT="0" distB="0" distL="114300" distR="114300" simplePos="0" relativeHeight="251610624" behindDoc="1" locked="0" layoutInCell="1" allowOverlap="1" wp14:anchorId="78FE174F" wp14:editId="46D13354">
            <wp:simplePos x="0" y="0"/>
            <wp:positionH relativeFrom="column">
              <wp:posOffset>4856480</wp:posOffset>
            </wp:positionH>
            <wp:positionV relativeFrom="paragraph">
              <wp:posOffset>539750</wp:posOffset>
            </wp:positionV>
            <wp:extent cx="1238250" cy="1686560"/>
            <wp:effectExtent l="0" t="0" r="0" b="8890"/>
            <wp:wrapTight wrapText="bothSides">
              <wp:wrapPolygon edited="0">
                <wp:start x="0" y="0"/>
                <wp:lineTo x="0" y="21470"/>
                <wp:lineTo x="21268" y="21470"/>
                <wp:lineTo x="21268" y="0"/>
                <wp:lineTo x="0" y="0"/>
              </wp:wrapPolygon>
            </wp:wrapTight>
            <wp:docPr id="7356" name="Imagen 7356" descr="Sample Mix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mple Mixers"/>
                    <pic:cNvPicPr>
                      <a:picLocks noChangeAspect="1" noChangeArrowheads="1"/>
                    </pic:cNvPicPr>
                  </pic:nvPicPr>
                  <pic:blipFill rotWithShape="1">
                    <a:blip r:embed="rId255">
                      <a:extLst>
                        <a:ext uri="{28A0092B-C50C-407E-A947-70E740481C1C}">
                          <a14:useLocalDpi xmlns:a14="http://schemas.microsoft.com/office/drawing/2010/main" val="0"/>
                        </a:ext>
                      </a:extLst>
                    </a:blip>
                    <a:srcRect l="18500" r="18000"/>
                    <a:stretch/>
                  </pic:blipFill>
                  <pic:spPr bwMode="auto">
                    <a:xfrm>
                      <a:off x="0" y="0"/>
                      <a:ext cx="1238250" cy="1686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6032">
        <w:rPr>
          <w:rFonts w:cs="Lucida Sans Unicode"/>
          <w:color w:val="auto"/>
        </w:rPr>
        <w:t>Cemento</w:t>
      </w:r>
      <w:bookmarkEnd w:id="8"/>
      <w:bookmarkEnd w:id="9"/>
    </w:p>
    <w:p w14:paraId="5ADA058D" w14:textId="77777777" w:rsidR="006B42F2"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00DC2BEE">
        <w:rPr>
          <w:rFonts w:asciiTheme="majorHAnsi" w:hAnsiTheme="majorHAnsi"/>
          <w:b/>
          <w:color w:val="000000" w:themeColor="text1"/>
          <w:sz w:val="26"/>
          <w:szCs w:val="26"/>
        </w:rPr>
        <w:t>0</w:t>
      </w:r>
      <w:r w:rsidR="006B42F2" w:rsidRPr="00402FEB">
        <w:rPr>
          <w:rFonts w:asciiTheme="majorHAnsi" w:hAnsiTheme="majorHAnsi"/>
          <w:b/>
          <w:color w:val="000000" w:themeColor="text1"/>
          <w:sz w:val="26"/>
          <w:szCs w:val="26"/>
        </w:rPr>
        <w:t>1. Mezclador de muestras</w:t>
      </w:r>
    </w:p>
    <w:p w14:paraId="7913E563" w14:textId="77777777" w:rsidR="006B42F2" w:rsidRPr="001A5A3F" w:rsidRDefault="006B42F2" w:rsidP="00947B56">
      <w:pPr>
        <w:spacing w:before="240"/>
        <w:jc w:val="both"/>
        <w:rPr>
          <w:rFonts w:cs="Arial"/>
        </w:rPr>
      </w:pPr>
      <w:r w:rsidRPr="001A5A3F">
        <w:rPr>
          <w:rFonts w:cs="Arial"/>
        </w:rPr>
        <w:t xml:space="preserve">Se utiliza para mezclar muestras de suelo para la compactación y otras pruebas. Mezcladores se suministran en </w:t>
      </w:r>
      <w:r w:rsidR="00FF55C5">
        <w:rPr>
          <w:rFonts w:cs="Arial"/>
        </w:rPr>
        <w:t>12.</w:t>
      </w:r>
      <w:r>
        <w:rPr>
          <w:rFonts w:cs="Arial"/>
        </w:rPr>
        <w:t>L</w:t>
      </w:r>
      <w:r w:rsidRPr="001A5A3F">
        <w:rPr>
          <w:rFonts w:cs="Arial"/>
        </w:rPr>
        <w:t xml:space="preserve"> </w:t>
      </w:r>
      <w:r>
        <w:rPr>
          <w:rFonts w:cs="Arial"/>
        </w:rPr>
        <w:t>de capacidad</w:t>
      </w:r>
      <w:r w:rsidRPr="001A5A3F">
        <w:rPr>
          <w:rFonts w:cs="Arial"/>
        </w:rPr>
        <w:t xml:space="preserve">. </w:t>
      </w:r>
      <w:r>
        <w:rPr>
          <w:rFonts w:cs="Arial"/>
        </w:rPr>
        <w:t>Con 3 paletas.</w:t>
      </w:r>
    </w:p>
    <w:p w14:paraId="0B53F33D" w14:textId="77777777" w:rsidR="006B42F2"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00DC2BEE">
        <w:rPr>
          <w:rFonts w:asciiTheme="majorHAnsi" w:hAnsiTheme="majorHAnsi"/>
          <w:b/>
          <w:color w:val="000000" w:themeColor="text1"/>
          <w:sz w:val="26"/>
          <w:szCs w:val="26"/>
        </w:rPr>
        <w:t>0</w:t>
      </w:r>
      <w:r w:rsidR="006B42F2" w:rsidRPr="00402FEB">
        <w:rPr>
          <w:rFonts w:asciiTheme="majorHAnsi" w:hAnsiTheme="majorHAnsi"/>
          <w:b/>
          <w:color w:val="000000" w:themeColor="text1"/>
          <w:sz w:val="26"/>
          <w:szCs w:val="26"/>
        </w:rPr>
        <w:t>2. Aparato de Vicat</w:t>
      </w:r>
    </w:p>
    <w:p w14:paraId="2EA730C5" w14:textId="77777777" w:rsidR="006B42F2" w:rsidRDefault="0080375C" w:rsidP="00947B56">
      <w:pPr>
        <w:spacing w:before="240"/>
        <w:jc w:val="both"/>
        <w:rPr>
          <w:rFonts w:cs="Arial"/>
        </w:rPr>
      </w:pPr>
      <w:r w:rsidRPr="00402FEB">
        <w:rPr>
          <w:rFonts w:asciiTheme="majorHAnsi" w:hAnsiTheme="majorHAnsi"/>
          <w:b/>
          <w:noProof/>
          <w:color w:val="000000" w:themeColor="text1"/>
          <w:sz w:val="26"/>
          <w:szCs w:val="26"/>
          <w:lang w:eastAsia="es-BO"/>
        </w:rPr>
        <w:drawing>
          <wp:anchor distT="0" distB="0" distL="114300" distR="114300" simplePos="0" relativeHeight="251788800" behindDoc="1" locked="0" layoutInCell="1" allowOverlap="1" wp14:anchorId="62AAE5AB" wp14:editId="5139CE40">
            <wp:simplePos x="0" y="0"/>
            <wp:positionH relativeFrom="column">
              <wp:posOffset>5032375</wp:posOffset>
            </wp:positionH>
            <wp:positionV relativeFrom="paragraph">
              <wp:posOffset>1563370</wp:posOffset>
            </wp:positionV>
            <wp:extent cx="1170305" cy="2418715"/>
            <wp:effectExtent l="0" t="0" r="0" b="635"/>
            <wp:wrapTight wrapText="bothSides">
              <wp:wrapPolygon edited="0">
                <wp:start x="0" y="0"/>
                <wp:lineTo x="0" y="21436"/>
                <wp:lineTo x="21096" y="21436"/>
                <wp:lineTo x="21096" y="0"/>
                <wp:lineTo x="0" y="0"/>
              </wp:wrapPolygon>
            </wp:wrapTight>
            <wp:docPr id="73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JPG"/>
                    <pic:cNvPicPr/>
                  </pic:nvPicPr>
                  <pic:blipFill>
                    <a:blip r:embed="rId256">
                      <a:extLst>
                        <a:ext uri="{28A0092B-C50C-407E-A947-70E740481C1C}">
                          <a14:useLocalDpi xmlns:a14="http://schemas.microsoft.com/office/drawing/2010/main" val="0"/>
                        </a:ext>
                      </a:extLst>
                    </a:blip>
                    <a:stretch>
                      <a:fillRect/>
                    </a:stretch>
                  </pic:blipFill>
                  <pic:spPr>
                    <a:xfrm>
                      <a:off x="0" y="0"/>
                      <a:ext cx="1170305" cy="2418715"/>
                    </a:xfrm>
                    <a:prstGeom prst="rect">
                      <a:avLst/>
                    </a:prstGeom>
                  </pic:spPr>
                </pic:pic>
              </a:graphicData>
            </a:graphic>
            <wp14:sizeRelH relativeFrom="page">
              <wp14:pctWidth>0</wp14:pctWidth>
            </wp14:sizeRelH>
            <wp14:sizeRelV relativeFrom="page">
              <wp14:pctHeight>0</wp14:pctHeight>
            </wp14:sizeRelV>
          </wp:anchor>
        </w:drawing>
      </w:r>
      <w:r w:rsidRPr="00402FEB">
        <w:rPr>
          <w:rFonts w:asciiTheme="majorHAnsi" w:hAnsiTheme="majorHAnsi"/>
          <w:b/>
          <w:noProof/>
          <w:color w:val="000000" w:themeColor="text1"/>
          <w:sz w:val="26"/>
          <w:szCs w:val="26"/>
          <w:lang w:eastAsia="es-BO"/>
        </w:rPr>
        <w:drawing>
          <wp:anchor distT="0" distB="0" distL="114300" distR="114300" simplePos="0" relativeHeight="251612672" behindDoc="1" locked="0" layoutInCell="1" allowOverlap="1" wp14:anchorId="31AA5421" wp14:editId="6E6A3886">
            <wp:simplePos x="0" y="0"/>
            <wp:positionH relativeFrom="column">
              <wp:posOffset>-240030</wp:posOffset>
            </wp:positionH>
            <wp:positionV relativeFrom="paragraph">
              <wp:posOffset>186055</wp:posOffset>
            </wp:positionV>
            <wp:extent cx="1426210" cy="2879090"/>
            <wp:effectExtent l="0" t="0" r="2540" b="0"/>
            <wp:wrapTight wrapText="bothSides">
              <wp:wrapPolygon edited="0">
                <wp:start x="0" y="0"/>
                <wp:lineTo x="0" y="21438"/>
                <wp:lineTo x="21350" y="21438"/>
                <wp:lineTo x="21350" y="0"/>
                <wp:lineTo x="0" y="0"/>
              </wp:wrapPolygon>
            </wp:wrapTight>
            <wp:docPr id="73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02011146.jpg"/>
                    <pic:cNvPicPr/>
                  </pic:nvPicPr>
                  <pic:blipFill rotWithShape="1">
                    <a:blip r:embed="rId257" cstate="print">
                      <a:extLst>
                        <a:ext uri="{28A0092B-C50C-407E-A947-70E740481C1C}">
                          <a14:useLocalDpi xmlns:a14="http://schemas.microsoft.com/office/drawing/2010/main" val="0"/>
                        </a:ext>
                      </a:extLst>
                    </a:blip>
                    <a:srcRect l="15500" t="3937" r="5000" b="5793"/>
                    <a:stretch/>
                  </pic:blipFill>
                  <pic:spPr bwMode="auto">
                    <a:xfrm>
                      <a:off x="0" y="0"/>
                      <a:ext cx="1426210" cy="287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42F2" w:rsidRPr="001A5A3F">
        <w:rPr>
          <w:rFonts w:cs="Arial"/>
        </w:rPr>
        <w:t xml:space="preserve">Émbolo reversible de acero inoxidable con diámetro de </w:t>
      </w:r>
      <w:r w:rsidR="006B42F2">
        <w:rPr>
          <w:rFonts w:cs="Arial"/>
        </w:rPr>
        <w:t xml:space="preserve">10 </w:t>
      </w:r>
      <w:proofErr w:type="spellStart"/>
      <w:r w:rsidR="006B42F2">
        <w:rPr>
          <w:rFonts w:cs="Arial"/>
        </w:rPr>
        <w:t>mm.</w:t>
      </w:r>
      <w:proofErr w:type="spellEnd"/>
      <w:r w:rsidR="006B42F2">
        <w:rPr>
          <w:rFonts w:cs="Arial"/>
        </w:rPr>
        <w:t xml:space="preserve"> en un extremo y roscado para soportar agujas de 1 mm de diámetro, la</w:t>
      </w:r>
      <w:r w:rsidR="006B42F2" w:rsidRPr="001A5A3F">
        <w:rPr>
          <w:rFonts w:cs="Arial"/>
        </w:rPr>
        <w:t xml:space="preserve"> aguja </w:t>
      </w:r>
      <w:r w:rsidR="006B42F2">
        <w:rPr>
          <w:rFonts w:cs="Arial"/>
        </w:rPr>
        <w:t xml:space="preserve">es </w:t>
      </w:r>
      <w:r w:rsidR="006B42F2" w:rsidRPr="001A5A3F">
        <w:rPr>
          <w:rFonts w:cs="Arial"/>
        </w:rPr>
        <w:t>de acero inoxidable. Peso del conjunto del émbolo con indicador ajustable</w:t>
      </w:r>
      <w:r w:rsidR="006B42F2">
        <w:rPr>
          <w:rFonts w:cs="Arial"/>
        </w:rPr>
        <w:t xml:space="preserve"> y la aguja</w:t>
      </w:r>
      <w:r w:rsidR="006B42F2" w:rsidRPr="001A5A3F">
        <w:rPr>
          <w:rFonts w:cs="Arial"/>
        </w:rPr>
        <w:t xml:space="preserve"> es de 300g. Graduado </w:t>
      </w:r>
      <w:r w:rsidR="006B42F2">
        <w:rPr>
          <w:rFonts w:cs="Arial"/>
        </w:rPr>
        <w:t xml:space="preserve">en </w:t>
      </w:r>
      <w:r w:rsidR="006B42F2" w:rsidRPr="001A5A3F">
        <w:rPr>
          <w:rFonts w:cs="Arial"/>
        </w:rPr>
        <w:t>escala de 0-50mm. Incluye marco, escala graduada 0-50mm, conjunto de émbolo, molde cónico</w:t>
      </w:r>
      <w:r w:rsidR="006B42F2">
        <w:rPr>
          <w:rFonts w:cs="Arial"/>
        </w:rPr>
        <w:t xml:space="preserve"> plástico</w:t>
      </w:r>
      <w:r w:rsidR="006B42F2" w:rsidRPr="001A5A3F">
        <w:rPr>
          <w:rFonts w:cs="Arial"/>
        </w:rPr>
        <w:t xml:space="preserve"> y </w:t>
      </w:r>
      <w:r w:rsidR="006B42F2">
        <w:rPr>
          <w:rFonts w:cs="Arial"/>
        </w:rPr>
        <w:t xml:space="preserve">placa de vidrio. (Para otras puntas o conos modificados se solicitan </w:t>
      </w:r>
      <w:r w:rsidR="006B42F2" w:rsidRPr="00E94088">
        <w:rPr>
          <w:rFonts w:cs="Arial"/>
        </w:rPr>
        <w:t>aparte)</w:t>
      </w:r>
    </w:p>
    <w:p w14:paraId="5F06C597" w14:textId="77777777" w:rsidR="00F038D1" w:rsidRPr="00402FEB" w:rsidRDefault="00F038D1"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00DC2BEE">
        <w:rPr>
          <w:rFonts w:asciiTheme="majorHAnsi" w:hAnsiTheme="majorHAnsi"/>
          <w:b/>
          <w:color w:val="000000" w:themeColor="text1"/>
          <w:sz w:val="26"/>
          <w:szCs w:val="26"/>
        </w:rPr>
        <w:t>0</w:t>
      </w:r>
      <w:r w:rsidRPr="00402FEB">
        <w:rPr>
          <w:rFonts w:asciiTheme="majorHAnsi" w:hAnsiTheme="majorHAnsi"/>
          <w:b/>
          <w:color w:val="000000" w:themeColor="text1"/>
          <w:sz w:val="26"/>
          <w:szCs w:val="26"/>
        </w:rPr>
        <w:t>3. Dispositivo para flexión en vigas de mortero</w:t>
      </w:r>
    </w:p>
    <w:p w14:paraId="21D70B66" w14:textId="77777777" w:rsidR="00F038D1" w:rsidRPr="00E94088" w:rsidRDefault="00F038D1" w:rsidP="00947B56">
      <w:pPr>
        <w:jc w:val="both"/>
        <w:rPr>
          <w:rFonts w:cs="Arial"/>
          <w:b/>
        </w:rPr>
      </w:pPr>
      <w:r>
        <w:rPr>
          <w:rFonts w:cs="Arial"/>
          <w:b/>
        </w:rPr>
        <w:t>(Se utiliza junto con las máquinas de compresión de hormigón)</w:t>
      </w:r>
      <w:r w:rsidRPr="00F85B67">
        <w:rPr>
          <w:rFonts w:cs="Arial"/>
          <w:b/>
          <w:noProof/>
          <w:lang w:eastAsia="es-BO"/>
        </w:rPr>
        <w:t xml:space="preserve"> </w:t>
      </w:r>
    </w:p>
    <w:p w14:paraId="51DCFDDA" w14:textId="77777777" w:rsidR="00F038D1" w:rsidRPr="001A5A3F" w:rsidRDefault="00F038D1" w:rsidP="00947B56">
      <w:pPr>
        <w:jc w:val="both"/>
        <w:rPr>
          <w:rFonts w:cs="Arial"/>
        </w:rPr>
      </w:pPr>
      <w:r>
        <w:rPr>
          <w:rFonts w:cs="Arial"/>
        </w:rPr>
        <w:t>Para vigas de</w:t>
      </w:r>
      <w:r w:rsidRPr="001A5A3F">
        <w:rPr>
          <w:rFonts w:cs="Arial"/>
        </w:rPr>
        <w:t xml:space="preserve"> </w:t>
      </w:r>
      <w:r>
        <w:rPr>
          <w:rFonts w:cs="Arial"/>
        </w:rPr>
        <w:t>40x40x160mm sometidos hasta la rotura en flexión</w:t>
      </w:r>
      <w:r w:rsidRPr="001A5A3F">
        <w:rPr>
          <w:rFonts w:cs="Arial"/>
        </w:rPr>
        <w:t>.</w:t>
      </w:r>
    </w:p>
    <w:p w14:paraId="26037E12" w14:textId="77777777" w:rsidR="00F038D1" w:rsidRPr="001A5A3F" w:rsidRDefault="00F038D1" w:rsidP="00947B56">
      <w:pPr>
        <w:jc w:val="both"/>
        <w:rPr>
          <w:rFonts w:cs="Arial"/>
        </w:rPr>
      </w:pPr>
      <w:r w:rsidRPr="001A5A3F">
        <w:rPr>
          <w:rFonts w:cs="Arial"/>
        </w:rPr>
        <w:t>Los platos de compresión tienen dureza 60 HRC y la placa superior es bola de asiento montado.</w:t>
      </w:r>
    </w:p>
    <w:p w14:paraId="6F084543" w14:textId="77777777" w:rsidR="00F038D1" w:rsidRDefault="00F038D1" w:rsidP="00947B56">
      <w:pPr>
        <w:jc w:val="both"/>
        <w:rPr>
          <w:rFonts w:cs="Arial"/>
        </w:rPr>
      </w:pPr>
      <w:r>
        <w:rPr>
          <w:rFonts w:cs="Arial"/>
        </w:rPr>
        <w:t xml:space="preserve">Cumple con las normas </w:t>
      </w:r>
      <w:r w:rsidRPr="001A5A3F">
        <w:rPr>
          <w:rFonts w:cs="Arial"/>
        </w:rPr>
        <w:t>EN 196</w:t>
      </w:r>
      <w:r>
        <w:rPr>
          <w:rFonts w:cs="Arial"/>
        </w:rPr>
        <w:t>-1.</w:t>
      </w:r>
    </w:p>
    <w:p w14:paraId="2B561B8B" w14:textId="77777777" w:rsidR="00F038D1" w:rsidRPr="001A5A3F" w:rsidRDefault="00F038D1" w:rsidP="00947B56">
      <w:pPr>
        <w:jc w:val="both"/>
        <w:rPr>
          <w:rFonts w:cs="Arial"/>
        </w:rPr>
      </w:pPr>
    </w:p>
    <w:p w14:paraId="216B753F" w14:textId="77777777" w:rsidR="00F038D1" w:rsidRPr="00402FEB" w:rsidRDefault="0080375C" w:rsidP="00947B56">
      <w:pPr>
        <w:spacing w:after="0"/>
        <w:jc w:val="both"/>
        <w:rPr>
          <w:rFonts w:asciiTheme="majorHAnsi" w:hAnsiTheme="majorHAnsi"/>
          <w:b/>
          <w:color w:val="000000" w:themeColor="text1"/>
          <w:sz w:val="26"/>
          <w:szCs w:val="26"/>
        </w:rPr>
      </w:pPr>
      <w:r w:rsidRPr="001A5A3F">
        <w:rPr>
          <w:noProof/>
          <w:lang w:eastAsia="es-BO"/>
        </w:rPr>
        <w:drawing>
          <wp:anchor distT="0" distB="0" distL="114300" distR="114300" simplePos="0" relativeHeight="251786752" behindDoc="1" locked="0" layoutInCell="1" allowOverlap="1" wp14:anchorId="7C0751E8" wp14:editId="3FDE1A68">
            <wp:simplePos x="0" y="0"/>
            <wp:positionH relativeFrom="column">
              <wp:posOffset>4789805</wp:posOffset>
            </wp:positionH>
            <wp:positionV relativeFrom="paragraph">
              <wp:posOffset>307975</wp:posOffset>
            </wp:positionV>
            <wp:extent cx="1399540" cy="1600200"/>
            <wp:effectExtent l="0" t="0" r="0" b="0"/>
            <wp:wrapTight wrapText="bothSides">
              <wp:wrapPolygon edited="0">
                <wp:start x="0" y="0"/>
                <wp:lineTo x="0" y="21343"/>
                <wp:lineTo x="21169" y="21343"/>
                <wp:lineTo x="21169" y="0"/>
                <wp:lineTo x="0" y="0"/>
              </wp:wrapPolygon>
            </wp:wrapTight>
            <wp:docPr id="7359" name="Imagen 7359" descr="http://www.matest.com/imgprodotti/E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matest.com/imgprodotti/E171.jpg"/>
                    <pic:cNvPicPr>
                      <a:picLocks noChangeAspect="1" noChangeArrowheads="1"/>
                    </pic:cNvPicPr>
                  </pic:nvPicPr>
                  <pic:blipFill rotWithShape="1">
                    <a:blip r:embed="rId258">
                      <a:extLst>
                        <a:ext uri="{28A0092B-C50C-407E-A947-70E740481C1C}">
                          <a14:useLocalDpi xmlns:a14="http://schemas.microsoft.com/office/drawing/2010/main" val="0"/>
                        </a:ext>
                      </a:extLst>
                    </a:blip>
                    <a:srcRect l="10370" t="6217" b="6736"/>
                    <a:stretch/>
                  </pic:blipFill>
                  <pic:spPr bwMode="auto">
                    <a:xfrm>
                      <a:off x="0" y="0"/>
                      <a:ext cx="139954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8D1">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sidR="00F038D1">
        <w:rPr>
          <w:rFonts w:asciiTheme="majorHAnsi" w:hAnsiTheme="majorHAnsi"/>
          <w:b/>
          <w:color w:val="000000" w:themeColor="text1"/>
          <w:sz w:val="26"/>
          <w:szCs w:val="26"/>
        </w:rPr>
        <w:t>-</w:t>
      </w:r>
      <w:r w:rsidR="00DC2BEE">
        <w:rPr>
          <w:rFonts w:asciiTheme="majorHAnsi" w:hAnsiTheme="majorHAnsi"/>
          <w:b/>
          <w:color w:val="000000" w:themeColor="text1"/>
          <w:sz w:val="26"/>
          <w:szCs w:val="26"/>
        </w:rPr>
        <w:t>0</w:t>
      </w:r>
      <w:r w:rsidR="00F038D1" w:rsidRPr="00402FEB">
        <w:rPr>
          <w:rFonts w:asciiTheme="majorHAnsi" w:hAnsiTheme="majorHAnsi"/>
          <w:b/>
          <w:color w:val="000000" w:themeColor="text1"/>
          <w:sz w:val="26"/>
          <w:szCs w:val="26"/>
        </w:rPr>
        <w:t>4. Dispositivo para compresión en cubos de mortero</w:t>
      </w:r>
    </w:p>
    <w:p w14:paraId="327DABE2" w14:textId="77777777" w:rsidR="00F038D1" w:rsidRPr="00E94088" w:rsidRDefault="00F038D1" w:rsidP="00947B56">
      <w:pPr>
        <w:jc w:val="both"/>
        <w:rPr>
          <w:rFonts w:cs="Arial"/>
          <w:b/>
        </w:rPr>
      </w:pPr>
      <w:r>
        <w:rPr>
          <w:rFonts w:cs="Arial"/>
          <w:b/>
        </w:rPr>
        <w:t>(Se utiliza junto con las máquinas de compresión de hormigón)</w:t>
      </w:r>
      <w:r w:rsidRPr="00F85B67">
        <w:rPr>
          <w:rFonts w:cs="Arial"/>
          <w:b/>
          <w:noProof/>
          <w:lang w:eastAsia="es-BO"/>
        </w:rPr>
        <w:t xml:space="preserve"> </w:t>
      </w:r>
    </w:p>
    <w:p w14:paraId="1A37C735" w14:textId="77777777" w:rsidR="00F038D1" w:rsidRPr="001A5A3F" w:rsidRDefault="00F038D1" w:rsidP="00947B56">
      <w:pPr>
        <w:jc w:val="both"/>
        <w:rPr>
          <w:rFonts w:cs="Arial"/>
        </w:rPr>
      </w:pPr>
      <w:r w:rsidRPr="001A5A3F">
        <w:rPr>
          <w:rFonts w:cs="Arial"/>
        </w:rPr>
        <w:t>Dispositivo de compresión para poner a prueba las m</w:t>
      </w:r>
      <w:r>
        <w:rPr>
          <w:rFonts w:cs="Arial"/>
        </w:rPr>
        <w:t xml:space="preserve">uestras de cubo de mortero de 50 mm y 2”. </w:t>
      </w:r>
      <w:r w:rsidRPr="001A5A3F">
        <w:rPr>
          <w:rFonts w:cs="Arial"/>
        </w:rPr>
        <w:t>Es posible probar también muestras cilíndrica</w:t>
      </w:r>
      <w:r>
        <w:rPr>
          <w:rFonts w:cs="Arial"/>
        </w:rPr>
        <w:t>s de diámetro 50x5</w:t>
      </w:r>
      <w:r w:rsidRPr="001A5A3F">
        <w:rPr>
          <w:rFonts w:cs="Arial"/>
        </w:rPr>
        <w:t xml:space="preserve">0 </w:t>
      </w:r>
      <w:proofErr w:type="spellStart"/>
      <w:r w:rsidRPr="001A5A3F">
        <w:rPr>
          <w:rFonts w:cs="Arial"/>
        </w:rPr>
        <w:t>mm.</w:t>
      </w:r>
      <w:proofErr w:type="spellEnd"/>
    </w:p>
    <w:p w14:paraId="68E20861" w14:textId="77777777" w:rsidR="00F038D1" w:rsidRPr="001A5A3F" w:rsidRDefault="00F038D1" w:rsidP="00947B56">
      <w:pPr>
        <w:jc w:val="both"/>
        <w:rPr>
          <w:rFonts w:cs="Arial"/>
        </w:rPr>
      </w:pPr>
      <w:r w:rsidRPr="001A5A3F">
        <w:rPr>
          <w:rFonts w:cs="Arial"/>
        </w:rPr>
        <w:t>Para ser utilizado con una má</w:t>
      </w:r>
      <w:r>
        <w:rPr>
          <w:rFonts w:cs="Arial"/>
        </w:rPr>
        <w:t>quina de compresión de hormigón.</w:t>
      </w:r>
    </w:p>
    <w:p w14:paraId="4268600F" w14:textId="77777777" w:rsidR="00E94088" w:rsidRPr="001A5A3F" w:rsidRDefault="00E94088" w:rsidP="00947B56">
      <w:pPr>
        <w:spacing w:before="240"/>
        <w:jc w:val="both"/>
        <w:rPr>
          <w:rFonts w:cs="Arial"/>
        </w:rPr>
      </w:pPr>
    </w:p>
    <w:p w14:paraId="3939EBBA" w14:textId="77777777" w:rsidR="006B42F2" w:rsidRPr="00402FEB" w:rsidRDefault="00E94088" w:rsidP="00947B56">
      <w:pPr>
        <w:spacing w:after="0"/>
        <w:jc w:val="both"/>
        <w:rPr>
          <w:rFonts w:asciiTheme="majorHAnsi" w:hAnsiTheme="majorHAnsi"/>
          <w:b/>
          <w:color w:val="000000" w:themeColor="text1"/>
          <w:sz w:val="26"/>
          <w:szCs w:val="26"/>
        </w:rPr>
      </w:pPr>
      <w:r w:rsidRPr="00402FEB">
        <w:rPr>
          <w:rFonts w:asciiTheme="majorHAnsi" w:hAnsiTheme="majorHAnsi"/>
          <w:b/>
          <w:noProof/>
          <w:color w:val="000000" w:themeColor="text1"/>
          <w:sz w:val="26"/>
          <w:szCs w:val="26"/>
          <w:lang w:eastAsia="es-BO"/>
        </w:rPr>
        <w:lastRenderedPageBreak/>
        <w:drawing>
          <wp:anchor distT="0" distB="0" distL="114300" distR="114300" simplePos="0" relativeHeight="251614720" behindDoc="1" locked="0" layoutInCell="1" allowOverlap="1" wp14:anchorId="46A7DBA0" wp14:editId="30A16CC8">
            <wp:simplePos x="0" y="0"/>
            <wp:positionH relativeFrom="column">
              <wp:posOffset>-82550</wp:posOffset>
            </wp:positionH>
            <wp:positionV relativeFrom="paragraph">
              <wp:posOffset>38100</wp:posOffset>
            </wp:positionV>
            <wp:extent cx="2948940" cy="2934335"/>
            <wp:effectExtent l="0" t="0" r="3810" b="0"/>
            <wp:wrapTight wrapText="bothSides">
              <wp:wrapPolygon edited="0">
                <wp:start x="0" y="0"/>
                <wp:lineTo x="0" y="21455"/>
                <wp:lineTo x="21488" y="21455"/>
                <wp:lineTo x="21488" y="0"/>
                <wp:lineTo x="0" y="0"/>
              </wp:wrapPolygon>
            </wp:wrapTight>
            <wp:docPr id="73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 DE FLUJO.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948940" cy="2934335"/>
                    </a:xfrm>
                    <a:prstGeom prst="rect">
                      <a:avLst/>
                    </a:prstGeom>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sidR="00C46AA8">
        <w:rPr>
          <w:rFonts w:asciiTheme="majorHAnsi" w:hAnsiTheme="majorHAnsi"/>
          <w:b/>
          <w:color w:val="000000" w:themeColor="text1"/>
          <w:sz w:val="26"/>
          <w:szCs w:val="26"/>
        </w:rPr>
        <w:t>-</w:t>
      </w:r>
      <w:r w:rsidR="00DC2BEE">
        <w:rPr>
          <w:rFonts w:asciiTheme="majorHAnsi" w:hAnsiTheme="majorHAnsi"/>
          <w:b/>
          <w:color w:val="000000" w:themeColor="text1"/>
          <w:sz w:val="26"/>
          <w:szCs w:val="26"/>
        </w:rPr>
        <w:t>0</w:t>
      </w:r>
      <w:r w:rsidR="006B42F2" w:rsidRPr="00402FEB">
        <w:rPr>
          <w:rFonts w:asciiTheme="majorHAnsi" w:hAnsiTheme="majorHAnsi"/>
          <w:b/>
          <w:color w:val="000000" w:themeColor="text1"/>
          <w:sz w:val="26"/>
          <w:szCs w:val="26"/>
        </w:rPr>
        <w:t>5. Mesa de flujo</w:t>
      </w:r>
    </w:p>
    <w:p w14:paraId="7E1514F6" w14:textId="77777777" w:rsidR="006B42F2" w:rsidRDefault="006B42F2" w:rsidP="00947B56">
      <w:pPr>
        <w:spacing w:before="240"/>
        <w:jc w:val="both"/>
        <w:rPr>
          <w:rFonts w:cs="Arial"/>
        </w:rPr>
      </w:pPr>
      <w:r>
        <w:rPr>
          <w:rFonts w:cs="Arial"/>
        </w:rPr>
        <w:t>Mesa</w:t>
      </w:r>
      <w:r w:rsidRPr="009A5474">
        <w:rPr>
          <w:rFonts w:cs="Arial"/>
        </w:rPr>
        <w:t xml:space="preserve"> </w:t>
      </w:r>
      <w:r>
        <w:rPr>
          <w:rFonts w:cs="Arial"/>
        </w:rPr>
        <w:t>de flujo manual</w:t>
      </w:r>
      <w:r w:rsidRPr="009A5474">
        <w:rPr>
          <w:rFonts w:cs="Arial"/>
        </w:rPr>
        <w:t xml:space="preserve"> de 10 "(254 mm) de diámetro. Incluye </w:t>
      </w:r>
      <w:r>
        <w:rPr>
          <w:rFonts w:cs="Arial"/>
        </w:rPr>
        <w:t xml:space="preserve">molde cónico </w:t>
      </w:r>
      <w:r w:rsidRPr="009A5474">
        <w:rPr>
          <w:rFonts w:cs="Arial"/>
        </w:rPr>
        <w:t>de bronce</w:t>
      </w:r>
      <w:r>
        <w:rPr>
          <w:rFonts w:cs="Arial"/>
        </w:rPr>
        <w:t>, 2-3/4 "de diámetro superior</w:t>
      </w:r>
      <w:r w:rsidRPr="009A5474">
        <w:rPr>
          <w:rFonts w:cs="Arial"/>
        </w:rPr>
        <w:t xml:space="preserve"> x 2 "de </w:t>
      </w:r>
      <w:r>
        <w:rPr>
          <w:rFonts w:cs="Arial"/>
        </w:rPr>
        <w:t>alto x 4" de diámetro inferior, apisonador de madera y el calibrador de flujo.</w:t>
      </w:r>
    </w:p>
    <w:p w14:paraId="09D20BC5" w14:textId="77777777" w:rsidR="006B42F2" w:rsidRPr="009A5474" w:rsidRDefault="006B42F2" w:rsidP="00947B56">
      <w:pPr>
        <w:jc w:val="both"/>
        <w:rPr>
          <w:rFonts w:cs="Arial"/>
        </w:rPr>
      </w:pPr>
      <w:r>
        <w:rPr>
          <w:rFonts w:cs="Arial"/>
        </w:rPr>
        <w:t>D</w:t>
      </w:r>
      <w:r w:rsidRPr="009A5474">
        <w:rPr>
          <w:rFonts w:cs="Arial"/>
        </w:rPr>
        <w:t xml:space="preserve">iseñado para </w:t>
      </w:r>
      <w:r>
        <w:rPr>
          <w:rFonts w:cs="Arial"/>
        </w:rPr>
        <w:t>ser montado en pedestal</w:t>
      </w:r>
      <w:r w:rsidRPr="009A5474">
        <w:rPr>
          <w:rFonts w:cs="Arial"/>
        </w:rPr>
        <w:t xml:space="preserve"> de </w:t>
      </w:r>
      <w:r>
        <w:rPr>
          <w:rFonts w:cs="Arial"/>
        </w:rPr>
        <w:t>hormigón o también se puede pedir por separado el pedestal hecho de madera.</w:t>
      </w:r>
    </w:p>
    <w:p w14:paraId="5A1A3558" w14:textId="77777777" w:rsidR="006B42F2" w:rsidRDefault="00BA761F" w:rsidP="00947B56">
      <w:pPr>
        <w:jc w:val="both"/>
        <w:rPr>
          <w:rFonts w:cs="Arial"/>
        </w:rPr>
      </w:pPr>
      <w:r>
        <w:rPr>
          <w:noProof/>
          <w:lang w:eastAsia="es-BO"/>
        </w:rPr>
        <w:drawing>
          <wp:anchor distT="0" distB="0" distL="114300" distR="114300" simplePos="0" relativeHeight="251624960" behindDoc="1" locked="0" layoutInCell="1" allowOverlap="1" wp14:anchorId="3BD6FE76" wp14:editId="41ECCB7C">
            <wp:simplePos x="0" y="0"/>
            <wp:positionH relativeFrom="column">
              <wp:posOffset>4510786</wp:posOffset>
            </wp:positionH>
            <wp:positionV relativeFrom="paragraph">
              <wp:posOffset>281813</wp:posOffset>
            </wp:positionV>
            <wp:extent cx="1333500" cy="1793875"/>
            <wp:effectExtent l="0" t="0" r="0" b="0"/>
            <wp:wrapTight wrapText="bothSides">
              <wp:wrapPolygon edited="0">
                <wp:start x="0" y="0"/>
                <wp:lineTo x="0" y="21332"/>
                <wp:lineTo x="21291" y="21332"/>
                <wp:lineTo x="21291" y="0"/>
                <wp:lineTo x="0" y="0"/>
              </wp:wrapPolygon>
            </wp:wrapTight>
            <wp:docPr id="7361" name="Imagen 7361" descr="Pedestal Form, Creates concrete base for flow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destal Form, Creates concrete base for flow tables"/>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333500" cy="1793875"/>
                    </a:xfrm>
                    <a:prstGeom prst="rect">
                      <a:avLst/>
                    </a:prstGeom>
                    <a:noFill/>
                    <a:ln>
                      <a:noFill/>
                    </a:ln>
                  </pic:spPr>
                </pic:pic>
              </a:graphicData>
            </a:graphic>
            <wp14:sizeRelH relativeFrom="page">
              <wp14:pctWidth>0</wp14:pctWidth>
            </wp14:sizeRelH>
            <wp14:sizeRelV relativeFrom="page">
              <wp14:pctHeight>0</wp14:pctHeight>
            </wp14:sizeRelV>
          </wp:anchor>
        </w:drawing>
      </w:r>
      <w:r w:rsidR="006B42F2" w:rsidRPr="009A5474">
        <w:rPr>
          <w:rFonts w:cs="Arial"/>
        </w:rPr>
        <w:t xml:space="preserve">Las aplicaciones incluyen: pruebas de contenido de aire del mortero de cemento y la resistencia a la compresión, las pruebas de flujo de los morteros de cemento hidráulico; pruebas de consistencia de los cementos de oxicloruro de magnesio, prueba de resistencia a la flexión de resistencia de la unión o de mortero para unidades de mampostería. </w:t>
      </w:r>
    </w:p>
    <w:p w14:paraId="3A7D5453" w14:textId="77777777" w:rsidR="006B42F2" w:rsidRDefault="006B42F2" w:rsidP="00947B56">
      <w:pPr>
        <w:jc w:val="both"/>
        <w:rPr>
          <w:rFonts w:cs="Arial"/>
        </w:rPr>
      </w:pPr>
      <w:r>
        <w:rPr>
          <w:rFonts w:cs="Arial"/>
        </w:rPr>
        <w:t xml:space="preserve">Cumple con las normas: </w:t>
      </w:r>
      <w:r w:rsidRPr="009A5474">
        <w:rPr>
          <w:rFonts w:cs="Arial"/>
        </w:rPr>
        <w:t>ASTM C230</w:t>
      </w:r>
      <w:r>
        <w:rPr>
          <w:rFonts w:cs="Arial"/>
        </w:rPr>
        <w:t xml:space="preserve">. </w:t>
      </w:r>
    </w:p>
    <w:p w14:paraId="7518C872" w14:textId="77777777" w:rsidR="00FF55C5" w:rsidRDefault="00663D55" w:rsidP="00947B56">
      <w:pPr>
        <w:spacing w:after="0"/>
        <w:jc w:val="both"/>
        <w:rPr>
          <w:rFonts w:asciiTheme="majorHAnsi" w:hAnsiTheme="majorHAnsi"/>
          <w:b/>
          <w:color w:val="000000" w:themeColor="text1"/>
          <w:sz w:val="26"/>
          <w:szCs w:val="26"/>
        </w:rPr>
      </w:pPr>
      <w:r>
        <w:rPr>
          <w:rFonts w:cs="Arial"/>
          <w:b/>
          <w:noProof/>
          <w:lang w:eastAsia="es-BO"/>
        </w:rPr>
        <w:drawing>
          <wp:anchor distT="0" distB="0" distL="114300" distR="114300" simplePos="0" relativeHeight="251616768" behindDoc="1" locked="0" layoutInCell="1" allowOverlap="1" wp14:anchorId="34472CFD" wp14:editId="2995B0B1">
            <wp:simplePos x="0" y="0"/>
            <wp:positionH relativeFrom="column">
              <wp:posOffset>3112135</wp:posOffset>
            </wp:positionH>
            <wp:positionV relativeFrom="paragraph">
              <wp:posOffset>135890</wp:posOffset>
            </wp:positionV>
            <wp:extent cx="2998470" cy="3998595"/>
            <wp:effectExtent l="0" t="0" r="0" b="1905"/>
            <wp:wrapTight wrapText="bothSides">
              <wp:wrapPolygon edited="0">
                <wp:start x="0" y="0"/>
                <wp:lineTo x="0" y="21507"/>
                <wp:lineTo x="21408" y="21507"/>
                <wp:lineTo x="21408" y="0"/>
                <wp:lineTo x="0" y="0"/>
              </wp:wrapPolygon>
            </wp:wrapTight>
            <wp:docPr id="73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RATO DE BLAINE.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998470" cy="3998595"/>
                    </a:xfrm>
                    <a:prstGeom prst="rect">
                      <a:avLst/>
                    </a:prstGeom>
                  </pic:spPr>
                </pic:pic>
              </a:graphicData>
            </a:graphic>
            <wp14:sizeRelH relativeFrom="page">
              <wp14:pctWidth>0</wp14:pctWidth>
            </wp14:sizeRelH>
            <wp14:sizeRelV relativeFrom="page">
              <wp14:pctHeight>0</wp14:pctHeight>
            </wp14:sizeRelV>
          </wp:anchor>
        </w:drawing>
      </w:r>
    </w:p>
    <w:p w14:paraId="52CEA484" w14:textId="77777777" w:rsidR="006B42F2"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00DC2BEE">
        <w:rPr>
          <w:rFonts w:asciiTheme="majorHAnsi" w:hAnsiTheme="majorHAnsi"/>
          <w:b/>
          <w:color w:val="000000" w:themeColor="text1"/>
          <w:sz w:val="26"/>
          <w:szCs w:val="26"/>
        </w:rPr>
        <w:t>0</w:t>
      </w:r>
      <w:r w:rsidR="006B42F2" w:rsidRPr="00402FEB">
        <w:rPr>
          <w:rFonts w:asciiTheme="majorHAnsi" w:hAnsiTheme="majorHAnsi"/>
          <w:b/>
          <w:color w:val="000000" w:themeColor="text1"/>
          <w:sz w:val="26"/>
          <w:szCs w:val="26"/>
        </w:rPr>
        <w:t>6. Aparato de Blaine permeabilidad del aire</w:t>
      </w:r>
    </w:p>
    <w:p w14:paraId="5C8A3365" w14:textId="77777777" w:rsidR="006B42F2" w:rsidRDefault="006B42F2" w:rsidP="00947B56">
      <w:pPr>
        <w:jc w:val="both"/>
        <w:rPr>
          <w:rFonts w:cs="Arial"/>
        </w:rPr>
      </w:pPr>
    </w:p>
    <w:p w14:paraId="3CE2828F" w14:textId="77777777" w:rsidR="006B42F2" w:rsidRPr="001A5A3F" w:rsidRDefault="006B42F2" w:rsidP="00947B56">
      <w:pPr>
        <w:jc w:val="both"/>
        <w:rPr>
          <w:rFonts w:cs="Arial"/>
        </w:rPr>
      </w:pPr>
      <w:r w:rsidRPr="001A5A3F">
        <w:rPr>
          <w:rFonts w:cs="Arial"/>
        </w:rPr>
        <w:t>Se utiliza para determinar la finura de cemento Portland en términos de la superficie específica expresada como superficie total en centímetros cuadrados por gramo de cemento.</w:t>
      </w:r>
    </w:p>
    <w:p w14:paraId="58B76BC2" w14:textId="77777777" w:rsidR="006B42F2" w:rsidRDefault="006B42F2" w:rsidP="00947B56">
      <w:pPr>
        <w:jc w:val="both"/>
        <w:rPr>
          <w:rFonts w:cs="Arial"/>
        </w:rPr>
      </w:pPr>
      <w:r w:rsidRPr="001A5A3F">
        <w:rPr>
          <w:rFonts w:cs="Arial"/>
        </w:rPr>
        <w:t xml:space="preserve">El aparato se suministra con el vidrio manómetro de tubo en U con válvula, soporte de acero, la </w:t>
      </w:r>
      <w:r>
        <w:rPr>
          <w:rFonts w:cs="Arial"/>
        </w:rPr>
        <w:t xml:space="preserve">celda </w:t>
      </w:r>
      <w:r w:rsidRPr="001A5A3F">
        <w:rPr>
          <w:rFonts w:cs="Arial"/>
        </w:rPr>
        <w:t xml:space="preserve">de ensayo con el disco y el émbolo completamente en acero inoxidable, </w:t>
      </w:r>
      <w:r>
        <w:rPr>
          <w:rFonts w:cs="Arial"/>
        </w:rPr>
        <w:t>aspiradora de goma, 100</w:t>
      </w:r>
      <w:r w:rsidRPr="001A5A3F">
        <w:rPr>
          <w:rFonts w:cs="Arial"/>
        </w:rPr>
        <w:t xml:space="preserve"> discos de papel de filtro, </w:t>
      </w:r>
      <w:r>
        <w:rPr>
          <w:rFonts w:cs="Arial"/>
        </w:rPr>
        <w:t xml:space="preserve">embudo plástico, cepillo de limpieza, termómetro, </w:t>
      </w:r>
      <w:r w:rsidRPr="001A5A3F">
        <w:rPr>
          <w:rFonts w:cs="Arial"/>
        </w:rPr>
        <w:t>líquido</w:t>
      </w:r>
      <w:r>
        <w:rPr>
          <w:rFonts w:cs="Arial"/>
        </w:rPr>
        <w:t xml:space="preserve"> manométrico y grasa de vaselina.</w:t>
      </w:r>
    </w:p>
    <w:p w14:paraId="0FADDA14" w14:textId="77777777" w:rsidR="00663D55" w:rsidRDefault="00663D55" w:rsidP="00947B56">
      <w:pPr>
        <w:jc w:val="both"/>
        <w:rPr>
          <w:rFonts w:cs="Arial"/>
        </w:rPr>
      </w:pPr>
    </w:p>
    <w:p w14:paraId="1B93FA9F" w14:textId="77777777" w:rsidR="00663D55" w:rsidRDefault="00663D55" w:rsidP="00947B56">
      <w:pPr>
        <w:jc w:val="both"/>
        <w:rPr>
          <w:rFonts w:cs="Arial"/>
        </w:rPr>
      </w:pPr>
    </w:p>
    <w:p w14:paraId="170278EF" w14:textId="77777777" w:rsidR="00F038D1" w:rsidRPr="00402FEB" w:rsidRDefault="00F038D1" w:rsidP="00947B56">
      <w:pPr>
        <w:spacing w:after="0"/>
        <w:jc w:val="both"/>
        <w:rPr>
          <w:rFonts w:asciiTheme="majorHAnsi" w:hAnsiTheme="majorHAnsi"/>
          <w:b/>
          <w:color w:val="000000" w:themeColor="text1"/>
          <w:sz w:val="26"/>
          <w:szCs w:val="26"/>
        </w:rPr>
      </w:pPr>
      <w:r w:rsidRPr="00402FEB">
        <w:rPr>
          <w:rFonts w:asciiTheme="majorHAnsi" w:hAnsiTheme="majorHAnsi"/>
          <w:b/>
          <w:noProof/>
          <w:color w:val="000000" w:themeColor="text1"/>
          <w:sz w:val="26"/>
          <w:szCs w:val="26"/>
          <w:lang w:eastAsia="es-BO"/>
        </w:rPr>
        <w:lastRenderedPageBreak/>
        <w:drawing>
          <wp:anchor distT="0" distB="0" distL="114300" distR="114300" simplePos="0" relativeHeight="251790848" behindDoc="1" locked="0" layoutInCell="1" allowOverlap="1" wp14:anchorId="6EA8346A" wp14:editId="45EFB69A">
            <wp:simplePos x="0" y="0"/>
            <wp:positionH relativeFrom="column">
              <wp:posOffset>4940935</wp:posOffset>
            </wp:positionH>
            <wp:positionV relativeFrom="paragraph">
              <wp:posOffset>55245</wp:posOffset>
            </wp:positionV>
            <wp:extent cx="792480" cy="1924050"/>
            <wp:effectExtent l="0" t="0" r="7620" b="0"/>
            <wp:wrapTight wrapText="bothSides">
              <wp:wrapPolygon edited="0">
                <wp:start x="0" y="0"/>
                <wp:lineTo x="0" y="21386"/>
                <wp:lineTo x="21288" y="21386"/>
                <wp:lineTo x="21288" y="0"/>
                <wp:lineTo x="0" y="0"/>
              </wp:wrapPolygon>
            </wp:wrapTight>
            <wp:docPr id="7363" name="Imagen 7363" descr="Specific Gravity Flask (Le Chate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cific Gravity Flask (Le Chatelier)"/>
                    <pic:cNvPicPr>
                      <a:picLocks noChangeAspect="1" noChangeArrowheads="1"/>
                    </pic:cNvPicPr>
                  </pic:nvPicPr>
                  <pic:blipFill rotWithShape="1">
                    <a:blip r:embed="rId262">
                      <a:extLst>
                        <a:ext uri="{28A0092B-C50C-407E-A947-70E740481C1C}">
                          <a14:useLocalDpi xmlns:a14="http://schemas.microsoft.com/office/drawing/2010/main" val="0"/>
                        </a:ext>
                      </a:extLst>
                    </a:blip>
                    <a:srcRect l="24545" r="20000"/>
                    <a:stretch/>
                  </pic:blipFill>
                  <pic:spPr bwMode="auto">
                    <a:xfrm>
                      <a:off x="0" y="0"/>
                      <a:ext cx="792480" cy="1924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00DC2BEE">
        <w:rPr>
          <w:rFonts w:asciiTheme="majorHAnsi" w:hAnsiTheme="majorHAnsi"/>
          <w:b/>
          <w:color w:val="000000" w:themeColor="text1"/>
          <w:sz w:val="26"/>
          <w:szCs w:val="26"/>
        </w:rPr>
        <w:t>0</w:t>
      </w:r>
      <w:r w:rsidRPr="00402FEB">
        <w:rPr>
          <w:rFonts w:asciiTheme="majorHAnsi" w:hAnsiTheme="majorHAnsi"/>
          <w:b/>
          <w:color w:val="000000" w:themeColor="text1"/>
          <w:sz w:val="26"/>
          <w:szCs w:val="26"/>
        </w:rPr>
        <w:t xml:space="preserve">7. Frasco Le </w:t>
      </w:r>
      <w:proofErr w:type="spellStart"/>
      <w:r w:rsidRPr="00402FEB">
        <w:rPr>
          <w:rFonts w:asciiTheme="majorHAnsi" w:hAnsiTheme="majorHAnsi"/>
          <w:b/>
          <w:color w:val="000000" w:themeColor="text1"/>
          <w:sz w:val="26"/>
          <w:szCs w:val="26"/>
        </w:rPr>
        <w:t>Chatelier</w:t>
      </w:r>
      <w:proofErr w:type="spellEnd"/>
    </w:p>
    <w:p w14:paraId="54E63420" w14:textId="77777777" w:rsidR="00F038D1" w:rsidRPr="001A5A3F" w:rsidRDefault="00F038D1" w:rsidP="00947B56">
      <w:pPr>
        <w:jc w:val="both"/>
        <w:rPr>
          <w:rFonts w:cs="Arial"/>
        </w:rPr>
      </w:pPr>
    </w:p>
    <w:p w14:paraId="1E6A9E85" w14:textId="77777777" w:rsidR="00F038D1" w:rsidRPr="001A5A3F" w:rsidRDefault="00F038D1" w:rsidP="00947B56">
      <w:pPr>
        <w:jc w:val="both"/>
        <w:rPr>
          <w:rFonts w:cs="Arial"/>
        </w:rPr>
      </w:pPr>
      <w:r w:rsidRPr="001A5A3F">
        <w:rPr>
          <w:rFonts w:cs="Arial"/>
        </w:rPr>
        <w:t>Se utiliza para determinar la densidad relativa (gravedad específica) de cemento y cal hidráulica.</w:t>
      </w:r>
    </w:p>
    <w:p w14:paraId="7B50278F" w14:textId="77777777" w:rsidR="00F038D1" w:rsidRPr="001A5A3F" w:rsidRDefault="00F038D1" w:rsidP="00947B56">
      <w:pPr>
        <w:jc w:val="both"/>
        <w:rPr>
          <w:rFonts w:cs="Arial"/>
        </w:rPr>
      </w:pPr>
      <w:r w:rsidRPr="001A5A3F">
        <w:rPr>
          <w:rFonts w:cs="Arial"/>
        </w:rPr>
        <w:t>Capacidad 250 ml.</w:t>
      </w:r>
    </w:p>
    <w:p w14:paraId="4D0A9195" w14:textId="77777777" w:rsidR="00F038D1" w:rsidRDefault="00F038D1" w:rsidP="00947B56">
      <w:pPr>
        <w:jc w:val="both"/>
        <w:rPr>
          <w:rFonts w:cs="Arial"/>
        </w:rPr>
      </w:pPr>
      <w:r w:rsidRPr="001A5A3F">
        <w:rPr>
          <w:rFonts w:cs="Arial"/>
        </w:rPr>
        <w:t>El cuello está graduado de 0 a 1 ml y de 18 a 24 ml con divisiones de 0,1 ml.</w:t>
      </w:r>
    </w:p>
    <w:p w14:paraId="297FEC0E" w14:textId="77777777" w:rsidR="00F038D1" w:rsidRPr="00402FEB" w:rsidRDefault="00F038D1"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00DC2BEE">
        <w:rPr>
          <w:rFonts w:asciiTheme="majorHAnsi" w:hAnsiTheme="majorHAnsi"/>
          <w:b/>
          <w:color w:val="000000" w:themeColor="text1"/>
          <w:sz w:val="26"/>
          <w:szCs w:val="26"/>
        </w:rPr>
        <w:t>0</w:t>
      </w:r>
      <w:r w:rsidRPr="00402FEB">
        <w:rPr>
          <w:rFonts w:asciiTheme="majorHAnsi" w:hAnsiTheme="majorHAnsi"/>
          <w:b/>
          <w:color w:val="000000" w:themeColor="text1"/>
          <w:sz w:val="26"/>
          <w:szCs w:val="26"/>
        </w:rPr>
        <w:t>8. Kit indicador de aire</w:t>
      </w:r>
      <w:r w:rsidRPr="00402FEB">
        <w:rPr>
          <w:rFonts w:asciiTheme="majorHAnsi" w:hAnsiTheme="majorHAnsi"/>
          <w:b/>
          <w:color w:val="000000" w:themeColor="text1"/>
          <w:sz w:val="26"/>
          <w:szCs w:val="26"/>
        </w:rPr>
        <w:tab/>
      </w:r>
    </w:p>
    <w:p w14:paraId="2B8F9048" w14:textId="77777777" w:rsidR="00F038D1" w:rsidRDefault="00F038D1" w:rsidP="00947B56">
      <w:pPr>
        <w:spacing w:before="240"/>
        <w:jc w:val="both"/>
        <w:rPr>
          <w:rFonts w:cs="Arial"/>
        </w:rPr>
      </w:pPr>
      <w:r>
        <w:rPr>
          <w:noProof/>
          <w:lang w:eastAsia="es-BO"/>
        </w:rPr>
        <w:drawing>
          <wp:anchor distT="0" distB="0" distL="114300" distR="114300" simplePos="0" relativeHeight="251792896" behindDoc="1" locked="0" layoutInCell="1" allowOverlap="1" wp14:anchorId="183D0199" wp14:editId="77730147">
            <wp:simplePos x="0" y="0"/>
            <wp:positionH relativeFrom="column">
              <wp:posOffset>3987165</wp:posOffset>
            </wp:positionH>
            <wp:positionV relativeFrom="paragraph">
              <wp:posOffset>181610</wp:posOffset>
            </wp:positionV>
            <wp:extent cx="1971675" cy="1957705"/>
            <wp:effectExtent l="0" t="0" r="9525" b="4445"/>
            <wp:wrapTight wrapText="bothSides">
              <wp:wrapPolygon edited="0">
                <wp:start x="0" y="0"/>
                <wp:lineTo x="0" y="21439"/>
                <wp:lineTo x="21496" y="21439"/>
                <wp:lineTo x="21496" y="0"/>
                <wp:lineTo x="0" y="0"/>
              </wp:wrapPolygon>
            </wp:wrapTight>
            <wp:docPr id="7364" name="Imagen 7364" descr="HM-34, Chace Air Indicato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M-34, Chace Air Indicator Kit"/>
                    <pic:cNvPicPr>
                      <a:picLocks noChangeAspect="1" noChangeArrowheads="1"/>
                    </pic:cNvPicPr>
                  </pic:nvPicPr>
                  <pic:blipFill rotWithShape="1">
                    <a:blip r:embed="rId263">
                      <a:extLst>
                        <a:ext uri="{28A0092B-C50C-407E-A947-70E740481C1C}">
                          <a14:useLocalDpi xmlns:a14="http://schemas.microsoft.com/office/drawing/2010/main" val="0"/>
                        </a:ext>
                      </a:extLst>
                    </a:blip>
                    <a:srcRect l="4094" t="5848" r="7602" b="6432"/>
                    <a:stretch/>
                  </pic:blipFill>
                  <pic:spPr bwMode="auto">
                    <a:xfrm>
                      <a:off x="0" y="0"/>
                      <a:ext cx="1971675" cy="1957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1F4A">
        <w:rPr>
          <w:rFonts w:cs="Arial"/>
        </w:rPr>
        <w:t xml:space="preserve">El Kit indicador aire </w:t>
      </w:r>
      <w:r>
        <w:rPr>
          <w:rFonts w:cs="Arial"/>
        </w:rPr>
        <w:t>económico</w:t>
      </w:r>
      <w:r w:rsidRPr="00221F4A">
        <w:rPr>
          <w:rFonts w:cs="Arial"/>
        </w:rPr>
        <w:t xml:space="preserve"> se utiliza para las estimaciones rápidas de contenido de aire en el hormigón fresco. El método es ideal para pruebas rápidas de campo o para complementar las pruebas de aire. Una muestra se coloca en la taza de medición, a continuación, insertado en el tubo de vidrio, y el tubo se llena con alcohol isopropílico. </w:t>
      </w:r>
      <w:r>
        <w:rPr>
          <w:rFonts w:cs="Arial"/>
        </w:rPr>
        <w:t>El p</w:t>
      </w:r>
      <w:r w:rsidRPr="00221F4A">
        <w:rPr>
          <w:rFonts w:cs="Arial"/>
        </w:rPr>
        <w:t xml:space="preserve">orcentaje de aire se determina por el número de líneas del alcohol </w:t>
      </w:r>
      <w:r>
        <w:rPr>
          <w:rFonts w:cs="Arial"/>
        </w:rPr>
        <w:t xml:space="preserve">que </w:t>
      </w:r>
      <w:r w:rsidRPr="00221F4A">
        <w:rPr>
          <w:rFonts w:cs="Arial"/>
        </w:rPr>
        <w:t xml:space="preserve">cae en el vástago del vial después de la agitación. El kit incluye Vial, tapones de goma, vaso medidor 6-1/4in largo x 1-1/8IN diámetro (159x29mm), cepillo de limpieza, Botella </w:t>
      </w:r>
      <w:proofErr w:type="spellStart"/>
      <w:r w:rsidRPr="00221F4A">
        <w:rPr>
          <w:rFonts w:cs="Arial"/>
        </w:rPr>
        <w:t>Squeeze</w:t>
      </w:r>
      <w:proofErr w:type="spellEnd"/>
      <w:r w:rsidRPr="00221F4A">
        <w:rPr>
          <w:rFonts w:cs="Arial"/>
        </w:rPr>
        <w:t xml:space="preserve"> alcohol, instrucciones y estuche de plástico. </w:t>
      </w:r>
    </w:p>
    <w:p w14:paraId="3D9EE0AA" w14:textId="77777777" w:rsidR="00F038D1" w:rsidRDefault="00F038D1" w:rsidP="00947B56">
      <w:pPr>
        <w:spacing w:before="240"/>
        <w:jc w:val="both"/>
        <w:rPr>
          <w:rFonts w:cs="Arial"/>
        </w:rPr>
      </w:pPr>
    </w:p>
    <w:p w14:paraId="131DB0AD" w14:textId="77777777" w:rsidR="00F038D1" w:rsidRPr="00402FEB" w:rsidRDefault="00F038D1"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00DC2BEE">
        <w:rPr>
          <w:rFonts w:asciiTheme="majorHAnsi" w:hAnsiTheme="majorHAnsi"/>
          <w:b/>
          <w:color w:val="000000" w:themeColor="text1"/>
          <w:sz w:val="26"/>
          <w:szCs w:val="26"/>
        </w:rPr>
        <w:t>0</w:t>
      </w:r>
      <w:r w:rsidRPr="00402FEB">
        <w:rPr>
          <w:rFonts w:asciiTheme="majorHAnsi" w:hAnsiTheme="majorHAnsi"/>
          <w:b/>
          <w:color w:val="000000" w:themeColor="text1"/>
          <w:sz w:val="26"/>
          <w:szCs w:val="26"/>
        </w:rPr>
        <w:t>9. Aparato de retención de agua</w:t>
      </w:r>
    </w:p>
    <w:p w14:paraId="750FAB4B" w14:textId="77777777" w:rsidR="00F038D1" w:rsidRPr="009F7036" w:rsidRDefault="00F038D1" w:rsidP="00947B56">
      <w:pPr>
        <w:spacing w:before="240"/>
        <w:jc w:val="both"/>
        <w:rPr>
          <w:rFonts w:cs="Arial"/>
        </w:rPr>
      </w:pPr>
      <w:r>
        <w:rPr>
          <w:noProof/>
          <w:lang w:eastAsia="es-BO"/>
        </w:rPr>
        <w:drawing>
          <wp:anchor distT="0" distB="0" distL="114300" distR="114300" simplePos="0" relativeHeight="251794944" behindDoc="1" locked="0" layoutInCell="1" allowOverlap="1" wp14:anchorId="1204F190" wp14:editId="62B3E306">
            <wp:simplePos x="0" y="0"/>
            <wp:positionH relativeFrom="column">
              <wp:posOffset>4358640</wp:posOffset>
            </wp:positionH>
            <wp:positionV relativeFrom="paragraph">
              <wp:posOffset>61595</wp:posOffset>
            </wp:positionV>
            <wp:extent cx="1619250" cy="2200910"/>
            <wp:effectExtent l="0" t="0" r="0" b="8890"/>
            <wp:wrapTight wrapText="bothSides">
              <wp:wrapPolygon edited="0">
                <wp:start x="0" y="0"/>
                <wp:lineTo x="0" y="21500"/>
                <wp:lineTo x="21346" y="21500"/>
                <wp:lineTo x="21346" y="0"/>
                <wp:lineTo x="0" y="0"/>
              </wp:wrapPolygon>
            </wp:wrapTight>
            <wp:docPr id="7365" name="Imagen 7365" descr="http://www.matest.com/imgprodotti/E039N%20water%20retention%20c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test.com/imgprodotti/E039N%20water%20retention%20cement.JPG"/>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l="8465" t="10317" r="10583" b="7143"/>
                    <a:stretch/>
                  </pic:blipFill>
                  <pic:spPr bwMode="auto">
                    <a:xfrm>
                      <a:off x="0" y="0"/>
                      <a:ext cx="1619250" cy="2200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7036">
        <w:rPr>
          <w:rFonts w:cs="Arial"/>
        </w:rPr>
        <w:t>Se utiliza para determinar el valor de retención de agua de cemento y masilla de cal.</w:t>
      </w:r>
    </w:p>
    <w:p w14:paraId="752B6344" w14:textId="77777777" w:rsidR="00F038D1" w:rsidRPr="009F7036" w:rsidRDefault="00F038D1" w:rsidP="00947B56">
      <w:pPr>
        <w:jc w:val="both"/>
        <w:rPr>
          <w:rFonts w:cs="Arial"/>
        </w:rPr>
      </w:pPr>
      <w:r w:rsidRPr="009F7036">
        <w:rPr>
          <w:rFonts w:cs="Arial"/>
        </w:rPr>
        <w:t>La unidad comprende: aspirador de agua, de columna de mercurio manómetro, llave de tres vías, plato de metal perforada, embudo de vidrio, válvula de mercurio, el paquete de papel de filtro, mercurio, accesorios; el conjunto montado en el soporte.</w:t>
      </w:r>
      <w:r w:rsidRPr="009F7036">
        <w:t xml:space="preserve"> </w:t>
      </w:r>
    </w:p>
    <w:p w14:paraId="1C8C0DD5" w14:textId="77777777" w:rsidR="00F038D1" w:rsidRDefault="00F038D1" w:rsidP="00947B56">
      <w:pPr>
        <w:jc w:val="both"/>
        <w:rPr>
          <w:rFonts w:cs="Arial"/>
        </w:rPr>
      </w:pPr>
      <w:r w:rsidRPr="009F7036">
        <w:rPr>
          <w:rFonts w:cs="Arial"/>
        </w:rPr>
        <w:t>La bomba de vacío no está incluida en el suministro y tiene que pedir por separado.</w:t>
      </w:r>
    </w:p>
    <w:p w14:paraId="43FB6E09" w14:textId="77777777" w:rsidR="00F038D1" w:rsidRPr="001A5A3F" w:rsidRDefault="00F038D1" w:rsidP="00947B56">
      <w:pPr>
        <w:jc w:val="both"/>
        <w:rPr>
          <w:rFonts w:cs="Arial"/>
        </w:rPr>
      </w:pPr>
    </w:p>
    <w:p w14:paraId="1FB917F4" w14:textId="77777777" w:rsidR="00F038D1" w:rsidRDefault="00F038D1" w:rsidP="00947B56">
      <w:pPr>
        <w:jc w:val="both"/>
        <w:rPr>
          <w:rFonts w:cs="Arial"/>
        </w:rPr>
      </w:pPr>
    </w:p>
    <w:p w14:paraId="1AD8A676" w14:textId="77777777" w:rsidR="00F038D1" w:rsidRDefault="00F038D1" w:rsidP="00947B56">
      <w:pPr>
        <w:jc w:val="both"/>
        <w:rPr>
          <w:rFonts w:cs="Arial"/>
        </w:rPr>
      </w:pPr>
    </w:p>
    <w:p w14:paraId="0476C6E6" w14:textId="77777777" w:rsidR="007A66BA" w:rsidRDefault="007A66BA" w:rsidP="00947B56">
      <w:pPr>
        <w:jc w:val="both"/>
        <w:rPr>
          <w:rFonts w:cs="Arial"/>
        </w:rPr>
      </w:pPr>
    </w:p>
    <w:p w14:paraId="5BB92AB6" w14:textId="77777777" w:rsidR="00663D55" w:rsidRDefault="00663D55" w:rsidP="00947B56">
      <w:pPr>
        <w:jc w:val="both"/>
        <w:rPr>
          <w:rFonts w:cs="Arial"/>
        </w:rPr>
      </w:pPr>
    </w:p>
    <w:p w14:paraId="69A87B0E" w14:textId="77777777" w:rsidR="006B42F2"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lastRenderedPageBreak/>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006B42F2" w:rsidRPr="00402FEB">
        <w:rPr>
          <w:rFonts w:asciiTheme="majorHAnsi" w:hAnsiTheme="majorHAnsi"/>
          <w:b/>
          <w:color w:val="000000" w:themeColor="text1"/>
          <w:sz w:val="26"/>
          <w:szCs w:val="26"/>
        </w:rPr>
        <w:t xml:space="preserve">10. Aparato de </w:t>
      </w:r>
      <w:proofErr w:type="spellStart"/>
      <w:r w:rsidR="006B42F2" w:rsidRPr="00402FEB">
        <w:rPr>
          <w:rFonts w:asciiTheme="majorHAnsi" w:hAnsiTheme="majorHAnsi"/>
          <w:b/>
          <w:color w:val="000000" w:themeColor="text1"/>
          <w:sz w:val="26"/>
          <w:szCs w:val="26"/>
        </w:rPr>
        <w:t>Gillmore</w:t>
      </w:r>
      <w:proofErr w:type="spellEnd"/>
    </w:p>
    <w:p w14:paraId="7F85BA59" w14:textId="77777777" w:rsidR="006B42F2" w:rsidRPr="00401896" w:rsidRDefault="006B42F2" w:rsidP="00947B56">
      <w:pPr>
        <w:spacing w:before="240"/>
        <w:jc w:val="both"/>
        <w:rPr>
          <w:rFonts w:cs="Arial"/>
        </w:rPr>
      </w:pPr>
      <w:r w:rsidRPr="00401896">
        <w:rPr>
          <w:noProof/>
          <w:lang w:eastAsia="es-BO"/>
        </w:rPr>
        <w:drawing>
          <wp:anchor distT="0" distB="0" distL="114300" distR="114300" simplePos="0" relativeHeight="251618816" behindDoc="1" locked="0" layoutInCell="1" allowOverlap="1" wp14:anchorId="2A19427C" wp14:editId="3693971E">
            <wp:simplePos x="0" y="0"/>
            <wp:positionH relativeFrom="column">
              <wp:posOffset>4234815</wp:posOffset>
            </wp:positionH>
            <wp:positionV relativeFrom="paragraph">
              <wp:posOffset>85725</wp:posOffset>
            </wp:positionV>
            <wp:extent cx="1731010" cy="1890395"/>
            <wp:effectExtent l="0" t="0" r="2540" b="0"/>
            <wp:wrapTight wrapText="bothSides">
              <wp:wrapPolygon edited="0">
                <wp:start x="0" y="0"/>
                <wp:lineTo x="0" y="21332"/>
                <wp:lineTo x="21394" y="21332"/>
                <wp:lineTo x="21394" y="0"/>
                <wp:lineTo x="0" y="0"/>
              </wp:wrapPolygon>
            </wp:wrapTight>
            <wp:docPr id="7366" name="Imagen 7366" descr="http://www.matest.com/imgprodotti/E058%20gillmore%20appar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test.com/imgprodotti/E058%20gillmore%20apparatus.jp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12440" t="17033" r="9646" b="11539"/>
                    <a:stretch/>
                  </pic:blipFill>
                  <pic:spPr bwMode="auto">
                    <a:xfrm>
                      <a:off x="0" y="0"/>
                      <a:ext cx="1731010" cy="1890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1896">
        <w:rPr>
          <w:rFonts w:cs="Arial"/>
        </w:rPr>
        <w:t>Se utiliza para determinar el tiempo de fraguado del cemento. Eje de soporte vertical tiene un dispositivo para mantener los brazos horizontales en la alineación.</w:t>
      </w:r>
    </w:p>
    <w:p w14:paraId="484AE89C" w14:textId="77777777" w:rsidR="006B42F2" w:rsidRPr="00401896" w:rsidRDefault="006B42F2" w:rsidP="00947B56">
      <w:pPr>
        <w:jc w:val="both"/>
        <w:rPr>
          <w:rFonts w:cs="Arial"/>
        </w:rPr>
      </w:pPr>
      <w:r w:rsidRPr="00401896">
        <w:rPr>
          <w:rFonts w:cs="Arial"/>
        </w:rPr>
        <w:t xml:space="preserve">Conjunto de soporte es ajustable en su posición. Los dos pesos agujas de acero están calibrados para cumplir con las especificaciones. </w:t>
      </w:r>
      <w:r>
        <w:rPr>
          <w:rFonts w:cs="Arial"/>
        </w:rPr>
        <w:t>Las punta</w:t>
      </w:r>
      <w:r w:rsidRPr="00401896">
        <w:rPr>
          <w:rFonts w:cs="Arial"/>
        </w:rPr>
        <w:t>s de</w:t>
      </w:r>
      <w:r>
        <w:rPr>
          <w:rFonts w:cs="Arial"/>
        </w:rPr>
        <w:t xml:space="preserve"> las</w:t>
      </w:r>
      <w:r w:rsidRPr="00401896">
        <w:rPr>
          <w:rFonts w:cs="Arial"/>
        </w:rPr>
        <w:t xml:space="preserve"> aguja</w:t>
      </w:r>
      <w:r>
        <w:rPr>
          <w:rFonts w:cs="Arial"/>
        </w:rPr>
        <w:t>s</w:t>
      </w:r>
      <w:r w:rsidRPr="00401896">
        <w:rPr>
          <w:rFonts w:cs="Arial"/>
        </w:rPr>
        <w:t xml:space="preserve"> son de acero inoxidable. La aguja de ajuste inicial tiene </w:t>
      </w:r>
      <w:proofErr w:type="spellStart"/>
      <w:r w:rsidRPr="00401896">
        <w:rPr>
          <w:rFonts w:cs="Arial"/>
        </w:rPr>
        <w:t>dia</w:t>
      </w:r>
      <w:proofErr w:type="spellEnd"/>
      <w:r w:rsidRPr="00401896">
        <w:rPr>
          <w:rFonts w:cs="Arial"/>
        </w:rPr>
        <w:t xml:space="preserve">. 2,12 mm y peso de 113 g, mientras que la aguja de ajuste final tiene </w:t>
      </w:r>
      <w:proofErr w:type="spellStart"/>
      <w:r w:rsidRPr="00401896">
        <w:rPr>
          <w:rFonts w:cs="Arial"/>
        </w:rPr>
        <w:t>dia</w:t>
      </w:r>
      <w:proofErr w:type="spellEnd"/>
      <w:r w:rsidRPr="00401896">
        <w:rPr>
          <w:rFonts w:cs="Arial"/>
        </w:rPr>
        <w:t>. 1,06 mm y un peso de 453,6 g.</w:t>
      </w:r>
    </w:p>
    <w:p w14:paraId="7CCA814F" w14:textId="77777777" w:rsidR="006B42F2"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006B42F2" w:rsidRPr="00402FEB">
        <w:rPr>
          <w:rFonts w:asciiTheme="majorHAnsi" w:hAnsiTheme="majorHAnsi"/>
          <w:b/>
          <w:color w:val="000000" w:themeColor="text1"/>
          <w:sz w:val="26"/>
          <w:szCs w:val="26"/>
        </w:rPr>
        <w:t xml:space="preserve">11. Moldes cúbicos para morteros </w:t>
      </w:r>
    </w:p>
    <w:p w14:paraId="7FCFAF54" w14:textId="77777777" w:rsidR="006B42F2" w:rsidRPr="00DE488E" w:rsidRDefault="006B42F2" w:rsidP="00947B56">
      <w:pPr>
        <w:spacing w:before="240"/>
        <w:jc w:val="both"/>
        <w:rPr>
          <w:rFonts w:cs="Arial"/>
          <w:lang w:val="en-US"/>
        </w:rPr>
      </w:pPr>
      <w:r>
        <w:rPr>
          <w:rFonts w:cs="Arial"/>
          <w:noProof/>
          <w:lang w:eastAsia="es-BO"/>
        </w:rPr>
        <w:drawing>
          <wp:anchor distT="0" distB="0" distL="114300" distR="114300" simplePos="0" relativeHeight="251620864" behindDoc="1" locked="0" layoutInCell="1" allowOverlap="1" wp14:anchorId="0F0FBA13" wp14:editId="696225B8">
            <wp:simplePos x="0" y="0"/>
            <wp:positionH relativeFrom="column">
              <wp:posOffset>3005455</wp:posOffset>
            </wp:positionH>
            <wp:positionV relativeFrom="paragraph">
              <wp:posOffset>206375</wp:posOffset>
            </wp:positionV>
            <wp:extent cx="2990850" cy="1428750"/>
            <wp:effectExtent l="0" t="0" r="0" b="0"/>
            <wp:wrapTight wrapText="bothSides">
              <wp:wrapPolygon edited="0">
                <wp:start x="0" y="0"/>
                <wp:lineTo x="0" y="21312"/>
                <wp:lineTo x="21462" y="21312"/>
                <wp:lineTo x="21462" y="0"/>
                <wp:lineTo x="0" y="0"/>
              </wp:wrapPolygon>
            </wp:wrapTight>
            <wp:docPr id="73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078.jpg"/>
                    <pic:cNvPicPr/>
                  </pic:nvPicPr>
                  <pic:blipFill rotWithShape="1">
                    <a:blip r:embed="rId266" cstate="print">
                      <a:extLst>
                        <a:ext uri="{28A0092B-C50C-407E-A947-70E740481C1C}">
                          <a14:useLocalDpi xmlns:a14="http://schemas.microsoft.com/office/drawing/2010/main" val="0"/>
                        </a:ext>
                      </a:extLst>
                    </a:blip>
                    <a:srcRect l="10226" t="26948" r="13325" b="24351"/>
                    <a:stretch/>
                  </pic:blipFill>
                  <pic:spPr bwMode="auto">
                    <a:xfrm>
                      <a:off x="0" y="0"/>
                      <a:ext cx="2990850" cy="142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rPr>
        <w:t>Para</w:t>
      </w:r>
      <w:r w:rsidRPr="00AD2C32">
        <w:rPr>
          <w:rFonts w:cs="Arial"/>
        </w:rPr>
        <w:t xml:space="preserve"> 3 elementos</w:t>
      </w:r>
      <w:r>
        <w:rPr>
          <w:rFonts w:cs="Arial"/>
        </w:rPr>
        <w:t xml:space="preserve"> cúbicos</w:t>
      </w:r>
      <w:r w:rsidRPr="00AD2C32">
        <w:rPr>
          <w:rFonts w:cs="Arial"/>
        </w:rPr>
        <w:t xml:space="preserve">, disposición paralela, </w:t>
      </w:r>
      <w:r>
        <w:rPr>
          <w:rFonts w:cs="Arial"/>
        </w:rPr>
        <w:t xml:space="preserve">disponible en </w:t>
      </w:r>
      <w:r w:rsidRPr="00AD2C32">
        <w:rPr>
          <w:rFonts w:cs="Arial"/>
        </w:rPr>
        <w:t xml:space="preserve">acero </w:t>
      </w:r>
      <w:r>
        <w:rPr>
          <w:rFonts w:cs="Arial"/>
        </w:rPr>
        <w:t>galvanizado o bronce</w:t>
      </w:r>
      <w:r w:rsidRPr="00AD2C32">
        <w:rPr>
          <w:rFonts w:cs="Arial"/>
        </w:rPr>
        <w:t xml:space="preserve">. Equipado con ángulos para fijar a los postes roscados en la placa base desmontable. Para las pruebas de resistencia a la compresión del cemento Portland, morteros, cal y yeso. </w:t>
      </w:r>
      <w:r w:rsidRPr="00AD2C32">
        <w:rPr>
          <w:rFonts w:cs="Arial"/>
          <w:lang w:val="en-US"/>
        </w:rPr>
        <w:t xml:space="preserve">ASTM C87, C91, C109, C141, C267, C311, C472, C617, C618, c1073, AASHTO T71, T108. </w:t>
      </w:r>
    </w:p>
    <w:p w14:paraId="5D861EA1" w14:textId="77777777" w:rsidR="00F038D1" w:rsidRPr="00402FEB" w:rsidRDefault="00F038D1" w:rsidP="00947B56">
      <w:pPr>
        <w:jc w:val="both"/>
        <w:rPr>
          <w:rFonts w:asciiTheme="majorHAnsi" w:hAnsiTheme="majorHAnsi"/>
          <w:b/>
          <w:color w:val="000000" w:themeColor="text1"/>
          <w:sz w:val="26"/>
          <w:szCs w:val="26"/>
        </w:rPr>
      </w:pPr>
      <w:r w:rsidRPr="000111A6">
        <w:rPr>
          <w:noProof/>
          <w:color w:val="000000" w:themeColor="text1"/>
          <w:lang w:eastAsia="es-BO"/>
        </w:rPr>
        <w:drawing>
          <wp:anchor distT="0" distB="0" distL="114300" distR="114300" simplePos="0" relativeHeight="251801088" behindDoc="1" locked="0" layoutInCell="1" allowOverlap="1" wp14:anchorId="754DF43C" wp14:editId="4A9F8D52">
            <wp:simplePos x="0" y="0"/>
            <wp:positionH relativeFrom="column">
              <wp:posOffset>3888740</wp:posOffset>
            </wp:positionH>
            <wp:positionV relativeFrom="paragraph">
              <wp:posOffset>206375</wp:posOffset>
            </wp:positionV>
            <wp:extent cx="2106930" cy="1478915"/>
            <wp:effectExtent l="0" t="0" r="7620" b="6985"/>
            <wp:wrapTight wrapText="bothSides">
              <wp:wrapPolygon edited="0">
                <wp:start x="0" y="0"/>
                <wp:lineTo x="0" y="21424"/>
                <wp:lineTo x="21483" y="21424"/>
                <wp:lineTo x="21483" y="0"/>
                <wp:lineTo x="0" y="0"/>
              </wp:wrapPolygon>
            </wp:wrapTight>
            <wp:docPr id="7368" name="Imagen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06930" cy="1478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Pr="00402FEB">
        <w:rPr>
          <w:rFonts w:asciiTheme="majorHAnsi" w:hAnsiTheme="majorHAnsi"/>
          <w:b/>
          <w:color w:val="000000" w:themeColor="text1"/>
          <w:sz w:val="26"/>
          <w:szCs w:val="26"/>
        </w:rPr>
        <w:t>12. Molde viga para morteros</w:t>
      </w:r>
    </w:p>
    <w:p w14:paraId="7D51DCBA" w14:textId="77777777" w:rsidR="00F038D1" w:rsidRDefault="00F038D1" w:rsidP="00947B56">
      <w:pPr>
        <w:jc w:val="both"/>
        <w:rPr>
          <w:rFonts w:cs="Arial"/>
          <w:b/>
        </w:rPr>
      </w:pPr>
    </w:p>
    <w:p w14:paraId="488DCE65" w14:textId="77777777" w:rsidR="00F038D1" w:rsidRDefault="00F038D1" w:rsidP="00947B56">
      <w:pPr>
        <w:jc w:val="both"/>
        <w:rPr>
          <w:rFonts w:cs="Arial"/>
          <w:b/>
        </w:rPr>
      </w:pPr>
      <w:r>
        <w:rPr>
          <w:rFonts w:cs="Arial"/>
        </w:rPr>
        <w:t>Para t</w:t>
      </w:r>
      <w:r w:rsidRPr="00F61BBF">
        <w:rPr>
          <w:rFonts w:cs="Arial"/>
        </w:rPr>
        <w:t>res molde</w:t>
      </w:r>
      <w:r>
        <w:rPr>
          <w:rFonts w:cs="Arial"/>
        </w:rPr>
        <w:t>s</w:t>
      </w:r>
      <w:r w:rsidRPr="00F61BBF">
        <w:rPr>
          <w:rFonts w:cs="Arial"/>
        </w:rPr>
        <w:t xml:space="preserve"> prismá</w:t>
      </w:r>
      <w:r>
        <w:rPr>
          <w:rFonts w:cs="Arial"/>
        </w:rPr>
        <w:t>ticos</w:t>
      </w:r>
      <w:r w:rsidRPr="00F61BBF">
        <w:rPr>
          <w:rFonts w:cs="Arial"/>
        </w:rPr>
        <w:t xml:space="preserve"> para producir especímenes </w:t>
      </w:r>
      <w:r>
        <w:rPr>
          <w:rFonts w:cs="Arial"/>
        </w:rPr>
        <w:t xml:space="preserve">de </w:t>
      </w:r>
      <w:r w:rsidRPr="00F61BBF">
        <w:rPr>
          <w:rFonts w:cs="Arial"/>
        </w:rPr>
        <w:t xml:space="preserve">40x40x160 </w:t>
      </w:r>
      <w:proofErr w:type="spellStart"/>
      <w:r w:rsidRPr="00F61BBF">
        <w:rPr>
          <w:rFonts w:cs="Arial"/>
        </w:rPr>
        <w:t>mm.</w:t>
      </w:r>
      <w:proofErr w:type="spellEnd"/>
      <w:r w:rsidRPr="00F61BBF">
        <w:rPr>
          <w:rFonts w:cs="Arial"/>
        </w:rPr>
        <w:t xml:space="preserve"> Fabricado en acero </w:t>
      </w:r>
      <w:r>
        <w:rPr>
          <w:rFonts w:cs="Arial"/>
        </w:rPr>
        <w:t>galvanizado o bronce. Completo.</w:t>
      </w:r>
    </w:p>
    <w:p w14:paraId="0333D83B" w14:textId="77777777" w:rsidR="00F038D1" w:rsidRPr="000111A6" w:rsidRDefault="00F038D1" w:rsidP="00947B56">
      <w:pPr>
        <w:jc w:val="both"/>
        <w:rPr>
          <w:rFonts w:asciiTheme="majorHAnsi" w:eastAsiaTheme="majorEastAsia" w:hAnsiTheme="majorHAnsi" w:cstheme="majorBidi"/>
          <w:b/>
          <w:bCs/>
          <w:color w:val="000000" w:themeColor="text1"/>
          <w:sz w:val="26"/>
          <w:szCs w:val="26"/>
        </w:rPr>
      </w:pPr>
    </w:p>
    <w:p w14:paraId="76FAF33F" w14:textId="77777777" w:rsidR="00F038D1" w:rsidRPr="00402FEB" w:rsidRDefault="00F038D1"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Pr="00402FEB">
        <w:rPr>
          <w:rFonts w:asciiTheme="majorHAnsi" w:hAnsiTheme="majorHAnsi"/>
          <w:b/>
          <w:color w:val="000000" w:themeColor="text1"/>
          <w:sz w:val="26"/>
          <w:szCs w:val="26"/>
        </w:rPr>
        <w:t>13. Molde briqueta</w:t>
      </w:r>
    </w:p>
    <w:p w14:paraId="1452B15A" w14:textId="77777777" w:rsidR="00F038D1" w:rsidRDefault="00F038D1" w:rsidP="00947B56">
      <w:pPr>
        <w:spacing w:before="240"/>
        <w:jc w:val="both"/>
        <w:rPr>
          <w:rFonts w:cs="Arial"/>
        </w:rPr>
      </w:pPr>
      <w:r>
        <w:rPr>
          <w:rFonts w:cs="Arial"/>
          <w:noProof/>
          <w:lang w:eastAsia="es-BO"/>
        </w:rPr>
        <w:drawing>
          <wp:anchor distT="0" distB="0" distL="114300" distR="114300" simplePos="0" relativeHeight="251796992" behindDoc="1" locked="0" layoutInCell="1" allowOverlap="1" wp14:anchorId="65FD4F70" wp14:editId="41DD74EC">
            <wp:simplePos x="0" y="0"/>
            <wp:positionH relativeFrom="column">
              <wp:posOffset>3895725</wp:posOffset>
            </wp:positionH>
            <wp:positionV relativeFrom="paragraph">
              <wp:posOffset>146685</wp:posOffset>
            </wp:positionV>
            <wp:extent cx="2362200" cy="1409065"/>
            <wp:effectExtent l="0" t="0" r="0" b="635"/>
            <wp:wrapTight wrapText="bothSides">
              <wp:wrapPolygon edited="0">
                <wp:start x="0" y="0"/>
                <wp:lineTo x="0" y="21318"/>
                <wp:lineTo x="21426" y="21318"/>
                <wp:lineTo x="21426" y="0"/>
                <wp:lineTo x="0" y="0"/>
              </wp:wrapPolygon>
            </wp:wrapTight>
            <wp:docPr id="73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5.jpg"/>
                    <pic:cNvPicPr/>
                  </pic:nvPicPr>
                  <pic:blipFill rotWithShape="1">
                    <a:blip r:embed="rId268" cstate="print">
                      <a:extLst>
                        <a:ext uri="{28A0092B-C50C-407E-A947-70E740481C1C}">
                          <a14:useLocalDpi xmlns:a14="http://schemas.microsoft.com/office/drawing/2010/main" val="0"/>
                        </a:ext>
                      </a:extLst>
                    </a:blip>
                    <a:srcRect l="17143" t="48346" r="12000" b="19946"/>
                    <a:stretch/>
                  </pic:blipFill>
                  <pic:spPr bwMode="auto">
                    <a:xfrm>
                      <a:off x="0" y="0"/>
                      <a:ext cx="2362200" cy="140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rPr>
        <w:t>Molde</w:t>
      </w:r>
      <w:r w:rsidRPr="004B5EA2">
        <w:rPr>
          <w:rFonts w:cs="Arial"/>
        </w:rPr>
        <w:t xml:space="preserve"> de bronce para </w:t>
      </w:r>
      <w:r>
        <w:rPr>
          <w:rFonts w:cs="Arial"/>
        </w:rPr>
        <w:t xml:space="preserve">moldear briquetas de mortero para </w:t>
      </w:r>
      <w:r w:rsidRPr="004B5EA2">
        <w:rPr>
          <w:rFonts w:cs="Arial"/>
        </w:rPr>
        <w:t xml:space="preserve">las pruebas de resistencia a la </w:t>
      </w:r>
      <w:r w:rsidR="008D0B06">
        <w:rPr>
          <w:rFonts w:cs="Arial"/>
        </w:rPr>
        <w:t>tracci</w:t>
      </w:r>
      <w:r w:rsidRPr="004B5EA2">
        <w:rPr>
          <w:rFonts w:cs="Arial"/>
        </w:rPr>
        <w:t xml:space="preserve">ón del mortero de cemento hidráulico. </w:t>
      </w:r>
      <w:r>
        <w:rPr>
          <w:rFonts w:cs="Arial"/>
        </w:rPr>
        <w:t>Las a</w:t>
      </w:r>
      <w:r w:rsidRPr="004B5EA2">
        <w:rPr>
          <w:rFonts w:cs="Arial"/>
        </w:rPr>
        <w:t xml:space="preserve">brazaderas con pasadores mantienen las dos mitades del molde de forma segura. Diseñado para evitar la propagación durante el moldeo. </w:t>
      </w:r>
      <w:r>
        <w:rPr>
          <w:rFonts w:cs="Arial"/>
        </w:rPr>
        <w:t xml:space="preserve">Los morteros moldeados se utilizan junto con las máquinas de los ítems 5 y 6 de la sección de concretos. </w:t>
      </w:r>
      <w:r w:rsidRPr="004B5EA2">
        <w:rPr>
          <w:rFonts w:cs="Arial"/>
        </w:rPr>
        <w:t>Cumple con la norma ASTM C307</w:t>
      </w:r>
      <w:r>
        <w:rPr>
          <w:rFonts w:cs="Arial"/>
        </w:rPr>
        <w:t>.</w:t>
      </w:r>
    </w:p>
    <w:p w14:paraId="436A7EAB" w14:textId="77777777" w:rsidR="00F038D1" w:rsidRPr="00402FEB" w:rsidRDefault="00663D55" w:rsidP="00947B56">
      <w:pPr>
        <w:spacing w:after="0"/>
        <w:jc w:val="both"/>
        <w:rPr>
          <w:rFonts w:asciiTheme="majorHAnsi" w:hAnsiTheme="majorHAnsi"/>
          <w:b/>
          <w:color w:val="000000" w:themeColor="text1"/>
          <w:sz w:val="26"/>
          <w:szCs w:val="26"/>
        </w:rPr>
      </w:pPr>
      <w:r>
        <w:rPr>
          <w:noProof/>
          <w:lang w:eastAsia="es-BO"/>
        </w:rPr>
        <w:lastRenderedPageBreak/>
        <w:drawing>
          <wp:anchor distT="0" distB="0" distL="114300" distR="114300" simplePos="0" relativeHeight="251799040" behindDoc="1" locked="0" layoutInCell="1" allowOverlap="1" wp14:anchorId="67DB5786" wp14:editId="64B9AF0E">
            <wp:simplePos x="0" y="0"/>
            <wp:positionH relativeFrom="column">
              <wp:posOffset>4739005</wp:posOffset>
            </wp:positionH>
            <wp:positionV relativeFrom="paragraph">
              <wp:posOffset>125730</wp:posOffset>
            </wp:positionV>
            <wp:extent cx="1343025" cy="2019300"/>
            <wp:effectExtent l="0" t="0" r="9525" b="0"/>
            <wp:wrapTight wrapText="bothSides">
              <wp:wrapPolygon edited="0">
                <wp:start x="0" y="0"/>
                <wp:lineTo x="0" y="21396"/>
                <wp:lineTo x="21447" y="21396"/>
                <wp:lineTo x="21447" y="0"/>
                <wp:lineTo x="0" y="0"/>
              </wp:wrapPolygon>
            </wp:wrapTight>
            <wp:docPr id="7370" name="Imagen 7370" descr="Reaction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ion Container"/>
                    <pic:cNvPicPr>
                      <a:picLocks noChangeAspect="1" noChangeArrowheads="1"/>
                    </pic:cNvPicPr>
                  </pic:nvPicPr>
                  <pic:blipFill rotWithShape="1">
                    <a:blip r:embed="rId269">
                      <a:extLst>
                        <a:ext uri="{28A0092B-C50C-407E-A947-70E740481C1C}">
                          <a14:useLocalDpi xmlns:a14="http://schemas.microsoft.com/office/drawing/2010/main" val="0"/>
                        </a:ext>
                      </a:extLst>
                    </a:blip>
                    <a:srcRect l="11818" t="6419" r="11364" b="7770"/>
                    <a:stretch/>
                  </pic:blipFill>
                  <pic:spPr bwMode="auto">
                    <a:xfrm>
                      <a:off x="0" y="0"/>
                      <a:ext cx="1343025"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8D1">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sidR="00F038D1">
        <w:rPr>
          <w:rFonts w:asciiTheme="majorHAnsi" w:hAnsiTheme="majorHAnsi"/>
          <w:b/>
          <w:color w:val="000000" w:themeColor="text1"/>
          <w:sz w:val="26"/>
          <w:szCs w:val="26"/>
        </w:rPr>
        <w:t>-</w:t>
      </w:r>
      <w:r w:rsidR="00F038D1" w:rsidRPr="00402FEB">
        <w:rPr>
          <w:rFonts w:asciiTheme="majorHAnsi" w:hAnsiTheme="majorHAnsi"/>
          <w:b/>
          <w:color w:val="000000" w:themeColor="text1"/>
          <w:sz w:val="26"/>
          <w:szCs w:val="26"/>
        </w:rPr>
        <w:t xml:space="preserve">14. Contenedor de reacción </w:t>
      </w:r>
    </w:p>
    <w:p w14:paraId="678A5011" w14:textId="77777777" w:rsidR="00F038D1" w:rsidRDefault="00F038D1" w:rsidP="00947B56">
      <w:pPr>
        <w:spacing w:before="240"/>
        <w:jc w:val="both"/>
        <w:rPr>
          <w:rFonts w:cs="Arial"/>
        </w:rPr>
      </w:pPr>
      <w:r w:rsidRPr="00DE488E">
        <w:rPr>
          <w:rFonts w:cs="Arial"/>
        </w:rPr>
        <w:t xml:space="preserve">Para determinar el potencial de reactividad alcalina de los agregados (método químico) cuando se utiliza con altos cementos alcalinos. Unidad de acero inoxidable es de 2 "de diámetro. X 2-1/4" de altura (diámetro 51 </w:t>
      </w:r>
      <w:proofErr w:type="spellStart"/>
      <w:r w:rsidRPr="00DE488E">
        <w:rPr>
          <w:rFonts w:cs="Arial"/>
        </w:rPr>
        <w:t>mm.</w:t>
      </w:r>
      <w:proofErr w:type="spellEnd"/>
      <w:r w:rsidRPr="00DE488E">
        <w:rPr>
          <w:rFonts w:cs="Arial"/>
        </w:rPr>
        <w:t xml:space="preserve"> X 57 mm) con tapa hermética. 50-75ML capacidad. Cumple con la norma ASTM C289.</w:t>
      </w:r>
    </w:p>
    <w:p w14:paraId="402E963C" w14:textId="77777777" w:rsidR="00F038D1" w:rsidRDefault="00663D55" w:rsidP="00947B56">
      <w:pPr>
        <w:jc w:val="both"/>
        <w:rPr>
          <w:rFonts w:cs="Arial"/>
        </w:rPr>
      </w:pPr>
      <w:r w:rsidRPr="00402FEB">
        <w:rPr>
          <w:rFonts w:asciiTheme="majorHAnsi" w:hAnsiTheme="majorHAnsi"/>
          <w:b/>
          <w:noProof/>
          <w:color w:val="000000" w:themeColor="text1"/>
          <w:sz w:val="26"/>
          <w:szCs w:val="26"/>
          <w:lang w:eastAsia="es-BO"/>
        </w:rPr>
        <w:drawing>
          <wp:anchor distT="0" distB="0" distL="114300" distR="114300" simplePos="0" relativeHeight="251803136" behindDoc="1" locked="0" layoutInCell="1" allowOverlap="1" wp14:anchorId="427DA432" wp14:editId="6910F285">
            <wp:simplePos x="0" y="0"/>
            <wp:positionH relativeFrom="column">
              <wp:posOffset>-285115</wp:posOffset>
            </wp:positionH>
            <wp:positionV relativeFrom="paragraph">
              <wp:posOffset>180975</wp:posOffset>
            </wp:positionV>
            <wp:extent cx="1257300" cy="2987675"/>
            <wp:effectExtent l="0" t="0" r="0" b="3175"/>
            <wp:wrapTight wrapText="bothSides">
              <wp:wrapPolygon edited="0">
                <wp:start x="0" y="0"/>
                <wp:lineTo x="0" y="21485"/>
                <wp:lineTo x="21273" y="21485"/>
                <wp:lineTo x="21273" y="0"/>
                <wp:lineTo x="0" y="0"/>
              </wp:wrapPolygon>
            </wp:wrapTight>
            <wp:docPr id="73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017.jpg"/>
                    <pic:cNvPicPr/>
                  </pic:nvPicPr>
                  <pic:blipFill rotWithShape="1">
                    <a:blip r:embed="rId270" cstate="print">
                      <a:extLst>
                        <a:ext uri="{28A0092B-C50C-407E-A947-70E740481C1C}">
                          <a14:useLocalDpi xmlns:a14="http://schemas.microsoft.com/office/drawing/2010/main" val="0"/>
                        </a:ext>
                      </a:extLst>
                    </a:blip>
                    <a:srcRect l="23673" t="3980" r="22449"/>
                    <a:stretch/>
                  </pic:blipFill>
                  <pic:spPr bwMode="auto">
                    <a:xfrm>
                      <a:off x="0" y="0"/>
                      <a:ext cx="1257300" cy="298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465184" w14:textId="77777777" w:rsidR="00F038D1" w:rsidRPr="00402FEB" w:rsidRDefault="00F038D1"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Pr="00402FEB">
        <w:rPr>
          <w:rFonts w:asciiTheme="majorHAnsi" w:hAnsiTheme="majorHAnsi"/>
          <w:b/>
          <w:color w:val="000000" w:themeColor="text1"/>
          <w:sz w:val="26"/>
          <w:szCs w:val="26"/>
        </w:rPr>
        <w:t>17. Prensa filtro para lodos</w:t>
      </w:r>
    </w:p>
    <w:p w14:paraId="62B206FF" w14:textId="77777777" w:rsidR="00F038D1" w:rsidRPr="001A5A3F" w:rsidRDefault="00F038D1" w:rsidP="00947B56">
      <w:pPr>
        <w:jc w:val="both"/>
        <w:rPr>
          <w:rFonts w:cs="Arial"/>
        </w:rPr>
      </w:pPr>
    </w:p>
    <w:p w14:paraId="62C360DE" w14:textId="77777777" w:rsidR="00F038D1" w:rsidRPr="001A5A3F" w:rsidRDefault="00F038D1" w:rsidP="00947B56">
      <w:pPr>
        <w:jc w:val="both"/>
        <w:rPr>
          <w:rFonts w:cs="Arial"/>
        </w:rPr>
      </w:pPr>
      <w:r w:rsidRPr="001A5A3F">
        <w:rPr>
          <w:rFonts w:cs="Arial"/>
        </w:rPr>
        <w:t>Esta prensa de filtro es el medio más eficaz para la determinación de las propiedades de filtración de los lodos de perforación y suspensiones de cementos.</w:t>
      </w:r>
    </w:p>
    <w:p w14:paraId="7C6804A1" w14:textId="77777777" w:rsidR="00F038D1" w:rsidRPr="001A5A3F" w:rsidRDefault="00F038D1" w:rsidP="00947B56">
      <w:pPr>
        <w:jc w:val="both"/>
        <w:rPr>
          <w:rFonts w:cs="Arial"/>
        </w:rPr>
      </w:pPr>
      <w:r w:rsidRPr="001A5A3F">
        <w:rPr>
          <w:rFonts w:cs="Arial"/>
        </w:rPr>
        <w:t xml:space="preserve">La prensa de filtro consiste en un depósito de </w:t>
      </w:r>
      <w:r>
        <w:rPr>
          <w:rFonts w:cs="Arial"/>
        </w:rPr>
        <w:t xml:space="preserve">barro montado en un marco, una regulador </w:t>
      </w:r>
      <w:r w:rsidRPr="001A5A3F">
        <w:rPr>
          <w:rFonts w:cs="Arial"/>
        </w:rPr>
        <w:t>de presión, un medio de filtrado, y un cilindro graduado para recibir el filtrado de medición, paquete de 100</w:t>
      </w:r>
      <w:r>
        <w:rPr>
          <w:rFonts w:cs="Arial"/>
        </w:rPr>
        <w:t xml:space="preserve"> papeles </w:t>
      </w:r>
      <w:r w:rsidRPr="001A5A3F">
        <w:rPr>
          <w:rFonts w:cs="Arial"/>
        </w:rPr>
        <w:t xml:space="preserve">filtro, </w:t>
      </w:r>
      <w:r>
        <w:rPr>
          <w:rFonts w:cs="Arial"/>
        </w:rPr>
        <w:t>tanque presurizado de nitrógeno se pide por separado.</w:t>
      </w:r>
    </w:p>
    <w:p w14:paraId="3D86887A" w14:textId="77777777" w:rsidR="00F038D1" w:rsidRDefault="00F038D1" w:rsidP="00947B56">
      <w:pPr>
        <w:jc w:val="both"/>
        <w:rPr>
          <w:rFonts w:cs="Arial"/>
        </w:rPr>
      </w:pPr>
      <w:r>
        <w:rPr>
          <w:rFonts w:cs="Arial"/>
        </w:rPr>
        <w:t xml:space="preserve">Cumple con el estándar: API (American </w:t>
      </w:r>
      <w:proofErr w:type="spellStart"/>
      <w:r>
        <w:rPr>
          <w:rFonts w:cs="Arial"/>
        </w:rPr>
        <w:t>Petroleum</w:t>
      </w:r>
      <w:proofErr w:type="spellEnd"/>
      <w:r>
        <w:rPr>
          <w:rFonts w:cs="Arial"/>
        </w:rPr>
        <w:t xml:space="preserve"> </w:t>
      </w:r>
      <w:proofErr w:type="spellStart"/>
      <w:r>
        <w:rPr>
          <w:rFonts w:cs="Arial"/>
        </w:rPr>
        <w:t>Institute</w:t>
      </w:r>
      <w:proofErr w:type="spellEnd"/>
      <w:r>
        <w:rPr>
          <w:rFonts w:cs="Arial"/>
        </w:rPr>
        <w:t>) práctica recomendada 13B-1 y 2</w:t>
      </w:r>
    </w:p>
    <w:p w14:paraId="6D2E910D" w14:textId="77777777" w:rsidR="00F038D1" w:rsidRPr="00402FEB" w:rsidRDefault="00BA761F" w:rsidP="00947B56">
      <w:pPr>
        <w:spacing w:after="0"/>
        <w:jc w:val="both"/>
        <w:rPr>
          <w:rFonts w:asciiTheme="majorHAnsi" w:hAnsiTheme="majorHAnsi"/>
          <w:b/>
          <w:color w:val="000000" w:themeColor="text1"/>
          <w:sz w:val="26"/>
          <w:szCs w:val="26"/>
        </w:rPr>
      </w:pPr>
      <w:r w:rsidRPr="00402FEB">
        <w:rPr>
          <w:rFonts w:asciiTheme="majorHAnsi" w:hAnsiTheme="majorHAnsi"/>
          <w:b/>
          <w:noProof/>
          <w:color w:val="000000" w:themeColor="text1"/>
          <w:sz w:val="26"/>
          <w:szCs w:val="26"/>
          <w:lang w:eastAsia="es-BO"/>
        </w:rPr>
        <w:drawing>
          <wp:anchor distT="0" distB="0" distL="114300" distR="114300" simplePos="0" relativeHeight="251805184" behindDoc="1" locked="0" layoutInCell="1" allowOverlap="1" wp14:anchorId="4A34C8C9" wp14:editId="66079325">
            <wp:simplePos x="0" y="0"/>
            <wp:positionH relativeFrom="column">
              <wp:posOffset>4185666</wp:posOffset>
            </wp:positionH>
            <wp:positionV relativeFrom="paragraph">
              <wp:posOffset>34671</wp:posOffset>
            </wp:positionV>
            <wp:extent cx="2733675" cy="1997075"/>
            <wp:effectExtent l="0" t="0" r="9525" b="3175"/>
            <wp:wrapTight wrapText="bothSides">
              <wp:wrapPolygon edited="0">
                <wp:start x="0" y="0"/>
                <wp:lineTo x="0" y="21428"/>
                <wp:lineTo x="21525" y="21428"/>
                <wp:lineTo x="21525" y="0"/>
                <wp:lineTo x="0" y="0"/>
              </wp:wrapPolygon>
            </wp:wrapTight>
            <wp:docPr id="73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06.jpg"/>
                    <pic:cNvPicPr/>
                  </pic:nvPicPr>
                  <pic:blipFill rotWithShape="1">
                    <a:blip r:embed="rId271" cstate="print">
                      <a:extLst>
                        <a:ext uri="{28A0092B-C50C-407E-A947-70E740481C1C}">
                          <a14:useLocalDpi xmlns:a14="http://schemas.microsoft.com/office/drawing/2010/main" val="0"/>
                        </a:ext>
                      </a:extLst>
                    </a:blip>
                    <a:srcRect l="17783" t="25773" r="6057"/>
                    <a:stretch/>
                  </pic:blipFill>
                  <pic:spPr bwMode="auto">
                    <a:xfrm>
                      <a:off x="0" y="0"/>
                      <a:ext cx="2733675" cy="199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8D1">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sidR="00F038D1">
        <w:rPr>
          <w:rFonts w:asciiTheme="majorHAnsi" w:hAnsiTheme="majorHAnsi"/>
          <w:b/>
          <w:color w:val="000000" w:themeColor="text1"/>
          <w:sz w:val="26"/>
          <w:szCs w:val="26"/>
        </w:rPr>
        <w:t>-</w:t>
      </w:r>
      <w:r w:rsidR="00F038D1" w:rsidRPr="00402FEB">
        <w:rPr>
          <w:rFonts w:asciiTheme="majorHAnsi" w:hAnsiTheme="majorHAnsi"/>
          <w:b/>
          <w:color w:val="000000" w:themeColor="text1"/>
          <w:sz w:val="26"/>
          <w:szCs w:val="26"/>
        </w:rPr>
        <w:t xml:space="preserve">18. Balanza de lodo </w:t>
      </w:r>
      <w:proofErr w:type="spellStart"/>
      <w:r w:rsidR="00F038D1" w:rsidRPr="00402FEB">
        <w:rPr>
          <w:rFonts w:asciiTheme="majorHAnsi" w:hAnsiTheme="majorHAnsi"/>
          <w:b/>
          <w:color w:val="000000" w:themeColor="text1"/>
          <w:sz w:val="26"/>
          <w:szCs w:val="26"/>
        </w:rPr>
        <w:t>Baroid</w:t>
      </w:r>
      <w:proofErr w:type="spellEnd"/>
    </w:p>
    <w:p w14:paraId="2E7F8CAB" w14:textId="77777777" w:rsidR="00F038D1" w:rsidRPr="001A5A3F" w:rsidRDefault="00F038D1" w:rsidP="00947B56">
      <w:pPr>
        <w:jc w:val="both"/>
        <w:rPr>
          <w:rFonts w:cs="Arial"/>
        </w:rPr>
      </w:pPr>
    </w:p>
    <w:p w14:paraId="6E445A27" w14:textId="77777777" w:rsidR="00F038D1" w:rsidRPr="001A5A3F" w:rsidRDefault="00F038D1" w:rsidP="00947B56">
      <w:pPr>
        <w:jc w:val="both"/>
        <w:rPr>
          <w:rFonts w:cs="Arial"/>
        </w:rPr>
      </w:pPr>
      <w:r>
        <w:rPr>
          <w:rFonts w:cs="Arial"/>
        </w:rPr>
        <w:t>M</w:t>
      </w:r>
      <w:r w:rsidRPr="001A5A3F">
        <w:rPr>
          <w:rFonts w:cs="Arial"/>
        </w:rPr>
        <w:t>étodo simple para la determinación precisa de la densidad del lodo.</w:t>
      </w:r>
    </w:p>
    <w:p w14:paraId="4F4388CC" w14:textId="77777777" w:rsidR="00F038D1" w:rsidRPr="00846EE1" w:rsidRDefault="00663D55" w:rsidP="00947B56">
      <w:pPr>
        <w:jc w:val="both"/>
        <w:rPr>
          <w:rFonts w:cs="Arial"/>
        </w:rPr>
      </w:pPr>
      <w:r>
        <w:rPr>
          <w:rFonts w:cs="Arial"/>
          <w:noProof/>
          <w:lang w:eastAsia="es-BO"/>
        </w:rPr>
        <w:drawing>
          <wp:anchor distT="0" distB="0" distL="114300" distR="114300" simplePos="0" relativeHeight="251807232" behindDoc="1" locked="0" layoutInCell="1" allowOverlap="1" wp14:anchorId="4BA4E143" wp14:editId="0F62939F">
            <wp:simplePos x="0" y="0"/>
            <wp:positionH relativeFrom="column">
              <wp:posOffset>5461635</wp:posOffset>
            </wp:positionH>
            <wp:positionV relativeFrom="paragraph">
              <wp:posOffset>601980</wp:posOffset>
            </wp:positionV>
            <wp:extent cx="1085850" cy="2341245"/>
            <wp:effectExtent l="0" t="0" r="0" b="1905"/>
            <wp:wrapTight wrapText="bothSides">
              <wp:wrapPolygon edited="0">
                <wp:start x="0" y="0"/>
                <wp:lineTo x="0" y="21442"/>
                <wp:lineTo x="21221" y="21442"/>
                <wp:lineTo x="21221" y="0"/>
                <wp:lineTo x="0" y="0"/>
              </wp:wrapPolygon>
            </wp:wrapTight>
            <wp:docPr id="73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049.jpg"/>
                    <pic:cNvPicPr/>
                  </pic:nvPicPr>
                  <pic:blipFill rotWithShape="1">
                    <a:blip r:embed="rId272" cstate="print">
                      <a:extLst>
                        <a:ext uri="{28A0092B-C50C-407E-A947-70E740481C1C}">
                          <a14:useLocalDpi xmlns:a14="http://schemas.microsoft.com/office/drawing/2010/main" val="0"/>
                        </a:ext>
                      </a:extLst>
                    </a:blip>
                    <a:srcRect l="29167" t="15322" r="21862" b="5461"/>
                    <a:stretch/>
                  </pic:blipFill>
                  <pic:spPr bwMode="auto">
                    <a:xfrm>
                      <a:off x="0" y="0"/>
                      <a:ext cx="1085850" cy="234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8D1">
        <w:rPr>
          <w:rFonts w:cs="Arial"/>
        </w:rPr>
        <w:t>Se compone de una base, un</w:t>
      </w:r>
      <w:r w:rsidR="00F038D1" w:rsidRPr="001A5A3F">
        <w:rPr>
          <w:rFonts w:cs="Arial"/>
        </w:rPr>
        <w:t xml:space="preserve"> brazo </w:t>
      </w:r>
      <w:r w:rsidR="00F038D1">
        <w:rPr>
          <w:rFonts w:cs="Arial"/>
        </w:rPr>
        <w:t xml:space="preserve">graduado </w:t>
      </w:r>
      <w:r w:rsidR="00F038D1" w:rsidRPr="001A5A3F">
        <w:rPr>
          <w:rFonts w:cs="Arial"/>
        </w:rPr>
        <w:t xml:space="preserve">con </w:t>
      </w:r>
      <w:r w:rsidR="00F038D1">
        <w:rPr>
          <w:rFonts w:cs="Arial"/>
        </w:rPr>
        <w:t xml:space="preserve">una </w:t>
      </w:r>
      <w:r w:rsidR="00F038D1" w:rsidRPr="001A5A3F">
        <w:rPr>
          <w:rFonts w:cs="Arial"/>
        </w:rPr>
        <w:t>taza</w:t>
      </w:r>
      <w:r w:rsidR="00F038D1">
        <w:rPr>
          <w:rFonts w:cs="Arial"/>
        </w:rPr>
        <w:t xml:space="preserve"> de volumen fijo</w:t>
      </w:r>
      <w:r w:rsidR="00F038D1" w:rsidRPr="001A5A3F">
        <w:rPr>
          <w:rFonts w:cs="Arial"/>
        </w:rPr>
        <w:t>, borde de cuchillo</w:t>
      </w:r>
      <w:r w:rsidR="00F038D1">
        <w:rPr>
          <w:rFonts w:cs="Arial"/>
        </w:rPr>
        <w:t xml:space="preserve"> en la pestaña, </w:t>
      </w:r>
      <w:r w:rsidR="00F038D1" w:rsidRPr="001A5A3F">
        <w:rPr>
          <w:rFonts w:cs="Arial"/>
        </w:rPr>
        <w:t xml:space="preserve">nivel de burbuja y contrapeso, </w:t>
      </w:r>
      <w:r w:rsidR="00F038D1">
        <w:rPr>
          <w:rFonts w:cs="Arial"/>
        </w:rPr>
        <w:t>maletín de</w:t>
      </w:r>
      <w:r w:rsidR="00F038D1" w:rsidRPr="001A5A3F">
        <w:rPr>
          <w:rFonts w:cs="Arial"/>
        </w:rPr>
        <w:t xml:space="preserve"> transporte.</w:t>
      </w:r>
    </w:p>
    <w:p w14:paraId="6CE3D30C" w14:textId="77777777" w:rsidR="00F038D1" w:rsidRPr="00402FEB" w:rsidRDefault="00F038D1"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Pr="00402FEB">
        <w:rPr>
          <w:rFonts w:asciiTheme="majorHAnsi" w:hAnsiTheme="majorHAnsi"/>
          <w:b/>
          <w:color w:val="000000" w:themeColor="text1"/>
          <w:sz w:val="26"/>
          <w:szCs w:val="26"/>
        </w:rPr>
        <w:t>19. Embudo de viscosidad Marsh</w:t>
      </w:r>
    </w:p>
    <w:p w14:paraId="7B24647F" w14:textId="77777777" w:rsidR="00F038D1" w:rsidRDefault="00F038D1" w:rsidP="00947B56">
      <w:pPr>
        <w:jc w:val="both"/>
        <w:rPr>
          <w:rFonts w:cs="Arial"/>
        </w:rPr>
      </w:pPr>
    </w:p>
    <w:p w14:paraId="3E306721" w14:textId="77777777" w:rsidR="00F038D1" w:rsidRPr="00663B8F" w:rsidRDefault="00F038D1" w:rsidP="00947B56">
      <w:pPr>
        <w:jc w:val="both"/>
        <w:rPr>
          <w:rFonts w:cs="Arial"/>
        </w:rPr>
      </w:pPr>
      <w:r w:rsidRPr="00663B8F">
        <w:rPr>
          <w:rFonts w:cs="Arial"/>
        </w:rPr>
        <w:t>Utilizado para la determinación de la viscosidad de los lodos de perforación y materiales fluidos.</w:t>
      </w:r>
    </w:p>
    <w:p w14:paraId="61F134BA" w14:textId="77777777" w:rsidR="00F038D1" w:rsidRPr="00663B8F" w:rsidRDefault="00F038D1" w:rsidP="00947B56">
      <w:pPr>
        <w:jc w:val="both"/>
        <w:rPr>
          <w:rFonts w:cs="Arial"/>
        </w:rPr>
      </w:pPr>
      <w:r w:rsidRPr="00663B8F">
        <w:rPr>
          <w:rFonts w:cs="Arial"/>
        </w:rPr>
        <w:t xml:space="preserve">La apertura </w:t>
      </w:r>
      <w:r>
        <w:rPr>
          <w:rFonts w:cs="Arial"/>
        </w:rPr>
        <w:t xml:space="preserve">es </w:t>
      </w:r>
      <w:r w:rsidRPr="00663B8F">
        <w:rPr>
          <w:rFonts w:cs="Arial"/>
        </w:rPr>
        <w:t xml:space="preserve">de 4,7 </w:t>
      </w:r>
      <w:proofErr w:type="spellStart"/>
      <w:r w:rsidRPr="00663B8F">
        <w:rPr>
          <w:rFonts w:cs="Arial"/>
        </w:rPr>
        <w:t>mm</w:t>
      </w:r>
      <w:r>
        <w:rPr>
          <w:rFonts w:cs="Arial"/>
        </w:rPr>
        <w:t>.</w:t>
      </w:r>
      <w:proofErr w:type="spellEnd"/>
      <w:r w:rsidRPr="00663B8F">
        <w:rPr>
          <w:rFonts w:cs="Arial"/>
        </w:rPr>
        <w:t xml:space="preserve"> La mitad </w:t>
      </w:r>
      <w:r>
        <w:rPr>
          <w:rFonts w:cs="Arial"/>
        </w:rPr>
        <w:t xml:space="preserve">de la </w:t>
      </w:r>
      <w:r w:rsidRPr="00663B8F">
        <w:rPr>
          <w:rFonts w:cs="Arial"/>
        </w:rPr>
        <w:t>parte de la boca de</w:t>
      </w:r>
      <w:r>
        <w:rPr>
          <w:rFonts w:cs="Arial"/>
        </w:rPr>
        <w:t>l</w:t>
      </w:r>
      <w:r w:rsidRPr="00663B8F">
        <w:rPr>
          <w:rFonts w:cs="Arial"/>
        </w:rPr>
        <w:t xml:space="preserve"> embudo </w:t>
      </w:r>
      <w:r>
        <w:rPr>
          <w:rFonts w:cs="Arial"/>
        </w:rPr>
        <w:t>superior está provisto de un</w:t>
      </w:r>
      <w:r w:rsidRPr="00663B8F">
        <w:rPr>
          <w:rFonts w:cs="Arial"/>
        </w:rPr>
        <w:t xml:space="preserve"> paño</w:t>
      </w:r>
      <w:r>
        <w:rPr>
          <w:rFonts w:cs="Arial"/>
        </w:rPr>
        <w:t xml:space="preserve"> de tamiz</w:t>
      </w:r>
      <w:r w:rsidRPr="00663B8F">
        <w:rPr>
          <w:rFonts w:cs="Arial"/>
        </w:rPr>
        <w:t xml:space="preserve"> de malla de 2 </w:t>
      </w:r>
      <w:proofErr w:type="spellStart"/>
      <w:r w:rsidRPr="00663B8F">
        <w:rPr>
          <w:rFonts w:cs="Arial"/>
        </w:rPr>
        <w:t>mm.</w:t>
      </w:r>
      <w:proofErr w:type="spellEnd"/>
    </w:p>
    <w:p w14:paraId="7D80B84E" w14:textId="77777777" w:rsidR="00F038D1" w:rsidRPr="00663B8F" w:rsidRDefault="00F038D1" w:rsidP="00947B56">
      <w:pPr>
        <w:jc w:val="both"/>
        <w:rPr>
          <w:rFonts w:cs="Arial"/>
        </w:rPr>
      </w:pPr>
      <w:r>
        <w:rPr>
          <w:rFonts w:cs="Arial"/>
        </w:rPr>
        <w:t>R</w:t>
      </w:r>
      <w:r w:rsidRPr="00663B8F">
        <w:rPr>
          <w:rFonts w:cs="Arial"/>
        </w:rPr>
        <w:t xml:space="preserve">esistente </w:t>
      </w:r>
      <w:r>
        <w:rPr>
          <w:rFonts w:cs="Arial"/>
        </w:rPr>
        <w:t>hecho de acero.</w:t>
      </w:r>
    </w:p>
    <w:p w14:paraId="4E2B8863" w14:textId="77777777" w:rsidR="00F038D1" w:rsidRPr="001A5A3F" w:rsidRDefault="00F038D1" w:rsidP="00947B56">
      <w:pPr>
        <w:jc w:val="both"/>
        <w:rPr>
          <w:rFonts w:cs="Arial"/>
        </w:rPr>
      </w:pPr>
      <w:r w:rsidRPr="00663B8F">
        <w:rPr>
          <w:rFonts w:cs="Arial"/>
        </w:rPr>
        <w:t>Se suministra con la taza graduada.</w:t>
      </w:r>
    </w:p>
    <w:p w14:paraId="771C2823" w14:textId="77777777" w:rsidR="00F038D1" w:rsidRPr="00F038D1" w:rsidRDefault="00663D55" w:rsidP="00947B56">
      <w:pPr>
        <w:pStyle w:val="Prrafodelista"/>
        <w:ind w:left="0"/>
        <w:jc w:val="both"/>
        <w:rPr>
          <w:rFonts w:asciiTheme="majorHAnsi" w:hAnsiTheme="majorHAnsi"/>
          <w:b/>
          <w:color w:val="000000" w:themeColor="text1"/>
          <w:sz w:val="26"/>
          <w:szCs w:val="26"/>
        </w:rPr>
      </w:pPr>
      <w:r>
        <w:rPr>
          <w:noProof/>
          <w:lang w:eastAsia="es-BO"/>
        </w:rPr>
        <w:lastRenderedPageBreak/>
        <w:drawing>
          <wp:anchor distT="0" distB="0" distL="114300" distR="114300" simplePos="0" relativeHeight="251809280" behindDoc="0" locked="0" layoutInCell="1" allowOverlap="1" wp14:anchorId="53C5EACA" wp14:editId="6ACD31C7">
            <wp:simplePos x="0" y="0"/>
            <wp:positionH relativeFrom="column">
              <wp:posOffset>5118735</wp:posOffset>
            </wp:positionH>
            <wp:positionV relativeFrom="paragraph">
              <wp:posOffset>6985</wp:posOffset>
            </wp:positionV>
            <wp:extent cx="990600" cy="2714625"/>
            <wp:effectExtent l="0" t="0" r="0" b="9525"/>
            <wp:wrapSquare wrapText="bothSides"/>
            <wp:docPr id="91" name="Imagen 91" descr="Cement Bleeding Appar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ment Bleeding Apparatus"/>
                    <pic:cNvPicPr>
                      <a:picLocks noChangeAspect="1" noChangeArrowheads="1"/>
                    </pic:cNvPicPr>
                  </pic:nvPicPr>
                  <pic:blipFill rotWithShape="1">
                    <a:blip r:embed="rId273">
                      <a:extLst>
                        <a:ext uri="{28A0092B-C50C-407E-A947-70E740481C1C}">
                          <a14:useLocalDpi xmlns:a14="http://schemas.microsoft.com/office/drawing/2010/main" val="0"/>
                        </a:ext>
                      </a:extLst>
                    </a:blip>
                    <a:srcRect l="27272" t="1690" r="25454" b="2027"/>
                    <a:stretch/>
                  </pic:blipFill>
                  <pic:spPr bwMode="auto">
                    <a:xfrm>
                      <a:off x="0" y="0"/>
                      <a:ext cx="99060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8D1" w:rsidRPr="00F038D1">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sidR="00F038D1" w:rsidRPr="00F038D1">
        <w:rPr>
          <w:rFonts w:asciiTheme="majorHAnsi" w:hAnsiTheme="majorHAnsi"/>
          <w:b/>
          <w:color w:val="000000" w:themeColor="text1"/>
          <w:sz w:val="26"/>
          <w:szCs w:val="26"/>
        </w:rPr>
        <w:t xml:space="preserve">-20. Aparato </w:t>
      </w:r>
      <w:r w:rsidR="00F038D1">
        <w:rPr>
          <w:rFonts w:asciiTheme="majorHAnsi" w:hAnsiTheme="majorHAnsi"/>
          <w:b/>
          <w:color w:val="000000" w:themeColor="text1"/>
          <w:sz w:val="26"/>
          <w:szCs w:val="26"/>
        </w:rPr>
        <w:t xml:space="preserve">de </w:t>
      </w:r>
      <w:r w:rsidR="00F038D1" w:rsidRPr="00F038D1">
        <w:rPr>
          <w:rFonts w:asciiTheme="majorHAnsi" w:hAnsiTheme="majorHAnsi"/>
          <w:b/>
          <w:color w:val="000000" w:themeColor="text1"/>
          <w:sz w:val="26"/>
          <w:szCs w:val="26"/>
        </w:rPr>
        <w:t xml:space="preserve">Sangrado </w:t>
      </w:r>
      <w:r w:rsidR="00F038D1">
        <w:rPr>
          <w:rFonts w:asciiTheme="majorHAnsi" w:hAnsiTheme="majorHAnsi"/>
          <w:b/>
          <w:color w:val="000000" w:themeColor="text1"/>
          <w:sz w:val="26"/>
          <w:szCs w:val="26"/>
        </w:rPr>
        <w:t xml:space="preserve">de </w:t>
      </w:r>
      <w:r w:rsidR="00F038D1" w:rsidRPr="00F038D1">
        <w:rPr>
          <w:rFonts w:asciiTheme="majorHAnsi" w:hAnsiTheme="majorHAnsi"/>
          <w:b/>
          <w:color w:val="000000" w:themeColor="text1"/>
          <w:sz w:val="26"/>
          <w:szCs w:val="26"/>
        </w:rPr>
        <w:t xml:space="preserve">Cemento </w:t>
      </w:r>
    </w:p>
    <w:p w14:paraId="0E3CAF51" w14:textId="77777777" w:rsidR="00F038D1" w:rsidRDefault="00F038D1" w:rsidP="00947B56">
      <w:pPr>
        <w:pStyle w:val="Prrafodelista"/>
        <w:ind w:left="0"/>
        <w:jc w:val="both"/>
        <w:rPr>
          <w:noProof/>
          <w:lang w:val="es-ES" w:eastAsia="es-ES"/>
        </w:rPr>
      </w:pPr>
    </w:p>
    <w:p w14:paraId="491E7FC8" w14:textId="77777777" w:rsidR="00F038D1" w:rsidRPr="00712C73" w:rsidRDefault="00F038D1" w:rsidP="00947B56">
      <w:pPr>
        <w:pStyle w:val="Prrafodelista"/>
        <w:ind w:left="0"/>
        <w:jc w:val="both"/>
        <w:rPr>
          <w:rFonts w:cs="Arial"/>
        </w:rPr>
      </w:pPr>
      <w:r w:rsidRPr="00712C73">
        <w:rPr>
          <w:rFonts w:cs="Arial"/>
        </w:rPr>
        <w:t>Se utiliza para determinar la tasa de sangrado y sangrado de la capacidad de la pasta de cemento y mortero por procedimiento directo y continuo. Incluye recipiente de metal no corrosivo para la pasta o mortero, anillo de la recogida, el pie de soporte y cristalería necesaria. Abrazadera bureta doble V-mandíbula cubierto de caucho tiene llave de paso en la posición; abrazadera mandíbula única cubierto de caucho soporta el conjunto de bureta y embudo.</w:t>
      </w:r>
    </w:p>
    <w:p w14:paraId="3218EED4" w14:textId="77777777" w:rsidR="00F038D1" w:rsidRDefault="00F038D1" w:rsidP="00947B56">
      <w:pPr>
        <w:pStyle w:val="Prrafodelista"/>
        <w:ind w:left="0"/>
        <w:jc w:val="both"/>
        <w:rPr>
          <w:rFonts w:cs="Arial"/>
          <w:b/>
        </w:rPr>
      </w:pPr>
    </w:p>
    <w:p w14:paraId="018F0653" w14:textId="77777777" w:rsidR="006B42F2"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w:t>
      </w:r>
      <w:r w:rsidR="00DC2BEE">
        <w:rPr>
          <w:rFonts w:asciiTheme="majorHAnsi" w:hAnsiTheme="majorHAnsi"/>
          <w:b/>
          <w:color w:val="000000" w:themeColor="text1"/>
          <w:sz w:val="26"/>
          <w:szCs w:val="26"/>
        </w:rPr>
        <w:t>E</w:t>
      </w:r>
      <w:r>
        <w:rPr>
          <w:rFonts w:asciiTheme="majorHAnsi" w:hAnsiTheme="majorHAnsi"/>
          <w:b/>
          <w:color w:val="000000" w:themeColor="text1"/>
          <w:sz w:val="26"/>
          <w:szCs w:val="26"/>
        </w:rPr>
        <w:t>-</w:t>
      </w:r>
      <w:r w:rsidR="006B42F2" w:rsidRPr="00402FEB">
        <w:rPr>
          <w:rFonts w:asciiTheme="majorHAnsi" w:hAnsiTheme="majorHAnsi"/>
          <w:b/>
          <w:color w:val="000000" w:themeColor="text1"/>
          <w:sz w:val="26"/>
          <w:szCs w:val="26"/>
        </w:rPr>
        <w:t>15. Calentador/Circulador</w:t>
      </w:r>
    </w:p>
    <w:p w14:paraId="66F24051" w14:textId="77777777" w:rsidR="006B42F2" w:rsidRDefault="00BA761F" w:rsidP="00947B56">
      <w:pPr>
        <w:spacing w:before="240"/>
        <w:jc w:val="both"/>
        <w:rPr>
          <w:rFonts w:cs="Arial"/>
        </w:rPr>
      </w:pPr>
      <w:r w:rsidRPr="009537B0">
        <w:rPr>
          <w:noProof/>
          <w:color w:val="000000" w:themeColor="text1"/>
          <w:lang w:eastAsia="es-BO"/>
        </w:rPr>
        <w:drawing>
          <wp:anchor distT="0" distB="0" distL="114300" distR="114300" simplePos="0" relativeHeight="252048384" behindDoc="1" locked="0" layoutInCell="1" allowOverlap="1" wp14:anchorId="5CFB9CCC" wp14:editId="3BBB218A">
            <wp:simplePos x="0" y="0"/>
            <wp:positionH relativeFrom="column">
              <wp:posOffset>4594352</wp:posOffset>
            </wp:positionH>
            <wp:positionV relativeFrom="paragraph">
              <wp:posOffset>1888617</wp:posOffset>
            </wp:positionV>
            <wp:extent cx="2160270" cy="3108960"/>
            <wp:effectExtent l="0" t="0" r="0" b="0"/>
            <wp:wrapTight wrapText="bothSides">
              <wp:wrapPolygon edited="0">
                <wp:start x="0" y="0"/>
                <wp:lineTo x="0" y="21441"/>
                <wp:lineTo x="21333" y="21441"/>
                <wp:lineTo x="21333" y="0"/>
                <wp:lineTo x="0" y="0"/>
              </wp:wrapPolygon>
            </wp:wrapTight>
            <wp:docPr id="7378" name="Imagen 7378" descr="TS-1, Gilson Hydraulic Clamping Test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S-1, Gilson Hydraulic Clamping Testing Screen"/>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6027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663D55">
        <w:rPr>
          <w:noProof/>
          <w:lang w:eastAsia="es-BO"/>
        </w:rPr>
        <w:drawing>
          <wp:anchor distT="0" distB="0" distL="114300" distR="114300" simplePos="0" relativeHeight="251622912" behindDoc="1" locked="0" layoutInCell="1" allowOverlap="1" wp14:anchorId="15028666" wp14:editId="1CEAB3AD">
            <wp:simplePos x="0" y="0"/>
            <wp:positionH relativeFrom="column">
              <wp:posOffset>-313690</wp:posOffset>
            </wp:positionH>
            <wp:positionV relativeFrom="paragraph">
              <wp:posOffset>220980</wp:posOffset>
            </wp:positionV>
            <wp:extent cx="1609090" cy="2998470"/>
            <wp:effectExtent l="0" t="0" r="0" b="0"/>
            <wp:wrapTight wrapText="bothSides">
              <wp:wrapPolygon edited="0">
                <wp:start x="0" y="0"/>
                <wp:lineTo x="0" y="21408"/>
                <wp:lineTo x="21225" y="21408"/>
                <wp:lineTo x="21225" y="0"/>
                <wp:lineTo x="0" y="0"/>
              </wp:wrapPolygon>
            </wp:wrapTight>
            <wp:docPr id="7372" name="Imagen 7372" descr="HM-648, Heater/Cir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M-648, Heater/Circulato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609090" cy="2998470"/>
                    </a:xfrm>
                    <a:prstGeom prst="rect">
                      <a:avLst/>
                    </a:prstGeom>
                    <a:noFill/>
                    <a:ln>
                      <a:noFill/>
                    </a:ln>
                  </pic:spPr>
                </pic:pic>
              </a:graphicData>
            </a:graphic>
            <wp14:sizeRelH relativeFrom="page">
              <wp14:pctWidth>0</wp14:pctWidth>
            </wp14:sizeRelH>
            <wp14:sizeRelV relativeFrom="page">
              <wp14:pctHeight>0</wp14:pctHeight>
            </wp14:sizeRelV>
          </wp:anchor>
        </w:drawing>
      </w:r>
      <w:r w:rsidR="006B42F2">
        <w:rPr>
          <w:rFonts w:cs="Arial"/>
        </w:rPr>
        <w:t>Tiene una</w:t>
      </w:r>
      <w:r w:rsidR="006B42F2" w:rsidRPr="006E19D4">
        <w:rPr>
          <w:rFonts w:cs="Arial"/>
        </w:rPr>
        <w:t xml:space="preserve"> abrazadera</w:t>
      </w:r>
      <w:r w:rsidR="006B42F2">
        <w:rPr>
          <w:rFonts w:cs="Arial"/>
        </w:rPr>
        <w:t xml:space="preserve"> para su posicionamiento vertical, el calentador/</w:t>
      </w:r>
      <w:r w:rsidR="006B42F2" w:rsidRPr="006E19D4">
        <w:rPr>
          <w:rFonts w:cs="Arial"/>
        </w:rPr>
        <w:t xml:space="preserve">circulador para los tanques y cuartos de baño tiene capacidad de 1100 vatios y proporciona un control proporcional de línea analógica precisa a partir de 5 ° C por encima de la temperatura ambiente hasta 100 ° C (212 ° F) con ± 0,2 ° C la estabilidad. </w:t>
      </w:r>
      <w:r w:rsidR="006B42F2">
        <w:rPr>
          <w:rFonts w:cs="Arial"/>
        </w:rPr>
        <w:t>El e</w:t>
      </w:r>
      <w:r w:rsidR="006B42F2" w:rsidRPr="006E19D4">
        <w:rPr>
          <w:rFonts w:cs="Arial"/>
        </w:rPr>
        <w:t xml:space="preserve">lemento de calefacción largo puede ser sumergido a partir de 3-7 pulgadas (76-178mm) y dos velocidades de bombeo es seleccionable por </w:t>
      </w:r>
      <w:r w:rsidR="006B42F2">
        <w:rPr>
          <w:rFonts w:cs="Arial"/>
        </w:rPr>
        <w:t xml:space="preserve">un </w:t>
      </w:r>
      <w:r w:rsidR="006B42F2" w:rsidRPr="006E19D4">
        <w:rPr>
          <w:rFonts w:cs="Arial"/>
        </w:rPr>
        <w:t>conmutador de 9 o 15 litros por minuto (2,38 o 3.96gpm) para adaptarse a una amplia gama de tamaños y tipos de tanqu</w:t>
      </w:r>
      <w:r w:rsidR="006B42F2">
        <w:rPr>
          <w:rFonts w:cs="Arial"/>
        </w:rPr>
        <w:t xml:space="preserve">es. Director de flujo ajustable, </w:t>
      </w:r>
      <w:r w:rsidR="006B42F2" w:rsidRPr="006E19D4">
        <w:rPr>
          <w:rFonts w:cs="Arial"/>
        </w:rPr>
        <w:t xml:space="preserve">acepta tubos para la circulación externa al sistema de circuito cerrado. </w:t>
      </w:r>
      <w:r w:rsidR="006B42F2">
        <w:rPr>
          <w:rFonts w:cs="Arial"/>
        </w:rPr>
        <w:t>La a</w:t>
      </w:r>
      <w:r w:rsidR="006B42F2" w:rsidRPr="006E19D4">
        <w:rPr>
          <w:rFonts w:cs="Arial"/>
        </w:rPr>
        <w:t xml:space="preserve">brazadera de montaje encaja </w:t>
      </w:r>
      <w:r w:rsidR="006B42F2">
        <w:rPr>
          <w:rFonts w:cs="Arial"/>
        </w:rPr>
        <w:t xml:space="preserve">a las </w:t>
      </w:r>
      <w:r w:rsidR="006B42F2" w:rsidRPr="006E19D4">
        <w:rPr>
          <w:rFonts w:cs="Arial"/>
        </w:rPr>
        <w:t xml:space="preserve">paredes del tanque hasta 1.19in (30,2 mm) de espesor. </w:t>
      </w:r>
      <w:r w:rsidR="006B42F2">
        <w:rPr>
          <w:rFonts w:cs="Arial"/>
        </w:rPr>
        <w:t>Las p</w:t>
      </w:r>
      <w:r w:rsidR="006B42F2" w:rsidRPr="006E19D4">
        <w:rPr>
          <w:rFonts w:cs="Arial"/>
        </w:rPr>
        <w:t xml:space="preserve">iezas de contacto son de acero inoxidable. </w:t>
      </w:r>
      <w:r w:rsidR="006B42F2">
        <w:rPr>
          <w:rFonts w:cs="Arial"/>
        </w:rPr>
        <w:t>I</w:t>
      </w:r>
      <w:r w:rsidR="006B42F2" w:rsidRPr="006E19D4">
        <w:rPr>
          <w:rFonts w:cs="Arial"/>
        </w:rPr>
        <w:t xml:space="preserve">nterruptor </w:t>
      </w:r>
      <w:proofErr w:type="spellStart"/>
      <w:r w:rsidR="006B42F2" w:rsidRPr="006E19D4">
        <w:rPr>
          <w:rFonts w:cs="Arial"/>
        </w:rPr>
        <w:t>On</w:t>
      </w:r>
      <w:proofErr w:type="spellEnd"/>
      <w:r w:rsidR="006B42F2" w:rsidRPr="006E19D4">
        <w:rPr>
          <w:rFonts w:cs="Arial"/>
        </w:rPr>
        <w:t xml:space="preserve"> / Off</w:t>
      </w:r>
      <w:r w:rsidR="006B42F2">
        <w:rPr>
          <w:rFonts w:cs="Arial"/>
        </w:rPr>
        <w:t xml:space="preserve">, </w:t>
      </w:r>
      <w:r w:rsidR="006B42F2" w:rsidRPr="006E19D4">
        <w:rPr>
          <w:rFonts w:cs="Arial"/>
        </w:rPr>
        <w:t xml:space="preserve">luz indicadora de calentamiento, y </w:t>
      </w:r>
      <w:r w:rsidR="006B42F2">
        <w:rPr>
          <w:rFonts w:cs="Arial"/>
        </w:rPr>
        <w:t xml:space="preserve">termómetro </w:t>
      </w:r>
      <w:r w:rsidR="006B42F2" w:rsidRPr="006E19D4">
        <w:rPr>
          <w:rFonts w:cs="Arial"/>
        </w:rPr>
        <w:t>(-20 °</w:t>
      </w:r>
      <w:r w:rsidR="006B42F2">
        <w:rPr>
          <w:rFonts w:cs="Arial"/>
        </w:rPr>
        <w:t xml:space="preserve"> a </w:t>
      </w:r>
      <w:r w:rsidR="006B42F2" w:rsidRPr="006E19D4">
        <w:rPr>
          <w:rFonts w:cs="Arial"/>
        </w:rPr>
        <w:t xml:space="preserve"> 150 ° C) están incluidos. Garantía del fabricante de </w:t>
      </w:r>
      <w:r w:rsidR="006B42F2">
        <w:rPr>
          <w:rFonts w:cs="Arial"/>
        </w:rPr>
        <w:t>un</w:t>
      </w:r>
      <w:r w:rsidR="006B42F2" w:rsidRPr="006E19D4">
        <w:rPr>
          <w:rFonts w:cs="Arial"/>
        </w:rPr>
        <w:t xml:space="preserve"> año. Se suministra con un cable de alimentación de 6 pies con</w:t>
      </w:r>
      <w:r w:rsidR="006B42F2">
        <w:rPr>
          <w:rFonts w:cs="Arial"/>
        </w:rPr>
        <w:t xml:space="preserve"> toma de tierra. 22</w:t>
      </w:r>
      <w:r w:rsidR="006B42F2" w:rsidRPr="006E19D4">
        <w:rPr>
          <w:rFonts w:cs="Arial"/>
        </w:rPr>
        <w:t>0V/50Hz opera en 4.5 amperios.</w:t>
      </w:r>
    </w:p>
    <w:p w14:paraId="769A5D08" w14:textId="77777777" w:rsidR="006B42F2" w:rsidRDefault="006B42F2" w:rsidP="00947B56">
      <w:pPr>
        <w:pStyle w:val="Prrafodelista"/>
        <w:ind w:left="0"/>
        <w:jc w:val="both"/>
        <w:rPr>
          <w:rFonts w:cs="Arial"/>
          <w:b/>
        </w:rPr>
      </w:pPr>
    </w:p>
    <w:p w14:paraId="1AF00002" w14:textId="77777777" w:rsidR="006B42F2" w:rsidRDefault="006B42F2" w:rsidP="00947B56">
      <w:pPr>
        <w:pStyle w:val="Prrafodelista"/>
        <w:ind w:left="0"/>
        <w:jc w:val="both"/>
        <w:rPr>
          <w:rFonts w:cs="Arial"/>
          <w:b/>
        </w:rPr>
      </w:pPr>
    </w:p>
    <w:p w14:paraId="043D0933" w14:textId="77777777" w:rsidR="006B42F2" w:rsidRDefault="006B42F2" w:rsidP="00947B56">
      <w:pPr>
        <w:pStyle w:val="Prrafodelista"/>
        <w:ind w:left="0"/>
        <w:jc w:val="both"/>
        <w:rPr>
          <w:rFonts w:cs="Arial"/>
          <w:b/>
        </w:rPr>
      </w:pPr>
    </w:p>
    <w:p w14:paraId="34968D0B" w14:textId="77777777" w:rsidR="006B42F2" w:rsidRDefault="006B42F2" w:rsidP="00947B56">
      <w:pPr>
        <w:pStyle w:val="Prrafodelista"/>
        <w:ind w:left="0"/>
        <w:jc w:val="both"/>
        <w:rPr>
          <w:rFonts w:cs="Arial"/>
          <w:b/>
        </w:rPr>
      </w:pPr>
    </w:p>
    <w:p w14:paraId="0EADBC96" w14:textId="77777777" w:rsidR="006B42F2" w:rsidRDefault="006B42F2" w:rsidP="00947B56">
      <w:pPr>
        <w:pStyle w:val="Prrafodelista"/>
        <w:ind w:left="0"/>
        <w:jc w:val="both"/>
        <w:rPr>
          <w:rFonts w:cs="Arial"/>
          <w:b/>
        </w:rPr>
      </w:pPr>
    </w:p>
    <w:p w14:paraId="3A2874F3" w14:textId="77777777" w:rsidR="006B42F2" w:rsidRDefault="006B42F2" w:rsidP="00947B56">
      <w:pPr>
        <w:pStyle w:val="Prrafodelista"/>
        <w:ind w:left="0"/>
        <w:jc w:val="both"/>
        <w:rPr>
          <w:rFonts w:cs="Arial"/>
          <w:b/>
        </w:rPr>
      </w:pPr>
    </w:p>
    <w:p w14:paraId="3D1B596E" w14:textId="77777777" w:rsidR="006B42F2" w:rsidRDefault="006B42F2" w:rsidP="00947B56">
      <w:pPr>
        <w:pStyle w:val="Prrafodelista"/>
        <w:ind w:left="0"/>
        <w:jc w:val="both"/>
        <w:rPr>
          <w:rFonts w:cs="Arial"/>
          <w:b/>
        </w:rPr>
      </w:pPr>
    </w:p>
    <w:p w14:paraId="5D42B1EB" w14:textId="77777777" w:rsidR="006B42F2" w:rsidRDefault="006B42F2" w:rsidP="00947B56">
      <w:pPr>
        <w:tabs>
          <w:tab w:val="left" w:pos="1851"/>
        </w:tabs>
        <w:jc w:val="both"/>
        <w:sectPr w:rsidR="006B42F2" w:rsidSect="00264781">
          <w:headerReference w:type="default" r:id="rId275"/>
          <w:footerReference w:type="default" r:id="rId276"/>
          <w:pgSz w:w="12240" w:h="15840"/>
          <w:pgMar w:top="1417" w:right="1608" w:bottom="1417" w:left="993" w:header="708" w:footer="708" w:gutter="0"/>
          <w:cols w:space="708"/>
          <w:docGrid w:linePitch="360"/>
        </w:sectPr>
      </w:pPr>
    </w:p>
    <w:p w14:paraId="62B05FDB" w14:textId="77777777" w:rsidR="00846EE1" w:rsidRPr="000A3161" w:rsidRDefault="00AF7848" w:rsidP="00947B56">
      <w:pPr>
        <w:pStyle w:val="Ttulo1"/>
        <w:jc w:val="both"/>
        <w:rPr>
          <w:rFonts w:cs="Lucida Sans Unicode"/>
          <w:color w:val="auto"/>
        </w:rPr>
      </w:pPr>
      <w:bookmarkStart w:id="10" w:name="_Toc393448091"/>
      <w:bookmarkStart w:id="11" w:name="_Toc457319565"/>
      <w:r w:rsidRPr="00A713A3">
        <w:rPr>
          <w:rFonts w:cs="Lucida Sans Unicode"/>
          <w:color w:val="auto"/>
        </w:rPr>
        <w:lastRenderedPageBreak/>
        <w:t>A</w:t>
      </w:r>
      <w:r w:rsidR="008F6032">
        <w:rPr>
          <w:rFonts w:cs="Lucida Sans Unicode"/>
          <w:color w:val="auto"/>
        </w:rPr>
        <w:t>gregado</w:t>
      </w:r>
      <w:bookmarkEnd w:id="10"/>
      <w:bookmarkEnd w:id="11"/>
    </w:p>
    <w:p w14:paraId="235A4C72"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DC2BEE">
        <w:rPr>
          <w:rFonts w:asciiTheme="majorHAnsi" w:hAnsiTheme="majorHAnsi"/>
          <w:b/>
          <w:color w:val="000000" w:themeColor="text1"/>
          <w:sz w:val="26"/>
          <w:szCs w:val="26"/>
        </w:rPr>
        <w:t>0</w:t>
      </w:r>
      <w:r w:rsidR="009537B0" w:rsidRPr="00402FEB">
        <w:rPr>
          <w:rFonts w:asciiTheme="majorHAnsi" w:hAnsiTheme="majorHAnsi"/>
          <w:b/>
          <w:color w:val="000000" w:themeColor="text1"/>
          <w:sz w:val="26"/>
          <w:szCs w:val="26"/>
        </w:rPr>
        <w:t>1. Tamices</w:t>
      </w:r>
    </w:p>
    <w:p w14:paraId="5A337CDE" w14:textId="77777777" w:rsidR="009537B0" w:rsidRPr="00CD4F2D" w:rsidRDefault="00374AEE" w:rsidP="00947B56">
      <w:pPr>
        <w:spacing w:before="240"/>
        <w:jc w:val="both"/>
        <w:rPr>
          <w:rFonts w:cs="Arial"/>
          <w:bCs/>
          <w:noProof/>
        </w:rPr>
      </w:pPr>
      <w:r w:rsidRPr="00374AEE">
        <w:rPr>
          <w:rFonts w:cs="Arial"/>
          <w:noProof/>
          <w:lang w:eastAsia="es-BO"/>
        </w:rPr>
        <w:drawing>
          <wp:anchor distT="0" distB="0" distL="114300" distR="114300" simplePos="0" relativeHeight="252171264" behindDoc="0" locked="0" layoutInCell="1" allowOverlap="1" wp14:anchorId="72FBA54C" wp14:editId="3B015051">
            <wp:simplePos x="0" y="0"/>
            <wp:positionH relativeFrom="column">
              <wp:posOffset>4617720</wp:posOffset>
            </wp:positionH>
            <wp:positionV relativeFrom="paragraph">
              <wp:posOffset>60177</wp:posOffset>
            </wp:positionV>
            <wp:extent cx="1436370" cy="4107180"/>
            <wp:effectExtent l="0" t="0" r="0" b="7620"/>
            <wp:wrapSquare wrapText="bothSides"/>
            <wp:docPr id="7285" name="Imagen 7285" descr="C:\Users\jdblab\Desktop\ANDREA\IMAGENES\tamiz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dblab\Desktop\ANDREA\IMAGENES\tamizadora.JP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l="22277" t="5278" r="24367" b="8939"/>
                    <a:stretch/>
                  </pic:blipFill>
                  <pic:spPr bwMode="auto">
                    <a:xfrm>
                      <a:off x="0" y="0"/>
                      <a:ext cx="1436370" cy="4107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7B0" w:rsidRPr="00CD4F2D">
        <w:rPr>
          <w:rFonts w:cs="Arial"/>
          <w:bCs/>
          <w:noProof/>
        </w:rPr>
        <w:t xml:space="preserve">Juego de tamices serie fina y gruesa, de </w:t>
      </w:r>
      <w:smartTag w:uri="urn:schemas-microsoft-com:office:smarttags" w:element="metricconverter">
        <w:smartTagPr>
          <w:attr w:name="ProductID" w:val="8”"/>
        </w:smartTagPr>
        <w:r w:rsidR="009537B0" w:rsidRPr="00CD4F2D">
          <w:rPr>
            <w:rFonts w:cs="Arial"/>
            <w:bCs/>
            <w:noProof/>
          </w:rPr>
          <w:t>8”</w:t>
        </w:r>
      </w:smartTag>
      <w:r w:rsidR="009537B0" w:rsidRPr="00CD4F2D">
        <w:rPr>
          <w:rFonts w:cs="Arial"/>
          <w:bCs/>
          <w:noProof/>
        </w:rPr>
        <w:t xml:space="preserve"> de diámetro en bronce. Normas ASTM E-11. Bastidor y malla de bronce laminado de </w:t>
      </w:r>
      <w:smartTag w:uri="urn:schemas-microsoft-com:office:smarttags" w:element="metricconverter">
        <w:smartTagPr>
          <w:attr w:name="ProductID" w:val="8”"/>
        </w:smartTagPr>
        <w:r w:rsidR="009537B0" w:rsidRPr="00CD4F2D">
          <w:rPr>
            <w:rFonts w:cs="Arial"/>
            <w:bCs/>
            <w:noProof/>
          </w:rPr>
          <w:t>8”</w:t>
        </w:r>
      </w:smartTag>
      <w:r w:rsidR="009537B0" w:rsidRPr="00CD4F2D">
        <w:rPr>
          <w:rFonts w:cs="Arial"/>
          <w:bCs/>
          <w:noProof/>
        </w:rPr>
        <w:t xml:space="preserve"> (</w:t>
      </w:r>
      <w:smartTag w:uri="urn:schemas-microsoft-com:office:smarttags" w:element="metricconverter">
        <w:smartTagPr>
          <w:attr w:name="ProductID" w:val="203,2 mm"/>
        </w:smartTagPr>
        <w:r w:rsidR="009537B0" w:rsidRPr="00CD4F2D">
          <w:rPr>
            <w:rFonts w:cs="Arial"/>
            <w:bCs/>
            <w:noProof/>
          </w:rPr>
          <w:t>203,2 mm</w:t>
        </w:r>
      </w:smartTag>
      <w:r w:rsidR="009537B0" w:rsidRPr="00CD4F2D">
        <w:rPr>
          <w:rFonts w:cs="Arial"/>
          <w:bCs/>
          <w:noProof/>
        </w:rPr>
        <w:t xml:space="preserve">) de diámetro y </w:t>
      </w:r>
      <w:smartTag w:uri="urn:schemas-microsoft-com:office:smarttags" w:element="metricconverter">
        <w:smartTagPr>
          <w:attr w:name="ProductID" w:val="2”"/>
        </w:smartTagPr>
        <w:r w:rsidR="009537B0" w:rsidRPr="00CD4F2D">
          <w:rPr>
            <w:rFonts w:cs="Arial"/>
            <w:bCs/>
            <w:noProof/>
          </w:rPr>
          <w:t>2”</w:t>
        </w:r>
      </w:smartTag>
      <w:r w:rsidR="009537B0" w:rsidRPr="00CD4F2D">
        <w:rPr>
          <w:rFonts w:cs="Arial"/>
          <w:bCs/>
          <w:noProof/>
        </w:rPr>
        <w:t xml:space="preserve"> (</w:t>
      </w:r>
      <w:smartTag w:uri="urn:schemas-microsoft-com:office:smarttags" w:element="metricconverter">
        <w:smartTagPr>
          <w:attr w:name="ProductID" w:val="50.8 mm"/>
        </w:smartTagPr>
        <w:r w:rsidR="009537B0" w:rsidRPr="00CD4F2D">
          <w:rPr>
            <w:rFonts w:cs="Arial"/>
            <w:bCs/>
            <w:noProof/>
          </w:rPr>
          <w:t>50.8 mm</w:t>
        </w:r>
      </w:smartTag>
      <w:r w:rsidR="009537B0" w:rsidRPr="00CD4F2D">
        <w:rPr>
          <w:rFonts w:cs="Arial"/>
          <w:bCs/>
          <w:noProof/>
        </w:rPr>
        <w:t>) de altura. Zócalo que permite apilar los tamices uno sobre otro.</w:t>
      </w:r>
    </w:p>
    <w:p w14:paraId="044A271F" w14:textId="77777777" w:rsidR="009537B0" w:rsidRDefault="00374AEE" w:rsidP="00947B56">
      <w:pPr>
        <w:autoSpaceDE w:val="0"/>
        <w:autoSpaceDN w:val="0"/>
        <w:adjustRightInd w:val="0"/>
        <w:jc w:val="both"/>
        <w:rPr>
          <w:rFonts w:cs="Arial"/>
          <w:b/>
          <w:bCs/>
          <w:u w:val="single"/>
        </w:rPr>
      </w:pPr>
      <w:r>
        <w:rPr>
          <w:b/>
          <w:noProof/>
          <w:sz w:val="28"/>
          <w:szCs w:val="28"/>
          <w:lang w:eastAsia="es-BO"/>
        </w:rPr>
        <w:drawing>
          <wp:anchor distT="0" distB="0" distL="114300" distR="114300" simplePos="0" relativeHeight="251844608" behindDoc="1" locked="0" layoutInCell="1" allowOverlap="1" wp14:anchorId="3C730912" wp14:editId="242FC29F">
            <wp:simplePos x="0" y="0"/>
            <wp:positionH relativeFrom="column">
              <wp:posOffset>590401</wp:posOffset>
            </wp:positionH>
            <wp:positionV relativeFrom="paragraph">
              <wp:posOffset>82302</wp:posOffset>
            </wp:positionV>
            <wp:extent cx="3554730" cy="1009650"/>
            <wp:effectExtent l="0" t="0" r="7620" b="0"/>
            <wp:wrapThrough wrapText="bothSides">
              <wp:wrapPolygon edited="0">
                <wp:start x="0" y="0"/>
                <wp:lineTo x="0" y="21192"/>
                <wp:lineTo x="21531" y="21192"/>
                <wp:lineTo x="21531" y="0"/>
                <wp:lineTo x="0" y="0"/>
              </wp:wrapPolygon>
            </wp:wrapThrough>
            <wp:docPr id="7376" name="Imagen 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srcRect/>
                    <a:stretch>
                      <a:fillRect/>
                    </a:stretch>
                  </pic:blipFill>
                  <pic:spPr bwMode="auto">
                    <a:xfrm>
                      <a:off x="0" y="0"/>
                      <a:ext cx="3554730" cy="1009650"/>
                    </a:xfrm>
                    <a:prstGeom prst="rect">
                      <a:avLst/>
                    </a:prstGeom>
                    <a:noFill/>
                    <a:ln w="9525">
                      <a:noFill/>
                      <a:miter lim="800000"/>
                      <a:headEnd/>
                      <a:tailEnd/>
                    </a:ln>
                  </pic:spPr>
                </pic:pic>
              </a:graphicData>
            </a:graphic>
          </wp:anchor>
        </w:drawing>
      </w:r>
    </w:p>
    <w:p w14:paraId="2BCB74E7" w14:textId="77777777" w:rsidR="009537B0" w:rsidRDefault="009537B0" w:rsidP="00947B56">
      <w:pPr>
        <w:autoSpaceDE w:val="0"/>
        <w:autoSpaceDN w:val="0"/>
        <w:adjustRightInd w:val="0"/>
        <w:jc w:val="both"/>
        <w:rPr>
          <w:rFonts w:cs="Arial"/>
          <w:b/>
          <w:bCs/>
          <w:u w:val="single"/>
        </w:rPr>
      </w:pPr>
    </w:p>
    <w:p w14:paraId="375094F0" w14:textId="77777777" w:rsidR="009537B0" w:rsidRDefault="009537B0" w:rsidP="00947B56">
      <w:pPr>
        <w:autoSpaceDE w:val="0"/>
        <w:autoSpaceDN w:val="0"/>
        <w:adjustRightInd w:val="0"/>
        <w:jc w:val="both"/>
        <w:rPr>
          <w:rFonts w:cs="Arial"/>
          <w:b/>
        </w:rPr>
      </w:pPr>
    </w:p>
    <w:p w14:paraId="296E9EEB" w14:textId="77777777" w:rsidR="009537B0" w:rsidRDefault="009537B0" w:rsidP="00947B56">
      <w:pPr>
        <w:pStyle w:val="Prrafodelista"/>
        <w:tabs>
          <w:tab w:val="left" w:pos="1185"/>
        </w:tabs>
        <w:ind w:left="0"/>
        <w:jc w:val="both"/>
        <w:rPr>
          <w:rFonts w:cs="Arial"/>
          <w:b/>
        </w:rPr>
      </w:pPr>
      <w:r>
        <w:rPr>
          <w:rFonts w:cs="Arial"/>
          <w:b/>
        </w:rPr>
        <w:tab/>
      </w:r>
    </w:p>
    <w:p w14:paraId="13D36E26" w14:textId="77777777" w:rsidR="009537B0"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DC2BEE">
        <w:rPr>
          <w:rFonts w:asciiTheme="majorHAnsi" w:hAnsiTheme="majorHAnsi"/>
          <w:b/>
          <w:color w:val="000000" w:themeColor="text1"/>
          <w:sz w:val="26"/>
          <w:szCs w:val="26"/>
        </w:rPr>
        <w:t>0</w:t>
      </w:r>
      <w:r w:rsidR="009537B0" w:rsidRPr="00402FEB">
        <w:rPr>
          <w:rFonts w:asciiTheme="majorHAnsi" w:hAnsiTheme="majorHAnsi"/>
          <w:b/>
          <w:color w:val="000000" w:themeColor="text1"/>
          <w:sz w:val="26"/>
          <w:szCs w:val="26"/>
        </w:rPr>
        <w:t>2. Tamizador motorizado económico</w:t>
      </w:r>
    </w:p>
    <w:p w14:paraId="313553F0" w14:textId="77777777" w:rsidR="00F06058" w:rsidRPr="00402FEB" w:rsidRDefault="00F06058" w:rsidP="00947B56">
      <w:pPr>
        <w:spacing w:after="0"/>
        <w:jc w:val="both"/>
        <w:rPr>
          <w:rFonts w:asciiTheme="majorHAnsi" w:hAnsiTheme="majorHAnsi"/>
          <w:b/>
          <w:color w:val="000000" w:themeColor="text1"/>
          <w:sz w:val="26"/>
          <w:szCs w:val="26"/>
        </w:rPr>
      </w:pPr>
    </w:p>
    <w:p w14:paraId="65E1F780" w14:textId="77777777" w:rsidR="005C15A3" w:rsidRDefault="005C15A3" w:rsidP="005C15A3">
      <w:pPr>
        <w:pStyle w:val="Prrafodelista"/>
        <w:ind w:left="0"/>
        <w:jc w:val="both"/>
        <w:rPr>
          <w:rFonts w:cs="Arial"/>
        </w:rPr>
      </w:pPr>
      <w:r>
        <w:rPr>
          <w:rFonts w:cs="Arial"/>
        </w:rPr>
        <w:t>S</w:t>
      </w:r>
      <w:r w:rsidRPr="00421FF3">
        <w:rPr>
          <w:rFonts w:cs="Arial"/>
        </w:rPr>
        <w:t xml:space="preserve">e puede utilizar con </w:t>
      </w:r>
      <w:r>
        <w:rPr>
          <w:rFonts w:cs="Arial"/>
        </w:rPr>
        <w:t xml:space="preserve">tamices de </w:t>
      </w:r>
      <w:r w:rsidRPr="00421FF3">
        <w:rPr>
          <w:rFonts w:cs="Arial"/>
        </w:rPr>
        <w:t>3 ", 5" y 8 "</w:t>
      </w:r>
      <w:r w:rsidR="00BD0A53">
        <w:rPr>
          <w:rFonts w:cs="Arial"/>
        </w:rPr>
        <w:t>motor de 1/2</w:t>
      </w:r>
      <w:r>
        <w:rPr>
          <w:rFonts w:cs="Arial"/>
        </w:rPr>
        <w:t xml:space="preserve"> HP</w:t>
      </w:r>
      <w:r w:rsidRPr="00421FF3">
        <w:rPr>
          <w:rFonts w:cs="Arial"/>
        </w:rPr>
        <w:t xml:space="preserve"> maneja </w:t>
      </w:r>
      <w:r>
        <w:rPr>
          <w:rFonts w:cs="Arial"/>
        </w:rPr>
        <w:t>h</w:t>
      </w:r>
      <w:r w:rsidRPr="00421FF3">
        <w:rPr>
          <w:rFonts w:cs="Arial"/>
        </w:rPr>
        <w:t>asta (10) tamices</w:t>
      </w:r>
      <w:r>
        <w:rPr>
          <w:rFonts w:cs="Arial"/>
        </w:rPr>
        <w:t xml:space="preserve"> de </w:t>
      </w:r>
      <w:r w:rsidRPr="00421FF3">
        <w:rPr>
          <w:rFonts w:cs="Arial"/>
        </w:rPr>
        <w:t xml:space="preserve">8", (12) </w:t>
      </w:r>
      <w:r>
        <w:rPr>
          <w:rFonts w:cs="Arial"/>
        </w:rPr>
        <w:t>de</w:t>
      </w:r>
      <w:r w:rsidRPr="00421FF3">
        <w:rPr>
          <w:rFonts w:cs="Arial"/>
        </w:rPr>
        <w:t xml:space="preserve"> 5 "y (16) </w:t>
      </w:r>
      <w:r>
        <w:rPr>
          <w:rFonts w:cs="Arial"/>
        </w:rPr>
        <w:t>de 3 "</w:t>
      </w:r>
      <w:r w:rsidRPr="00421FF3">
        <w:rPr>
          <w:rFonts w:cs="Arial"/>
        </w:rPr>
        <w:t xml:space="preserve"> </w:t>
      </w:r>
      <w:r>
        <w:rPr>
          <w:rFonts w:cs="Arial"/>
        </w:rPr>
        <w:t>220 V, 50 Hz con temporizador de parada automática, está provisto de orificios para su montaje</w:t>
      </w:r>
      <w:r w:rsidRPr="00421FF3">
        <w:rPr>
          <w:rFonts w:cs="Arial"/>
        </w:rPr>
        <w:t xml:space="preserve"> </w:t>
      </w:r>
      <w:r>
        <w:rPr>
          <w:rFonts w:cs="Arial"/>
        </w:rPr>
        <w:t>en estructura sólida</w:t>
      </w:r>
      <w:r w:rsidRPr="00421FF3">
        <w:rPr>
          <w:rFonts w:cs="Arial"/>
        </w:rPr>
        <w:t>.</w:t>
      </w:r>
      <w:r>
        <w:rPr>
          <w:rFonts w:cs="Arial"/>
        </w:rPr>
        <w:t xml:space="preserve"> Con manual de instrucciones. No incluye tamices. </w:t>
      </w:r>
    </w:p>
    <w:p w14:paraId="28E0D71F" w14:textId="77777777" w:rsidR="005C15A3" w:rsidRDefault="005C15A3" w:rsidP="005C15A3">
      <w:pPr>
        <w:pStyle w:val="Prrafodelista"/>
        <w:ind w:left="0"/>
        <w:jc w:val="both"/>
        <w:rPr>
          <w:rFonts w:cs="Arial"/>
        </w:rPr>
      </w:pPr>
      <w:r>
        <w:rPr>
          <w:rFonts w:cs="Arial"/>
        </w:rPr>
        <w:t xml:space="preserve"> </w:t>
      </w:r>
    </w:p>
    <w:p w14:paraId="54A99022" w14:textId="77777777" w:rsidR="009537B0" w:rsidRPr="00421FF3" w:rsidRDefault="005C15A3" w:rsidP="005C15A3">
      <w:pPr>
        <w:pStyle w:val="Prrafodelista"/>
        <w:ind w:left="0"/>
        <w:jc w:val="both"/>
        <w:rPr>
          <w:rFonts w:cs="Arial"/>
        </w:rPr>
      </w:pPr>
      <w:r>
        <w:rPr>
          <w:rFonts w:cs="Arial"/>
        </w:rPr>
        <w:t>C</w:t>
      </w:r>
      <w:r w:rsidRPr="00421FF3">
        <w:rPr>
          <w:rFonts w:cs="Arial"/>
        </w:rPr>
        <w:t>umple con ASTM C136</w:t>
      </w:r>
      <w:r w:rsidR="009537B0" w:rsidRPr="00421FF3">
        <w:rPr>
          <w:rFonts w:cs="Arial"/>
        </w:rPr>
        <w:t xml:space="preserve"> </w:t>
      </w:r>
    </w:p>
    <w:p w14:paraId="080B5A52" w14:textId="77777777" w:rsidR="00F038D1" w:rsidRPr="00402FEB" w:rsidRDefault="00F038D1"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C679F0">
        <w:rPr>
          <w:rFonts w:asciiTheme="majorHAnsi" w:hAnsiTheme="majorHAnsi"/>
          <w:b/>
          <w:color w:val="000000" w:themeColor="text1"/>
          <w:sz w:val="26"/>
          <w:szCs w:val="26"/>
        </w:rPr>
        <w:t>0</w:t>
      </w:r>
      <w:r w:rsidRPr="00402FEB">
        <w:rPr>
          <w:rFonts w:asciiTheme="majorHAnsi" w:hAnsiTheme="majorHAnsi"/>
          <w:b/>
          <w:color w:val="000000" w:themeColor="text1"/>
          <w:sz w:val="26"/>
          <w:szCs w:val="26"/>
        </w:rPr>
        <w:t>3. Tamizador de gran capacidad</w:t>
      </w:r>
    </w:p>
    <w:p w14:paraId="3694B9D5" w14:textId="77777777" w:rsidR="00F038D1" w:rsidRPr="009A1601" w:rsidRDefault="00F038D1" w:rsidP="00947B56">
      <w:pPr>
        <w:pStyle w:val="Prrafodelista"/>
        <w:jc w:val="both"/>
        <w:rPr>
          <w:rFonts w:cs="Arial"/>
          <w:b/>
        </w:rPr>
      </w:pPr>
    </w:p>
    <w:p w14:paraId="02A9E325" w14:textId="77777777" w:rsidR="00F038D1" w:rsidRPr="00B52DF3" w:rsidRDefault="00F038D1" w:rsidP="00947B56">
      <w:pPr>
        <w:pStyle w:val="Prrafodelista"/>
        <w:ind w:left="0"/>
        <w:jc w:val="both"/>
        <w:rPr>
          <w:rFonts w:cs="Arial"/>
        </w:rPr>
      </w:pPr>
      <w:r w:rsidRPr="00B52DF3">
        <w:rPr>
          <w:rFonts w:cs="Arial"/>
        </w:rPr>
        <w:t xml:space="preserve">Es ideal para las determinaciones de tamaño de partículas en grandes muestras de áridos, escorias, minerales, y muchos otros materiales gruesos. Los tamaños de lote de hasta un pie cúbico (0.028m ³) o más pueden ser procesados ​​en seis fracciones en tan sólo tres a cinco minutos, dependiendo del tipo de material. Las características de vibración y la amplitud se fijan en óptima, pero las opciones y accesorios están disponibles para optimizar el rendimiento de la máquina cuando se prueban las muestras más finas o materiales especiales. La bandeja de prueba estándar se puede utilizar para procesar material de todo el camino hasta No.200 (75μm) </w:t>
      </w:r>
    </w:p>
    <w:p w14:paraId="4A7BAFD9" w14:textId="77777777" w:rsidR="00F038D1" w:rsidRPr="00B52DF3" w:rsidRDefault="00F038D1" w:rsidP="00947B56">
      <w:pPr>
        <w:pStyle w:val="Prrafodelista"/>
        <w:ind w:left="0"/>
        <w:jc w:val="both"/>
        <w:rPr>
          <w:rFonts w:cs="Arial"/>
        </w:rPr>
      </w:pPr>
    </w:p>
    <w:p w14:paraId="0615F486" w14:textId="77777777" w:rsidR="00F038D1" w:rsidRPr="00B52DF3" w:rsidRDefault="00F038D1" w:rsidP="00947B56">
      <w:pPr>
        <w:pStyle w:val="Prrafodelista"/>
        <w:ind w:left="0"/>
        <w:jc w:val="both"/>
        <w:rPr>
          <w:rFonts w:cs="Arial"/>
        </w:rPr>
      </w:pPr>
      <w:r w:rsidRPr="00B52DF3">
        <w:rPr>
          <w:rFonts w:cs="Arial"/>
        </w:rPr>
        <w:t xml:space="preserve">El mecanismo de accionamiento está completamente cerrado para mayor seguridad. El potente motor de tipo condensador de 1/2hp es operado a través de un interruptor de arranque con una función de protección de sobrecarga. Está diseñado para ser montado en un sistema de suelo sólido, rígido. Se recomienda la fijación con tornillos de anclaje al suelo de cemento. </w:t>
      </w:r>
    </w:p>
    <w:p w14:paraId="1352773F" w14:textId="77777777" w:rsidR="00F038D1" w:rsidRPr="00B52DF3" w:rsidRDefault="00F038D1" w:rsidP="00947B56">
      <w:pPr>
        <w:pStyle w:val="Prrafodelista"/>
        <w:jc w:val="both"/>
        <w:rPr>
          <w:rFonts w:cs="Arial"/>
        </w:rPr>
      </w:pPr>
      <w:r w:rsidRPr="00B52DF3">
        <w:rPr>
          <w:noProof/>
          <w:lang w:eastAsia="es-BO"/>
        </w:rPr>
        <w:lastRenderedPageBreak/>
        <w:drawing>
          <wp:anchor distT="0" distB="0" distL="114300" distR="114300" simplePos="0" relativeHeight="252049408" behindDoc="1" locked="0" layoutInCell="1" allowOverlap="1" wp14:anchorId="574A0163" wp14:editId="4D241293">
            <wp:simplePos x="0" y="0"/>
            <wp:positionH relativeFrom="column">
              <wp:posOffset>3028950</wp:posOffset>
            </wp:positionH>
            <wp:positionV relativeFrom="paragraph">
              <wp:posOffset>18415</wp:posOffset>
            </wp:positionV>
            <wp:extent cx="3107055" cy="914400"/>
            <wp:effectExtent l="0" t="0" r="0" b="0"/>
            <wp:wrapTight wrapText="bothSides">
              <wp:wrapPolygon edited="0">
                <wp:start x="0" y="0"/>
                <wp:lineTo x="0" y="21150"/>
                <wp:lineTo x="21454" y="21150"/>
                <wp:lineTo x="21454" y="0"/>
                <wp:lineTo x="0" y="0"/>
              </wp:wrapPolygon>
            </wp:wrapTight>
            <wp:docPr id="7379" name="Imagen 7379" descr="Screen Trays for Screening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 Trays for Screening Machines"/>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07055"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57910" w14:textId="77777777" w:rsidR="00F038D1" w:rsidRPr="00B52DF3" w:rsidRDefault="00F038D1" w:rsidP="00947B56">
      <w:pPr>
        <w:pStyle w:val="Prrafodelista"/>
        <w:jc w:val="both"/>
        <w:rPr>
          <w:rFonts w:cs="Arial"/>
        </w:rPr>
      </w:pPr>
      <w:r w:rsidRPr="00B52DF3">
        <w:rPr>
          <w:rFonts w:cs="Arial"/>
        </w:rPr>
        <w:t xml:space="preserve">Cinco bandejas de tamiz grueso de la serie y una Pala estándar se incluyen con cada unidad. Especifique tamaño al ordenar. </w:t>
      </w:r>
    </w:p>
    <w:p w14:paraId="15F2381A" w14:textId="77777777" w:rsidR="00F038D1" w:rsidRDefault="00F038D1" w:rsidP="00947B56">
      <w:pPr>
        <w:pStyle w:val="Prrafodelista"/>
        <w:ind w:left="0"/>
        <w:jc w:val="both"/>
        <w:rPr>
          <w:rFonts w:cs="Arial"/>
          <w:b/>
        </w:rPr>
      </w:pPr>
    </w:p>
    <w:p w14:paraId="085EF665" w14:textId="77777777" w:rsidR="00F038D1" w:rsidRPr="00402FEB" w:rsidRDefault="00F038D1"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C80825">
        <w:rPr>
          <w:rFonts w:asciiTheme="majorHAnsi" w:hAnsiTheme="majorHAnsi"/>
          <w:b/>
          <w:color w:val="000000" w:themeColor="text1"/>
          <w:sz w:val="26"/>
          <w:szCs w:val="26"/>
        </w:rPr>
        <w:t>0</w:t>
      </w:r>
      <w:r w:rsidRPr="00402FEB">
        <w:rPr>
          <w:rFonts w:asciiTheme="majorHAnsi" w:hAnsiTheme="majorHAnsi"/>
          <w:b/>
          <w:color w:val="000000" w:themeColor="text1"/>
          <w:sz w:val="26"/>
          <w:szCs w:val="26"/>
        </w:rPr>
        <w:t>4. Picnómetro de Agregado Fino</w:t>
      </w:r>
    </w:p>
    <w:p w14:paraId="3E1F35F7" w14:textId="77777777" w:rsidR="00F038D1" w:rsidRPr="00C2062F" w:rsidRDefault="00F038D1" w:rsidP="00947B56">
      <w:pPr>
        <w:pStyle w:val="Prrafodelista"/>
        <w:jc w:val="both"/>
        <w:rPr>
          <w:rFonts w:cs="Arial"/>
          <w:b/>
        </w:rPr>
      </w:pPr>
    </w:p>
    <w:p w14:paraId="4E662430" w14:textId="77777777" w:rsidR="00F038D1" w:rsidRPr="009537B0" w:rsidRDefault="00F038D1" w:rsidP="00947B56">
      <w:pPr>
        <w:pStyle w:val="Prrafodelista"/>
        <w:ind w:left="0"/>
        <w:jc w:val="both"/>
        <w:rPr>
          <w:rFonts w:cs="Arial"/>
        </w:rPr>
      </w:pPr>
      <w:r w:rsidRPr="00B52DF3">
        <w:rPr>
          <w:noProof/>
          <w:lang w:eastAsia="es-BO"/>
        </w:rPr>
        <w:drawing>
          <wp:anchor distT="0" distB="0" distL="114300" distR="114300" simplePos="0" relativeHeight="252047360" behindDoc="1" locked="0" layoutInCell="1" allowOverlap="1" wp14:anchorId="7BE9628C" wp14:editId="43768A32">
            <wp:simplePos x="0" y="0"/>
            <wp:positionH relativeFrom="column">
              <wp:posOffset>5140960</wp:posOffset>
            </wp:positionH>
            <wp:positionV relativeFrom="paragraph">
              <wp:posOffset>114935</wp:posOffset>
            </wp:positionV>
            <wp:extent cx="866775" cy="2489200"/>
            <wp:effectExtent l="0" t="0" r="9525" b="6350"/>
            <wp:wrapTight wrapText="bothSides">
              <wp:wrapPolygon edited="0">
                <wp:start x="0" y="0"/>
                <wp:lineTo x="0" y="21490"/>
                <wp:lineTo x="21363" y="21490"/>
                <wp:lineTo x="21363" y="0"/>
                <wp:lineTo x="0" y="0"/>
              </wp:wrapPolygon>
            </wp:wrapTight>
            <wp:docPr id="7380" name="Imagen 7380" descr="http://web.archive.org/web/20130611152938/http:/humboldtmfg.com/product-images/H-3383F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eb.archive.org/web/20130611152938/http:/humboldtmfg.com/product-images/H-3383F_lg.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866775" cy="248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2DF3">
        <w:rPr>
          <w:rFonts w:cs="Arial"/>
        </w:rPr>
        <w:t xml:space="preserve">Picnómetro de agregado fino (frasco </w:t>
      </w:r>
      <w:proofErr w:type="spellStart"/>
      <w:r w:rsidRPr="00B52DF3">
        <w:rPr>
          <w:rFonts w:cs="Arial"/>
        </w:rPr>
        <w:t>Phunque</w:t>
      </w:r>
      <w:proofErr w:type="spellEnd"/>
      <w:r w:rsidRPr="00B52DF3">
        <w:rPr>
          <w:rFonts w:cs="Arial"/>
        </w:rPr>
        <w:t xml:space="preserve">) es el elemento clave de un nuevo método que permite la realización de determinaciones de gravedad / absorción específicos para el agregado. Este método se ha diseñado para eliminar el trabajo de la conjetura inherente incorporado en la norma ASTM C128 y AASHTO T-84. La nueva prueba es fácil de realizar, fácil de entender y fácilmente reproducible entre los técnicos y laboratorios. La prueba es muy fácil de ejecutar y se puede ejecutar de forma fiable en el campo. Esto puede ser especialmente útil en las operaciones de asfalto donde las gravedades específicas pueden tener un gran impacto en los factores salariales. Esta prueba permite al contratista comprobar gravedades específicas del material actualmente se está usando, es para agregado fino y tiene un cuello de aproximadamente 1 "de diámetro La escala en el </w:t>
      </w:r>
      <w:r>
        <w:rPr>
          <w:rFonts w:cs="Arial"/>
        </w:rPr>
        <w:t>matraz es legible a 0,1 gramos.</w:t>
      </w:r>
      <w:r w:rsidRPr="00B52DF3">
        <w:rPr>
          <w:rFonts w:cs="Arial"/>
        </w:rPr>
        <w:t xml:space="preserve"> El frasco también incluye una hoja de cálculo de Excel y un utensilio de hisopado para mantener el cuello de</w:t>
      </w:r>
      <w:r>
        <w:rPr>
          <w:rFonts w:cs="Arial"/>
        </w:rPr>
        <w:t>l matraz seco durante la carga.</w:t>
      </w:r>
    </w:p>
    <w:p w14:paraId="3F872F03" w14:textId="77777777" w:rsidR="009537B0" w:rsidRDefault="009537B0" w:rsidP="00947B56">
      <w:pPr>
        <w:pStyle w:val="Prrafodelista"/>
        <w:ind w:left="0"/>
        <w:jc w:val="both"/>
        <w:rPr>
          <w:rFonts w:cs="Arial"/>
          <w:b/>
        </w:rPr>
      </w:pPr>
    </w:p>
    <w:p w14:paraId="40235D4F" w14:textId="77777777" w:rsidR="009537B0" w:rsidRPr="00402FEB" w:rsidRDefault="00663D55" w:rsidP="00947B56">
      <w:pPr>
        <w:spacing w:after="0"/>
        <w:jc w:val="both"/>
        <w:rPr>
          <w:rFonts w:asciiTheme="majorHAnsi" w:hAnsiTheme="majorHAnsi"/>
          <w:b/>
          <w:color w:val="000000" w:themeColor="text1"/>
          <w:sz w:val="26"/>
          <w:szCs w:val="26"/>
        </w:rPr>
      </w:pPr>
      <w:r w:rsidRPr="009537B0">
        <w:rPr>
          <w:noProof/>
          <w:color w:val="000000" w:themeColor="text1"/>
          <w:lang w:eastAsia="es-BO"/>
        </w:rPr>
        <w:drawing>
          <wp:anchor distT="0" distB="0" distL="114300" distR="114300" simplePos="0" relativeHeight="251857920" behindDoc="1" locked="0" layoutInCell="1" allowOverlap="1" wp14:anchorId="35A08B63" wp14:editId="6B102C07">
            <wp:simplePos x="0" y="0"/>
            <wp:positionH relativeFrom="column">
              <wp:posOffset>4178300</wp:posOffset>
            </wp:positionH>
            <wp:positionV relativeFrom="paragraph">
              <wp:posOffset>157480</wp:posOffset>
            </wp:positionV>
            <wp:extent cx="2151380" cy="3190875"/>
            <wp:effectExtent l="0" t="0" r="1270" b="9525"/>
            <wp:wrapTight wrapText="bothSides">
              <wp:wrapPolygon edited="0">
                <wp:start x="0" y="0"/>
                <wp:lineTo x="0" y="21536"/>
                <wp:lineTo x="21421" y="21536"/>
                <wp:lineTo x="21421" y="0"/>
                <wp:lineTo x="0" y="0"/>
              </wp:wrapPolygon>
            </wp:wrapTight>
            <wp:docPr id="73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72011077.jpg"/>
                    <pic:cNvPicPr/>
                  </pic:nvPicPr>
                  <pic:blipFill rotWithShape="1">
                    <a:blip r:embed="rId281" cstate="print">
                      <a:extLst>
                        <a:ext uri="{28A0092B-C50C-407E-A947-70E740481C1C}">
                          <a14:useLocalDpi xmlns:a14="http://schemas.microsoft.com/office/drawing/2010/main" val="0"/>
                        </a:ext>
                      </a:extLst>
                    </a:blip>
                    <a:srcRect t="23741" r="10460"/>
                    <a:stretch/>
                  </pic:blipFill>
                  <pic:spPr bwMode="auto">
                    <a:xfrm>
                      <a:off x="0" y="0"/>
                      <a:ext cx="2151380" cy="319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1636">
        <w:rPr>
          <w:rFonts w:asciiTheme="majorHAnsi" w:hAnsiTheme="majorHAnsi"/>
          <w:b/>
          <w:color w:val="000000" w:themeColor="text1"/>
          <w:sz w:val="26"/>
          <w:szCs w:val="26"/>
        </w:rPr>
        <w:t>AS</w:t>
      </w:r>
      <w:r w:rsidR="00C46AA8">
        <w:rPr>
          <w:rFonts w:asciiTheme="majorHAnsi" w:hAnsiTheme="majorHAnsi"/>
          <w:b/>
          <w:color w:val="000000" w:themeColor="text1"/>
          <w:sz w:val="26"/>
          <w:szCs w:val="26"/>
        </w:rPr>
        <w:t>-</w:t>
      </w:r>
      <w:r w:rsidR="00051636">
        <w:rPr>
          <w:rFonts w:asciiTheme="majorHAnsi" w:hAnsiTheme="majorHAnsi"/>
          <w:b/>
          <w:color w:val="000000" w:themeColor="text1"/>
          <w:sz w:val="26"/>
          <w:szCs w:val="26"/>
        </w:rPr>
        <w:t>23</w:t>
      </w:r>
      <w:r w:rsidR="009537B0" w:rsidRPr="00402FEB">
        <w:rPr>
          <w:rFonts w:asciiTheme="majorHAnsi" w:hAnsiTheme="majorHAnsi"/>
          <w:b/>
          <w:color w:val="000000" w:themeColor="text1"/>
          <w:sz w:val="26"/>
          <w:szCs w:val="26"/>
        </w:rPr>
        <w:t>. Banco de gravedad específica</w:t>
      </w:r>
    </w:p>
    <w:p w14:paraId="27BF63A9" w14:textId="77777777" w:rsidR="009537B0" w:rsidRPr="001A5A3F" w:rsidRDefault="009537B0" w:rsidP="00947B56">
      <w:pPr>
        <w:jc w:val="both"/>
        <w:rPr>
          <w:rFonts w:cs="Arial"/>
        </w:rPr>
      </w:pPr>
    </w:p>
    <w:p w14:paraId="745F1A91" w14:textId="77777777" w:rsidR="009537B0" w:rsidRPr="001A5A3F" w:rsidRDefault="009537B0" w:rsidP="00947B56">
      <w:pPr>
        <w:jc w:val="both"/>
        <w:rPr>
          <w:rFonts w:cs="Arial"/>
        </w:rPr>
      </w:pPr>
      <w:r w:rsidRPr="001A5A3F">
        <w:rPr>
          <w:rFonts w:cs="Arial"/>
        </w:rPr>
        <w:t>Marco Gravedad específica (sistema de equilibrio de flotabilidad).</w:t>
      </w:r>
    </w:p>
    <w:p w14:paraId="7F8B1426" w14:textId="77777777" w:rsidR="009537B0" w:rsidRPr="001A5A3F" w:rsidRDefault="009537B0" w:rsidP="00947B56">
      <w:pPr>
        <w:jc w:val="both"/>
        <w:rPr>
          <w:rFonts w:cs="Arial"/>
        </w:rPr>
      </w:pPr>
      <w:r w:rsidRPr="001A5A3F">
        <w:rPr>
          <w:rFonts w:cs="Arial"/>
        </w:rPr>
        <w:t>Usados ​​para la determinación de la gravedad específica de hormigón, agregados, asfaltos, suelos, etc. Para ser utilizado con una balanza electrónica o balanza mecánica que tengan ganchos por debajo adecuados.</w:t>
      </w:r>
    </w:p>
    <w:p w14:paraId="1590F02A" w14:textId="77777777" w:rsidR="009537B0" w:rsidRPr="001A5A3F" w:rsidRDefault="009537B0" w:rsidP="00947B56">
      <w:pPr>
        <w:jc w:val="both"/>
        <w:rPr>
          <w:rFonts w:cs="Arial"/>
        </w:rPr>
      </w:pPr>
      <w:r w:rsidRPr="001A5A3F">
        <w:rPr>
          <w:rFonts w:cs="Arial"/>
        </w:rPr>
        <w:t xml:space="preserve">El marco está hecho de acero robusto, incorpora en su parte inferior una plataforma regulable en altura, con un depósito de agua,  permitiendo determinar la prueba de gravedad específica. Incluye depósito de agua con válvula de </w:t>
      </w:r>
      <w:r w:rsidR="00370C67" w:rsidRPr="001A5A3F">
        <w:rPr>
          <w:rFonts w:cs="Arial"/>
        </w:rPr>
        <w:t>desagüe</w:t>
      </w:r>
      <w:r w:rsidRPr="001A5A3F">
        <w:rPr>
          <w:rFonts w:cs="Arial"/>
        </w:rPr>
        <w:t xml:space="preserve">. </w:t>
      </w:r>
    </w:p>
    <w:p w14:paraId="745A468F" w14:textId="77777777" w:rsidR="009537B0" w:rsidRPr="001A5A3F" w:rsidRDefault="009537B0" w:rsidP="00947B56">
      <w:pPr>
        <w:jc w:val="both"/>
        <w:rPr>
          <w:rFonts w:cs="Arial"/>
        </w:rPr>
      </w:pPr>
      <w:r w:rsidRPr="001A5A3F">
        <w:rPr>
          <w:rFonts w:cs="Arial"/>
        </w:rPr>
        <w:t>Accesorio no incluido:</w:t>
      </w:r>
    </w:p>
    <w:p w14:paraId="4651CAD8" w14:textId="77777777" w:rsidR="009537B0" w:rsidRPr="001A5A3F" w:rsidRDefault="009537B0" w:rsidP="00947B56">
      <w:pPr>
        <w:jc w:val="both"/>
        <w:rPr>
          <w:rFonts w:cs="Arial"/>
        </w:rPr>
      </w:pPr>
      <w:r w:rsidRPr="001A5A3F">
        <w:rPr>
          <w:rFonts w:cs="Arial"/>
        </w:rPr>
        <w:t>Balanza con gancho</w:t>
      </w:r>
    </w:p>
    <w:p w14:paraId="4ADF93B7" w14:textId="77777777" w:rsidR="009537B0" w:rsidRPr="00402FEB" w:rsidRDefault="009537B0" w:rsidP="00947B56">
      <w:pPr>
        <w:spacing w:after="0"/>
        <w:jc w:val="both"/>
        <w:rPr>
          <w:rFonts w:asciiTheme="majorHAnsi" w:hAnsiTheme="majorHAnsi"/>
          <w:b/>
          <w:color w:val="000000" w:themeColor="text1"/>
          <w:sz w:val="26"/>
          <w:szCs w:val="26"/>
        </w:rPr>
      </w:pPr>
      <w:r w:rsidRPr="00402FEB">
        <w:rPr>
          <w:rFonts w:asciiTheme="majorHAnsi" w:hAnsiTheme="majorHAnsi"/>
          <w:b/>
          <w:noProof/>
          <w:color w:val="000000" w:themeColor="text1"/>
          <w:sz w:val="26"/>
          <w:szCs w:val="26"/>
          <w:lang w:eastAsia="es-BO"/>
        </w:rPr>
        <w:lastRenderedPageBreak/>
        <w:drawing>
          <wp:anchor distT="0" distB="0" distL="114300" distR="114300" simplePos="0" relativeHeight="251847680" behindDoc="1" locked="0" layoutInCell="1" allowOverlap="1" wp14:anchorId="66760B4A" wp14:editId="599C14BC">
            <wp:simplePos x="0" y="0"/>
            <wp:positionH relativeFrom="column">
              <wp:posOffset>4239260</wp:posOffset>
            </wp:positionH>
            <wp:positionV relativeFrom="paragraph">
              <wp:posOffset>-334010</wp:posOffset>
            </wp:positionV>
            <wp:extent cx="1638300" cy="2204085"/>
            <wp:effectExtent l="0" t="0" r="0" b="5715"/>
            <wp:wrapTight wrapText="bothSides">
              <wp:wrapPolygon edited="0">
                <wp:start x="0" y="0"/>
                <wp:lineTo x="0" y="21469"/>
                <wp:lineTo x="21349" y="21469"/>
                <wp:lineTo x="21349" y="0"/>
                <wp:lineTo x="0" y="0"/>
              </wp:wrapPolygon>
            </wp:wrapTight>
            <wp:docPr id="7382" name="Imagen 7382" descr="Specific Gravity Baske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ecific Gravity Basket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638300" cy="220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AG-</w:t>
      </w:r>
      <w:r w:rsidR="00C679F0">
        <w:rPr>
          <w:rFonts w:asciiTheme="majorHAnsi" w:hAnsiTheme="majorHAnsi"/>
          <w:b/>
          <w:color w:val="000000" w:themeColor="text1"/>
          <w:sz w:val="26"/>
          <w:szCs w:val="26"/>
        </w:rPr>
        <w:t>0</w:t>
      </w:r>
      <w:r w:rsidRPr="00402FEB">
        <w:rPr>
          <w:rFonts w:asciiTheme="majorHAnsi" w:hAnsiTheme="majorHAnsi"/>
          <w:b/>
          <w:color w:val="000000" w:themeColor="text1"/>
          <w:sz w:val="26"/>
          <w:szCs w:val="26"/>
        </w:rPr>
        <w:t>6. Cesto</w:t>
      </w:r>
      <w:r w:rsidR="006B568A">
        <w:rPr>
          <w:rFonts w:asciiTheme="majorHAnsi" w:hAnsiTheme="majorHAnsi"/>
          <w:b/>
          <w:color w:val="000000" w:themeColor="text1"/>
          <w:sz w:val="26"/>
          <w:szCs w:val="26"/>
        </w:rPr>
        <w:t xml:space="preserve"> Grande</w:t>
      </w:r>
      <w:r w:rsidRPr="00402FEB">
        <w:rPr>
          <w:rFonts w:asciiTheme="majorHAnsi" w:hAnsiTheme="majorHAnsi"/>
          <w:b/>
          <w:color w:val="000000" w:themeColor="text1"/>
          <w:sz w:val="26"/>
          <w:szCs w:val="26"/>
        </w:rPr>
        <w:t xml:space="preserve"> para gravedad específica N°8 (Para uso con el banco de gravedad específica)</w:t>
      </w:r>
    </w:p>
    <w:p w14:paraId="7E32A5C0" w14:textId="77777777" w:rsidR="009537B0" w:rsidRPr="00632125" w:rsidRDefault="009537B0" w:rsidP="00947B56">
      <w:pPr>
        <w:pStyle w:val="Prrafodelista"/>
        <w:ind w:left="0"/>
        <w:jc w:val="both"/>
        <w:rPr>
          <w:rFonts w:cs="Arial"/>
          <w:b/>
        </w:rPr>
      </w:pPr>
    </w:p>
    <w:p w14:paraId="780DA185" w14:textId="77777777" w:rsidR="009537B0" w:rsidRPr="00B52DF3" w:rsidRDefault="009537B0" w:rsidP="00947B56">
      <w:pPr>
        <w:pStyle w:val="Prrafodelista"/>
        <w:ind w:left="0"/>
        <w:jc w:val="both"/>
        <w:rPr>
          <w:rFonts w:cs="Arial"/>
        </w:rPr>
      </w:pPr>
      <w:r w:rsidRPr="00B52DF3">
        <w:rPr>
          <w:rFonts w:cs="Arial"/>
        </w:rPr>
        <w:t xml:space="preserve">De acero cesta de malla de alambre No. 8 cuenta con una construcción reforzada y asa. Dimensiones: 8 "x 8" </w:t>
      </w:r>
      <w:proofErr w:type="spellStart"/>
      <w:r w:rsidRPr="00B52DF3">
        <w:rPr>
          <w:rFonts w:cs="Arial"/>
        </w:rPr>
        <w:t>dia</w:t>
      </w:r>
      <w:proofErr w:type="spellEnd"/>
      <w:r w:rsidRPr="00B52DF3">
        <w:rPr>
          <w:rFonts w:cs="Arial"/>
        </w:rPr>
        <w:t>. Cumple con la norma ASTM C127</w:t>
      </w:r>
      <w:r>
        <w:rPr>
          <w:rFonts w:cs="Arial"/>
        </w:rPr>
        <w:t>.</w:t>
      </w:r>
    </w:p>
    <w:p w14:paraId="3DFA6560" w14:textId="77777777" w:rsidR="009537B0" w:rsidRPr="00E7185C" w:rsidRDefault="009537B0" w:rsidP="00947B56">
      <w:pPr>
        <w:pStyle w:val="Prrafodelista"/>
        <w:ind w:left="0"/>
        <w:jc w:val="both"/>
        <w:rPr>
          <w:rFonts w:cs="Arial"/>
          <w:b/>
        </w:rPr>
      </w:pPr>
      <w:r>
        <w:rPr>
          <w:noProof/>
          <w:lang w:eastAsia="es-BO"/>
        </w:rPr>
        <w:drawing>
          <wp:anchor distT="0" distB="0" distL="114300" distR="114300" simplePos="0" relativeHeight="251846656" behindDoc="1" locked="0" layoutInCell="1" allowOverlap="1" wp14:anchorId="53D45DFE" wp14:editId="1526B01E">
            <wp:simplePos x="0" y="0"/>
            <wp:positionH relativeFrom="column">
              <wp:posOffset>-86995</wp:posOffset>
            </wp:positionH>
            <wp:positionV relativeFrom="paragraph">
              <wp:posOffset>99695</wp:posOffset>
            </wp:positionV>
            <wp:extent cx="1172210" cy="2533650"/>
            <wp:effectExtent l="0" t="0" r="8890" b="0"/>
            <wp:wrapTight wrapText="bothSides">
              <wp:wrapPolygon edited="0">
                <wp:start x="0" y="0"/>
                <wp:lineTo x="0" y="21438"/>
                <wp:lineTo x="21413" y="21438"/>
                <wp:lineTo x="21413" y="0"/>
                <wp:lineTo x="0" y="0"/>
              </wp:wrapPolygon>
            </wp:wrapTight>
            <wp:docPr id="7383" name="Imagen 7383" descr="Sample Container - Wire B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mple Container - Wire Basket"/>
                    <pic:cNvPicPr>
                      <a:picLocks noChangeAspect="1" noChangeArrowheads="1"/>
                    </pic:cNvPicPr>
                  </pic:nvPicPr>
                  <pic:blipFill rotWithShape="1">
                    <a:blip r:embed="rId283">
                      <a:extLst>
                        <a:ext uri="{28A0092B-C50C-407E-A947-70E740481C1C}">
                          <a14:useLocalDpi xmlns:a14="http://schemas.microsoft.com/office/drawing/2010/main" val="0"/>
                        </a:ext>
                      </a:extLst>
                    </a:blip>
                    <a:srcRect l="19091" r="18636"/>
                    <a:stretch/>
                  </pic:blipFill>
                  <pic:spPr bwMode="auto">
                    <a:xfrm>
                      <a:off x="0" y="0"/>
                      <a:ext cx="1172210" cy="2533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0FE9AB" w14:textId="77777777" w:rsidR="009537B0" w:rsidRPr="00E7185C" w:rsidRDefault="009537B0" w:rsidP="00947B56">
      <w:pPr>
        <w:pStyle w:val="Prrafodelista"/>
        <w:ind w:left="0"/>
        <w:jc w:val="both"/>
        <w:rPr>
          <w:rFonts w:cs="Arial"/>
          <w:b/>
        </w:rPr>
      </w:pPr>
    </w:p>
    <w:p w14:paraId="5F841E22" w14:textId="77777777" w:rsidR="009537B0" w:rsidRPr="00E7185C" w:rsidRDefault="009537B0" w:rsidP="00947B56">
      <w:pPr>
        <w:pStyle w:val="Prrafodelista"/>
        <w:ind w:left="0"/>
        <w:jc w:val="both"/>
        <w:rPr>
          <w:rFonts w:cs="Arial"/>
          <w:b/>
        </w:rPr>
      </w:pPr>
    </w:p>
    <w:p w14:paraId="6A84F676" w14:textId="77777777" w:rsidR="009537B0" w:rsidRPr="00E7185C" w:rsidRDefault="009537B0" w:rsidP="00947B56">
      <w:pPr>
        <w:pStyle w:val="Prrafodelista"/>
        <w:ind w:left="0"/>
        <w:jc w:val="both"/>
        <w:rPr>
          <w:rFonts w:cs="Arial"/>
          <w:b/>
        </w:rPr>
      </w:pPr>
    </w:p>
    <w:p w14:paraId="09EFED3B"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C679F0">
        <w:rPr>
          <w:rFonts w:asciiTheme="majorHAnsi" w:hAnsiTheme="majorHAnsi"/>
          <w:b/>
          <w:color w:val="000000" w:themeColor="text1"/>
          <w:sz w:val="26"/>
          <w:szCs w:val="26"/>
        </w:rPr>
        <w:t>0</w:t>
      </w:r>
      <w:r w:rsidR="009537B0" w:rsidRPr="00402FEB">
        <w:rPr>
          <w:rFonts w:asciiTheme="majorHAnsi" w:hAnsiTheme="majorHAnsi"/>
          <w:b/>
          <w:color w:val="000000" w:themeColor="text1"/>
          <w:sz w:val="26"/>
          <w:szCs w:val="26"/>
        </w:rPr>
        <w:t>7. Cesto para gravedad específica N°4 (Para uso con el banco de gravedad específica)</w:t>
      </w:r>
    </w:p>
    <w:p w14:paraId="546C942C" w14:textId="77777777" w:rsidR="009537B0" w:rsidRPr="009C6DC2" w:rsidRDefault="00AF183B" w:rsidP="00947B56">
      <w:pPr>
        <w:pStyle w:val="Prrafodelista"/>
        <w:ind w:left="0"/>
        <w:jc w:val="both"/>
        <w:rPr>
          <w:rFonts w:cs="Arial"/>
          <w:b/>
        </w:rPr>
      </w:pPr>
      <w:r w:rsidRPr="00402FEB">
        <w:rPr>
          <w:rFonts w:asciiTheme="majorHAnsi" w:hAnsiTheme="majorHAnsi"/>
          <w:b/>
          <w:noProof/>
          <w:color w:val="000000" w:themeColor="text1"/>
          <w:sz w:val="26"/>
          <w:szCs w:val="26"/>
          <w:lang w:eastAsia="es-BO"/>
        </w:rPr>
        <w:drawing>
          <wp:anchor distT="0" distB="0" distL="114300" distR="114300" simplePos="0" relativeHeight="251852287" behindDoc="0" locked="0" layoutInCell="1" allowOverlap="1" wp14:anchorId="083F3662" wp14:editId="7C160C03">
            <wp:simplePos x="0" y="0"/>
            <wp:positionH relativeFrom="column">
              <wp:posOffset>3538220</wp:posOffset>
            </wp:positionH>
            <wp:positionV relativeFrom="paragraph">
              <wp:posOffset>83185</wp:posOffset>
            </wp:positionV>
            <wp:extent cx="1600200" cy="2152650"/>
            <wp:effectExtent l="0" t="0" r="0" b="0"/>
            <wp:wrapTight wrapText="bothSides">
              <wp:wrapPolygon edited="0">
                <wp:start x="0" y="0"/>
                <wp:lineTo x="0" y="21409"/>
                <wp:lineTo x="21343" y="21409"/>
                <wp:lineTo x="21343" y="0"/>
                <wp:lineTo x="0" y="0"/>
              </wp:wrapPolygon>
            </wp:wrapTight>
            <wp:docPr id="7384" name="Imagen 7384" descr="Sampl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mple Containe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7D4E79" w14:textId="77777777" w:rsidR="009537B0" w:rsidRPr="009C6DC2" w:rsidRDefault="009537B0" w:rsidP="00947B56">
      <w:pPr>
        <w:pStyle w:val="Prrafodelista"/>
        <w:ind w:left="0"/>
        <w:jc w:val="both"/>
        <w:rPr>
          <w:rFonts w:cs="Arial"/>
          <w:b/>
        </w:rPr>
      </w:pPr>
    </w:p>
    <w:p w14:paraId="363866C7" w14:textId="77777777" w:rsidR="009537B0" w:rsidRPr="00B52DF3" w:rsidRDefault="009537B0" w:rsidP="00947B56">
      <w:pPr>
        <w:pStyle w:val="Prrafodelista"/>
        <w:ind w:left="0"/>
        <w:jc w:val="both"/>
        <w:rPr>
          <w:rFonts w:cs="Arial"/>
        </w:rPr>
      </w:pPr>
      <w:r w:rsidRPr="00B52DF3">
        <w:rPr>
          <w:rFonts w:cs="Arial"/>
        </w:rPr>
        <w:t>El contenedor se utiliza para sumergir las muestras de agregado grueso en la solución y luego transferir las muestras en el horno de secado uniforme en un tiempo mínimo. Malla de alambre No. 4. Dimensiones generales: 10 "x 4" de diámetro (254 x 102 mm). Mango de alambre redondo Cumple con la norma ASTM C88, AASHTO T104.</w:t>
      </w:r>
    </w:p>
    <w:p w14:paraId="2CCBAC92" w14:textId="77777777" w:rsidR="009537B0" w:rsidRPr="00C2062F" w:rsidRDefault="009537B0" w:rsidP="00947B56">
      <w:pPr>
        <w:pStyle w:val="Prrafodelista"/>
        <w:ind w:left="0"/>
        <w:jc w:val="both"/>
        <w:rPr>
          <w:rFonts w:cs="Arial"/>
          <w:b/>
        </w:rPr>
      </w:pPr>
    </w:p>
    <w:p w14:paraId="1CA8336F"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C679F0">
        <w:rPr>
          <w:rFonts w:asciiTheme="majorHAnsi" w:hAnsiTheme="majorHAnsi"/>
          <w:b/>
          <w:color w:val="000000" w:themeColor="text1"/>
          <w:sz w:val="26"/>
          <w:szCs w:val="26"/>
        </w:rPr>
        <w:t>0</w:t>
      </w:r>
      <w:r w:rsidR="006B568A">
        <w:rPr>
          <w:rFonts w:asciiTheme="majorHAnsi" w:hAnsiTheme="majorHAnsi"/>
          <w:b/>
          <w:color w:val="000000" w:themeColor="text1"/>
          <w:sz w:val="26"/>
          <w:szCs w:val="26"/>
        </w:rPr>
        <w:t>8. Cesto pequeño</w:t>
      </w:r>
      <w:r w:rsidR="009537B0" w:rsidRPr="00402FEB">
        <w:rPr>
          <w:rFonts w:asciiTheme="majorHAnsi" w:hAnsiTheme="majorHAnsi"/>
          <w:b/>
          <w:color w:val="000000" w:themeColor="text1"/>
          <w:sz w:val="26"/>
          <w:szCs w:val="26"/>
        </w:rPr>
        <w:t xml:space="preserve"> para gravedad específica N°8 (Para uso con el banco de gravedad específica)</w:t>
      </w:r>
    </w:p>
    <w:p w14:paraId="7BC9ED5B" w14:textId="77777777" w:rsidR="009537B0" w:rsidRDefault="00AF183B" w:rsidP="00947B56">
      <w:pPr>
        <w:pStyle w:val="Prrafodelista"/>
        <w:ind w:left="0"/>
        <w:jc w:val="both"/>
        <w:rPr>
          <w:rFonts w:cs="Arial"/>
          <w:b/>
        </w:rPr>
      </w:pPr>
      <w:r w:rsidRPr="00402FEB">
        <w:rPr>
          <w:rFonts w:asciiTheme="majorHAnsi" w:hAnsiTheme="majorHAnsi"/>
          <w:b/>
          <w:noProof/>
          <w:color w:val="000000" w:themeColor="text1"/>
          <w:sz w:val="26"/>
          <w:szCs w:val="26"/>
          <w:lang w:eastAsia="es-BO"/>
        </w:rPr>
        <w:drawing>
          <wp:anchor distT="0" distB="0" distL="114300" distR="114300" simplePos="0" relativeHeight="251859968" behindDoc="1" locked="0" layoutInCell="1" allowOverlap="1" wp14:anchorId="74D7DB0E" wp14:editId="17FB8D9E">
            <wp:simplePos x="0" y="0"/>
            <wp:positionH relativeFrom="column">
              <wp:posOffset>5034280</wp:posOffset>
            </wp:positionH>
            <wp:positionV relativeFrom="paragraph">
              <wp:posOffset>31115</wp:posOffset>
            </wp:positionV>
            <wp:extent cx="1272540" cy="1711325"/>
            <wp:effectExtent l="0" t="0" r="3810" b="3175"/>
            <wp:wrapTight wrapText="bothSides">
              <wp:wrapPolygon edited="0">
                <wp:start x="0" y="0"/>
                <wp:lineTo x="0" y="21400"/>
                <wp:lineTo x="21341" y="21400"/>
                <wp:lineTo x="21341" y="0"/>
                <wp:lineTo x="0" y="0"/>
              </wp:wrapPolygon>
            </wp:wrapTight>
            <wp:docPr id="7385" name="Imagen 7385" descr="Hollow Tube Specific Gravity Cra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llow Tube Specific Gravity Cradl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272540" cy="171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3B991" w14:textId="77777777" w:rsidR="009537B0" w:rsidRPr="00B52DF3" w:rsidRDefault="009537B0" w:rsidP="00947B56">
      <w:pPr>
        <w:pStyle w:val="Prrafodelista"/>
        <w:ind w:left="0"/>
        <w:jc w:val="both"/>
        <w:rPr>
          <w:rFonts w:cs="Arial"/>
        </w:rPr>
      </w:pPr>
      <w:r w:rsidRPr="00B52DF3">
        <w:rPr>
          <w:rFonts w:cs="Arial"/>
        </w:rPr>
        <w:t xml:space="preserve">Se utiliza para sumergir las muestras de agregados gruesos en muestras de solución y traslado al horno. Malla de alambre </w:t>
      </w:r>
      <w:proofErr w:type="spellStart"/>
      <w:r w:rsidRPr="00B52DF3">
        <w:rPr>
          <w:rFonts w:cs="Arial"/>
        </w:rPr>
        <w:t>Nº</w:t>
      </w:r>
      <w:proofErr w:type="spellEnd"/>
      <w:r w:rsidRPr="00B52DF3">
        <w:rPr>
          <w:rFonts w:cs="Arial"/>
        </w:rPr>
        <w:t xml:space="preserve"> 8 de acero. Dimensión total: 5-1/2 </w:t>
      </w:r>
      <w:proofErr w:type="spellStart"/>
      <w:r w:rsidRPr="00B52DF3">
        <w:rPr>
          <w:rFonts w:cs="Arial"/>
        </w:rPr>
        <w:t>dia</w:t>
      </w:r>
      <w:proofErr w:type="spellEnd"/>
      <w:r w:rsidRPr="00B52DF3">
        <w:rPr>
          <w:rFonts w:cs="Arial"/>
        </w:rPr>
        <w:t xml:space="preserve"> "x 4". (140 x 102 mm). Cumple con la norma ASTM C88, AASHTO T104. </w:t>
      </w:r>
    </w:p>
    <w:p w14:paraId="0012ACBF" w14:textId="77777777" w:rsidR="009537B0" w:rsidRDefault="009537B0" w:rsidP="00947B56">
      <w:pPr>
        <w:pStyle w:val="Prrafodelista"/>
        <w:ind w:left="0"/>
        <w:jc w:val="both"/>
        <w:rPr>
          <w:rFonts w:cs="Arial"/>
          <w:b/>
        </w:rPr>
      </w:pPr>
    </w:p>
    <w:p w14:paraId="6779D049"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C679F0">
        <w:rPr>
          <w:rFonts w:asciiTheme="majorHAnsi" w:hAnsiTheme="majorHAnsi"/>
          <w:b/>
          <w:color w:val="000000" w:themeColor="text1"/>
          <w:sz w:val="26"/>
          <w:szCs w:val="26"/>
        </w:rPr>
        <w:t>0</w:t>
      </w:r>
      <w:r w:rsidR="009537B0" w:rsidRPr="00402FEB">
        <w:rPr>
          <w:rFonts w:asciiTheme="majorHAnsi" w:hAnsiTheme="majorHAnsi"/>
          <w:b/>
          <w:color w:val="000000" w:themeColor="text1"/>
          <w:sz w:val="26"/>
          <w:szCs w:val="26"/>
        </w:rPr>
        <w:t>9. Soporte de sólidos para gravedad específica (Para uso con el banco de gravedad específica)</w:t>
      </w:r>
    </w:p>
    <w:p w14:paraId="47386380" w14:textId="77777777" w:rsidR="009537B0" w:rsidRDefault="009537B0" w:rsidP="00947B56">
      <w:pPr>
        <w:pStyle w:val="Prrafodelista"/>
        <w:ind w:left="0"/>
        <w:jc w:val="both"/>
        <w:rPr>
          <w:rFonts w:cs="Arial"/>
          <w:b/>
        </w:rPr>
      </w:pPr>
    </w:p>
    <w:p w14:paraId="594E0AF4" w14:textId="77777777" w:rsidR="009537B0" w:rsidRPr="00B52DF3" w:rsidRDefault="009537B0" w:rsidP="00947B56">
      <w:pPr>
        <w:pStyle w:val="Prrafodelista"/>
        <w:ind w:left="0"/>
        <w:jc w:val="both"/>
        <w:rPr>
          <w:rFonts w:cs="Arial"/>
        </w:rPr>
      </w:pPr>
      <w:r w:rsidRPr="00B52DF3">
        <w:rPr>
          <w:rFonts w:cs="Arial"/>
        </w:rPr>
        <w:t>Construido en barra de acero se usa para gravedad específica. El desplazamiento de agua se elimina virtualmente para mejorar la precisión en aplicaciones de pruebas de gravedad específica.</w:t>
      </w:r>
    </w:p>
    <w:p w14:paraId="22070A3C" w14:textId="77777777" w:rsidR="009537B0" w:rsidRDefault="009537B0" w:rsidP="00947B56">
      <w:pPr>
        <w:pStyle w:val="Prrafodelista"/>
        <w:ind w:left="0"/>
        <w:jc w:val="both"/>
        <w:rPr>
          <w:rFonts w:cs="Arial"/>
          <w:b/>
        </w:rPr>
      </w:pPr>
    </w:p>
    <w:p w14:paraId="0320603D" w14:textId="77777777" w:rsidR="00663D55" w:rsidRDefault="00663D55" w:rsidP="00947B56">
      <w:pPr>
        <w:pStyle w:val="Prrafodelista"/>
        <w:ind w:left="0"/>
        <w:jc w:val="both"/>
        <w:rPr>
          <w:rFonts w:cs="Arial"/>
          <w:b/>
        </w:rPr>
      </w:pPr>
    </w:p>
    <w:p w14:paraId="0C18BFBB" w14:textId="77777777" w:rsidR="0080375C" w:rsidRDefault="0080375C" w:rsidP="00947B56">
      <w:pPr>
        <w:pStyle w:val="Prrafodelista"/>
        <w:ind w:left="0"/>
        <w:jc w:val="both"/>
        <w:rPr>
          <w:rFonts w:cs="Arial"/>
          <w:b/>
        </w:rPr>
      </w:pPr>
    </w:p>
    <w:p w14:paraId="2C802BEC"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lastRenderedPageBreak/>
        <w:t>AG-</w:t>
      </w:r>
      <w:r w:rsidR="009537B0" w:rsidRPr="00402FEB">
        <w:rPr>
          <w:rFonts w:asciiTheme="majorHAnsi" w:hAnsiTheme="majorHAnsi"/>
          <w:b/>
          <w:color w:val="000000" w:themeColor="text1"/>
          <w:sz w:val="26"/>
          <w:szCs w:val="26"/>
        </w:rPr>
        <w:t xml:space="preserve">10. Tamiz </w:t>
      </w:r>
      <w:proofErr w:type="spellStart"/>
      <w:r w:rsidR="009537B0" w:rsidRPr="00402FEB">
        <w:rPr>
          <w:rFonts w:asciiTheme="majorHAnsi" w:hAnsiTheme="majorHAnsi"/>
          <w:b/>
          <w:color w:val="000000" w:themeColor="text1"/>
          <w:sz w:val="26"/>
          <w:szCs w:val="26"/>
        </w:rPr>
        <w:t>N°</w:t>
      </w:r>
      <w:proofErr w:type="spellEnd"/>
      <w:r w:rsidR="009537B0" w:rsidRPr="00402FEB">
        <w:rPr>
          <w:rFonts w:asciiTheme="majorHAnsi" w:hAnsiTheme="majorHAnsi"/>
          <w:b/>
          <w:color w:val="000000" w:themeColor="text1"/>
          <w:sz w:val="26"/>
          <w:szCs w:val="26"/>
        </w:rPr>
        <w:t xml:space="preserve"> 4 para gravedad específica (Para uso con el banco de gravedad específica)</w:t>
      </w:r>
    </w:p>
    <w:p w14:paraId="4C21D60A" w14:textId="77777777" w:rsidR="009537B0" w:rsidRDefault="00663D55" w:rsidP="00947B56">
      <w:pPr>
        <w:pStyle w:val="Prrafodelista"/>
        <w:ind w:left="0"/>
        <w:jc w:val="both"/>
        <w:rPr>
          <w:rFonts w:cs="Arial"/>
          <w:b/>
        </w:rPr>
      </w:pPr>
      <w:r w:rsidRPr="00402FEB">
        <w:rPr>
          <w:rFonts w:asciiTheme="majorHAnsi" w:hAnsiTheme="majorHAnsi"/>
          <w:b/>
          <w:noProof/>
          <w:color w:val="000000" w:themeColor="text1"/>
          <w:sz w:val="26"/>
          <w:szCs w:val="26"/>
          <w:lang w:eastAsia="es-BO"/>
        </w:rPr>
        <w:drawing>
          <wp:anchor distT="0" distB="0" distL="114300" distR="114300" simplePos="0" relativeHeight="251860992" behindDoc="1" locked="0" layoutInCell="1" allowOverlap="1" wp14:anchorId="28749EAC" wp14:editId="1CF7EFC6">
            <wp:simplePos x="0" y="0"/>
            <wp:positionH relativeFrom="column">
              <wp:posOffset>4208780</wp:posOffset>
            </wp:positionH>
            <wp:positionV relativeFrom="paragraph">
              <wp:posOffset>-110490</wp:posOffset>
            </wp:positionV>
            <wp:extent cx="1224280" cy="1647825"/>
            <wp:effectExtent l="0" t="0" r="0" b="9525"/>
            <wp:wrapTight wrapText="bothSides">
              <wp:wrapPolygon edited="0">
                <wp:start x="0" y="0"/>
                <wp:lineTo x="0" y="21475"/>
                <wp:lineTo x="21174" y="21475"/>
                <wp:lineTo x="21174" y="0"/>
                <wp:lineTo x="0" y="0"/>
              </wp:wrapPolygon>
            </wp:wrapTight>
            <wp:docPr id="7386" name="Imagen 7386" descr="12&quot; Specific Gravity Siev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quot; Specific Gravity Siev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22428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D1C01" w14:textId="77777777" w:rsidR="009537B0" w:rsidRPr="00B52DF3" w:rsidRDefault="009537B0" w:rsidP="00947B56">
      <w:pPr>
        <w:pStyle w:val="Prrafodelista"/>
        <w:ind w:left="0"/>
        <w:jc w:val="both"/>
        <w:rPr>
          <w:rFonts w:ascii="Verdana" w:hAnsi="Verdana"/>
          <w:color w:val="000000"/>
          <w:sz w:val="17"/>
          <w:szCs w:val="17"/>
          <w:shd w:val="clear" w:color="auto" w:fill="FFFFFF"/>
        </w:rPr>
      </w:pPr>
      <w:r w:rsidRPr="00B52DF3">
        <w:rPr>
          <w:rFonts w:cs="Arial"/>
        </w:rPr>
        <w:t xml:space="preserve">Para su uso en aplicaciones de pruebas de gravedad específica. </w:t>
      </w:r>
    </w:p>
    <w:p w14:paraId="7CC836C4" w14:textId="77777777" w:rsidR="009537B0" w:rsidRPr="00B52DF3" w:rsidRDefault="009537B0" w:rsidP="00947B56">
      <w:pPr>
        <w:pStyle w:val="Prrafodelista"/>
        <w:ind w:left="0"/>
        <w:jc w:val="both"/>
        <w:rPr>
          <w:rFonts w:ascii="Verdana" w:hAnsi="Verdana"/>
          <w:color w:val="000000"/>
          <w:sz w:val="17"/>
          <w:szCs w:val="17"/>
          <w:shd w:val="clear" w:color="auto" w:fill="FFFFFF"/>
        </w:rPr>
      </w:pPr>
    </w:p>
    <w:p w14:paraId="27E9E654" w14:textId="77777777" w:rsidR="009537B0" w:rsidRPr="00B52DF3" w:rsidRDefault="009537B0" w:rsidP="00947B56">
      <w:pPr>
        <w:pStyle w:val="Prrafodelista"/>
        <w:ind w:left="0"/>
        <w:jc w:val="both"/>
        <w:rPr>
          <w:rFonts w:cs="Arial"/>
        </w:rPr>
      </w:pPr>
      <w:r w:rsidRPr="00B52DF3">
        <w:rPr>
          <w:rFonts w:cs="Arial"/>
        </w:rPr>
        <w:t>8” de diámetro</w:t>
      </w:r>
    </w:p>
    <w:p w14:paraId="5335F85C" w14:textId="77777777" w:rsidR="00AF183B" w:rsidRDefault="00AF183B" w:rsidP="00947B56">
      <w:pPr>
        <w:pStyle w:val="Prrafodelista"/>
        <w:ind w:left="0"/>
        <w:jc w:val="both"/>
        <w:rPr>
          <w:rFonts w:cs="Arial"/>
          <w:b/>
        </w:rPr>
      </w:pPr>
    </w:p>
    <w:p w14:paraId="5885C513" w14:textId="77777777" w:rsidR="009537B0" w:rsidRDefault="009537B0" w:rsidP="00947B56">
      <w:pPr>
        <w:pStyle w:val="Prrafodelista"/>
        <w:ind w:left="0"/>
        <w:jc w:val="both"/>
        <w:rPr>
          <w:rFonts w:cs="Arial"/>
          <w:b/>
        </w:rPr>
      </w:pPr>
      <w:r>
        <w:rPr>
          <w:noProof/>
          <w:lang w:eastAsia="es-BO"/>
        </w:rPr>
        <w:drawing>
          <wp:anchor distT="0" distB="0" distL="114300" distR="114300" simplePos="0" relativeHeight="251858944" behindDoc="1" locked="0" layoutInCell="1" allowOverlap="1" wp14:anchorId="6EB636C0" wp14:editId="5F5F49F3">
            <wp:simplePos x="0" y="0"/>
            <wp:positionH relativeFrom="column">
              <wp:posOffset>5429885</wp:posOffset>
            </wp:positionH>
            <wp:positionV relativeFrom="paragraph">
              <wp:posOffset>177165</wp:posOffset>
            </wp:positionV>
            <wp:extent cx="703580" cy="1638300"/>
            <wp:effectExtent l="0" t="0" r="1270" b="0"/>
            <wp:wrapTight wrapText="bothSides">
              <wp:wrapPolygon edited="0">
                <wp:start x="0" y="0"/>
                <wp:lineTo x="0" y="21349"/>
                <wp:lineTo x="21054" y="21349"/>
                <wp:lineTo x="21054" y="0"/>
                <wp:lineTo x="0" y="0"/>
              </wp:wrapPolygon>
            </wp:wrapTight>
            <wp:docPr id="7387" name="Imagen 7387" descr="Hubbard 24ml Specific Gravity Bo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ubbard 24ml Specific Gravity Bottle"/>
                    <pic:cNvPicPr>
                      <a:picLocks noChangeAspect="1" noChangeArrowheads="1"/>
                    </pic:cNvPicPr>
                  </pic:nvPicPr>
                  <pic:blipFill rotWithShape="1">
                    <a:blip r:embed="rId287">
                      <a:extLst>
                        <a:ext uri="{28A0092B-C50C-407E-A947-70E740481C1C}">
                          <a14:useLocalDpi xmlns:a14="http://schemas.microsoft.com/office/drawing/2010/main" val="0"/>
                        </a:ext>
                      </a:extLst>
                    </a:blip>
                    <a:srcRect l="21481" r="20741"/>
                    <a:stretch/>
                  </pic:blipFill>
                  <pic:spPr bwMode="auto">
                    <a:xfrm>
                      <a:off x="0" y="0"/>
                      <a:ext cx="703580"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E65A13"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9537B0" w:rsidRPr="00402FEB">
        <w:rPr>
          <w:rFonts w:asciiTheme="majorHAnsi" w:hAnsiTheme="majorHAnsi"/>
          <w:b/>
          <w:color w:val="000000" w:themeColor="text1"/>
          <w:sz w:val="26"/>
          <w:szCs w:val="26"/>
        </w:rPr>
        <w:t>11. Botella de gravedad específica Hubbard</w:t>
      </w:r>
    </w:p>
    <w:p w14:paraId="061A3B29" w14:textId="77777777" w:rsidR="009537B0" w:rsidRDefault="009537B0" w:rsidP="00947B56">
      <w:pPr>
        <w:pStyle w:val="Prrafodelista"/>
        <w:ind w:left="0"/>
        <w:jc w:val="both"/>
        <w:rPr>
          <w:rFonts w:cs="Arial"/>
          <w:b/>
        </w:rPr>
      </w:pPr>
    </w:p>
    <w:p w14:paraId="375C4679" w14:textId="77777777" w:rsidR="009537B0" w:rsidRPr="00B52DF3" w:rsidRDefault="009537B0" w:rsidP="00947B56">
      <w:pPr>
        <w:pStyle w:val="Prrafodelista"/>
        <w:ind w:left="0"/>
        <w:jc w:val="both"/>
        <w:rPr>
          <w:rFonts w:cs="Arial"/>
        </w:rPr>
      </w:pPr>
      <w:r w:rsidRPr="00B52DF3">
        <w:rPr>
          <w:rFonts w:cs="Arial"/>
        </w:rPr>
        <w:t xml:space="preserve">Botella de 24 ml para la determinación de la gravedad específica de los materiales </w:t>
      </w:r>
      <w:proofErr w:type="spellStart"/>
      <w:r w:rsidRPr="00B52DF3">
        <w:rPr>
          <w:rFonts w:cs="Arial"/>
        </w:rPr>
        <w:t>semi-sólidos</w:t>
      </w:r>
      <w:proofErr w:type="spellEnd"/>
      <w:r w:rsidRPr="00B52DF3">
        <w:rPr>
          <w:rFonts w:cs="Arial"/>
        </w:rPr>
        <w:t xml:space="preserve"> bituminosos, cementos de asfalto, brea y emulsiones. Características tapón esmerilado con orificio de 1,6 </w:t>
      </w:r>
      <w:proofErr w:type="spellStart"/>
      <w:r w:rsidRPr="00B52DF3">
        <w:rPr>
          <w:rFonts w:cs="Arial"/>
        </w:rPr>
        <w:t>mm.</w:t>
      </w:r>
      <w:proofErr w:type="spellEnd"/>
      <w:r w:rsidRPr="00B52DF3">
        <w:rPr>
          <w:rFonts w:cs="Arial"/>
        </w:rPr>
        <w:t xml:space="preserve"> Cumple con la norma ASTM D70, D115, D1963, AASHTO T228.</w:t>
      </w:r>
    </w:p>
    <w:p w14:paraId="6A085ABC" w14:textId="77777777" w:rsidR="009537B0" w:rsidRDefault="00663D55" w:rsidP="00947B56">
      <w:pPr>
        <w:pStyle w:val="Prrafodelista"/>
        <w:ind w:left="0"/>
        <w:jc w:val="both"/>
        <w:rPr>
          <w:rFonts w:cs="Arial"/>
          <w:b/>
        </w:rPr>
      </w:pPr>
      <w:r w:rsidRPr="009537B0">
        <w:rPr>
          <w:noProof/>
          <w:color w:val="000000" w:themeColor="text1"/>
          <w:lang w:eastAsia="es-BO"/>
        </w:rPr>
        <w:drawing>
          <wp:anchor distT="0" distB="0" distL="114300" distR="114300" simplePos="0" relativeHeight="251849728" behindDoc="1" locked="0" layoutInCell="1" allowOverlap="1" wp14:anchorId="65A4E630" wp14:editId="021FA365">
            <wp:simplePos x="0" y="0"/>
            <wp:positionH relativeFrom="column">
              <wp:posOffset>4625975</wp:posOffset>
            </wp:positionH>
            <wp:positionV relativeFrom="paragraph">
              <wp:posOffset>169545</wp:posOffset>
            </wp:positionV>
            <wp:extent cx="1113790" cy="1541145"/>
            <wp:effectExtent l="0" t="0" r="0" b="1905"/>
            <wp:wrapTight wrapText="bothSides">
              <wp:wrapPolygon edited="0">
                <wp:start x="0" y="0"/>
                <wp:lineTo x="0" y="21360"/>
                <wp:lineTo x="21058" y="21360"/>
                <wp:lineTo x="21058" y="0"/>
                <wp:lineTo x="0" y="0"/>
              </wp:wrapPolygon>
            </wp:wrapTight>
            <wp:docPr id="7388" name="Imagen 7388" descr="http://web.archive.org/web/20130611153727/http:/humboldtmfg.com/product-images/H-2660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eb.archive.org/web/20130611153727/http:/humboldtmfg.com/product-images/H-2660_lg.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113790" cy="1541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8DC2C6"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9537B0" w:rsidRPr="00402FEB">
        <w:rPr>
          <w:rFonts w:asciiTheme="majorHAnsi" w:hAnsiTheme="majorHAnsi"/>
          <w:b/>
          <w:color w:val="000000" w:themeColor="text1"/>
          <w:sz w:val="26"/>
          <w:szCs w:val="26"/>
        </w:rPr>
        <w:t xml:space="preserve">12. Botella de gravedad específica de Hubbard </w:t>
      </w:r>
      <w:proofErr w:type="spellStart"/>
      <w:r w:rsidR="009537B0" w:rsidRPr="00402FEB">
        <w:rPr>
          <w:rFonts w:asciiTheme="majorHAnsi" w:hAnsiTheme="majorHAnsi"/>
          <w:b/>
          <w:color w:val="000000" w:themeColor="text1"/>
          <w:sz w:val="26"/>
          <w:szCs w:val="26"/>
        </w:rPr>
        <w:t>Carmick</w:t>
      </w:r>
      <w:proofErr w:type="spellEnd"/>
    </w:p>
    <w:p w14:paraId="22761606" w14:textId="77777777" w:rsidR="009537B0" w:rsidRDefault="009537B0" w:rsidP="00947B56">
      <w:pPr>
        <w:pStyle w:val="Prrafodelista"/>
        <w:ind w:left="0"/>
        <w:jc w:val="both"/>
        <w:rPr>
          <w:rFonts w:cs="Arial"/>
          <w:b/>
        </w:rPr>
      </w:pPr>
    </w:p>
    <w:p w14:paraId="2737B3D5" w14:textId="77777777" w:rsidR="009537B0" w:rsidRPr="00B52DF3" w:rsidRDefault="009537B0" w:rsidP="00947B56">
      <w:pPr>
        <w:pStyle w:val="Prrafodelista"/>
        <w:ind w:left="0"/>
        <w:jc w:val="both"/>
        <w:rPr>
          <w:rFonts w:cs="Arial"/>
        </w:rPr>
      </w:pPr>
      <w:r w:rsidRPr="00B52DF3">
        <w:rPr>
          <w:rFonts w:cs="Arial"/>
        </w:rPr>
        <w:t>Botella de estilo Erlenmeyer Modificado de 24ml, de boca ancha, permite un fácil llenado y limpieza y es muy estable. Cumple con la norma ASTM D70, D115, D2343, AASHTO T228, T43</w:t>
      </w:r>
    </w:p>
    <w:p w14:paraId="1EFAA914" w14:textId="77777777" w:rsidR="00F038D1" w:rsidRDefault="00F038D1" w:rsidP="00947B56">
      <w:pPr>
        <w:pStyle w:val="Prrafodelista"/>
        <w:ind w:left="0"/>
        <w:jc w:val="both"/>
        <w:rPr>
          <w:rFonts w:cs="Arial"/>
          <w:b/>
        </w:rPr>
      </w:pPr>
    </w:p>
    <w:p w14:paraId="11352EAC" w14:textId="77777777" w:rsidR="00F038D1" w:rsidRPr="00402FEB" w:rsidRDefault="00F038D1"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Pr="00402FEB">
        <w:rPr>
          <w:rFonts w:asciiTheme="majorHAnsi" w:hAnsiTheme="majorHAnsi"/>
          <w:b/>
          <w:color w:val="000000" w:themeColor="text1"/>
          <w:sz w:val="26"/>
          <w:szCs w:val="26"/>
        </w:rPr>
        <w:t>13. Botella de gravedad específica de Chapman</w:t>
      </w:r>
    </w:p>
    <w:p w14:paraId="404C3E1F" w14:textId="77777777" w:rsidR="00F038D1" w:rsidRDefault="00F038D1" w:rsidP="00947B56">
      <w:pPr>
        <w:pStyle w:val="Prrafodelista"/>
        <w:ind w:left="0"/>
        <w:jc w:val="both"/>
        <w:rPr>
          <w:rFonts w:cs="Arial"/>
          <w:b/>
        </w:rPr>
      </w:pPr>
    </w:p>
    <w:p w14:paraId="47F80999" w14:textId="77777777" w:rsidR="00F038D1" w:rsidRPr="00B52DF3" w:rsidRDefault="00F038D1" w:rsidP="00947B56">
      <w:pPr>
        <w:pStyle w:val="Prrafodelista"/>
        <w:ind w:left="0"/>
        <w:jc w:val="both"/>
        <w:rPr>
          <w:rFonts w:cs="Arial"/>
        </w:rPr>
      </w:pPr>
      <w:r w:rsidRPr="00B52DF3">
        <w:rPr>
          <w:rFonts w:cs="Arial"/>
        </w:rPr>
        <w:t>La botella tiene dos bombillas para determinar porcentaje aproximado de los huecos y la humedad superficial de los agregados finos. Graduado de 200ml entre bombillas y desde 375ml hasta 450ml (en divisiones de 1 ml) por encima de segunda bombilla. Cumple con la norma ASTM C70, AASHTO T142.</w:t>
      </w:r>
    </w:p>
    <w:p w14:paraId="1195005C" w14:textId="77777777" w:rsidR="00867619" w:rsidRDefault="00E61756" w:rsidP="00947B56">
      <w:pPr>
        <w:pStyle w:val="Prrafodelista"/>
        <w:ind w:left="0"/>
        <w:jc w:val="both"/>
        <w:rPr>
          <w:rFonts w:cs="Arial"/>
          <w:b/>
        </w:rPr>
      </w:pPr>
      <w:r>
        <w:rPr>
          <w:noProof/>
          <w:lang w:eastAsia="es-BO"/>
        </w:rPr>
        <w:drawing>
          <wp:anchor distT="0" distB="0" distL="114300" distR="114300" simplePos="0" relativeHeight="252051456" behindDoc="1" locked="0" layoutInCell="1" allowOverlap="1" wp14:anchorId="12CC1902" wp14:editId="3AE827DD">
            <wp:simplePos x="0" y="0"/>
            <wp:positionH relativeFrom="column">
              <wp:posOffset>5599430</wp:posOffset>
            </wp:positionH>
            <wp:positionV relativeFrom="paragraph">
              <wp:posOffset>-1270</wp:posOffset>
            </wp:positionV>
            <wp:extent cx="600075" cy="2240915"/>
            <wp:effectExtent l="0" t="0" r="9525" b="6985"/>
            <wp:wrapTight wrapText="bothSides">
              <wp:wrapPolygon edited="0">
                <wp:start x="0" y="0"/>
                <wp:lineTo x="0" y="21484"/>
                <wp:lineTo x="21257" y="21484"/>
                <wp:lineTo x="21257" y="0"/>
                <wp:lineTo x="0" y="0"/>
              </wp:wrapPolygon>
            </wp:wrapTight>
            <wp:docPr id="7389" name="Imagen 7389" descr="Specific Gravity Flask (Chap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pecific Gravity Flask (Chapman)"/>
                    <pic:cNvPicPr>
                      <a:picLocks noChangeAspect="1" noChangeArrowheads="1"/>
                    </pic:cNvPicPr>
                  </pic:nvPicPr>
                  <pic:blipFill rotWithShape="1">
                    <a:blip r:embed="rId289">
                      <a:extLst>
                        <a:ext uri="{28A0092B-C50C-407E-A947-70E740481C1C}">
                          <a14:useLocalDpi xmlns:a14="http://schemas.microsoft.com/office/drawing/2010/main" val="0"/>
                        </a:ext>
                      </a:extLst>
                    </a:blip>
                    <a:srcRect l="31981" r="31979"/>
                    <a:stretch/>
                  </pic:blipFill>
                  <pic:spPr bwMode="auto">
                    <a:xfrm>
                      <a:off x="0" y="0"/>
                      <a:ext cx="600075" cy="2240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83B">
        <w:rPr>
          <w:noProof/>
          <w:lang w:eastAsia="es-BO"/>
        </w:rPr>
        <w:drawing>
          <wp:anchor distT="0" distB="0" distL="114300" distR="114300" simplePos="0" relativeHeight="251862016" behindDoc="1" locked="0" layoutInCell="1" allowOverlap="1" wp14:anchorId="774E145C" wp14:editId="09700DC7">
            <wp:simplePos x="0" y="0"/>
            <wp:positionH relativeFrom="column">
              <wp:posOffset>-132080</wp:posOffset>
            </wp:positionH>
            <wp:positionV relativeFrom="paragraph">
              <wp:posOffset>100965</wp:posOffset>
            </wp:positionV>
            <wp:extent cx="792480" cy="1924050"/>
            <wp:effectExtent l="0" t="0" r="7620" b="0"/>
            <wp:wrapTight wrapText="bothSides">
              <wp:wrapPolygon edited="0">
                <wp:start x="0" y="0"/>
                <wp:lineTo x="0" y="21386"/>
                <wp:lineTo x="21288" y="21386"/>
                <wp:lineTo x="21288" y="0"/>
                <wp:lineTo x="0" y="0"/>
              </wp:wrapPolygon>
            </wp:wrapTight>
            <wp:docPr id="7390" name="Imagen 7390" descr="Specific Gravity Flask (Le Chate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cific Gravity Flask (Le Chatelier)"/>
                    <pic:cNvPicPr>
                      <a:picLocks noChangeAspect="1" noChangeArrowheads="1"/>
                    </pic:cNvPicPr>
                  </pic:nvPicPr>
                  <pic:blipFill rotWithShape="1">
                    <a:blip r:embed="rId262">
                      <a:extLst>
                        <a:ext uri="{28A0092B-C50C-407E-A947-70E740481C1C}">
                          <a14:useLocalDpi xmlns:a14="http://schemas.microsoft.com/office/drawing/2010/main" val="0"/>
                        </a:ext>
                      </a:extLst>
                    </a:blip>
                    <a:srcRect l="24545" r="20000"/>
                    <a:stretch/>
                  </pic:blipFill>
                  <pic:spPr bwMode="auto">
                    <a:xfrm>
                      <a:off x="0" y="0"/>
                      <a:ext cx="792480" cy="1924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B91BB" w14:textId="77777777" w:rsidR="009537B0" w:rsidRPr="00402FEB" w:rsidRDefault="00C679F0"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CE</w:t>
      </w:r>
      <w:r w:rsidR="00C46AA8">
        <w:rPr>
          <w:rFonts w:asciiTheme="majorHAnsi" w:hAnsiTheme="majorHAnsi"/>
          <w:b/>
          <w:color w:val="000000" w:themeColor="text1"/>
          <w:sz w:val="26"/>
          <w:szCs w:val="26"/>
        </w:rPr>
        <w:t>-</w:t>
      </w:r>
      <w:r>
        <w:rPr>
          <w:rFonts w:asciiTheme="majorHAnsi" w:hAnsiTheme="majorHAnsi"/>
          <w:b/>
          <w:color w:val="000000" w:themeColor="text1"/>
          <w:sz w:val="26"/>
          <w:szCs w:val="26"/>
        </w:rPr>
        <w:t>07</w:t>
      </w:r>
      <w:r w:rsidR="009537B0" w:rsidRPr="00402FEB">
        <w:rPr>
          <w:rFonts w:asciiTheme="majorHAnsi" w:hAnsiTheme="majorHAnsi"/>
          <w:b/>
          <w:color w:val="000000" w:themeColor="text1"/>
          <w:sz w:val="26"/>
          <w:szCs w:val="26"/>
        </w:rPr>
        <w:t xml:space="preserve">. Frasco Le </w:t>
      </w:r>
      <w:proofErr w:type="spellStart"/>
      <w:r w:rsidR="009537B0" w:rsidRPr="00402FEB">
        <w:rPr>
          <w:rFonts w:asciiTheme="majorHAnsi" w:hAnsiTheme="majorHAnsi"/>
          <w:b/>
          <w:color w:val="000000" w:themeColor="text1"/>
          <w:sz w:val="26"/>
          <w:szCs w:val="26"/>
        </w:rPr>
        <w:t>Chatelier</w:t>
      </w:r>
      <w:proofErr w:type="spellEnd"/>
    </w:p>
    <w:p w14:paraId="34527146" w14:textId="77777777" w:rsidR="009537B0" w:rsidRPr="001A5A3F" w:rsidRDefault="009537B0" w:rsidP="00947B56">
      <w:pPr>
        <w:spacing w:before="240"/>
        <w:jc w:val="both"/>
        <w:rPr>
          <w:rFonts w:cs="Arial"/>
        </w:rPr>
      </w:pPr>
      <w:r w:rsidRPr="001A5A3F">
        <w:rPr>
          <w:rFonts w:cs="Arial"/>
        </w:rPr>
        <w:t>Se utiliza para determinar la densidad relativa (gravedad específica) de cemento y cal hidráulica.</w:t>
      </w:r>
    </w:p>
    <w:p w14:paraId="59D06910" w14:textId="77777777" w:rsidR="009537B0" w:rsidRPr="001A5A3F" w:rsidRDefault="009537B0" w:rsidP="00947B56">
      <w:pPr>
        <w:jc w:val="both"/>
        <w:rPr>
          <w:rFonts w:cs="Arial"/>
        </w:rPr>
      </w:pPr>
      <w:r w:rsidRPr="001A5A3F">
        <w:rPr>
          <w:rFonts w:cs="Arial"/>
        </w:rPr>
        <w:t>Capacidad 250 ml.</w:t>
      </w:r>
    </w:p>
    <w:p w14:paraId="2B5B7477" w14:textId="77777777" w:rsidR="009537B0" w:rsidRDefault="009537B0" w:rsidP="00947B56">
      <w:pPr>
        <w:jc w:val="both"/>
        <w:rPr>
          <w:rFonts w:cs="Arial"/>
        </w:rPr>
      </w:pPr>
      <w:r w:rsidRPr="001A5A3F">
        <w:rPr>
          <w:rFonts w:cs="Arial"/>
        </w:rPr>
        <w:t>El cuello está graduado de 0 a 1 ml y de 18 a 24 ml con divisiones de 0,1 ml.</w:t>
      </w:r>
    </w:p>
    <w:p w14:paraId="6E8FB10D" w14:textId="77777777" w:rsidR="00F038D1" w:rsidRDefault="00F038D1" w:rsidP="00947B56">
      <w:pPr>
        <w:jc w:val="both"/>
        <w:rPr>
          <w:rFonts w:cs="Arial"/>
        </w:rPr>
      </w:pPr>
    </w:p>
    <w:p w14:paraId="198825ED" w14:textId="77777777" w:rsidR="00663D55" w:rsidRDefault="00663D55" w:rsidP="00947B56">
      <w:pPr>
        <w:jc w:val="both"/>
        <w:rPr>
          <w:rFonts w:cs="Arial"/>
        </w:rPr>
      </w:pPr>
    </w:p>
    <w:p w14:paraId="1723C5A6" w14:textId="77777777" w:rsidR="00F038D1" w:rsidRDefault="00F038D1" w:rsidP="00947B56">
      <w:pPr>
        <w:jc w:val="both"/>
        <w:rPr>
          <w:rFonts w:cs="Arial"/>
        </w:rPr>
      </w:pPr>
    </w:p>
    <w:p w14:paraId="52622EE5"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lastRenderedPageBreak/>
        <w:t>AG-</w:t>
      </w:r>
      <w:r w:rsidR="009537B0" w:rsidRPr="00402FEB">
        <w:rPr>
          <w:rFonts w:asciiTheme="majorHAnsi" w:hAnsiTheme="majorHAnsi"/>
          <w:b/>
          <w:color w:val="000000" w:themeColor="text1"/>
          <w:sz w:val="26"/>
          <w:szCs w:val="26"/>
        </w:rPr>
        <w:t>15. Matraces aforados para Gravedad específica</w:t>
      </w:r>
    </w:p>
    <w:p w14:paraId="1BADECDF" w14:textId="77777777" w:rsidR="009537B0" w:rsidRPr="00834FCF" w:rsidRDefault="00663D55" w:rsidP="00947B56">
      <w:pPr>
        <w:jc w:val="both"/>
        <w:rPr>
          <w:rFonts w:cs="Arial"/>
          <w:b/>
        </w:rPr>
      </w:pPr>
      <w:r w:rsidRPr="00402FEB">
        <w:rPr>
          <w:rFonts w:asciiTheme="majorHAnsi" w:hAnsiTheme="majorHAnsi"/>
          <w:b/>
          <w:noProof/>
          <w:color w:val="000000" w:themeColor="text1"/>
          <w:sz w:val="26"/>
          <w:szCs w:val="26"/>
          <w:lang w:eastAsia="es-BO"/>
        </w:rPr>
        <w:drawing>
          <wp:anchor distT="0" distB="0" distL="114300" distR="114300" simplePos="0" relativeHeight="251856383" behindDoc="1" locked="0" layoutInCell="1" allowOverlap="1" wp14:anchorId="2ACD449D" wp14:editId="1FCE1327">
            <wp:simplePos x="0" y="0"/>
            <wp:positionH relativeFrom="column">
              <wp:posOffset>5356860</wp:posOffset>
            </wp:positionH>
            <wp:positionV relativeFrom="paragraph">
              <wp:posOffset>-111760</wp:posOffset>
            </wp:positionV>
            <wp:extent cx="857250" cy="2205355"/>
            <wp:effectExtent l="0" t="0" r="0" b="4445"/>
            <wp:wrapTight wrapText="bothSides">
              <wp:wrapPolygon edited="0">
                <wp:start x="0" y="0"/>
                <wp:lineTo x="0" y="21457"/>
                <wp:lineTo x="21120" y="21457"/>
                <wp:lineTo x="21120" y="0"/>
                <wp:lineTo x="0" y="0"/>
              </wp:wrapPolygon>
            </wp:wrapTight>
            <wp:docPr id="7391" name="Imagen 7391" descr="500ml, Stoppered Volumetric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00ml, Stoppered Volumetric Flask"/>
                    <pic:cNvPicPr>
                      <a:picLocks noChangeAspect="1" noChangeArrowheads="1"/>
                    </pic:cNvPicPr>
                  </pic:nvPicPr>
                  <pic:blipFill rotWithShape="1">
                    <a:blip r:embed="rId290">
                      <a:extLst>
                        <a:ext uri="{28A0092B-C50C-407E-A947-70E740481C1C}">
                          <a14:useLocalDpi xmlns:a14="http://schemas.microsoft.com/office/drawing/2010/main" val="0"/>
                        </a:ext>
                      </a:extLst>
                    </a:blip>
                    <a:srcRect l="24873" r="22843"/>
                    <a:stretch/>
                  </pic:blipFill>
                  <pic:spPr bwMode="auto">
                    <a:xfrm>
                      <a:off x="0" y="0"/>
                      <a:ext cx="857250" cy="2205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64ED24" w14:textId="77777777" w:rsidR="009537B0" w:rsidRDefault="009537B0" w:rsidP="00947B56">
      <w:pPr>
        <w:pStyle w:val="Prrafodelista"/>
        <w:ind w:left="0"/>
        <w:jc w:val="both"/>
        <w:rPr>
          <w:rFonts w:cs="Arial"/>
        </w:rPr>
      </w:pPr>
      <w:r w:rsidRPr="00CC7226">
        <w:rPr>
          <w:rFonts w:cs="Arial"/>
        </w:rPr>
        <w:t>Frascos de vidrio utilizado en las determinaciones de gravedad específica, se calibran para contener la capacidad nominal a 20 ° C dentro de las tolerancias permitidas. Disponible tapado o destapado. Disponibles en 100 ml, 250 ml, 500ml (sin tapas) y de 250ml y 500 ml con tapas. Cumplir con la norma ASTM D854, AASHTO T100.</w:t>
      </w:r>
    </w:p>
    <w:p w14:paraId="0CEA7EE2" w14:textId="77777777" w:rsidR="005C7400" w:rsidRPr="00CC7226" w:rsidRDefault="005C7400" w:rsidP="00947B56">
      <w:pPr>
        <w:pStyle w:val="Prrafodelista"/>
        <w:ind w:left="0"/>
        <w:jc w:val="both"/>
        <w:rPr>
          <w:rFonts w:cs="Arial"/>
        </w:rPr>
      </w:pPr>
    </w:p>
    <w:p w14:paraId="1B1260DF" w14:textId="77777777" w:rsidR="009537B0" w:rsidRPr="00402FEB" w:rsidRDefault="00663D55" w:rsidP="00947B56">
      <w:pPr>
        <w:spacing w:after="0"/>
        <w:jc w:val="both"/>
        <w:rPr>
          <w:rFonts w:asciiTheme="majorHAnsi" w:hAnsiTheme="majorHAnsi"/>
          <w:b/>
          <w:color w:val="000000" w:themeColor="text1"/>
          <w:sz w:val="26"/>
          <w:szCs w:val="26"/>
        </w:rPr>
      </w:pPr>
      <w:r w:rsidRPr="00CC7226">
        <w:rPr>
          <w:rFonts w:cs="Arial"/>
          <w:noProof/>
          <w:lang w:eastAsia="es-BO"/>
        </w:rPr>
        <w:drawing>
          <wp:anchor distT="0" distB="0" distL="114300" distR="114300" simplePos="0" relativeHeight="251657214" behindDoc="1" locked="0" layoutInCell="1" allowOverlap="1" wp14:anchorId="3FC18A06" wp14:editId="7ED8CD43">
            <wp:simplePos x="0" y="0"/>
            <wp:positionH relativeFrom="column">
              <wp:posOffset>-409575</wp:posOffset>
            </wp:positionH>
            <wp:positionV relativeFrom="paragraph">
              <wp:posOffset>89535</wp:posOffset>
            </wp:positionV>
            <wp:extent cx="3087370" cy="2828925"/>
            <wp:effectExtent l="0" t="0" r="0" b="9525"/>
            <wp:wrapTight wrapText="bothSides">
              <wp:wrapPolygon edited="0">
                <wp:start x="0" y="0"/>
                <wp:lineTo x="0" y="21527"/>
                <wp:lineTo x="21458" y="21527"/>
                <wp:lineTo x="21458" y="0"/>
                <wp:lineTo x="0" y="0"/>
              </wp:wrapPolygon>
            </wp:wrapTight>
            <wp:docPr id="73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3500.jpg"/>
                    <pic:cNvPicPr/>
                  </pic:nvPicPr>
                  <pic:blipFill rotWithShape="1">
                    <a:blip r:embed="rId291" cstate="print">
                      <a:extLst>
                        <a:ext uri="{28A0092B-C50C-407E-A947-70E740481C1C}">
                          <a14:useLocalDpi xmlns:a14="http://schemas.microsoft.com/office/drawing/2010/main" val="0"/>
                        </a:ext>
                      </a:extLst>
                    </a:blip>
                    <a:srcRect l="2465" r="17932" b="2786"/>
                    <a:stretch/>
                  </pic:blipFill>
                  <pic:spPr bwMode="auto">
                    <a:xfrm>
                      <a:off x="0" y="0"/>
                      <a:ext cx="3087370"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AG-</w:t>
      </w:r>
      <w:r w:rsidR="009537B0" w:rsidRPr="00402FEB">
        <w:rPr>
          <w:rFonts w:asciiTheme="majorHAnsi" w:hAnsiTheme="majorHAnsi"/>
          <w:b/>
          <w:color w:val="000000" w:themeColor="text1"/>
          <w:sz w:val="26"/>
          <w:szCs w:val="26"/>
        </w:rPr>
        <w:t>16. Medidor de humedad Speedy 20 gr</w:t>
      </w:r>
    </w:p>
    <w:p w14:paraId="2B1B0A67" w14:textId="77777777" w:rsidR="009537B0" w:rsidRDefault="009537B0" w:rsidP="00947B56">
      <w:pPr>
        <w:pStyle w:val="Prrafodelista"/>
        <w:ind w:left="0"/>
        <w:jc w:val="both"/>
        <w:rPr>
          <w:rFonts w:cs="Arial"/>
          <w:b/>
        </w:rPr>
      </w:pPr>
    </w:p>
    <w:p w14:paraId="476ADE85" w14:textId="77777777" w:rsidR="009537B0" w:rsidRPr="00CC7226" w:rsidRDefault="009537B0" w:rsidP="00947B56">
      <w:pPr>
        <w:pStyle w:val="Prrafodelista"/>
        <w:ind w:left="0"/>
        <w:jc w:val="both"/>
        <w:rPr>
          <w:rFonts w:cs="Arial"/>
        </w:rPr>
      </w:pPr>
      <w:r w:rsidRPr="00CC7226">
        <w:rPr>
          <w:rFonts w:cs="Arial"/>
        </w:rPr>
        <w:t>Es un sistema portátil para medir el contenido de humedad de una amplia gama de materiales, incluyendo suelos, agregados, polvo y polvos (y líquidos).</w:t>
      </w:r>
    </w:p>
    <w:p w14:paraId="69E76AA2" w14:textId="77777777" w:rsidR="009537B0" w:rsidRPr="00CC7226" w:rsidRDefault="009537B0" w:rsidP="00947B56">
      <w:pPr>
        <w:pStyle w:val="Prrafodelista"/>
        <w:ind w:left="0"/>
        <w:jc w:val="both"/>
        <w:rPr>
          <w:rFonts w:cs="Arial"/>
        </w:rPr>
      </w:pPr>
    </w:p>
    <w:p w14:paraId="6DF2AC47" w14:textId="77777777" w:rsidR="009537B0" w:rsidRPr="00CC7226" w:rsidRDefault="009537B0" w:rsidP="00947B56">
      <w:pPr>
        <w:pStyle w:val="Prrafodelista"/>
        <w:ind w:left="0"/>
        <w:jc w:val="both"/>
        <w:rPr>
          <w:rFonts w:cs="Arial"/>
        </w:rPr>
      </w:pPr>
      <w:r w:rsidRPr="00CC7226">
        <w:rPr>
          <w:rFonts w:cs="Arial"/>
        </w:rPr>
        <w:t>El sistema consta de un recipiente bajo presión equipado con un medidor de presión y una balanza electrónica y accesorios de prueba. Las mediciones de la humedad se hacen mediante la mezcla de una muestra pesada del material con un reactivo de carburo de calcio en el recipiente a presión sellado. Incluye caja de transporte durable.</w:t>
      </w:r>
    </w:p>
    <w:p w14:paraId="11C8216C" w14:textId="77777777" w:rsidR="009537B0" w:rsidRPr="00CC7226" w:rsidRDefault="009537B0" w:rsidP="00947B56">
      <w:pPr>
        <w:pStyle w:val="Prrafodelista"/>
        <w:ind w:left="0"/>
        <w:jc w:val="both"/>
        <w:rPr>
          <w:rFonts w:cs="Arial"/>
        </w:rPr>
      </w:pPr>
    </w:p>
    <w:p w14:paraId="45B6E900" w14:textId="77777777" w:rsidR="009537B0" w:rsidRPr="00CC7226" w:rsidRDefault="009537B0" w:rsidP="00947B56">
      <w:pPr>
        <w:pStyle w:val="Prrafodelista"/>
        <w:ind w:left="0"/>
        <w:jc w:val="both"/>
        <w:rPr>
          <w:rFonts w:cs="Arial"/>
        </w:rPr>
      </w:pPr>
      <w:r w:rsidRPr="00CC7226">
        <w:rPr>
          <w:rFonts w:cs="Arial"/>
        </w:rPr>
        <w:t xml:space="preserve">El reactivo reacciona químicamente con el agua en la muestra, la producción de gas de acetileno hace que aumente la presión dentro del recipiente. El aumento de la presión en el recipiente es proporcional a la cantidad de agua en la muestra, el contenido de humedad se puede leer directamente desde el medidor de presión calibrado. El comprobador se suministra completo con la caja de transporte, balanza electrónica, cubilete, paño de limpieza, la tapa, la arandela, cuchara, bolas de pulverización de acero, carburo molido y cepillos de limpieza. Cumple con la norma ASTM D4944 y AASHTO T217. </w:t>
      </w:r>
    </w:p>
    <w:p w14:paraId="15158AC1" w14:textId="77777777" w:rsidR="009537B0" w:rsidRPr="00CC7226" w:rsidRDefault="009537B0" w:rsidP="00947B56">
      <w:pPr>
        <w:pStyle w:val="Prrafodelista"/>
        <w:ind w:left="0"/>
        <w:jc w:val="both"/>
        <w:rPr>
          <w:rFonts w:cs="Arial"/>
        </w:rPr>
      </w:pPr>
      <w:r w:rsidRPr="00CC7226">
        <w:rPr>
          <w:rFonts w:cs="Arial"/>
        </w:rPr>
        <w:t>Precisión: Dentro de un 0,5% en la mayoría de los materiales</w:t>
      </w:r>
    </w:p>
    <w:p w14:paraId="7678DB36" w14:textId="77777777" w:rsidR="009537B0" w:rsidRPr="00CC7226" w:rsidRDefault="009537B0" w:rsidP="00947B56">
      <w:pPr>
        <w:pStyle w:val="Prrafodelista"/>
        <w:ind w:left="0"/>
        <w:jc w:val="both"/>
        <w:rPr>
          <w:rFonts w:cs="Arial"/>
        </w:rPr>
      </w:pPr>
      <w:r w:rsidRPr="00CC7226">
        <w:rPr>
          <w:rFonts w:cs="Arial"/>
        </w:rPr>
        <w:t xml:space="preserve">Test de Velocidad: 45 </w:t>
      </w:r>
      <w:proofErr w:type="spellStart"/>
      <w:r w:rsidRPr="00CC7226">
        <w:rPr>
          <w:rFonts w:cs="Arial"/>
        </w:rPr>
        <w:t>seg</w:t>
      </w:r>
      <w:proofErr w:type="spellEnd"/>
      <w:r w:rsidRPr="00CC7226">
        <w:rPr>
          <w:rFonts w:cs="Arial"/>
        </w:rPr>
        <w:t>. a 3 min., dependiendo del material</w:t>
      </w:r>
    </w:p>
    <w:p w14:paraId="157EA34D" w14:textId="77777777" w:rsidR="009537B0" w:rsidRPr="00CC7226" w:rsidRDefault="009537B0" w:rsidP="00947B56">
      <w:pPr>
        <w:pStyle w:val="Prrafodelista"/>
        <w:ind w:left="0"/>
        <w:jc w:val="both"/>
        <w:rPr>
          <w:rFonts w:cs="Arial"/>
        </w:rPr>
      </w:pPr>
      <w:r w:rsidRPr="00CC7226">
        <w:rPr>
          <w:rFonts w:cs="Arial"/>
        </w:rPr>
        <w:t>Calibre: calibrado 0-20% de humedad basado en el peso húmedo</w:t>
      </w:r>
    </w:p>
    <w:p w14:paraId="364B7E0A" w14:textId="77777777" w:rsidR="009537B0" w:rsidRPr="00CC7226" w:rsidRDefault="009537B0" w:rsidP="00947B56">
      <w:pPr>
        <w:pStyle w:val="Prrafodelista"/>
        <w:ind w:left="0"/>
        <w:jc w:val="both"/>
        <w:rPr>
          <w:rFonts w:cs="Arial"/>
        </w:rPr>
      </w:pPr>
      <w:r w:rsidRPr="00CC7226">
        <w:rPr>
          <w:rFonts w:cs="Arial"/>
        </w:rPr>
        <w:t>Balance: Electronic, rango 0-7 oz (0-200g), funciona con pilas</w:t>
      </w:r>
    </w:p>
    <w:p w14:paraId="092F20E6" w14:textId="77777777" w:rsidR="00867619" w:rsidRDefault="00867619" w:rsidP="00947B56">
      <w:pPr>
        <w:pStyle w:val="Prrafodelista"/>
        <w:ind w:left="0"/>
        <w:jc w:val="both"/>
        <w:rPr>
          <w:rFonts w:cs="Arial"/>
        </w:rPr>
      </w:pPr>
    </w:p>
    <w:p w14:paraId="700DD42B" w14:textId="77777777" w:rsidR="00663D55" w:rsidRDefault="00663D55" w:rsidP="00947B56">
      <w:pPr>
        <w:pStyle w:val="Prrafodelista"/>
        <w:ind w:left="0"/>
        <w:jc w:val="both"/>
        <w:rPr>
          <w:rFonts w:cs="Arial"/>
        </w:rPr>
      </w:pPr>
    </w:p>
    <w:p w14:paraId="5D9173CD" w14:textId="77777777" w:rsidR="00663D55" w:rsidRDefault="00663D55" w:rsidP="00947B56">
      <w:pPr>
        <w:pStyle w:val="Prrafodelista"/>
        <w:ind w:left="0"/>
        <w:jc w:val="both"/>
        <w:rPr>
          <w:rFonts w:cs="Arial"/>
        </w:rPr>
      </w:pPr>
    </w:p>
    <w:p w14:paraId="301454D1" w14:textId="77777777" w:rsidR="00663D55" w:rsidRDefault="00663D55" w:rsidP="00947B56">
      <w:pPr>
        <w:pStyle w:val="Prrafodelista"/>
        <w:ind w:left="0"/>
        <w:jc w:val="both"/>
        <w:rPr>
          <w:rFonts w:cs="Arial"/>
        </w:rPr>
      </w:pPr>
    </w:p>
    <w:p w14:paraId="1706AB7F" w14:textId="77777777" w:rsidR="00663D55" w:rsidRDefault="00663D55" w:rsidP="00947B56">
      <w:pPr>
        <w:pStyle w:val="Prrafodelista"/>
        <w:ind w:left="0"/>
        <w:jc w:val="both"/>
        <w:rPr>
          <w:rFonts w:cs="Arial"/>
        </w:rPr>
      </w:pPr>
    </w:p>
    <w:p w14:paraId="75EDEB3E" w14:textId="77777777" w:rsidR="00663D55" w:rsidRDefault="00663D55" w:rsidP="00947B56">
      <w:pPr>
        <w:pStyle w:val="Prrafodelista"/>
        <w:ind w:left="0"/>
        <w:jc w:val="both"/>
        <w:rPr>
          <w:rFonts w:cs="Arial"/>
        </w:rPr>
      </w:pPr>
    </w:p>
    <w:p w14:paraId="4366ADFF"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9537B0" w:rsidRPr="00402FEB">
        <w:rPr>
          <w:rFonts w:asciiTheme="majorHAnsi" w:hAnsiTheme="majorHAnsi"/>
          <w:b/>
          <w:color w:val="000000" w:themeColor="text1"/>
          <w:sz w:val="26"/>
          <w:szCs w:val="26"/>
        </w:rPr>
        <w:t>17. Índice de elongación</w:t>
      </w:r>
    </w:p>
    <w:p w14:paraId="552DEEDF" w14:textId="77777777" w:rsidR="009537B0" w:rsidRPr="008B1AA3" w:rsidRDefault="009537B0" w:rsidP="00947B56">
      <w:pPr>
        <w:pStyle w:val="Prrafodelista"/>
        <w:ind w:left="0"/>
        <w:jc w:val="both"/>
        <w:rPr>
          <w:rFonts w:cs="Arial"/>
        </w:rPr>
      </w:pPr>
    </w:p>
    <w:p w14:paraId="5E31B5AE" w14:textId="77777777" w:rsidR="009537B0" w:rsidRPr="008B1AA3" w:rsidRDefault="009537B0" w:rsidP="00947B56">
      <w:pPr>
        <w:pStyle w:val="Prrafodelista"/>
        <w:ind w:left="0"/>
        <w:jc w:val="both"/>
        <w:rPr>
          <w:rFonts w:cs="Arial"/>
        </w:rPr>
      </w:pPr>
      <w:r w:rsidRPr="008B1AA3">
        <w:rPr>
          <w:rFonts w:cs="Arial"/>
        </w:rPr>
        <w:t>Para la Clasificación de las partículas de agregado</w:t>
      </w:r>
      <w:r>
        <w:rPr>
          <w:rFonts w:cs="Arial"/>
        </w:rPr>
        <w:t>.</w:t>
      </w:r>
    </w:p>
    <w:p w14:paraId="3413B7CB" w14:textId="77777777" w:rsidR="009537B0" w:rsidRDefault="00663D55" w:rsidP="00947B56">
      <w:pPr>
        <w:pStyle w:val="Prrafodelista"/>
        <w:ind w:left="0"/>
        <w:jc w:val="both"/>
        <w:rPr>
          <w:rFonts w:cs="Arial"/>
        </w:rPr>
      </w:pPr>
      <w:r w:rsidRPr="008B1AA3">
        <w:rPr>
          <w:noProof/>
          <w:lang w:eastAsia="es-BO"/>
        </w:rPr>
        <w:drawing>
          <wp:anchor distT="0" distB="0" distL="114300" distR="114300" simplePos="0" relativeHeight="251852800" behindDoc="1" locked="0" layoutInCell="1" allowOverlap="1" wp14:anchorId="5E476F4F" wp14:editId="75862028">
            <wp:simplePos x="0" y="0"/>
            <wp:positionH relativeFrom="column">
              <wp:posOffset>2503170</wp:posOffset>
            </wp:positionH>
            <wp:positionV relativeFrom="paragraph">
              <wp:posOffset>714375</wp:posOffset>
            </wp:positionV>
            <wp:extent cx="3542665" cy="1475105"/>
            <wp:effectExtent l="0" t="0" r="635" b="0"/>
            <wp:wrapTight wrapText="bothSides">
              <wp:wrapPolygon edited="0">
                <wp:start x="0" y="0"/>
                <wp:lineTo x="0" y="21200"/>
                <wp:lineTo x="21488" y="21200"/>
                <wp:lineTo x="21488" y="0"/>
                <wp:lineTo x="0" y="0"/>
              </wp:wrapPolygon>
            </wp:wrapTight>
            <wp:docPr id="7393" name="Imagen 7393" descr="Elongation Index for Classification of Aggregate P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longation Index for Classification of Aggregate Particles"/>
                    <pic:cNvPicPr>
                      <a:picLocks noChangeAspect="1" noChangeArrowheads="1"/>
                    </pic:cNvPicPr>
                  </pic:nvPicPr>
                  <pic:blipFill rotWithShape="1">
                    <a:blip r:embed="rId292">
                      <a:extLst>
                        <a:ext uri="{28A0092B-C50C-407E-A947-70E740481C1C}">
                          <a14:useLocalDpi xmlns:a14="http://schemas.microsoft.com/office/drawing/2010/main" val="0"/>
                        </a:ext>
                      </a:extLst>
                    </a:blip>
                    <a:srcRect t="35478" b="33574"/>
                    <a:stretch/>
                  </pic:blipFill>
                  <pic:spPr bwMode="auto">
                    <a:xfrm>
                      <a:off x="0" y="0"/>
                      <a:ext cx="3542665" cy="1475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7B0" w:rsidRPr="008B1AA3">
        <w:rPr>
          <w:rFonts w:cs="Arial"/>
        </w:rPr>
        <w:t xml:space="preserve">Para la determinación de índice de alargamiento. Se considera que una partícula es alargada cuando su longitud (dimensión más larga) es más de 1,8 de la mediana de la fracción de tamiz. Se clasifica y se separa en siete fracciones de tamiz de 63 a 6,3 mm, y cada fracción se examina por separado. Seis aberturas marcadas entre pares de metal de los pines de medida de partícula. La cantidad de todas las partículas alargadas ( de no poder pasar entre los pines) como porcentaje de la muestra es el índice de alargamiento. Cumple con BS 812. </w:t>
      </w:r>
    </w:p>
    <w:p w14:paraId="737EA994" w14:textId="77777777" w:rsidR="005C7400" w:rsidRDefault="005C7400" w:rsidP="00947B56">
      <w:pPr>
        <w:pStyle w:val="Prrafodelista"/>
        <w:ind w:left="0"/>
        <w:jc w:val="both"/>
        <w:rPr>
          <w:rFonts w:cs="Arial"/>
        </w:rPr>
      </w:pPr>
    </w:p>
    <w:p w14:paraId="5D3C93DE"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9537B0" w:rsidRPr="00402FEB">
        <w:rPr>
          <w:rFonts w:asciiTheme="majorHAnsi" w:hAnsiTheme="majorHAnsi"/>
          <w:b/>
          <w:color w:val="000000" w:themeColor="text1"/>
          <w:sz w:val="26"/>
          <w:szCs w:val="26"/>
        </w:rPr>
        <w:t>18. Medidor de lajas</w:t>
      </w:r>
    </w:p>
    <w:p w14:paraId="78018449" w14:textId="77777777" w:rsidR="009537B0" w:rsidRPr="009F54FD" w:rsidRDefault="00663D55" w:rsidP="00947B56">
      <w:pPr>
        <w:pStyle w:val="Prrafodelista"/>
        <w:ind w:left="0"/>
        <w:jc w:val="both"/>
        <w:rPr>
          <w:rFonts w:cs="Arial"/>
        </w:rPr>
      </w:pPr>
      <w:r w:rsidRPr="009F54FD">
        <w:rPr>
          <w:noProof/>
          <w:lang w:eastAsia="es-BO"/>
        </w:rPr>
        <w:drawing>
          <wp:anchor distT="0" distB="0" distL="114300" distR="114300" simplePos="0" relativeHeight="251853824" behindDoc="1" locked="0" layoutInCell="1" allowOverlap="1" wp14:anchorId="358CA567" wp14:editId="6FB23875">
            <wp:simplePos x="0" y="0"/>
            <wp:positionH relativeFrom="column">
              <wp:posOffset>2854325</wp:posOffset>
            </wp:positionH>
            <wp:positionV relativeFrom="paragraph">
              <wp:posOffset>125095</wp:posOffset>
            </wp:positionV>
            <wp:extent cx="3366135" cy="1365885"/>
            <wp:effectExtent l="0" t="0" r="5715" b="5715"/>
            <wp:wrapTight wrapText="bothSides">
              <wp:wrapPolygon edited="0">
                <wp:start x="0" y="0"/>
                <wp:lineTo x="0" y="21389"/>
                <wp:lineTo x="21514" y="21389"/>
                <wp:lineTo x="21514" y="0"/>
                <wp:lineTo x="0" y="0"/>
              </wp:wrapPolygon>
            </wp:wrapTight>
            <wp:docPr id="7394" name="Imagen 7394" descr="Flakiness 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akiness Gauge"/>
                    <pic:cNvPicPr>
                      <a:picLocks noChangeAspect="1" noChangeArrowheads="1"/>
                    </pic:cNvPicPr>
                  </pic:nvPicPr>
                  <pic:blipFill rotWithShape="1">
                    <a:blip r:embed="rId293">
                      <a:extLst>
                        <a:ext uri="{28A0092B-C50C-407E-A947-70E740481C1C}">
                          <a14:useLocalDpi xmlns:a14="http://schemas.microsoft.com/office/drawing/2010/main" val="0"/>
                        </a:ext>
                      </a:extLst>
                    </a:blip>
                    <a:srcRect t="33968" b="35839"/>
                    <a:stretch/>
                  </pic:blipFill>
                  <pic:spPr bwMode="auto">
                    <a:xfrm>
                      <a:off x="0" y="0"/>
                      <a:ext cx="3366135" cy="1365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3CE026" w14:textId="77777777" w:rsidR="009537B0" w:rsidRPr="009F54FD" w:rsidRDefault="009537B0" w:rsidP="00947B56">
      <w:pPr>
        <w:pStyle w:val="Prrafodelista"/>
        <w:ind w:left="0"/>
        <w:jc w:val="both"/>
        <w:rPr>
          <w:rFonts w:cs="Arial"/>
        </w:rPr>
      </w:pPr>
      <w:r w:rsidRPr="009F54FD">
        <w:rPr>
          <w:rFonts w:cs="Arial"/>
        </w:rPr>
        <w:t xml:space="preserve">Para la determinación de índice de lajas. Para las partículas cuando su espesor (dimensión más pequeña) es menos de 0,6 de la mitad de tamaño de la fracción de tamiz. El calibrador tiene siete ranuras. La masa de todas las partículas que pasan las ranuras correspondientes como porcentaje de la muestra es el índice de lajas. Cumple con la norma BS 812. </w:t>
      </w:r>
    </w:p>
    <w:p w14:paraId="537006EB" w14:textId="77777777" w:rsidR="009537B0" w:rsidRPr="00FF3135" w:rsidRDefault="009537B0" w:rsidP="00947B56">
      <w:pPr>
        <w:pStyle w:val="Prrafodelista"/>
        <w:ind w:left="0"/>
        <w:jc w:val="both"/>
        <w:rPr>
          <w:rFonts w:cs="Arial"/>
          <w:b/>
        </w:rPr>
      </w:pPr>
    </w:p>
    <w:p w14:paraId="0BC63B9E"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9537B0" w:rsidRPr="00402FEB">
        <w:rPr>
          <w:rFonts w:asciiTheme="majorHAnsi" w:hAnsiTheme="majorHAnsi"/>
          <w:b/>
          <w:color w:val="000000" w:themeColor="text1"/>
          <w:sz w:val="26"/>
          <w:szCs w:val="26"/>
        </w:rPr>
        <w:t>19. Calibre proporcional</w:t>
      </w:r>
    </w:p>
    <w:p w14:paraId="4EE9D27F" w14:textId="77777777" w:rsidR="009537B0" w:rsidRPr="00FF3135" w:rsidRDefault="009537B0" w:rsidP="00947B56">
      <w:pPr>
        <w:pStyle w:val="Prrafodelista"/>
        <w:ind w:left="0"/>
        <w:jc w:val="both"/>
        <w:rPr>
          <w:rFonts w:cs="Arial"/>
          <w:b/>
        </w:rPr>
      </w:pPr>
    </w:p>
    <w:p w14:paraId="7B3D3184" w14:textId="77777777" w:rsidR="00F038D1" w:rsidRDefault="00867619" w:rsidP="00947B56">
      <w:pPr>
        <w:pStyle w:val="Prrafodelista"/>
        <w:ind w:left="0"/>
        <w:jc w:val="both"/>
        <w:rPr>
          <w:rFonts w:cs="Arial"/>
        </w:rPr>
      </w:pPr>
      <w:r>
        <w:rPr>
          <w:rFonts w:cs="Arial"/>
          <w:b/>
          <w:noProof/>
          <w:lang w:eastAsia="es-BO"/>
        </w:rPr>
        <w:drawing>
          <wp:anchor distT="0" distB="0" distL="114300" distR="114300" simplePos="0" relativeHeight="251868160" behindDoc="1" locked="0" layoutInCell="1" allowOverlap="1" wp14:anchorId="232CCAC1" wp14:editId="086B1779">
            <wp:simplePos x="0" y="0"/>
            <wp:positionH relativeFrom="column">
              <wp:posOffset>3815715</wp:posOffset>
            </wp:positionH>
            <wp:positionV relativeFrom="paragraph">
              <wp:posOffset>40640</wp:posOffset>
            </wp:positionV>
            <wp:extent cx="2416175" cy="1192530"/>
            <wp:effectExtent l="0" t="0" r="3175" b="7620"/>
            <wp:wrapTight wrapText="bothSides">
              <wp:wrapPolygon edited="0">
                <wp:start x="0" y="0"/>
                <wp:lineTo x="0" y="21393"/>
                <wp:lineTo x="21458" y="21393"/>
                <wp:lineTo x="21458" y="0"/>
                <wp:lineTo x="0" y="0"/>
              </wp:wrapPolygon>
            </wp:wrapTight>
            <wp:docPr id="7395" name="Imagen 7395" descr="F:\PROPOR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PORCIONAL.jpg"/>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l="7470" t="20374" r="12054" b="26655"/>
                    <a:stretch/>
                  </pic:blipFill>
                  <pic:spPr bwMode="auto">
                    <a:xfrm>
                      <a:off x="0" y="0"/>
                      <a:ext cx="2416175" cy="1192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7B0" w:rsidRPr="009F54FD">
        <w:rPr>
          <w:rFonts w:cs="Arial"/>
        </w:rPr>
        <w:t>Se utiliza para determinar el porcentaje de partículas planas, partículas alargadas, o ambas partículas planas y alargadas en agregados gruesos. La construcción es de acero para mayor resistencia y durabilidad, galvanizado para la resistencia a la corrosión. Placa base con cuatro pies de goma para la estabilidad, y para mayor comodidad en la prueba en mesa. La proporción deseada se obtiene mediante la selección de una de las cuatro posiciones ajustables: 2 = l: 2; 3 = 1:03; 4 = 1:04; o 5 = 1:05. Cumple con la norma ASTM D4791.</w:t>
      </w:r>
    </w:p>
    <w:p w14:paraId="75A19DEB" w14:textId="77777777" w:rsidR="00F038D1" w:rsidRDefault="00F038D1" w:rsidP="00947B56">
      <w:pPr>
        <w:pStyle w:val="Prrafodelista"/>
        <w:ind w:left="0"/>
        <w:jc w:val="both"/>
        <w:rPr>
          <w:rFonts w:cs="Arial"/>
        </w:rPr>
      </w:pPr>
    </w:p>
    <w:p w14:paraId="54344212" w14:textId="77777777" w:rsidR="00F038D1" w:rsidRDefault="00F038D1" w:rsidP="00947B56">
      <w:pPr>
        <w:pStyle w:val="Prrafodelista"/>
        <w:ind w:left="0"/>
        <w:jc w:val="both"/>
        <w:rPr>
          <w:rFonts w:cs="Arial"/>
        </w:rPr>
      </w:pPr>
    </w:p>
    <w:p w14:paraId="73D7968F" w14:textId="77777777" w:rsidR="00F038D1" w:rsidRDefault="00F038D1" w:rsidP="00947B56">
      <w:pPr>
        <w:pStyle w:val="Prrafodelista"/>
        <w:ind w:left="0"/>
        <w:jc w:val="both"/>
        <w:rPr>
          <w:rFonts w:cs="Arial"/>
        </w:rPr>
      </w:pPr>
    </w:p>
    <w:p w14:paraId="30B7ECFA" w14:textId="77777777" w:rsidR="00F038D1" w:rsidRDefault="00F038D1" w:rsidP="00947B56">
      <w:pPr>
        <w:pStyle w:val="Prrafodelista"/>
        <w:ind w:left="0"/>
        <w:jc w:val="both"/>
        <w:rPr>
          <w:rFonts w:cs="Arial"/>
        </w:rPr>
      </w:pPr>
    </w:p>
    <w:p w14:paraId="1B0B0492" w14:textId="77777777" w:rsidR="00F038D1" w:rsidRDefault="00F038D1" w:rsidP="00947B56">
      <w:pPr>
        <w:pStyle w:val="Prrafodelista"/>
        <w:ind w:left="0"/>
        <w:jc w:val="both"/>
        <w:rPr>
          <w:rFonts w:cs="Arial"/>
        </w:rPr>
      </w:pPr>
    </w:p>
    <w:p w14:paraId="10BB0F09" w14:textId="77777777" w:rsidR="00F038D1" w:rsidRDefault="00F038D1" w:rsidP="00947B56">
      <w:pPr>
        <w:pStyle w:val="Prrafodelista"/>
        <w:ind w:left="0"/>
        <w:jc w:val="both"/>
        <w:rPr>
          <w:rFonts w:cs="Arial"/>
        </w:rPr>
      </w:pPr>
    </w:p>
    <w:p w14:paraId="733C965F" w14:textId="77777777" w:rsidR="00F038D1" w:rsidRPr="00402FEB" w:rsidRDefault="00663D55" w:rsidP="00947B56">
      <w:pPr>
        <w:spacing w:after="0"/>
        <w:jc w:val="both"/>
        <w:rPr>
          <w:rFonts w:asciiTheme="majorHAnsi" w:hAnsiTheme="majorHAnsi"/>
          <w:b/>
          <w:color w:val="000000" w:themeColor="text1"/>
          <w:sz w:val="26"/>
          <w:szCs w:val="26"/>
        </w:rPr>
      </w:pPr>
      <w:r w:rsidRPr="009F54FD">
        <w:rPr>
          <w:noProof/>
          <w:lang w:eastAsia="es-BO"/>
        </w:rPr>
        <w:lastRenderedPageBreak/>
        <w:drawing>
          <wp:anchor distT="0" distB="0" distL="114300" distR="114300" simplePos="0" relativeHeight="252053504" behindDoc="1" locked="0" layoutInCell="1" allowOverlap="1" wp14:anchorId="0F7029C4" wp14:editId="5CFF0F81">
            <wp:simplePos x="0" y="0"/>
            <wp:positionH relativeFrom="column">
              <wp:posOffset>3100070</wp:posOffset>
            </wp:positionH>
            <wp:positionV relativeFrom="paragraph">
              <wp:posOffset>-34290</wp:posOffset>
            </wp:positionV>
            <wp:extent cx="3072130" cy="3568065"/>
            <wp:effectExtent l="0" t="0" r="0" b="0"/>
            <wp:wrapTight wrapText="bothSides">
              <wp:wrapPolygon edited="0">
                <wp:start x="0" y="0"/>
                <wp:lineTo x="0" y="21450"/>
                <wp:lineTo x="21430" y="21450"/>
                <wp:lineTo x="21430" y="0"/>
                <wp:lineTo x="0" y="0"/>
              </wp:wrapPolygon>
            </wp:wrapTight>
            <wp:docPr id="73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9.jpg"/>
                    <pic:cNvPicPr/>
                  </pic:nvPicPr>
                  <pic:blipFill rotWithShape="1">
                    <a:blip r:embed="rId295" cstate="print">
                      <a:extLst>
                        <a:ext uri="{28A0092B-C50C-407E-A947-70E740481C1C}">
                          <a14:useLocalDpi xmlns:a14="http://schemas.microsoft.com/office/drawing/2010/main" val="0"/>
                        </a:ext>
                      </a:extLst>
                    </a:blip>
                    <a:srcRect l="7500" t="13253" r="5417" b="10844"/>
                    <a:stretch/>
                  </pic:blipFill>
                  <pic:spPr bwMode="auto">
                    <a:xfrm>
                      <a:off x="0" y="0"/>
                      <a:ext cx="3072130" cy="356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8D1">
        <w:rPr>
          <w:rFonts w:asciiTheme="majorHAnsi" w:hAnsiTheme="majorHAnsi"/>
          <w:b/>
          <w:color w:val="000000" w:themeColor="text1"/>
          <w:sz w:val="26"/>
          <w:szCs w:val="26"/>
        </w:rPr>
        <w:t>AG-</w:t>
      </w:r>
      <w:r w:rsidR="00F038D1" w:rsidRPr="00402FEB">
        <w:rPr>
          <w:rFonts w:asciiTheme="majorHAnsi" w:hAnsiTheme="majorHAnsi"/>
          <w:b/>
          <w:color w:val="000000" w:themeColor="text1"/>
          <w:sz w:val="26"/>
          <w:szCs w:val="26"/>
        </w:rPr>
        <w:t>20. Máquina de desgaste de Los Ángeles</w:t>
      </w:r>
    </w:p>
    <w:p w14:paraId="7661AD00" w14:textId="77777777" w:rsidR="00F038D1" w:rsidRPr="00827854" w:rsidRDefault="00F038D1" w:rsidP="00947B56">
      <w:pPr>
        <w:pStyle w:val="Prrafodelista"/>
        <w:ind w:left="0"/>
        <w:jc w:val="both"/>
        <w:rPr>
          <w:rFonts w:cs="Arial"/>
          <w:b/>
        </w:rPr>
      </w:pPr>
    </w:p>
    <w:p w14:paraId="1C36C7D2" w14:textId="77777777" w:rsidR="005C15A3" w:rsidRPr="009F54FD" w:rsidRDefault="005C15A3" w:rsidP="005C15A3">
      <w:pPr>
        <w:pStyle w:val="Prrafodelista"/>
        <w:ind w:left="0"/>
        <w:jc w:val="both"/>
        <w:rPr>
          <w:rFonts w:cs="Arial"/>
        </w:rPr>
      </w:pPr>
      <w:r w:rsidRPr="009F54FD">
        <w:rPr>
          <w:rFonts w:cs="Arial"/>
        </w:rPr>
        <w:t>Para pruebas de resistencia a la abrasión en la roca triturada, escoria, triturados y triturados de grava, utilizando el método de pruebas de Los Ángeles. Marco soldado en acero estructural, tambor de acero fabricado en 1/2 "de espesor, el tambor es equilibrado para facilitar la rotación con la mano. El motor es de 1HP (746W), equipado con un control de botón magnético y corte automático de sobrecarga. Incluye cuentarrevoluciones</w:t>
      </w:r>
      <w:r>
        <w:rPr>
          <w:rFonts w:cs="Arial"/>
        </w:rPr>
        <w:t xml:space="preserve"> digital</w:t>
      </w:r>
      <w:r w:rsidRPr="009F54FD">
        <w:rPr>
          <w:rFonts w:cs="Arial"/>
        </w:rPr>
        <w:t xml:space="preserve">, bandeja de recogida de material y cargas de abrasión consta de 12 bolas de acero endurecido </w:t>
      </w:r>
    </w:p>
    <w:p w14:paraId="7C9C8FA3" w14:textId="77777777" w:rsidR="005C15A3" w:rsidRPr="009F54FD" w:rsidRDefault="005C15A3" w:rsidP="005C15A3">
      <w:pPr>
        <w:pStyle w:val="Prrafodelista"/>
        <w:ind w:left="0"/>
        <w:jc w:val="both"/>
        <w:rPr>
          <w:rFonts w:cs="Arial"/>
        </w:rPr>
      </w:pPr>
      <w:r w:rsidRPr="009F54FD">
        <w:rPr>
          <w:rFonts w:cs="Arial"/>
        </w:rPr>
        <w:t>El sistema de controles de encendido y apagado automático con número de revoluciones</w:t>
      </w:r>
      <w:r>
        <w:rPr>
          <w:rFonts w:cs="Arial"/>
        </w:rPr>
        <w:t xml:space="preserve"> digital</w:t>
      </w:r>
      <w:r w:rsidRPr="009F54FD">
        <w:rPr>
          <w:rFonts w:cs="Arial"/>
        </w:rPr>
        <w:t xml:space="preserve"> seleccionables se encuentra a distancia para mayor seguridad</w:t>
      </w:r>
    </w:p>
    <w:p w14:paraId="1D3F63F1" w14:textId="77777777" w:rsidR="00F038D1" w:rsidRPr="009F54FD" w:rsidRDefault="005C15A3" w:rsidP="005C15A3">
      <w:pPr>
        <w:pStyle w:val="Prrafodelista"/>
        <w:ind w:left="0"/>
        <w:jc w:val="both"/>
        <w:rPr>
          <w:rFonts w:cs="Arial"/>
        </w:rPr>
      </w:pPr>
      <w:r w:rsidRPr="009F54FD">
        <w:rPr>
          <w:rFonts w:cs="Arial"/>
        </w:rPr>
        <w:t>Cumple con la norma ASTM C131, C535, AASHTO T96.</w:t>
      </w:r>
      <w:r w:rsidR="00F038D1" w:rsidRPr="009F54FD">
        <w:rPr>
          <w:rFonts w:cs="Arial"/>
        </w:rPr>
        <w:t xml:space="preserve"> </w:t>
      </w:r>
    </w:p>
    <w:p w14:paraId="23E9D49E" w14:textId="77777777" w:rsidR="00F038D1" w:rsidRDefault="00F038D1" w:rsidP="00947B56">
      <w:pPr>
        <w:pStyle w:val="Prrafodelista"/>
        <w:ind w:left="0"/>
        <w:jc w:val="both"/>
        <w:rPr>
          <w:rFonts w:cs="Arial"/>
        </w:rPr>
      </w:pPr>
    </w:p>
    <w:p w14:paraId="5C8E707D" w14:textId="77777777" w:rsidR="009537B0" w:rsidRPr="009F54FD" w:rsidRDefault="009537B0" w:rsidP="00947B56">
      <w:pPr>
        <w:pStyle w:val="Prrafodelista"/>
        <w:ind w:left="0"/>
        <w:jc w:val="both"/>
        <w:rPr>
          <w:rFonts w:cs="Arial"/>
        </w:rPr>
      </w:pPr>
      <w:r w:rsidRPr="009F54FD">
        <w:rPr>
          <w:rFonts w:cs="Arial"/>
        </w:rPr>
        <w:t xml:space="preserve"> </w:t>
      </w:r>
    </w:p>
    <w:p w14:paraId="5F7E4300" w14:textId="77777777" w:rsidR="009537B0" w:rsidRPr="00402FEB" w:rsidRDefault="00AB56DA" w:rsidP="00947B56">
      <w:pPr>
        <w:spacing w:after="0"/>
        <w:jc w:val="both"/>
        <w:rPr>
          <w:rFonts w:asciiTheme="majorHAnsi" w:hAnsiTheme="majorHAnsi"/>
          <w:b/>
          <w:color w:val="000000" w:themeColor="text1"/>
          <w:sz w:val="26"/>
          <w:szCs w:val="26"/>
        </w:rPr>
      </w:pPr>
      <w:r w:rsidRPr="00AB56DA">
        <w:rPr>
          <w:rFonts w:cs="Arial"/>
          <w:b/>
          <w:noProof/>
          <w:lang w:eastAsia="es-BO"/>
        </w:rPr>
        <w:drawing>
          <wp:anchor distT="0" distB="0" distL="114300" distR="114300" simplePos="0" relativeHeight="252185600" behindDoc="0" locked="0" layoutInCell="1" allowOverlap="1" wp14:anchorId="4002B6C2" wp14:editId="432A03B9">
            <wp:simplePos x="0" y="0"/>
            <wp:positionH relativeFrom="column">
              <wp:posOffset>3690620</wp:posOffset>
            </wp:positionH>
            <wp:positionV relativeFrom="paragraph">
              <wp:posOffset>155575</wp:posOffset>
            </wp:positionV>
            <wp:extent cx="2487930" cy="3314700"/>
            <wp:effectExtent l="0" t="0" r="7620" b="0"/>
            <wp:wrapSquare wrapText="bothSides"/>
            <wp:docPr id="8" name="Imagen 8" descr="C:\Users\jdblab\Desktop\AGREGADO\desecad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dblab\Desktop\AGREGADO\desecador1.jp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487930"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6AA8">
        <w:rPr>
          <w:rFonts w:asciiTheme="majorHAnsi" w:hAnsiTheme="majorHAnsi"/>
          <w:b/>
          <w:color w:val="000000" w:themeColor="text1"/>
          <w:sz w:val="26"/>
          <w:szCs w:val="26"/>
        </w:rPr>
        <w:t>AG-</w:t>
      </w:r>
      <w:r w:rsidR="009537B0" w:rsidRPr="00402FEB">
        <w:rPr>
          <w:rFonts w:asciiTheme="majorHAnsi" w:hAnsiTheme="majorHAnsi"/>
          <w:b/>
          <w:color w:val="000000" w:themeColor="text1"/>
          <w:sz w:val="26"/>
          <w:szCs w:val="26"/>
        </w:rPr>
        <w:t>21. Desecador sin vacío</w:t>
      </w:r>
    </w:p>
    <w:p w14:paraId="09DD3DCE" w14:textId="77777777" w:rsidR="009537B0" w:rsidRPr="003E46B2" w:rsidRDefault="009537B0" w:rsidP="00947B56">
      <w:pPr>
        <w:autoSpaceDE w:val="0"/>
        <w:autoSpaceDN w:val="0"/>
        <w:adjustRightInd w:val="0"/>
        <w:jc w:val="both"/>
        <w:rPr>
          <w:rFonts w:cs="Arial"/>
          <w:b/>
          <w:bCs/>
          <w:color w:val="0970B0"/>
        </w:rPr>
      </w:pPr>
    </w:p>
    <w:p w14:paraId="0798C368" w14:textId="77777777" w:rsidR="009537B0" w:rsidRPr="003E46B2" w:rsidRDefault="009537B0" w:rsidP="00947B56">
      <w:pPr>
        <w:autoSpaceDE w:val="0"/>
        <w:autoSpaceDN w:val="0"/>
        <w:adjustRightInd w:val="0"/>
        <w:jc w:val="both"/>
        <w:rPr>
          <w:rFonts w:cs="Arial"/>
          <w:color w:val="000000"/>
        </w:rPr>
      </w:pPr>
      <w:r w:rsidRPr="003E46B2">
        <w:rPr>
          <w:rFonts w:cs="Arial"/>
          <w:color w:val="000000"/>
        </w:rPr>
        <w:t>Este Armario Desecador es construido en aluminio, permite visualizar fácilmente su contenido ya que todas las caras laterales y superior son de acrílico transparente. Los soportes están diseñados para permitir colocar varios niveles de estantes a distintas alturas. Tres estantes transparentes con pequeños orificios de ventilación.</w:t>
      </w:r>
    </w:p>
    <w:p w14:paraId="0A8D2FC5" w14:textId="77777777" w:rsidR="009537B0" w:rsidRPr="003E46B2" w:rsidRDefault="009537B0" w:rsidP="00947B56">
      <w:pPr>
        <w:autoSpaceDE w:val="0"/>
        <w:autoSpaceDN w:val="0"/>
        <w:adjustRightInd w:val="0"/>
        <w:jc w:val="both"/>
        <w:rPr>
          <w:rFonts w:cs="Arial"/>
          <w:iCs/>
          <w:color w:val="000000"/>
        </w:rPr>
      </w:pPr>
      <w:r w:rsidRPr="003E46B2">
        <w:rPr>
          <w:rFonts w:cs="Arial"/>
          <w:iCs/>
          <w:color w:val="000000"/>
        </w:rPr>
        <w:t xml:space="preserve">Cierre hermético con dos bisagras y dos pestillos de gancho para el cierre. Contiene un  </w:t>
      </w:r>
      <w:r>
        <w:rPr>
          <w:rFonts w:cs="Arial"/>
          <w:iCs/>
          <w:color w:val="000000"/>
        </w:rPr>
        <w:t>higrómetro para la determinación de la humedad y temperatura dentro el desecador.</w:t>
      </w:r>
    </w:p>
    <w:p w14:paraId="656E5AE0" w14:textId="77777777" w:rsidR="009537B0" w:rsidRPr="003E46B2" w:rsidRDefault="009537B0" w:rsidP="00947B56">
      <w:pPr>
        <w:pStyle w:val="Prrafodelista"/>
        <w:ind w:left="0"/>
        <w:jc w:val="both"/>
        <w:rPr>
          <w:rFonts w:cs="Arial"/>
          <w:iCs/>
          <w:color w:val="000000"/>
        </w:rPr>
      </w:pPr>
      <w:r w:rsidRPr="003E46B2">
        <w:rPr>
          <w:rFonts w:cs="Arial"/>
          <w:iCs/>
          <w:color w:val="000000"/>
        </w:rPr>
        <w:t xml:space="preserve">Se incluye recipiente con </w:t>
      </w:r>
      <w:proofErr w:type="spellStart"/>
      <w:r w:rsidRPr="003E46B2">
        <w:rPr>
          <w:rFonts w:cs="Arial"/>
          <w:iCs/>
          <w:color w:val="000000"/>
        </w:rPr>
        <w:t>silica</w:t>
      </w:r>
      <w:proofErr w:type="spellEnd"/>
      <w:r w:rsidRPr="003E46B2">
        <w:rPr>
          <w:rFonts w:cs="Arial"/>
          <w:iCs/>
          <w:color w:val="000000"/>
        </w:rPr>
        <w:t xml:space="preserve"> gel.</w:t>
      </w:r>
    </w:p>
    <w:p w14:paraId="55A13A0F" w14:textId="77777777" w:rsidR="009537B0" w:rsidRDefault="009537B0" w:rsidP="00947B56">
      <w:pPr>
        <w:pStyle w:val="Prrafodelista"/>
        <w:ind w:left="0"/>
        <w:jc w:val="both"/>
        <w:rPr>
          <w:rFonts w:cs="Arial"/>
          <w:b/>
        </w:rPr>
      </w:pPr>
    </w:p>
    <w:p w14:paraId="253D46DD" w14:textId="77777777" w:rsidR="005C7400" w:rsidRDefault="005C7400" w:rsidP="00947B56">
      <w:pPr>
        <w:pStyle w:val="Prrafodelista"/>
        <w:ind w:left="0"/>
        <w:jc w:val="both"/>
        <w:rPr>
          <w:rFonts w:cs="Arial"/>
          <w:b/>
        </w:rPr>
      </w:pPr>
    </w:p>
    <w:p w14:paraId="3AD457F7" w14:textId="77777777" w:rsidR="005C7400" w:rsidRDefault="005C7400" w:rsidP="00947B56">
      <w:pPr>
        <w:pStyle w:val="Prrafodelista"/>
        <w:ind w:left="0"/>
        <w:jc w:val="both"/>
        <w:rPr>
          <w:rFonts w:cs="Arial"/>
          <w:b/>
        </w:rPr>
      </w:pPr>
    </w:p>
    <w:p w14:paraId="7F3F63BC" w14:textId="77777777" w:rsidR="005C7400" w:rsidRDefault="005C7400" w:rsidP="00947B56">
      <w:pPr>
        <w:pStyle w:val="Prrafodelista"/>
        <w:ind w:left="0"/>
        <w:jc w:val="both"/>
        <w:rPr>
          <w:rFonts w:cs="Arial"/>
          <w:b/>
        </w:rPr>
      </w:pPr>
    </w:p>
    <w:p w14:paraId="3DE22EAA" w14:textId="77777777" w:rsidR="00F038D1" w:rsidRPr="003E46B2" w:rsidRDefault="00F038D1" w:rsidP="00947B56">
      <w:pPr>
        <w:pStyle w:val="Prrafodelista"/>
        <w:ind w:left="0"/>
        <w:jc w:val="both"/>
        <w:rPr>
          <w:rFonts w:cs="Arial"/>
          <w:b/>
        </w:rPr>
      </w:pPr>
    </w:p>
    <w:p w14:paraId="292503E7" w14:textId="77777777" w:rsidR="00F038D1" w:rsidRPr="00402FEB" w:rsidRDefault="00F038D1"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lastRenderedPageBreak/>
        <w:t>AG-</w:t>
      </w:r>
      <w:r w:rsidRPr="00402FEB">
        <w:rPr>
          <w:rFonts w:asciiTheme="majorHAnsi" w:hAnsiTheme="majorHAnsi"/>
          <w:b/>
          <w:color w:val="000000" w:themeColor="text1"/>
          <w:sz w:val="26"/>
          <w:szCs w:val="26"/>
        </w:rPr>
        <w:t>22. Cuarteadores</w:t>
      </w:r>
    </w:p>
    <w:p w14:paraId="0C138E16" w14:textId="77777777" w:rsidR="00F038D1" w:rsidRDefault="00F038D1" w:rsidP="00947B56">
      <w:pPr>
        <w:pStyle w:val="Prrafodelista"/>
        <w:jc w:val="both"/>
        <w:rPr>
          <w:rFonts w:cs="Arial"/>
          <w:b/>
        </w:rPr>
      </w:pPr>
    </w:p>
    <w:p w14:paraId="653E9B4F" w14:textId="77777777" w:rsidR="00F038D1" w:rsidRDefault="00EB3CDB" w:rsidP="00947B56">
      <w:pPr>
        <w:pStyle w:val="Prrafodelista"/>
        <w:ind w:left="0"/>
        <w:jc w:val="both"/>
        <w:rPr>
          <w:rFonts w:cs="Arial"/>
          <w:shd w:val="clear" w:color="auto" w:fill="FFFFFF"/>
        </w:rPr>
      </w:pPr>
      <w:r w:rsidRPr="00EB3CDB">
        <w:rPr>
          <w:rFonts w:asciiTheme="majorHAnsi" w:hAnsiTheme="majorHAnsi"/>
          <w:b/>
          <w:noProof/>
          <w:color w:val="000000" w:themeColor="text1"/>
          <w:sz w:val="26"/>
          <w:szCs w:val="26"/>
          <w:lang w:eastAsia="es-BO"/>
        </w:rPr>
        <w:drawing>
          <wp:anchor distT="0" distB="0" distL="114300" distR="114300" simplePos="0" relativeHeight="252178432" behindDoc="0" locked="0" layoutInCell="1" allowOverlap="1" wp14:anchorId="3DDDA27B" wp14:editId="7AAF0D17">
            <wp:simplePos x="0" y="0"/>
            <wp:positionH relativeFrom="column">
              <wp:posOffset>3578860</wp:posOffset>
            </wp:positionH>
            <wp:positionV relativeFrom="paragraph">
              <wp:posOffset>29392</wp:posOffset>
            </wp:positionV>
            <wp:extent cx="2265045" cy="2240280"/>
            <wp:effectExtent l="0" t="0" r="1905" b="7620"/>
            <wp:wrapSquare wrapText="bothSides"/>
            <wp:docPr id="7212" name="Imagen 7212" descr="C:\Users\jdblab\Desktop\ANDREA\de nuevo imag\cuarte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dblab\Desktop\ANDREA\de nuevo imag\cuarteador.jp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265045" cy="224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38D1">
        <w:rPr>
          <w:rFonts w:cs="Arial"/>
          <w:shd w:val="clear" w:color="auto" w:fill="FFFFFF"/>
        </w:rPr>
        <w:t>Hechos de acero, con</w:t>
      </w:r>
      <w:r w:rsidR="00F038D1" w:rsidRPr="00F460CC">
        <w:rPr>
          <w:rFonts w:cs="Arial"/>
          <w:shd w:val="clear" w:color="auto" w:fill="FFFFFF"/>
        </w:rPr>
        <w:t xml:space="preserve"> ranuras, que se suministran con dos bandejas de recogida.</w:t>
      </w:r>
      <w:r w:rsidR="00F038D1">
        <w:rPr>
          <w:rFonts w:cs="Arial"/>
          <w:shd w:val="clear" w:color="auto" w:fill="FFFFFF"/>
        </w:rPr>
        <w:t xml:space="preserve"> </w:t>
      </w:r>
    </w:p>
    <w:p w14:paraId="2DD9242E" w14:textId="77777777" w:rsidR="00F038D1" w:rsidRDefault="00F038D1" w:rsidP="00947B56">
      <w:pPr>
        <w:pStyle w:val="Prrafodelista"/>
        <w:ind w:left="0"/>
        <w:jc w:val="both"/>
        <w:rPr>
          <w:rFonts w:cs="Arial"/>
          <w:shd w:val="clear" w:color="auto" w:fill="FFFFFF"/>
        </w:rPr>
      </w:pPr>
    </w:p>
    <w:p w14:paraId="7E4DC390" w14:textId="77777777" w:rsidR="00F038D1" w:rsidRDefault="00F038D1" w:rsidP="00947B56">
      <w:pPr>
        <w:pStyle w:val="Prrafodelista"/>
        <w:ind w:left="0"/>
        <w:jc w:val="both"/>
        <w:rPr>
          <w:rFonts w:cs="Arial"/>
          <w:shd w:val="clear" w:color="auto" w:fill="FFFFFF"/>
        </w:rPr>
      </w:pPr>
      <w:r>
        <w:rPr>
          <w:rFonts w:cs="Arial"/>
          <w:shd w:val="clear" w:color="auto" w:fill="FFFFFF"/>
        </w:rPr>
        <w:t xml:space="preserve">Disponibles en diferentes aberturas: </w:t>
      </w:r>
    </w:p>
    <w:p w14:paraId="085456C3" w14:textId="77777777" w:rsidR="00F038D1" w:rsidRDefault="00F038D1" w:rsidP="00947B56">
      <w:pPr>
        <w:pStyle w:val="Prrafodelista"/>
        <w:ind w:left="0"/>
        <w:jc w:val="both"/>
        <w:rPr>
          <w:rFonts w:cs="Arial"/>
          <w:shd w:val="clear" w:color="auto" w:fill="FFFFFF"/>
        </w:rPr>
      </w:pPr>
      <w:r>
        <w:rPr>
          <w:rFonts w:cs="Arial"/>
          <w:shd w:val="clear" w:color="auto" w:fill="FFFFFF"/>
        </w:rPr>
        <w:t>1/4”–6,3mm</w:t>
      </w:r>
    </w:p>
    <w:p w14:paraId="26913C9A" w14:textId="77777777" w:rsidR="00F038D1" w:rsidRDefault="00F038D1" w:rsidP="00947B56">
      <w:pPr>
        <w:pStyle w:val="Prrafodelista"/>
        <w:ind w:left="0"/>
        <w:jc w:val="both"/>
        <w:rPr>
          <w:rFonts w:cs="Arial"/>
          <w:shd w:val="clear" w:color="auto" w:fill="FFFFFF"/>
        </w:rPr>
      </w:pPr>
      <w:r>
        <w:rPr>
          <w:rFonts w:cs="Arial"/>
          <w:shd w:val="clear" w:color="auto" w:fill="FFFFFF"/>
        </w:rPr>
        <w:t>1/2”–12,7mm</w:t>
      </w:r>
    </w:p>
    <w:p w14:paraId="2CCE978B" w14:textId="77777777" w:rsidR="00F038D1" w:rsidRPr="000E44A1" w:rsidRDefault="00F038D1" w:rsidP="00947B56">
      <w:pPr>
        <w:pStyle w:val="Prrafodelista"/>
        <w:ind w:left="0"/>
        <w:jc w:val="both"/>
        <w:rPr>
          <w:rFonts w:cs="Arial"/>
          <w:shd w:val="clear" w:color="auto" w:fill="FFFFFF"/>
          <w:lang w:val="en-US"/>
        </w:rPr>
      </w:pPr>
      <w:r>
        <w:rPr>
          <w:rFonts w:cs="Arial"/>
          <w:shd w:val="clear" w:color="auto" w:fill="FFFFFF"/>
        </w:rPr>
        <w:t xml:space="preserve"> </w:t>
      </w:r>
      <w:r w:rsidRPr="000E44A1">
        <w:rPr>
          <w:rFonts w:cs="Arial"/>
          <w:shd w:val="clear" w:color="auto" w:fill="FFFFFF"/>
          <w:lang w:val="en-US"/>
        </w:rPr>
        <w:t>3/4”–19mm</w:t>
      </w:r>
    </w:p>
    <w:p w14:paraId="0C9880CC" w14:textId="77777777" w:rsidR="00F038D1" w:rsidRPr="000E44A1" w:rsidRDefault="00F038D1" w:rsidP="00947B56">
      <w:pPr>
        <w:pStyle w:val="Prrafodelista"/>
        <w:ind w:left="0"/>
        <w:jc w:val="both"/>
        <w:rPr>
          <w:rFonts w:cs="Arial"/>
          <w:shd w:val="clear" w:color="auto" w:fill="FFFFFF"/>
          <w:lang w:val="en-US"/>
        </w:rPr>
      </w:pPr>
      <w:r w:rsidRPr="000E44A1">
        <w:rPr>
          <w:rFonts w:cs="Arial"/>
          <w:shd w:val="clear" w:color="auto" w:fill="FFFFFF"/>
          <w:lang w:val="en-US"/>
        </w:rPr>
        <w:t>1”– 25,4mm</w:t>
      </w:r>
    </w:p>
    <w:p w14:paraId="5191C8A8" w14:textId="77777777" w:rsidR="00F038D1" w:rsidRPr="000E44A1" w:rsidRDefault="00F038D1" w:rsidP="00947B56">
      <w:pPr>
        <w:pStyle w:val="Prrafodelista"/>
        <w:ind w:left="0"/>
        <w:jc w:val="both"/>
        <w:rPr>
          <w:rFonts w:cs="Arial"/>
          <w:shd w:val="clear" w:color="auto" w:fill="FFFFFF"/>
          <w:lang w:val="en-US"/>
        </w:rPr>
      </w:pPr>
      <w:r w:rsidRPr="000E44A1">
        <w:rPr>
          <w:rFonts w:cs="Arial"/>
          <w:shd w:val="clear" w:color="auto" w:fill="FFFFFF"/>
          <w:lang w:val="en-US"/>
        </w:rPr>
        <w:t xml:space="preserve">1 1/2”–38mm </w:t>
      </w:r>
    </w:p>
    <w:p w14:paraId="60CBB7DC" w14:textId="77777777" w:rsidR="00F038D1" w:rsidRPr="000E44A1" w:rsidRDefault="00F038D1" w:rsidP="00947B56">
      <w:pPr>
        <w:pStyle w:val="Prrafodelista"/>
        <w:ind w:left="0"/>
        <w:jc w:val="both"/>
        <w:rPr>
          <w:rFonts w:cs="Arial"/>
          <w:shd w:val="clear" w:color="auto" w:fill="FFFFFF"/>
          <w:lang w:val="en-US"/>
        </w:rPr>
      </w:pPr>
      <w:r w:rsidRPr="000E44A1">
        <w:rPr>
          <w:rFonts w:cs="Arial"/>
          <w:shd w:val="clear" w:color="auto" w:fill="FFFFFF"/>
          <w:lang w:val="en-US"/>
        </w:rPr>
        <w:t>2”–50,8mm</w:t>
      </w:r>
    </w:p>
    <w:p w14:paraId="0259632B" w14:textId="77777777" w:rsidR="00F038D1" w:rsidRPr="000E44A1" w:rsidRDefault="00F038D1" w:rsidP="00947B56">
      <w:pPr>
        <w:pStyle w:val="Prrafodelista"/>
        <w:ind w:left="0"/>
        <w:jc w:val="both"/>
        <w:rPr>
          <w:rFonts w:cs="Arial"/>
          <w:b/>
          <w:lang w:val="en-US"/>
        </w:rPr>
      </w:pPr>
      <w:r w:rsidRPr="000E44A1">
        <w:rPr>
          <w:rFonts w:cs="Arial"/>
          <w:shd w:val="clear" w:color="auto" w:fill="FFFFFF"/>
          <w:lang w:val="en-US"/>
        </w:rPr>
        <w:t>2 1/2–63,5mm</w:t>
      </w:r>
    </w:p>
    <w:p w14:paraId="3A3E1FD8" w14:textId="77777777" w:rsidR="00F038D1" w:rsidRPr="000E44A1" w:rsidRDefault="00F038D1" w:rsidP="00947B56">
      <w:pPr>
        <w:spacing w:after="0"/>
        <w:jc w:val="both"/>
        <w:rPr>
          <w:rFonts w:asciiTheme="majorHAnsi" w:hAnsiTheme="majorHAnsi"/>
          <w:b/>
          <w:color w:val="000000" w:themeColor="text1"/>
          <w:sz w:val="26"/>
          <w:szCs w:val="26"/>
          <w:lang w:val="en-US"/>
        </w:rPr>
      </w:pPr>
    </w:p>
    <w:p w14:paraId="7C587649" w14:textId="77777777" w:rsidR="009537B0" w:rsidRPr="00402FEB" w:rsidRDefault="009537B0" w:rsidP="00947B56">
      <w:pPr>
        <w:spacing w:after="0"/>
        <w:jc w:val="both"/>
        <w:rPr>
          <w:rFonts w:asciiTheme="majorHAnsi" w:hAnsiTheme="majorHAnsi"/>
          <w:b/>
          <w:color w:val="000000" w:themeColor="text1"/>
          <w:sz w:val="26"/>
          <w:szCs w:val="26"/>
        </w:rPr>
      </w:pPr>
      <w:r w:rsidRPr="00402FEB">
        <w:rPr>
          <w:rFonts w:asciiTheme="majorHAnsi" w:hAnsiTheme="majorHAnsi"/>
          <w:b/>
          <w:noProof/>
          <w:color w:val="000000" w:themeColor="text1"/>
          <w:sz w:val="26"/>
          <w:szCs w:val="26"/>
          <w:lang w:eastAsia="es-BO"/>
        </w:rPr>
        <w:drawing>
          <wp:anchor distT="0" distB="0" distL="114300" distR="114300" simplePos="0" relativeHeight="251867136" behindDoc="1" locked="0" layoutInCell="1" allowOverlap="1" wp14:anchorId="28962557" wp14:editId="2323495B">
            <wp:simplePos x="0" y="0"/>
            <wp:positionH relativeFrom="column">
              <wp:posOffset>4232910</wp:posOffset>
            </wp:positionH>
            <wp:positionV relativeFrom="paragraph">
              <wp:posOffset>-47625</wp:posOffset>
            </wp:positionV>
            <wp:extent cx="1905000" cy="3107055"/>
            <wp:effectExtent l="0" t="0" r="0" b="0"/>
            <wp:wrapTight wrapText="bothSides">
              <wp:wrapPolygon edited="0">
                <wp:start x="0" y="0"/>
                <wp:lineTo x="0" y="21454"/>
                <wp:lineTo x="21384" y="21454"/>
                <wp:lineTo x="21384" y="0"/>
                <wp:lineTo x="0" y="0"/>
              </wp:wrapPolygon>
            </wp:wrapTight>
            <wp:docPr id="73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rteador.jpg"/>
                    <pic:cNvPicPr/>
                  </pic:nvPicPr>
                  <pic:blipFill rotWithShape="1">
                    <a:blip r:embed="rId298" cstate="print">
                      <a:extLst>
                        <a:ext uri="{28A0092B-C50C-407E-A947-70E740481C1C}">
                          <a14:useLocalDpi xmlns:a14="http://schemas.microsoft.com/office/drawing/2010/main" val="0"/>
                        </a:ext>
                      </a:extLst>
                    </a:blip>
                    <a:srcRect l="11380" t="3949" r="12903" b="3439"/>
                    <a:stretch/>
                  </pic:blipFill>
                  <pic:spPr bwMode="auto">
                    <a:xfrm>
                      <a:off x="0" y="0"/>
                      <a:ext cx="1905000" cy="3107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AA8" w:rsidRPr="00E5148A">
        <w:rPr>
          <w:rFonts w:asciiTheme="majorHAnsi" w:hAnsiTheme="majorHAnsi"/>
          <w:b/>
          <w:color w:val="000000" w:themeColor="text1"/>
          <w:sz w:val="26"/>
          <w:szCs w:val="26"/>
          <w:lang w:val="en-US"/>
        </w:rPr>
        <w:t>AG-</w:t>
      </w:r>
      <w:r w:rsidRPr="00E5148A">
        <w:rPr>
          <w:rFonts w:asciiTheme="majorHAnsi" w:hAnsiTheme="majorHAnsi"/>
          <w:b/>
          <w:color w:val="000000" w:themeColor="text1"/>
          <w:sz w:val="26"/>
          <w:szCs w:val="26"/>
          <w:lang w:val="en-US"/>
        </w:rPr>
        <w:t xml:space="preserve">23. </w:t>
      </w:r>
      <w:r w:rsidRPr="00402FEB">
        <w:rPr>
          <w:rFonts w:asciiTheme="majorHAnsi" w:hAnsiTheme="majorHAnsi"/>
          <w:b/>
          <w:color w:val="000000" w:themeColor="text1"/>
          <w:sz w:val="26"/>
          <w:szCs w:val="26"/>
        </w:rPr>
        <w:t>Cuarteador de gran capacidad</w:t>
      </w:r>
    </w:p>
    <w:p w14:paraId="68BED709" w14:textId="77777777" w:rsidR="009537B0" w:rsidRPr="009F54FD" w:rsidRDefault="009537B0" w:rsidP="00947B56">
      <w:pPr>
        <w:pStyle w:val="Prrafodelista"/>
        <w:ind w:left="0"/>
        <w:jc w:val="both"/>
        <w:rPr>
          <w:rFonts w:cs="Arial"/>
        </w:rPr>
      </w:pPr>
    </w:p>
    <w:p w14:paraId="7C4C72AC" w14:textId="77777777" w:rsidR="009537B0" w:rsidRDefault="009537B0" w:rsidP="00947B56">
      <w:pPr>
        <w:pStyle w:val="Prrafodelista"/>
        <w:ind w:left="0"/>
        <w:jc w:val="both"/>
        <w:rPr>
          <w:rFonts w:cs="Arial"/>
        </w:rPr>
      </w:pPr>
      <w:r w:rsidRPr="009F54FD">
        <w:rPr>
          <w:rFonts w:cs="Arial"/>
        </w:rPr>
        <w:t xml:space="preserve">Diseñado para la reducción de muestras de ensayo que son demasiado grandes en volumen </w:t>
      </w:r>
      <w:r>
        <w:rPr>
          <w:rFonts w:cs="Arial"/>
        </w:rPr>
        <w:t>par</w:t>
      </w:r>
      <w:r w:rsidRPr="009F54FD">
        <w:rPr>
          <w:rFonts w:cs="Arial"/>
        </w:rPr>
        <w:t>a ser manejad</w:t>
      </w:r>
      <w:r>
        <w:rPr>
          <w:rFonts w:cs="Arial"/>
        </w:rPr>
        <w:t>os</w:t>
      </w:r>
      <w:r w:rsidRPr="009F54FD">
        <w:rPr>
          <w:rFonts w:cs="Arial"/>
        </w:rPr>
        <w:t xml:space="preserve"> convenientemente. Maneja cualquier material de arena hasta </w:t>
      </w:r>
      <w:r>
        <w:rPr>
          <w:rFonts w:cs="Arial"/>
        </w:rPr>
        <w:t>102</w:t>
      </w:r>
      <w:r w:rsidRPr="009F54FD">
        <w:rPr>
          <w:rFonts w:cs="Arial"/>
        </w:rPr>
        <w:t xml:space="preserve"> mm de diámetro. Cada barra </w:t>
      </w:r>
      <w:r>
        <w:rPr>
          <w:rFonts w:cs="Arial"/>
        </w:rPr>
        <w:t>es de 13</w:t>
      </w:r>
      <w:r w:rsidRPr="009F54FD">
        <w:rPr>
          <w:rFonts w:cs="Arial"/>
        </w:rPr>
        <w:t xml:space="preserve"> mm </w:t>
      </w:r>
      <w:r>
        <w:rPr>
          <w:rFonts w:cs="Arial"/>
        </w:rPr>
        <w:t xml:space="preserve">(1/2”) </w:t>
      </w:r>
      <w:r w:rsidRPr="009F54FD">
        <w:rPr>
          <w:rFonts w:cs="Arial"/>
        </w:rPr>
        <w:t xml:space="preserve">de ancho por lo que las aberturas </w:t>
      </w:r>
      <w:r>
        <w:rPr>
          <w:rFonts w:cs="Arial"/>
        </w:rPr>
        <w:t xml:space="preserve">son </w:t>
      </w:r>
      <w:r w:rsidRPr="009F54FD">
        <w:rPr>
          <w:rFonts w:cs="Arial"/>
        </w:rPr>
        <w:t>de</w:t>
      </w:r>
      <w:r>
        <w:rPr>
          <w:rFonts w:cs="Arial"/>
        </w:rPr>
        <w:t>:</w:t>
      </w:r>
    </w:p>
    <w:p w14:paraId="1BD81ABC" w14:textId="77777777" w:rsidR="009537B0" w:rsidRDefault="009537B0" w:rsidP="00947B56">
      <w:pPr>
        <w:pStyle w:val="Prrafodelista"/>
        <w:ind w:left="0"/>
        <w:jc w:val="both"/>
        <w:rPr>
          <w:rFonts w:cs="Arial"/>
        </w:rPr>
      </w:pPr>
      <w:r>
        <w:rPr>
          <w:rFonts w:cs="Arial"/>
        </w:rPr>
        <w:t>13 (1/2”)</w:t>
      </w:r>
    </w:p>
    <w:p w14:paraId="4C8667A7" w14:textId="77777777" w:rsidR="009537B0" w:rsidRDefault="009537B0" w:rsidP="00947B56">
      <w:pPr>
        <w:pStyle w:val="Prrafodelista"/>
        <w:ind w:left="0"/>
        <w:jc w:val="both"/>
        <w:rPr>
          <w:rFonts w:cs="Arial"/>
        </w:rPr>
      </w:pPr>
      <w:r>
        <w:rPr>
          <w:rFonts w:cs="Arial"/>
        </w:rPr>
        <w:t>25 (1”)</w:t>
      </w:r>
    </w:p>
    <w:p w14:paraId="5B4344D6" w14:textId="77777777" w:rsidR="009537B0" w:rsidRDefault="009537B0" w:rsidP="00947B56">
      <w:pPr>
        <w:pStyle w:val="Prrafodelista"/>
        <w:ind w:left="0"/>
        <w:jc w:val="both"/>
        <w:rPr>
          <w:rFonts w:cs="Arial"/>
        </w:rPr>
      </w:pPr>
      <w:r>
        <w:rPr>
          <w:rFonts w:cs="Arial"/>
        </w:rPr>
        <w:t>38 (1 ½”)</w:t>
      </w:r>
    </w:p>
    <w:p w14:paraId="3EB4B769" w14:textId="77777777" w:rsidR="009537B0" w:rsidRDefault="009537B0" w:rsidP="00947B56">
      <w:pPr>
        <w:pStyle w:val="Prrafodelista"/>
        <w:ind w:left="0"/>
        <w:jc w:val="both"/>
        <w:rPr>
          <w:rFonts w:cs="Arial"/>
        </w:rPr>
      </w:pPr>
      <w:r>
        <w:rPr>
          <w:rFonts w:cs="Arial"/>
        </w:rPr>
        <w:t>51 (2”)</w:t>
      </w:r>
    </w:p>
    <w:p w14:paraId="35ECFFAD" w14:textId="77777777" w:rsidR="009537B0" w:rsidRDefault="009537B0" w:rsidP="00947B56">
      <w:pPr>
        <w:pStyle w:val="Prrafodelista"/>
        <w:ind w:left="0"/>
        <w:jc w:val="both"/>
        <w:rPr>
          <w:rFonts w:cs="Arial"/>
        </w:rPr>
      </w:pPr>
      <w:r>
        <w:rPr>
          <w:rFonts w:cs="Arial"/>
        </w:rPr>
        <w:t>63 (2 ½”)</w:t>
      </w:r>
    </w:p>
    <w:p w14:paraId="60196317" w14:textId="77777777" w:rsidR="009537B0" w:rsidRDefault="009537B0" w:rsidP="00947B56">
      <w:pPr>
        <w:pStyle w:val="Prrafodelista"/>
        <w:ind w:left="0"/>
        <w:jc w:val="both"/>
        <w:rPr>
          <w:rFonts w:cs="Arial"/>
        </w:rPr>
      </w:pPr>
      <w:r>
        <w:rPr>
          <w:rFonts w:cs="Arial"/>
        </w:rPr>
        <w:t>76 (3”)</w:t>
      </w:r>
    </w:p>
    <w:p w14:paraId="48FB61FD" w14:textId="77777777" w:rsidR="009537B0" w:rsidRDefault="009537B0" w:rsidP="00947B56">
      <w:pPr>
        <w:pStyle w:val="Prrafodelista"/>
        <w:ind w:left="0"/>
        <w:jc w:val="both"/>
        <w:rPr>
          <w:rFonts w:cs="Arial"/>
        </w:rPr>
      </w:pPr>
      <w:r>
        <w:rPr>
          <w:rFonts w:cs="Arial"/>
        </w:rPr>
        <w:t>89 (3 ½”)</w:t>
      </w:r>
    </w:p>
    <w:p w14:paraId="6EEB11AE" w14:textId="77777777" w:rsidR="009537B0" w:rsidRDefault="009537B0" w:rsidP="00947B56">
      <w:pPr>
        <w:pStyle w:val="Prrafodelista"/>
        <w:ind w:left="0"/>
        <w:jc w:val="both"/>
        <w:rPr>
          <w:rFonts w:cs="Arial"/>
        </w:rPr>
      </w:pPr>
      <w:r>
        <w:rPr>
          <w:rFonts w:cs="Arial"/>
        </w:rPr>
        <w:t>102 (4”)</w:t>
      </w:r>
    </w:p>
    <w:p w14:paraId="4B123A32" w14:textId="77777777" w:rsidR="009537B0" w:rsidRDefault="009537B0" w:rsidP="00947B56">
      <w:pPr>
        <w:pStyle w:val="Prrafodelista"/>
        <w:ind w:left="0"/>
        <w:jc w:val="both"/>
        <w:rPr>
          <w:rFonts w:cs="Arial"/>
        </w:rPr>
      </w:pPr>
      <w:r w:rsidRPr="009F54FD">
        <w:rPr>
          <w:rFonts w:cs="Arial"/>
        </w:rPr>
        <w:t xml:space="preserve"> Completa con dos bandejas de recogida.</w:t>
      </w:r>
    </w:p>
    <w:p w14:paraId="154F5EEB" w14:textId="77777777" w:rsidR="009537B0" w:rsidRPr="00270A41" w:rsidRDefault="009537B0" w:rsidP="00947B56">
      <w:pPr>
        <w:pStyle w:val="Prrafodelista"/>
        <w:ind w:left="0"/>
        <w:jc w:val="both"/>
        <w:rPr>
          <w:rFonts w:cs="Arial"/>
        </w:rPr>
      </w:pPr>
    </w:p>
    <w:p w14:paraId="20F90D2D" w14:textId="77777777" w:rsidR="009537B0" w:rsidRPr="00402FEB" w:rsidRDefault="00C46AA8"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AG-</w:t>
      </w:r>
      <w:r w:rsidR="005F7A7E">
        <w:rPr>
          <w:rFonts w:asciiTheme="majorHAnsi" w:hAnsiTheme="majorHAnsi"/>
          <w:b/>
          <w:color w:val="000000" w:themeColor="text1"/>
          <w:sz w:val="26"/>
          <w:szCs w:val="26"/>
        </w:rPr>
        <w:t>25. Mortero y maz</w:t>
      </w:r>
      <w:r w:rsidR="009537B0" w:rsidRPr="00402FEB">
        <w:rPr>
          <w:rFonts w:asciiTheme="majorHAnsi" w:hAnsiTheme="majorHAnsi"/>
          <w:b/>
          <w:color w:val="000000" w:themeColor="text1"/>
          <w:sz w:val="26"/>
          <w:szCs w:val="26"/>
        </w:rPr>
        <w:t>o</w:t>
      </w:r>
    </w:p>
    <w:p w14:paraId="0D7B4CD8" w14:textId="77777777" w:rsidR="009537B0" w:rsidRPr="00C07B12" w:rsidRDefault="00AF183B" w:rsidP="00947B56">
      <w:pPr>
        <w:jc w:val="both"/>
        <w:rPr>
          <w:rFonts w:cs="Arial"/>
          <w:b/>
        </w:rPr>
      </w:pPr>
      <w:r>
        <w:rPr>
          <w:noProof/>
          <w:lang w:eastAsia="es-BO"/>
        </w:rPr>
        <w:drawing>
          <wp:anchor distT="0" distB="0" distL="114300" distR="114300" simplePos="0" relativeHeight="251843584" behindDoc="1" locked="0" layoutInCell="1" allowOverlap="1" wp14:anchorId="1BC1FE3B" wp14:editId="7C42CC8F">
            <wp:simplePos x="0" y="0"/>
            <wp:positionH relativeFrom="column">
              <wp:posOffset>4107180</wp:posOffset>
            </wp:positionH>
            <wp:positionV relativeFrom="paragraph">
              <wp:posOffset>85725</wp:posOffset>
            </wp:positionV>
            <wp:extent cx="2138680" cy="1171575"/>
            <wp:effectExtent l="0" t="0" r="0" b="9525"/>
            <wp:wrapTight wrapText="bothSides">
              <wp:wrapPolygon edited="0">
                <wp:start x="0" y="0"/>
                <wp:lineTo x="0" y="21424"/>
                <wp:lineTo x="21356" y="21424"/>
                <wp:lineTo x="21356" y="0"/>
                <wp:lineTo x="0" y="0"/>
              </wp:wrapPolygon>
            </wp:wrapTight>
            <wp:docPr id="7401" name="Imagen 7401" descr="HM-109, Porcelain Mortar &amp; Pestle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M-109, Porcelain Mortar &amp; Pestle Set"/>
                    <pic:cNvPicPr>
                      <a:picLocks noChangeAspect="1" noChangeArrowheads="1"/>
                    </pic:cNvPicPr>
                  </pic:nvPicPr>
                  <pic:blipFill rotWithShape="1">
                    <a:blip r:embed="rId299">
                      <a:extLst>
                        <a:ext uri="{BEBA8EAE-BF5A-486C-A8C5-ECC9F3942E4B}">
                          <a14:imgProps xmlns:a14="http://schemas.microsoft.com/office/drawing/2010/main">
                            <a14:imgLayer r:embed="rId30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000" t="7955" r="4334" b="7386"/>
                    <a:stretch/>
                  </pic:blipFill>
                  <pic:spPr bwMode="auto">
                    <a:xfrm>
                      <a:off x="0" y="0"/>
                      <a:ext cx="213868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3FB79C" w14:textId="77777777" w:rsidR="009537B0" w:rsidRDefault="009537B0" w:rsidP="00947B56">
      <w:pPr>
        <w:jc w:val="both"/>
        <w:rPr>
          <w:rFonts w:cs="Arial"/>
        </w:rPr>
      </w:pPr>
      <w:r>
        <w:rPr>
          <w:rFonts w:cs="Arial"/>
        </w:rPr>
        <w:t xml:space="preserve">Los morteros y </w:t>
      </w:r>
      <w:r w:rsidR="00370C67">
        <w:rPr>
          <w:rFonts w:cs="Arial"/>
        </w:rPr>
        <w:t>ma</w:t>
      </w:r>
      <w:r w:rsidR="00370C67" w:rsidRPr="00C07B12">
        <w:rPr>
          <w:rFonts w:cs="Arial"/>
        </w:rPr>
        <w:t>z</w:t>
      </w:r>
      <w:r w:rsidR="00370C67">
        <w:rPr>
          <w:rFonts w:cs="Arial"/>
        </w:rPr>
        <w:t>os</w:t>
      </w:r>
      <w:r w:rsidRPr="00C07B12">
        <w:rPr>
          <w:rFonts w:cs="Arial"/>
        </w:rPr>
        <w:t xml:space="preserve"> son ampliamente utilizados para romper manualmente muestras de suelo antes de</w:t>
      </w:r>
      <w:r>
        <w:rPr>
          <w:rFonts w:cs="Arial"/>
        </w:rPr>
        <w:t>l</w:t>
      </w:r>
      <w:r w:rsidRPr="00C07B12">
        <w:rPr>
          <w:rFonts w:cs="Arial"/>
        </w:rPr>
        <w:t xml:space="preserve"> tamizado u ot</w:t>
      </w:r>
      <w:r>
        <w:rPr>
          <w:rFonts w:cs="Arial"/>
        </w:rPr>
        <w:t>ros procedimientos de prueba. El mortero es</w:t>
      </w:r>
      <w:r w:rsidRPr="00C07B12">
        <w:rPr>
          <w:rFonts w:cs="Arial"/>
        </w:rPr>
        <w:t xml:space="preserve"> pesad</w:t>
      </w:r>
      <w:r>
        <w:rPr>
          <w:rFonts w:cs="Arial"/>
        </w:rPr>
        <w:t>o de</w:t>
      </w:r>
      <w:r w:rsidRPr="00C07B12">
        <w:rPr>
          <w:rFonts w:cs="Arial"/>
        </w:rPr>
        <w:t xml:space="preserve"> porcelana con acristalamiento exterior es </w:t>
      </w:r>
      <w:proofErr w:type="spellStart"/>
      <w:r w:rsidRPr="00C07B12">
        <w:rPr>
          <w:rFonts w:cs="Arial"/>
        </w:rPr>
        <w:t>dia</w:t>
      </w:r>
      <w:proofErr w:type="spellEnd"/>
      <w:r w:rsidRPr="00C07B12">
        <w:rPr>
          <w:rFonts w:cs="Arial"/>
        </w:rPr>
        <w:t xml:space="preserve"> 5 pulgadas (127 mm). x 2,5 pulgadas (64 mm) de altura, c</w:t>
      </w:r>
      <w:r>
        <w:rPr>
          <w:rFonts w:cs="Arial"/>
        </w:rPr>
        <w:t>on capacidad 320ml e incluye mas</w:t>
      </w:r>
      <w:r w:rsidRPr="00C07B12">
        <w:rPr>
          <w:rFonts w:cs="Arial"/>
        </w:rPr>
        <w:t xml:space="preserve">o de mortero de porcelana. </w:t>
      </w:r>
    </w:p>
    <w:p w14:paraId="7D73BDE6" w14:textId="77777777" w:rsidR="00663D55" w:rsidRDefault="00663D55" w:rsidP="00947B56">
      <w:pPr>
        <w:jc w:val="both"/>
        <w:rPr>
          <w:rFonts w:cs="Arial"/>
        </w:rPr>
      </w:pPr>
    </w:p>
    <w:p w14:paraId="5C4925C7" w14:textId="77777777" w:rsidR="00F038D1" w:rsidRPr="00402FEB" w:rsidRDefault="00F038D1" w:rsidP="00947B56">
      <w:pPr>
        <w:spacing w:after="0"/>
        <w:jc w:val="both"/>
        <w:rPr>
          <w:rFonts w:asciiTheme="majorHAnsi" w:hAnsiTheme="majorHAnsi"/>
          <w:b/>
          <w:color w:val="000000" w:themeColor="text1"/>
          <w:sz w:val="26"/>
          <w:szCs w:val="26"/>
        </w:rPr>
      </w:pPr>
      <w:r w:rsidRPr="00402FEB">
        <w:rPr>
          <w:rFonts w:asciiTheme="majorHAnsi" w:hAnsiTheme="majorHAnsi"/>
          <w:b/>
          <w:noProof/>
          <w:color w:val="000000" w:themeColor="text1"/>
          <w:sz w:val="26"/>
          <w:szCs w:val="26"/>
          <w:lang w:eastAsia="es-BO"/>
        </w:rPr>
        <w:lastRenderedPageBreak/>
        <w:drawing>
          <wp:anchor distT="0" distB="0" distL="114300" distR="114300" simplePos="0" relativeHeight="252057600" behindDoc="1" locked="0" layoutInCell="1" allowOverlap="1" wp14:anchorId="29AE93D2" wp14:editId="29699B29">
            <wp:simplePos x="0" y="0"/>
            <wp:positionH relativeFrom="column">
              <wp:posOffset>4472940</wp:posOffset>
            </wp:positionH>
            <wp:positionV relativeFrom="paragraph">
              <wp:posOffset>36195</wp:posOffset>
            </wp:positionV>
            <wp:extent cx="1657350" cy="1683385"/>
            <wp:effectExtent l="0" t="0" r="0" b="0"/>
            <wp:wrapTight wrapText="bothSides">
              <wp:wrapPolygon edited="0">
                <wp:start x="0" y="0"/>
                <wp:lineTo x="0" y="21266"/>
                <wp:lineTo x="21352" y="21266"/>
                <wp:lineTo x="21352" y="0"/>
                <wp:lineTo x="0" y="0"/>
              </wp:wrapPolygon>
            </wp:wrapTight>
            <wp:docPr id="7400" name="Imagen 7400" descr="http://www.matest.com/imgprodotti/A117%20end%20over%20end%20sha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matest.com/imgprodotti/A117%20end%20over%20end%20shaker.jpg"/>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l="12054" t="4754" r="25753" b="11032"/>
                    <a:stretch/>
                  </pic:blipFill>
                  <pic:spPr bwMode="auto">
                    <a:xfrm>
                      <a:off x="0" y="0"/>
                      <a:ext cx="1657350" cy="1683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b/>
          <w:color w:val="000000" w:themeColor="text1"/>
          <w:sz w:val="26"/>
          <w:szCs w:val="26"/>
        </w:rPr>
        <w:t>AG-</w:t>
      </w:r>
      <w:r w:rsidRPr="00402FEB">
        <w:rPr>
          <w:rFonts w:asciiTheme="majorHAnsi" w:hAnsiTheme="majorHAnsi"/>
          <w:b/>
          <w:color w:val="000000" w:themeColor="text1"/>
          <w:sz w:val="26"/>
          <w:szCs w:val="26"/>
        </w:rPr>
        <w:t>24. Mezclador para gravedad específica</w:t>
      </w:r>
    </w:p>
    <w:p w14:paraId="7D3B1BA1" w14:textId="77777777" w:rsidR="00F038D1" w:rsidRDefault="00F038D1" w:rsidP="00947B56">
      <w:pPr>
        <w:pStyle w:val="Prrafodelista"/>
        <w:ind w:left="0"/>
        <w:jc w:val="both"/>
        <w:rPr>
          <w:rFonts w:cs="Arial"/>
          <w:b/>
        </w:rPr>
      </w:pPr>
    </w:p>
    <w:p w14:paraId="5F9FF59C" w14:textId="77777777" w:rsidR="00F038D1" w:rsidRPr="009F54FD" w:rsidRDefault="00F038D1" w:rsidP="00947B56">
      <w:pPr>
        <w:pStyle w:val="Prrafodelista"/>
        <w:ind w:left="0"/>
        <w:jc w:val="both"/>
        <w:rPr>
          <w:rFonts w:cs="Arial"/>
        </w:rPr>
      </w:pPr>
      <w:r w:rsidRPr="009F54FD">
        <w:rPr>
          <w:rFonts w:cs="Arial"/>
        </w:rPr>
        <w:t>Se utiliza para determinar la gravedad específica de los suelos</w:t>
      </w:r>
      <w:r>
        <w:rPr>
          <w:rFonts w:cs="Arial"/>
        </w:rPr>
        <w:t>, los</w:t>
      </w:r>
      <w:r w:rsidRPr="009F54FD">
        <w:rPr>
          <w:rFonts w:cs="Arial"/>
        </w:rPr>
        <w:t xml:space="preserve"> dos frascos</w:t>
      </w:r>
      <w:r>
        <w:rPr>
          <w:rFonts w:cs="Arial"/>
        </w:rPr>
        <w:t xml:space="preserve"> giran a</w:t>
      </w:r>
      <w:r w:rsidRPr="009F54FD">
        <w:rPr>
          <w:rFonts w:cs="Arial"/>
        </w:rPr>
        <w:t xml:space="preserve"> 50 rpm </w:t>
      </w:r>
      <w:r>
        <w:rPr>
          <w:rFonts w:cs="Arial"/>
        </w:rPr>
        <w:t xml:space="preserve">aproximadamente </w:t>
      </w:r>
      <w:r w:rsidRPr="009F54FD">
        <w:rPr>
          <w:rFonts w:cs="Arial"/>
        </w:rPr>
        <w:t xml:space="preserve">para satisfacer </w:t>
      </w:r>
      <w:r>
        <w:rPr>
          <w:rFonts w:cs="Arial"/>
        </w:rPr>
        <w:t>los</w:t>
      </w:r>
      <w:r w:rsidRPr="009F54FD">
        <w:rPr>
          <w:rFonts w:cs="Arial"/>
        </w:rPr>
        <w:t xml:space="preserve"> estándar</w:t>
      </w:r>
      <w:r>
        <w:rPr>
          <w:rFonts w:cs="Arial"/>
        </w:rPr>
        <w:t>es BS</w:t>
      </w:r>
      <w:r w:rsidRPr="009F54FD">
        <w:rPr>
          <w:rFonts w:cs="Arial"/>
        </w:rPr>
        <w:t>.</w:t>
      </w:r>
    </w:p>
    <w:p w14:paraId="169E40E9" w14:textId="77777777" w:rsidR="00F038D1" w:rsidRPr="009F54FD" w:rsidRDefault="00F038D1" w:rsidP="00947B56">
      <w:pPr>
        <w:pStyle w:val="Prrafodelista"/>
        <w:ind w:left="0"/>
        <w:jc w:val="both"/>
        <w:rPr>
          <w:rFonts w:cs="Arial"/>
        </w:rPr>
      </w:pPr>
      <w:r w:rsidRPr="009F54FD">
        <w:rPr>
          <w:rFonts w:cs="Arial"/>
        </w:rPr>
        <w:t>El agitador está equipado con un dispositivo de fricción original, según la unidad de la Directiva de Seguridad CE.</w:t>
      </w:r>
    </w:p>
    <w:p w14:paraId="502CD8F3" w14:textId="77777777" w:rsidR="00F038D1" w:rsidRPr="009F54FD" w:rsidRDefault="00F038D1" w:rsidP="00947B56">
      <w:pPr>
        <w:pStyle w:val="Prrafodelista"/>
        <w:ind w:left="0"/>
        <w:jc w:val="both"/>
        <w:rPr>
          <w:rFonts w:cs="Arial"/>
        </w:rPr>
      </w:pPr>
      <w:r>
        <w:rPr>
          <w:rFonts w:cs="Arial"/>
        </w:rPr>
        <w:t xml:space="preserve">Se suministra "sin" frascos, </w:t>
      </w:r>
      <w:r w:rsidRPr="009F54FD">
        <w:rPr>
          <w:rFonts w:cs="Arial"/>
        </w:rPr>
        <w:t>deben pedirse por separado.</w:t>
      </w:r>
    </w:p>
    <w:p w14:paraId="638BC5DB" w14:textId="77777777" w:rsidR="00F038D1" w:rsidRDefault="00F038D1" w:rsidP="00947B56">
      <w:pPr>
        <w:pStyle w:val="Prrafodelista"/>
        <w:ind w:left="0"/>
        <w:jc w:val="both"/>
        <w:rPr>
          <w:rFonts w:cs="Arial"/>
          <w:b/>
        </w:rPr>
      </w:pPr>
    </w:p>
    <w:p w14:paraId="04324BC3" w14:textId="77777777" w:rsidR="00F038D1" w:rsidRDefault="00F038D1" w:rsidP="00947B56">
      <w:pPr>
        <w:jc w:val="both"/>
        <w:rPr>
          <w:rFonts w:cs="Arial"/>
          <w:b/>
        </w:rPr>
      </w:pPr>
    </w:p>
    <w:p w14:paraId="18912C38" w14:textId="77777777" w:rsidR="00663D55" w:rsidRDefault="00663D55" w:rsidP="00947B56">
      <w:pPr>
        <w:jc w:val="both"/>
        <w:rPr>
          <w:rFonts w:cs="Arial"/>
          <w:b/>
        </w:rPr>
      </w:pPr>
    </w:p>
    <w:p w14:paraId="145A128C" w14:textId="77777777" w:rsidR="00663D55" w:rsidRDefault="00663D55" w:rsidP="00947B56">
      <w:pPr>
        <w:jc w:val="both"/>
        <w:rPr>
          <w:rFonts w:cs="Arial"/>
          <w:b/>
        </w:rPr>
      </w:pPr>
    </w:p>
    <w:p w14:paraId="5E865328" w14:textId="77777777" w:rsidR="00663D55" w:rsidRDefault="00663D55" w:rsidP="00947B56">
      <w:pPr>
        <w:jc w:val="both"/>
        <w:rPr>
          <w:rFonts w:cs="Arial"/>
          <w:b/>
        </w:rPr>
      </w:pPr>
    </w:p>
    <w:p w14:paraId="62311E9D" w14:textId="77777777" w:rsidR="00663D55" w:rsidRDefault="00663D55" w:rsidP="00947B56">
      <w:pPr>
        <w:jc w:val="both"/>
        <w:rPr>
          <w:rFonts w:cs="Arial"/>
          <w:b/>
        </w:rPr>
      </w:pPr>
    </w:p>
    <w:p w14:paraId="11705B42" w14:textId="77777777" w:rsidR="00663D55" w:rsidRDefault="00663D55" w:rsidP="00947B56">
      <w:pPr>
        <w:jc w:val="both"/>
        <w:rPr>
          <w:rFonts w:cs="Arial"/>
          <w:b/>
        </w:rPr>
      </w:pPr>
    </w:p>
    <w:p w14:paraId="1E69ADDF" w14:textId="77777777" w:rsidR="00663D55" w:rsidRDefault="00663D55" w:rsidP="00947B56">
      <w:pPr>
        <w:jc w:val="both"/>
        <w:rPr>
          <w:rFonts w:cs="Arial"/>
          <w:b/>
        </w:rPr>
      </w:pPr>
    </w:p>
    <w:p w14:paraId="57401502" w14:textId="77777777" w:rsidR="00663D55" w:rsidRDefault="00663D55" w:rsidP="00947B56">
      <w:pPr>
        <w:jc w:val="both"/>
        <w:rPr>
          <w:rFonts w:cs="Arial"/>
          <w:b/>
        </w:rPr>
      </w:pPr>
    </w:p>
    <w:p w14:paraId="5072D520" w14:textId="77777777" w:rsidR="00663D55" w:rsidRDefault="00663D55" w:rsidP="00947B56">
      <w:pPr>
        <w:jc w:val="both"/>
        <w:rPr>
          <w:rFonts w:cs="Arial"/>
          <w:b/>
        </w:rPr>
      </w:pPr>
    </w:p>
    <w:p w14:paraId="60671FF0" w14:textId="77777777" w:rsidR="00663D55" w:rsidRDefault="00663D55" w:rsidP="00947B56">
      <w:pPr>
        <w:jc w:val="both"/>
        <w:rPr>
          <w:rFonts w:cs="Arial"/>
          <w:b/>
        </w:rPr>
      </w:pPr>
    </w:p>
    <w:p w14:paraId="6F4128EE" w14:textId="77777777" w:rsidR="00663D55" w:rsidRDefault="00663D55" w:rsidP="00947B56">
      <w:pPr>
        <w:jc w:val="both"/>
        <w:rPr>
          <w:rFonts w:cs="Arial"/>
          <w:b/>
        </w:rPr>
      </w:pPr>
    </w:p>
    <w:p w14:paraId="31CC1E22" w14:textId="77777777" w:rsidR="00663D55" w:rsidRDefault="00663D55" w:rsidP="00947B56">
      <w:pPr>
        <w:jc w:val="both"/>
        <w:rPr>
          <w:rFonts w:cs="Arial"/>
          <w:b/>
        </w:rPr>
      </w:pPr>
    </w:p>
    <w:p w14:paraId="7EACD8F0" w14:textId="77777777" w:rsidR="00663D55" w:rsidRDefault="00663D55" w:rsidP="00947B56">
      <w:pPr>
        <w:jc w:val="both"/>
        <w:rPr>
          <w:rFonts w:cs="Arial"/>
          <w:b/>
        </w:rPr>
      </w:pPr>
    </w:p>
    <w:p w14:paraId="480B602E" w14:textId="77777777" w:rsidR="00663D55" w:rsidRDefault="00663D55" w:rsidP="00947B56">
      <w:pPr>
        <w:jc w:val="both"/>
        <w:rPr>
          <w:rFonts w:cs="Arial"/>
          <w:b/>
        </w:rPr>
      </w:pPr>
    </w:p>
    <w:p w14:paraId="77759B40" w14:textId="77777777" w:rsidR="00663D55" w:rsidRDefault="00663D55" w:rsidP="00947B56">
      <w:pPr>
        <w:jc w:val="both"/>
        <w:rPr>
          <w:rFonts w:cs="Arial"/>
          <w:b/>
        </w:rPr>
      </w:pPr>
    </w:p>
    <w:p w14:paraId="75D1DE95" w14:textId="77777777" w:rsidR="00663D55" w:rsidRDefault="00663D55" w:rsidP="00947B56">
      <w:pPr>
        <w:jc w:val="both"/>
        <w:rPr>
          <w:rFonts w:cs="Arial"/>
          <w:b/>
        </w:rPr>
      </w:pPr>
    </w:p>
    <w:p w14:paraId="0F54EF8B" w14:textId="77777777" w:rsidR="00663D55" w:rsidRDefault="00663D55" w:rsidP="00947B56">
      <w:pPr>
        <w:jc w:val="both"/>
        <w:rPr>
          <w:rFonts w:cs="Arial"/>
          <w:b/>
        </w:rPr>
      </w:pPr>
    </w:p>
    <w:p w14:paraId="48767340" w14:textId="77777777" w:rsidR="00663D55" w:rsidRPr="00C07B12" w:rsidRDefault="00663D55" w:rsidP="00947B56">
      <w:pPr>
        <w:jc w:val="both"/>
        <w:rPr>
          <w:rFonts w:cs="Arial"/>
          <w:b/>
        </w:rPr>
      </w:pPr>
    </w:p>
    <w:p w14:paraId="03302A3B" w14:textId="77777777" w:rsidR="00F47828" w:rsidRDefault="00F47828" w:rsidP="00947B56">
      <w:pPr>
        <w:jc w:val="both"/>
        <w:rPr>
          <w:rFonts w:cs="Arial"/>
        </w:rPr>
      </w:pPr>
    </w:p>
    <w:p w14:paraId="69D0D3F3" w14:textId="77777777" w:rsidR="00150A8E" w:rsidRDefault="00150A8E" w:rsidP="00947B56">
      <w:pPr>
        <w:jc w:val="both"/>
        <w:rPr>
          <w:rFonts w:cs="Arial"/>
        </w:rPr>
        <w:sectPr w:rsidR="00150A8E" w:rsidSect="00264781">
          <w:headerReference w:type="default" r:id="rId302"/>
          <w:footerReference w:type="default" r:id="rId303"/>
          <w:pgSz w:w="12240" w:h="15840"/>
          <w:pgMar w:top="1417" w:right="1608" w:bottom="1417" w:left="993" w:header="708" w:footer="708" w:gutter="0"/>
          <w:cols w:space="708"/>
          <w:docGrid w:linePitch="360"/>
        </w:sectPr>
      </w:pPr>
    </w:p>
    <w:p w14:paraId="0B600C2A" w14:textId="77777777" w:rsidR="004F6899" w:rsidRPr="000A3161" w:rsidRDefault="004F6899" w:rsidP="004F6899">
      <w:pPr>
        <w:pStyle w:val="Ttulo1"/>
        <w:jc w:val="both"/>
        <w:rPr>
          <w:rFonts w:cs="Lucida Sans Unicode"/>
          <w:color w:val="auto"/>
        </w:rPr>
      </w:pPr>
      <w:r>
        <w:rPr>
          <w:rFonts w:cs="Lucida Sans Unicode"/>
          <w:color w:val="auto"/>
        </w:rPr>
        <w:lastRenderedPageBreak/>
        <w:t>Equipo General</w:t>
      </w:r>
    </w:p>
    <w:p w14:paraId="7EBF6D89" w14:textId="77777777" w:rsidR="00F038D1" w:rsidRPr="0084563C" w:rsidRDefault="00F038D1" w:rsidP="00947B56">
      <w:pPr>
        <w:spacing w:after="0"/>
        <w:jc w:val="both"/>
        <w:rPr>
          <w:rFonts w:asciiTheme="majorHAnsi" w:hAnsiTheme="majorHAnsi"/>
          <w:b/>
          <w:color w:val="000000" w:themeColor="text1"/>
          <w:sz w:val="26"/>
          <w:szCs w:val="26"/>
        </w:rPr>
      </w:pPr>
      <w:r>
        <w:rPr>
          <w:noProof/>
          <w:lang w:eastAsia="es-BO"/>
        </w:rPr>
        <w:drawing>
          <wp:anchor distT="0" distB="0" distL="114300" distR="114300" simplePos="0" relativeHeight="252059648" behindDoc="1" locked="0" layoutInCell="1" allowOverlap="1" wp14:anchorId="53722C64" wp14:editId="5E1DD084">
            <wp:simplePos x="0" y="0"/>
            <wp:positionH relativeFrom="column">
              <wp:posOffset>3686175</wp:posOffset>
            </wp:positionH>
            <wp:positionV relativeFrom="paragraph">
              <wp:posOffset>122555</wp:posOffset>
            </wp:positionV>
            <wp:extent cx="2207260" cy="2085975"/>
            <wp:effectExtent l="0" t="0" r="2540" b="9525"/>
            <wp:wrapTight wrapText="bothSides">
              <wp:wrapPolygon edited="0">
                <wp:start x="0" y="0"/>
                <wp:lineTo x="0" y="21501"/>
                <wp:lineTo x="21438" y="21501"/>
                <wp:lineTo x="21438" y="0"/>
                <wp:lineTo x="0" y="0"/>
              </wp:wrapPolygon>
            </wp:wrapTight>
            <wp:docPr id="81" name="Imagen 81" descr="http://lahorecentre.com/media/catalog/product/cache/1/image/9df78eab33525d08d6e5fb8d27136e95/i/m/img_20160126_132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ahorecentre.com/media/catalog/product/cache/1/image/9df78eab33525d08d6e5fb8d27136e95/i/m/img_20160126_132910.jp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20726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241B">
        <w:rPr>
          <w:rFonts w:asciiTheme="majorHAnsi" w:hAnsiTheme="majorHAnsi"/>
          <w:b/>
          <w:color w:val="000000" w:themeColor="text1"/>
          <w:sz w:val="26"/>
          <w:szCs w:val="26"/>
        </w:rPr>
        <w:t>E</w:t>
      </w:r>
      <w:r w:rsidR="004B2A8D">
        <w:rPr>
          <w:rFonts w:asciiTheme="majorHAnsi" w:hAnsiTheme="majorHAnsi"/>
          <w:b/>
          <w:color w:val="000000" w:themeColor="text1"/>
          <w:sz w:val="26"/>
          <w:szCs w:val="26"/>
        </w:rPr>
        <w:t>G</w:t>
      </w:r>
      <w:r>
        <w:rPr>
          <w:rFonts w:asciiTheme="majorHAnsi" w:hAnsiTheme="majorHAnsi"/>
          <w:b/>
          <w:color w:val="000000" w:themeColor="text1"/>
          <w:sz w:val="26"/>
          <w:szCs w:val="26"/>
        </w:rPr>
        <w:t>-</w:t>
      </w:r>
      <w:r w:rsidRPr="0084563C">
        <w:rPr>
          <w:rFonts w:asciiTheme="majorHAnsi" w:hAnsiTheme="majorHAnsi"/>
          <w:b/>
          <w:color w:val="000000" w:themeColor="text1"/>
          <w:sz w:val="26"/>
          <w:szCs w:val="26"/>
        </w:rPr>
        <w:t xml:space="preserve">26. Horno </w:t>
      </w:r>
      <w:r>
        <w:rPr>
          <w:rFonts w:asciiTheme="majorHAnsi" w:hAnsiTheme="majorHAnsi"/>
          <w:b/>
          <w:color w:val="000000" w:themeColor="text1"/>
          <w:sz w:val="26"/>
          <w:szCs w:val="26"/>
        </w:rPr>
        <w:t xml:space="preserve">pequeño </w:t>
      </w:r>
      <w:r w:rsidRPr="0084563C">
        <w:rPr>
          <w:rFonts w:asciiTheme="majorHAnsi" w:hAnsiTheme="majorHAnsi"/>
          <w:b/>
          <w:color w:val="000000" w:themeColor="text1"/>
          <w:sz w:val="26"/>
          <w:szCs w:val="26"/>
        </w:rPr>
        <w:t>Económico eléctrico digital</w:t>
      </w:r>
      <w:r w:rsidR="00DA4398">
        <w:rPr>
          <w:rFonts w:asciiTheme="majorHAnsi" w:hAnsiTheme="majorHAnsi"/>
          <w:b/>
          <w:color w:val="000000" w:themeColor="text1"/>
          <w:sz w:val="26"/>
          <w:szCs w:val="26"/>
        </w:rPr>
        <w:t xml:space="preserve"> de 56 </w:t>
      </w:r>
      <w:proofErr w:type="spellStart"/>
      <w:r w:rsidR="00DA4398">
        <w:rPr>
          <w:rFonts w:asciiTheme="majorHAnsi" w:hAnsiTheme="majorHAnsi"/>
          <w:b/>
          <w:color w:val="000000" w:themeColor="text1"/>
          <w:sz w:val="26"/>
          <w:szCs w:val="26"/>
        </w:rPr>
        <w:t>Ltr</w:t>
      </w:r>
      <w:proofErr w:type="spellEnd"/>
      <w:r w:rsidR="00DA4398">
        <w:rPr>
          <w:rFonts w:asciiTheme="majorHAnsi" w:hAnsiTheme="majorHAnsi"/>
          <w:b/>
          <w:color w:val="000000" w:themeColor="text1"/>
          <w:sz w:val="26"/>
          <w:szCs w:val="26"/>
        </w:rPr>
        <w:t>. 240°C</w:t>
      </w:r>
    </w:p>
    <w:p w14:paraId="10DA2F83" w14:textId="77777777" w:rsidR="00F038D1" w:rsidRDefault="00F038D1" w:rsidP="00947B56">
      <w:pPr>
        <w:jc w:val="both"/>
        <w:rPr>
          <w:rFonts w:cs="Arial"/>
        </w:rPr>
      </w:pPr>
    </w:p>
    <w:p w14:paraId="1D5D691E" w14:textId="77777777" w:rsidR="005C15A3" w:rsidRDefault="005C15A3" w:rsidP="005C15A3">
      <w:pPr>
        <w:jc w:val="both"/>
        <w:rPr>
          <w:rFonts w:cs="Arial"/>
        </w:rPr>
      </w:pPr>
      <w:r>
        <w:rPr>
          <w:rFonts w:cs="Arial"/>
        </w:rPr>
        <w:t xml:space="preserve">Con recirculación de aire forzado, termostato digital con dos rejillas que se pueden regular a diferentes alturas, puerta de vidrio templado para la visualización, con luz interior y funciones de calentamiento por encima y debajo o ambas del interior y alarma de aviso, dimensiones interiores 460x315x400 </w:t>
      </w:r>
      <w:proofErr w:type="spellStart"/>
      <w:r>
        <w:rPr>
          <w:rFonts w:cs="Arial"/>
        </w:rPr>
        <w:t>mm.</w:t>
      </w:r>
      <w:proofErr w:type="spellEnd"/>
    </w:p>
    <w:p w14:paraId="2396640A" w14:textId="77777777" w:rsidR="005C15A3" w:rsidRPr="0034613E" w:rsidRDefault="005C15A3" w:rsidP="005C15A3">
      <w:pPr>
        <w:rPr>
          <w:rFonts w:cs="Arial"/>
        </w:rPr>
      </w:pPr>
      <w:r w:rsidRPr="0034613E">
        <w:rPr>
          <w:rFonts w:cs="Arial"/>
        </w:rPr>
        <w:t xml:space="preserve">Rango de Temperatura: 240 °C </w:t>
      </w:r>
    </w:p>
    <w:p w14:paraId="5B8899B0" w14:textId="77777777" w:rsidR="00F038D1" w:rsidRDefault="005C15A3" w:rsidP="005C15A3">
      <w:pPr>
        <w:jc w:val="both"/>
        <w:rPr>
          <w:rFonts w:cs="Arial"/>
        </w:rPr>
      </w:pPr>
      <w:proofErr w:type="spellStart"/>
      <w:r>
        <w:rPr>
          <w:rFonts w:cs="Arial"/>
          <w:bCs/>
        </w:rPr>
        <w:t>Display</w:t>
      </w:r>
      <w:proofErr w:type="spellEnd"/>
      <w:r>
        <w:rPr>
          <w:rFonts w:cs="Arial"/>
          <w:bCs/>
        </w:rPr>
        <w:t xml:space="preserve"> digital</w:t>
      </w:r>
      <w:r w:rsidRPr="00AE3607">
        <w:rPr>
          <w:rFonts w:cs="Arial"/>
          <w:bCs/>
        </w:rPr>
        <w:t xml:space="preserve"> y funciones de calentamiento y ventilació</w:t>
      </w:r>
      <w:r>
        <w:rPr>
          <w:rFonts w:cs="Arial"/>
          <w:bCs/>
        </w:rPr>
        <w:t>n.</w:t>
      </w:r>
    </w:p>
    <w:p w14:paraId="227CEEC6" w14:textId="77777777" w:rsidR="006B11D9" w:rsidRDefault="00663D55" w:rsidP="00947B56">
      <w:pPr>
        <w:jc w:val="both"/>
        <w:rPr>
          <w:rFonts w:cs="Arial"/>
        </w:rPr>
      </w:pPr>
      <w:r>
        <w:rPr>
          <w:noProof/>
          <w:lang w:eastAsia="es-BO"/>
        </w:rPr>
        <w:drawing>
          <wp:anchor distT="0" distB="0" distL="114300" distR="114300" simplePos="0" relativeHeight="252061696" behindDoc="1" locked="0" layoutInCell="1" allowOverlap="1" wp14:anchorId="38D55024" wp14:editId="6A70360A">
            <wp:simplePos x="0" y="0"/>
            <wp:positionH relativeFrom="column">
              <wp:posOffset>3910330</wp:posOffset>
            </wp:positionH>
            <wp:positionV relativeFrom="paragraph">
              <wp:posOffset>301625</wp:posOffset>
            </wp:positionV>
            <wp:extent cx="2533650" cy="2533650"/>
            <wp:effectExtent l="0" t="0" r="0" b="0"/>
            <wp:wrapTight wrapText="bothSides">
              <wp:wrapPolygon edited="0">
                <wp:start x="9744" y="0"/>
                <wp:lineTo x="9744" y="2598"/>
                <wp:lineTo x="3248" y="5035"/>
                <wp:lineTo x="3411" y="18677"/>
                <wp:lineTo x="4547" y="20788"/>
                <wp:lineTo x="5197" y="21438"/>
                <wp:lineTo x="6496" y="21438"/>
                <wp:lineTo x="15753" y="20788"/>
                <wp:lineTo x="17865" y="20138"/>
                <wp:lineTo x="17702" y="18189"/>
                <wp:lineTo x="18352" y="15591"/>
                <wp:lineTo x="18189" y="5359"/>
                <wp:lineTo x="16890" y="5197"/>
                <wp:lineTo x="10719" y="2598"/>
                <wp:lineTo x="10556" y="0"/>
                <wp:lineTo x="9744" y="0"/>
              </wp:wrapPolygon>
            </wp:wrapTight>
            <wp:docPr id="11265" name="Imagen 11265" descr="GC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3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7241B">
        <w:rPr>
          <w:rFonts w:asciiTheme="majorHAnsi" w:hAnsiTheme="majorHAnsi"/>
          <w:b/>
          <w:color w:val="000000" w:themeColor="text1"/>
          <w:sz w:val="26"/>
          <w:szCs w:val="26"/>
        </w:rPr>
        <w:t>E</w:t>
      </w:r>
      <w:r w:rsidR="004B2A8D">
        <w:rPr>
          <w:rFonts w:asciiTheme="majorHAnsi" w:hAnsiTheme="majorHAnsi"/>
          <w:b/>
          <w:color w:val="000000" w:themeColor="text1"/>
          <w:sz w:val="26"/>
          <w:szCs w:val="26"/>
        </w:rPr>
        <w:t>G</w:t>
      </w:r>
      <w:r w:rsidR="006B11D9">
        <w:rPr>
          <w:rFonts w:asciiTheme="majorHAnsi" w:hAnsiTheme="majorHAnsi"/>
          <w:b/>
          <w:color w:val="000000" w:themeColor="text1"/>
          <w:sz w:val="26"/>
          <w:szCs w:val="26"/>
        </w:rPr>
        <w:t>-</w:t>
      </w:r>
      <w:r w:rsidR="006B11D9" w:rsidRPr="001A5245">
        <w:rPr>
          <w:rFonts w:asciiTheme="majorHAnsi" w:hAnsiTheme="majorHAnsi"/>
          <w:b/>
          <w:color w:val="000000" w:themeColor="text1"/>
          <w:sz w:val="26"/>
          <w:szCs w:val="26"/>
        </w:rPr>
        <w:t xml:space="preserve">27. Horno de Laboratorio de 85 </w:t>
      </w:r>
      <w:proofErr w:type="spellStart"/>
      <w:r w:rsidR="006B11D9" w:rsidRPr="001A5245">
        <w:rPr>
          <w:rFonts w:asciiTheme="majorHAnsi" w:hAnsiTheme="majorHAnsi"/>
          <w:b/>
          <w:color w:val="000000" w:themeColor="text1"/>
          <w:sz w:val="26"/>
          <w:szCs w:val="26"/>
        </w:rPr>
        <w:t>Ltr</w:t>
      </w:r>
      <w:proofErr w:type="spellEnd"/>
      <w:r w:rsidR="006B11D9" w:rsidRPr="001A5245">
        <w:rPr>
          <w:rFonts w:asciiTheme="majorHAnsi" w:hAnsiTheme="majorHAnsi"/>
          <w:b/>
          <w:color w:val="000000" w:themeColor="text1"/>
          <w:sz w:val="26"/>
          <w:szCs w:val="26"/>
        </w:rPr>
        <w:t>. 232 °C</w:t>
      </w:r>
    </w:p>
    <w:p w14:paraId="2DE0E2BE" w14:textId="77777777" w:rsidR="006B11D9" w:rsidRDefault="006B11D9" w:rsidP="00947B56">
      <w:pPr>
        <w:jc w:val="both"/>
        <w:rPr>
          <w:rFonts w:cs="Arial"/>
        </w:rPr>
      </w:pPr>
    </w:p>
    <w:p w14:paraId="2767716F" w14:textId="77777777" w:rsidR="006B11D9" w:rsidRDefault="006B11D9" w:rsidP="00947B56">
      <w:pPr>
        <w:jc w:val="both"/>
        <w:rPr>
          <w:rFonts w:cs="Arial"/>
        </w:rPr>
      </w:pPr>
      <w:r w:rsidRPr="001A5245">
        <w:rPr>
          <w:rFonts w:cs="Arial"/>
        </w:rPr>
        <w:t>Diseño Avanzado de gabinetes son tan atractivos como son duraderos. Exteriores están pintadas de color gris claro y tienen un acabado resistente a los arañazos</w:t>
      </w:r>
      <w:r>
        <w:rPr>
          <w:rFonts w:cs="Arial"/>
        </w:rPr>
        <w:t>, pintado martillado</w:t>
      </w:r>
      <w:r w:rsidRPr="001A5245">
        <w:rPr>
          <w:rFonts w:cs="Arial"/>
        </w:rPr>
        <w:t xml:space="preserve"> duro. Las puertas se abren con asas termoplásticos de alto impacto.</w:t>
      </w:r>
      <w:r>
        <w:rPr>
          <w:rFonts w:cs="Arial"/>
        </w:rPr>
        <w:t xml:space="preserve"> Los a</w:t>
      </w:r>
      <w:r w:rsidRPr="001A5245">
        <w:rPr>
          <w:rFonts w:cs="Arial"/>
        </w:rPr>
        <w:t>rmarios tienen una construcción de doble pared de acero pesado. El espacio de trabajo está aislado de la caja exterior con una pulgada de lana mineral de alta densidad, y los interi</w:t>
      </w:r>
      <w:r>
        <w:rPr>
          <w:rFonts w:cs="Arial"/>
        </w:rPr>
        <w:t>ores están hechos de metal</w:t>
      </w:r>
      <w:r w:rsidRPr="001A5245">
        <w:rPr>
          <w:rFonts w:cs="Arial"/>
        </w:rPr>
        <w:t xml:space="preserve"> aluminizado resistente a la corrosión de grupo de incubadora </w:t>
      </w:r>
      <w:proofErr w:type="spellStart"/>
      <w:r w:rsidRPr="001A5245">
        <w:rPr>
          <w:rFonts w:cs="Arial"/>
        </w:rPr>
        <w:t>Controls</w:t>
      </w:r>
      <w:proofErr w:type="spellEnd"/>
      <w:r w:rsidRPr="001A5245">
        <w:rPr>
          <w:rFonts w:cs="Arial"/>
        </w:rPr>
        <w:t xml:space="preserve"> Quincy </w:t>
      </w:r>
      <w:proofErr w:type="spellStart"/>
      <w:r w:rsidRPr="001A5245">
        <w:rPr>
          <w:rFonts w:cs="Arial"/>
        </w:rPr>
        <w:t>Lab</w:t>
      </w:r>
      <w:proofErr w:type="spellEnd"/>
      <w:r w:rsidRPr="001A5245">
        <w:rPr>
          <w:rFonts w:cs="Arial"/>
        </w:rPr>
        <w:t xml:space="preserve"> utiliza calidad UL y componentes CSA reconocido en todos los hornos. El panel de control está equipado con un interruptor basculante iluminado ON-OFF y una luz piloto de calor / ciclo. La temperatura se controla por un hidráulico automát</w:t>
      </w:r>
      <w:r>
        <w:rPr>
          <w:rFonts w:cs="Arial"/>
        </w:rPr>
        <w:t xml:space="preserve">ico o un termostato bimetálico, </w:t>
      </w:r>
      <w:r w:rsidRPr="001A5245">
        <w:rPr>
          <w:rFonts w:cs="Arial"/>
        </w:rPr>
        <w:t>tienen rango de temperatura de 232ºC (450ºF).</w:t>
      </w:r>
    </w:p>
    <w:p w14:paraId="46778411" w14:textId="77777777" w:rsidR="006B11D9" w:rsidRDefault="006B11D9" w:rsidP="00947B56">
      <w:pPr>
        <w:jc w:val="both"/>
        <w:rPr>
          <w:rFonts w:cs="Arial"/>
        </w:rPr>
      </w:pPr>
    </w:p>
    <w:p w14:paraId="72126AB9" w14:textId="77777777" w:rsidR="006B11D9" w:rsidRPr="00DA534B" w:rsidRDefault="00B7241B" w:rsidP="00947B56">
      <w:pPr>
        <w:jc w:val="both"/>
        <w:rPr>
          <w:bCs/>
          <w:iCs/>
        </w:rPr>
      </w:pPr>
      <w:r w:rsidRPr="00B7241B">
        <w:rPr>
          <w:rFonts w:asciiTheme="majorHAnsi" w:hAnsiTheme="majorHAnsi" w:cs="Calibri"/>
          <w:b/>
          <w:color w:val="000000"/>
          <w:sz w:val="26"/>
          <w:szCs w:val="26"/>
        </w:rPr>
        <w:lastRenderedPageBreak/>
        <w:t>E</w:t>
      </w:r>
      <w:r w:rsidR="004B2A8D">
        <w:rPr>
          <w:rFonts w:asciiTheme="majorHAnsi" w:hAnsiTheme="majorHAnsi" w:cs="Calibri"/>
          <w:b/>
          <w:color w:val="000000"/>
          <w:sz w:val="26"/>
          <w:szCs w:val="26"/>
        </w:rPr>
        <w:t>G</w:t>
      </w:r>
      <w:r w:rsidR="006B11D9" w:rsidRPr="00B7241B">
        <w:rPr>
          <w:rFonts w:asciiTheme="majorHAnsi" w:hAnsiTheme="majorHAnsi" w:cs="Calibri"/>
          <w:b/>
          <w:color w:val="000000"/>
          <w:sz w:val="26"/>
          <w:szCs w:val="26"/>
        </w:rPr>
        <w:t>-28.- HORNO DE LABORATORIO DE GRAN CAPACIDAD  (300 LITROS)</w:t>
      </w:r>
      <w:r w:rsidR="006B11D9" w:rsidRPr="00B7241B">
        <w:rPr>
          <w:noProof/>
          <w:sz w:val="16"/>
          <w:lang w:eastAsia="es-BO"/>
        </w:rPr>
        <w:t xml:space="preserve"> </w:t>
      </w:r>
      <w:r w:rsidR="006B11D9">
        <w:rPr>
          <w:noProof/>
          <w:lang w:eastAsia="es-BO"/>
        </w:rPr>
        <w:drawing>
          <wp:inline distT="0" distB="0" distL="0" distR="0" wp14:anchorId="6DD609FA" wp14:editId="4749AEAF">
            <wp:extent cx="3852355" cy="2543175"/>
            <wp:effectExtent l="0" t="0" r="0" b="0"/>
            <wp:docPr id="92" name="Imagen 92" descr="bench-digital-o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nch-digital-oven"/>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851031" cy="2542301"/>
                    </a:xfrm>
                    <a:prstGeom prst="rect">
                      <a:avLst/>
                    </a:prstGeom>
                    <a:noFill/>
                    <a:ln>
                      <a:noFill/>
                    </a:ln>
                  </pic:spPr>
                </pic:pic>
              </a:graphicData>
            </a:graphic>
          </wp:inline>
        </w:drawing>
      </w:r>
    </w:p>
    <w:p w14:paraId="47952049" w14:textId="77777777" w:rsidR="006B11D9" w:rsidRPr="00663D55" w:rsidRDefault="006B11D9" w:rsidP="00947B56">
      <w:pPr>
        <w:shd w:val="clear" w:color="auto" w:fill="FFFFFF"/>
        <w:spacing w:line="315" w:lineRule="atLeast"/>
        <w:jc w:val="both"/>
        <w:rPr>
          <w:rFonts w:cs="Arial"/>
        </w:rPr>
      </w:pPr>
    </w:p>
    <w:p w14:paraId="3F046BB5" w14:textId="77777777" w:rsidR="006B11D9" w:rsidRPr="00663D55" w:rsidRDefault="006B11D9" w:rsidP="00947B56">
      <w:pPr>
        <w:shd w:val="clear" w:color="auto" w:fill="FFFFFF"/>
        <w:spacing w:after="0" w:line="315" w:lineRule="atLeast"/>
        <w:jc w:val="both"/>
        <w:rPr>
          <w:rFonts w:cs="Arial"/>
        </w:rPr>
      </w:pPr>
      <w:r w:rsidRPr="00663D55">
        <w:rPr>
          <w:rFonts w:cs="Arial"/>
        </w:rPr>
        <w:t xml:space="preserve">Los hornos </w:t>
      </w:r>
      <w:proofErr w:type="spellStart"/>
      <w:r w:rsidRPr="00663D55">
        <w:rPr>
          <w:rFonts w:cs="Arial"/>
        </w:rPr>
        <w:t>Quincylab</w:t>
      </w:r>
      <w:proofErr w:type="spellEnd"/>
      <w:r w:rsidRPr="00663D55">
        <w:rPr>
          <w:rFonts w:cs="Arial"/>
        </w:rPr>
        <w:t xml:space="preserve"> tienen más de 40 años en la industria. </w:t>
      </w:r>
    </w:p>
    <w:p w14:paraId="27A4DAC5" w14:textId="77777777" w:rsidR="006B11D9" w:rsidRPr="00663D55" w:rsidRDefault="006B11D9" w:rsidP="00947B56">
      <w:pPr>
        <w:shd w:val="clear" w:color="auto" w:fill="FFFFFF"/>
        <w:spacing w:after="0" w:line="315" w:lineRule="atLeast"/>
        <w:jc w:val="both"/>
        <w:rPr>
          <w:rFonts w:cs="Arial"/>
        </w:rPr>
      </w:pPr>
      <w:r w:rsidRPr="00663D55">
        <w:rPr>
          <w:rFonts w:cs="Arial"/>
        </w:rPr>
        <w:t xml:space="preserve">Horno de desecación en laboratorio, de muestras y determinación de la humedad, fabricación robusta, doble pared y aislamiento térmico de fibra de vidrio. Exterior delantera, cámara interior, rejilla y las paredes externas, en acero inoxidable, exterior  es revestido con pintura que </w:t>
      </w:r>
      <w:proofErr w:type="spellStart"/>
      <w:r w:rsidRPr="00663D55">
        <w:rPr>
          <w:rFonts w:cs="Arial"/>
        </w:rPr>
        <w:t>proteje</w:t>
      </w:r>
      <w:proofErr w:type="spellEnd"/>
      <w:r w:rsidRPr="00663D55">
        <w:rPr>
          <w:rFonts w:cs="Arial"/>
        </w:rPr>
        <w:t xml:space="preserve"> del ruido, es aislante térmico y </w:t>
      </w:r>
      <w:proofErr w:type="spellStart"/>
      <w:r w:rsidRPr="00663D55">
        <w:rPr>
          <w:rFonts w:cs="Arial"/>
        </w:rPr>
        <w:t>proteje</w:t>
      </w:r>
      <w:proofErr w:type="spellEnd"/>
      <w:r w:rsidRPr="00663D55">
        <w:rPr>
          <w:rFonts w:cs="Arial"/>
        </w:rPr>
        <w:t xml:space="preserve"> al acero de las manchas. </w:t>
      </w:r>
    </w:p>
    <w:p w14:paraId="7A696D23" w14:textId="77777777" w:rsidR="006B11D9" w:rsidRPr="00663D55" w:rsidRDefault="006B11D9" w:rsidP="00947B56">
      <w:pPr>
        <w:shd w:val="clear" w:color="auto" w:fill="FFFFFF"/>
        <w:spacing w:after="0" w:line="315" w:lineRule="atLeast"/>
        <w:jc w:val="both"/>
        <w:rPr>
          <w:rFonts w:cs="Arial"/>
        </w:rPr>
      </w:pPr>
      <w:r w:rsidRPr="00663D55">
        <w:rPr>
          <w:rFonts w:cs="Arial"/>
        </w:rPr>
        <w:t xml:space="preserve">Las estufas equipadas de un termostato de doble seguridad con un mayor umbral térmico para prevenir sobrecalentamientos accidentales y garantizar condiciones de trabajos seguros. El horno tiene dos puertas que facilitan la </w:t>
      </w:r>
      <w:proofErr w:type="spellStart"/>
      <w:r w:rsidRPr="00663D55">
        <w:rPr>
          <w:rFonts w:cs="Arial"/>
        </w:rPr>
        <w:t>manipulacion</w:t>
      </w:r>
      <w:proofErr w:type="spellEnd"/>
    </w:p>
    <w:p w14:paraId="398CD30C" w14:textId="77777777" w:rsidR="006B11D9" w:rsidRPr="00663D55" w:rsidRDefault="006B11D9" w:rsidP="00947B56">
      <w:pPr>
        <w:shd w:val="clear" w:color="auto" w:fill="FFFFFF"/>
        <w:spacing w:after="0" w:line="315" w:lineRule="atLeast"/>
        <w:jc w:val="both"/>
        <w:rPr>
          <w:rFonts w:cs="Arial"/>
        </w:rPr>
      </w:pPr>
      <w:r w:rsidRPr="00663D55">
        <w:rPr>
          <w:rFonts w:cs="Arial"/>
        </w:rPr>
        <w:t>Temperatura ambiente, hasta los 232 °C.</w:t>
      </w:r>
    </w:p>
    <w:p w14:paraId="6A894C99" w14:textId="77777777" w:rsidR="006B11D9" w:rsidRPr="00663D55" w:rsidRDefault="006B11D9" w:rsidP="00947B56">
      <w:pPr>
        <w:shd w:val="clear" w:color="auto" w:fill="FFFFFF"/>
        <w:spacing w:after="0" w:line="315" w:lineRule="atLeast"/>
        <w:jc w:val="both"/>
        <w:rPr>
          <w:rFonts w:cs="Arial"/>
        </w:rPr>
      </w:pPr>
      <w:r w:rsidRPr="00663D55">
        <w:rPr>
          <w:rFonts w:cs="Arial"/>
        </w:rPr>
        <w:t>Corriente de aire mediante ventilación forzado</w:t>
      </w:r>
    </w:p>
    <w:p w14:paraId="304C703C" w14:textId="77777777" w:rsidR="006B11D9" w:rsidRPr="00663D55" w:rsidRDefault="006B11D9" w:rsidP="00947B56">
      <w:pPr>
        <w:shd w:val="clear" w:color="auto" w:fill="FFFFFF"/>
        <w:spacing w:after="0" w:line="315" w:lineRule="atLeast"/>
        <w:jc w:val="both"/>
        <w:rPr>
          <w:rFonts w:cs="Arial"/>
        </w:rPr>
      </w:pPr>
      <w:r w:rsidRPr="00663D55">
        <w:rPr>
          <w:rFonts w:cs="Arial"/>
        </w:rPr>
        <w:t xml:space="preserve">Dimensiones mínimas  internas de 647 x 760 x 610 </w:t>
      </w:r>
      <w:proofErr w:type="spellStart"/>
      <w:r w:rsidRPr="00663D55">
        <w:rPr>
          <w:rFonts w:cs="Arial"/>
        </w:rPr>
        <w:t>mm.</w:t>
      </w:r>
      <w:proofErr w:type="spellEnd"/>
      <w:r w:rsidRPr="00663D55">
        <w:rPr>
          <w:rFonts w:cs="Arial"/>
        </w:rPr>
        <w:t xml:space="preserve"> Capacidad de 300 litros</w:t>
      </w:r>
    </w:p>
    <w:p w14:paraId="7F7A81CA" w14:textId="77777777" w:rsidR="006B11D9" w:rsidRPr="00663D55" w:rsidRDefault="006B11D9" w:rsidP="00947B56">
      <w:pPr>
        <w:shd w:val="clear" w:color="auto" w:fill="FFFFFF"/>
        <w:spacing w:after="0" w:line="315" w:lineRule="atLeast"/>
        <w:jc w:val="both"/>
        <w:rPr>
          <w:rFonts w:cs="Arial"/>
        </w:rPr>
      </w:pPr>
      <w:r w:rsidRPr="00663D55">
        <w:rPr>
          <w:rFonts w:cs="Arial"/>
        </w:rPr>
        <w:t>Sistema digital de control de temperaturas</w:t>
      </w:r>
    </w:p>
    <w:p w14:paraId="19D213FA" w14:textId="77777777" w:rsidR="006B11D9" w:rsidRPr="00663D55" w:rsidRDefault="006B11D9" w:rsidP="00947B56">
      <w:pPr>
        <w:shd w:val="clear" w:color="auto" w:fill="FFFFFF"/>
        <w:spacing w:after="0" w:line="315" w:lineRule="atLeast"/>
        <w:jc w:val="both"/>
        <w:rPr>
          <w:rFonts w:cs="Arial"/>
        </w:rPr>
      </w:pPr>
      <w:r w:rsidRPr="00663D55">
        <w:rPr>
          <w:rFonts w:cs="Arial"/>
        </w:rPr>
        <w:t xml:space="preserve"> 220 V 50 Hz</w:t>
      </w:r>
    </w:p>
    <w:p w14:paraId="2B551F62" w14:textId="77777777" w:rsidR="006B11D9" w:rsidRDefault="006B11D9" w:rsidP="00947B56">
      <w:pPr>
        <w:spacing w:after="0"/>
        <w:jc w:val="both"/>
        <w:rPr>
          <w:rFonts w:cs="Arial"/>
        </w:rPr>
      </w:pPr>
    </w:p>
    <w:p w14:paraId="7BA1C9F7" w14:textId="77777777" w:rsidR="006B11D9" w:rsidRDefault="006B11D9" w:rsidP="00947B56">
      <w:pPr>
        <w:jc w:val="both"/>
        <w:rPr>
          <w:rFonts w:cs="Arial"/>
        </w:rPr>
      </w:pPr>
    </w:p>
    <w:p w14:paraId="08CE00FE" w14:textId="77777777" w:rsidR="00663D55" w:rsidRDefault="00663D55" w:rsidP="00947B56">
      <w:pPr>
        <w:jc w:val="both"/>
        <w:rPr>
          <w:rFonts w:cs="Arial"/>
        </w:rPr>
      </w:pPr>
    </w:p>
    <w:p w14:paraId="6208D847" w14:textId="77777777" w:rsidR="00F038D1" w:rsidRDefault="00F038D1" w:rsidP="00947B56">
      <w:pPr>
        <w:jc w:val="both"/>
        <w:rPr>
          <w:rFonts w:cs="Arial"/>
          <w:b/>
          <w:sz w:val="40"/>
        </w:rPr>
      </w:pPr>
    </w:p>
    <w:p w14:paraId="085E0AFE" w14:textId="77777777" w:rsidR="00F038D1" w:rsidRDefault="00F038D1" w:rsidP="00947B56">
      <w:pPr>
        <w:jc w:val="both"/>
        <w:rPr>
          <w:rFonts w:cs="Arial"/>
          <w:b/>
          <w:sz w:val="40"/>
        </w:rPr>
      </w:pPr>
    </w:p>
    <w:p w14:paraId="1AD854AB" w14:textId="77777777" w:rsidR="00F038D1" w:rsidRPr="00C46AA8" w:rsidRDefault="00F038D1" w:rsidP="00947B56">
      <w:pPr>
        <w:jc w:val="both"/>
        <w:rPr>
          <w:rFonts w:cs="Arial"/>
          <w:b/>
          <w:sz w:val="40"/>
        </w:rPr>
      </w:pPr>
    </w:p>
    <w:p w14:paraId="7834E5E8" w14:textId="77777777" w:rsidR="00F47828" w:rsidRDefault="00B7241B"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lastRenderedPageBreak/>
        <w:t>E</w:t>
      </w:r>
      <w:r w:rsidR="004B2A8D">
        <w:rPr>
          <w:rFonts w:asciiTheme="majorHAnsi" w:hAnsiTheme="majorHAnsi"/>
          <w:b/>
          <w:color w:val="000000" w:themeColor="text1"/>
          <w:sz w:val="26"/>
          <w:szCs w:val="26"/>
        </w:rPr>
        <w:t>G</w:t>
      </w:r>
      <w:r w:rsidR="00C46AA8">
        <w:rPr>
          <w:rFonts w:asciiTheme="majorHAnsi" w:hAnsiTheme="majorHAnsi"/>
          <w:b/>
          <w:color w:val="000000" w:themeColor="text1"/>
          <w:sz w:val="26"/>
          <w:szCs w:val="26"/>
        </w:rPr>
        <w:t>-</w:t>
      </w:r>
      <w:r>
        <w:rPr>
          <w:rFonts w:asciiTheme="majorHAnsi" w:hAnsiTheme="majorHAnsi"/>
          <w:b/>
          <w:color w:val="000000" w:themeColor="text1"/>
          <w:sz w:val="26"/>
          <w:szCs w:val="26"/>
        </w:rPr>
        <w:t>0</w:t>
      </w:r>
      <w:r w:rsidR="00D80C99">
        <w:rPr>
          <w:rFonts w:asciiTheme="majorHAnsi" w:hAnsiTheme="majorHAnsi"/>
          <w:b/>
          <w:color w:val="000000" w:themeColor="text1"/>
          <w:sz w:val="26"/>
          <w:szCs w:val="26"/>
        </w:rPr>
        <w:t>1.- Balanza digital de 30 kg de capacidad y 0.5 g d</w:t>
      </w:r>
      <w:r w:rsidR="00F47828" w:rsidRPr="00050726">
        <w:rPr>
          <w:rFonts w:asciiTheme="majorHAnsi" w:hAnsiTheme="majorHAnsi"/>
          <w:b/>
          <w:color w:val="000000" w:themeColor="text1"/>
          <w:sz w:val="26"/>
          <w:szCs w:val="26"/>
        </w:rPr>
        <w:t xml:space="preserve">e </w:t>
      </w:r>
      <w:r w:rsidR="001857DD">
        <w:rPr>
          <w:rFonts w:asciiTheme="majorHAnsi" w:hAnsiTheme="majorHAnsi"/>
          <w:b/>
          <w:color w:val="000000" w:themeColor="text1"/>
          <w:sz w:val="26"/>
          <w:szCs w:val="26"/>
        </w:rPr>
        <w:t>precisión</w:t>
      </w:r>
    </w:p>
    <w:p w14:paraId="2064E18E" w14:textId="77777777" w:rsidR="001857DD" w:rsidRPr="00050726" w:rsidRDefault="001857DD" w:rsidP="00947B56">
      <w:pPr>
        <w:spacing w:after="0"/>
        <w:jc w:val="both"/>
        <w:rPr>
          <w:rFonts w:asciiTheme="majorHAnsi" w:hAnsiTheme="majorHAnsi"/>
          <w:b/>
          <w:color w:val="000000" w:themeColor="text1"/>
          <w:sz w:val="26"/>
          <w:szCs w:val="26"/>
        </w:rPr>
      </w:pPr>
    </w:p>
    <w:p w14:paraId="592DCA31" w14:textId="77777777" w:rsidR="00FB70CC" w:rsidRPr="00975671" w:rsidRDefault="00FB70CC" w:rsidP="00FB7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themeColor="text1"/>
          <w:lang w:val="es-ES" w:eastAsia="es-BO"/>
        </w:rPr>
      </w:pPr>
      <w:r w:rsidRPr="00975671">
        <w:rPr>
          <w:rFonts w:eastAsia="Times New Roman" w:cs="Arial"/>
          <w:color w:val="000000" w:themeColor="text1"/>
          <w:lang w:val="es-ES" w:eastAsia="es-BO"/>
        </w:rPr>
        <w:t xml:space="preserve">Esta balanza digital, utiliza sensores de precisión y tecnología microchip de última generación, diseñado y fabricado especialmente para las funciones de pesaje y recuento preciso. </w:t>
      </w:r>
    </w:p>
    <w:p w14:paraId="4CB2B030" w14:textId="77777777" w:rsidR="00FB70CC" w:rsidRPr="00975671" w:rsidRDefault="00FB70CC" w:rsidP="00FB7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themeColor="text1"/>
          <w:sz w:val="20"/>
          <w:szCs w:val="20"/>
          <w:lang w:val="es-ES" w:eastAsia="es-BO"/>
        </w:rPr>
      </w:pPr>
      <w:r w:rsidRPr="00975671">
        <w:rPr>
          <w:rFonts w:cs="Arial"/>
          <w:noProof/>
          <w:color w:val="000000" w:themeColor="text1"/>
          <w:szCs w:val="26"/>
          <w:lang w:eastAsia="es-BO"/>
        </w:rPr>
        <w:drawing>
          <wp:anchor distT="0" distB="0" distL="114300" distR="114300" simplePos="0" relativeHeight="252133376" behindDoc="0" locked="0" layoutInCell="1" allowOverlap="1" wp14:anchorId="70BF5AF2" wp14:editId="7810DAEA">
            <wp:simplePos x="0" y="0"/>
            <wp:positionH relativeFrom="margin">
              <wp:align>right</wp:align>
            </wp:positionH>
            <wp:positionV relativeFrom="paragraph">
              <wp:posOffset>10795</wp:posOffset>
            </wp:positionV>
            <wp:extent cx="2466975" cy="1800225"/>
            <wp:effectExtent l="0" t="0" r="9525" b="9525"/>
            <wp:wrapSquare wrapText="bothSides"/>
            <wp:docPr id="64526" name="Imagen 6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66975"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1DFAF9" w14:textId="77777777" w:rsidR="00FB70CC" w:rsidRPr="00975671" w:rsidRDefault="00FB70CC" w:rsidP="00FB7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themeColor="text1"/>
          <w:sz w:val="20"/>
          <w:szCs w:val="20"/>
          <w:lang w:val="es-ES" w:eastAsia="es-BO"/>
        </w:rPr>
      </w:pPr>
      <w:r w:rsidRPr="00975671">
        <w:rPr>
          <w:rFonts w:eastAsia="Times New Roman" w:cs="Arial"/>
          <w:color w:val="000000" w:themeColor="text1"/>
          <w:lang w:val="es-ES" w:eastAsia="es-BO"/>
        </w:rPr>
        <w:t>Incluye</w:t>
      </w:r>
      <w:r w:rsidRPr="00975671">
        <w:rPr>
          <w:rFonts w:ascii="inherit" w:eastAsia="Times New Roman" w:hAnsi="inherit" w:cs="Courier New"/>
          <w:color w:val="000000" w:themeColor="text1"/>
          <w:sz w:val="20"/>
          <w:szCs w:val="20"/>
          <w:lang w:val="es-ES" w:eastAsia="es-BO"/>
        </w:rPr>
        <w:t>:</w:t>
      </w:r>
    </w:p>
    <w:p w14:paraId="5F3224FB" w14:textId="77777777" w:rsidR="00FB70CC" w:rsidRPr="00975671" w:rsidRDefault="00FB70CC" w:rsidP="00FB7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themeColor="text1"/>
          <w:sz w:val="20"/>
          <w:szCs w:val="20"/>
          <w:lang w:val="es-ES" w:eastAsia="es-BO"/>
        </w:rPr>
      </w:pPr>
    </w:p>
    <w:p w14:paraId="21C19B36" w14:textId="77777777" w:rsidR="00FB70CC" w:rsidRPr="00975671" w:rsidRDefault="00FB70CC">
      <w:pPr>
        <w:pStyle w:val="Prrafodelista"/>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color w:val="000000" w:themeColor="text1"/>
          <w:lang w:val="es-ES"/>
        </w:rPr>
      </w:pPr>
      <w:r w:rsidRPr="00975671">
        <w:rPr>
          <w:rFonts w:cs="Arial"/>
          <w:bCs/>
          <w:color w:val="000000" w:themeColor="text1"/>
          <w:lang w:val="es-ES"/>
        </w:rPr>
        <w:t xml:space="preserve">Batería recargable </w:t>
      </w:r>
    </w:p>
    <w:p w14:paraId="1B6C1AEB" w14:textId="77777777" w:rsidR="00FB70CC" w:rsidRPr="00975671" w:rsidRDefault="00FB70CC">
      <w:pPr>
        <w:pStyle w:val="Prrafodelista"/>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color w:val="000000" w:themeColor="text1"/>
          <w:lang w:val="es-ES"/>
        </w:rPr>
      </w:pPr>
      <w:r w:rsidRPr="00975671">
        <w:rPr>
          <w:rFonts w:cs="Arial"/>
          <w:bCs/>
          <w:color w:val="000000" w:themeColor="text1"/>
          <w:lang w:val="es-ES"/>
        </w:rPr>
        <w:t>Adaptador AC 220 V 50 Hz</w:t>
      </w:r>
    </w:p>
    <w:p w14:paraId="1D517AF8" w14:textId="77777777" w:rsidR="00FB70CC" w:rsidRPr="00975671" w:rsidRDefault="00FB70CC" w:rsidP="00FB70CC">
      <w:pPr>
        <w:spacing w:after="0"/>
        <w:jc w:val="both"/>
        <w:rPr>
          <w:rFonts w:cs="Arial"/>
          <w:bCs/>
          <w:color w:val="000000" w:themeColor="text1"/>
        </w:rPr>
      </w:pPr>
    </w:p>
    <w:p w14:paraId="59E74E83" w14:textId="77777777" w:rsidR="00FB70CC" w:rsidRPr="00975671" w:rsidRDefault="00FB70CC" w:rsidP="00FB70CC">
      <w:pPr>
        <w:spacing w:after="0"/>
        <w:jc w:val="both"/>
        <w:rPr>
          <w:rFonts w:cs="Arial"/>
          <w:bCs/>
          <w:color w:val="000000" w:themeColor="text1"/>
        </w:rPr>
      </w:pPr>
      <w:r w:rsidRPr="00975671">
        <w:rPr>
          <w:rFonts w:cs="Arial"/>
          <w:bCs/>
          <w:color w:val="000000" w:themeColor="text1"/>
        </w:rPr>
        <w:t>Características:</w:t>
      </w:r>
    </w:p>
    <w:p w14:paraId="19BBF04D" w14:textId="77777777" w:rsidR="00FB70CC" w:rsidRDefault="00FB70CC" w:rsidP="00FB70CC">
      <w:pPr>
        <w:spacing w:after="0"/>
        <w:jc w:val="both"/>
        <w:rPr>
          <w:rFonts w:cs="Arial"/>
          <w:bCs/>
        </w:rPr>
      </w:pPr>
    </w:p>
    <w:tbl>
      <w:tblPr>
        <w:tblStyle w:val="Tablaconcuadrcula"/>
        <w:tblW w:w="0" w:type="auto"/>
        <w:tblBorders>
          <w:insideH w:val="none" w:sz="0" w:space="0" w:color="auto"/>
        </w:tblBorders>
        <w:tblLook w:val="04A0" w:firstRow="1" w:lastRow="0" w:firstColumn="1" w:lastColumn="0" w:noHBand="0" w:noVBand="1"/>
      </w:tblPr>
      <w:tblGrid>
        <w:gridCol w:w="4814"/>
        <w:gridCol w:w="4815"/>
      </w:tblGrid>
      <w:tr w:rsidR="00FB70CC" w:rsidRPr="00DD26EA" w14:paraId="26F1564A" w14:textId="77777777" w:rsidTr="00FB70CC">
        <w:tc>
          <w:tcPr>
            <w:tcW w:w="4814" w:type="dxa"/>
          </w:tcPr>
          <w:p w14:paraId="59FE8559" w14:textId="77777777" w:rsidR="00FB70CC" w:rsidRPr="0077175D" w:rsidRDefault="00FB70CC" w:rsidP="00FB70CC">
            <w:pPr>
              <w:jc w:val="both"/>
              <w:rPr>
                <w:rFonts w:cs="Arial"/>
                <w:b/>
                <w:bCs/>
                <w:sz w:val="22"/>
                <w:szCs w:val="22"/>
              </w:rPr>
            </w:pPr>
            <w:r w:rsidRPr="0077175D">
              <w:rPr>
                <w:rFonts w:cs="Arial"/>
                <w:b/>
                <w:bCs/>
                <w:sz w:val="22"/>
                <w:szCs w:val="22"/>
              </w:rPr>
              <w:t>Capacidad</w:t>
            </w:r>
          </w:p>
        </w:tc>
        <w:tc>
          <w:tcPr>
            <w:tcW w:w="4815" w:type="dxa"/>
          </w:tcPr>
          <w:p w14:paraId="144E9D32" w14:textId="77777777" w:rsidR="00FB70CC" w:rsidRPr="00DD26EA" w:rsidRDefault="00FB70CC" w:rsidP="00FB70CC">
            <w:pPr>
              <w:jc w:val="both"/>
              <w:rPr>
                <w:rFonts w:cs="Arial"/>
                <w:bCs/>
                <w:sz w:val="22"/>
                <w:szCs w:val="22"/>
              </w:rPr>
            </w:pPr>
            <w:r w:rsidRPr="00DD26EA">
              <w:rPr>
                <w:rFonts w:cs="Arial"/>
                <w:bCs/>
                <w:sz w:val="22"/>
                <w:szCs w:val="22"/>
              </w:rPr>
              <w:t>30000 g</w:t>
            </w:r>
          </w:p>
        </w:tc>
      </w:tr>
      <w:tr w:rsidR="00FB70CC" w:rsidRPr="00DD26EA" w14:paraId="54DF1BA0" w14:textId="77777777" w:rsidTr="00FB70CC">
        <w:tc>
          <w:tcPr>
            <w:tcW w:w="4814" w:type="dxa"/>
          </w:tcPr>
          <w:p w14:paraId="13882788" w14:textId="77777777" w:rsidR="00FB70CC" w:rsidRPr="0077175D" w:rsidRDefault="00FB70CC" w:rsidP="00FB70CC">
            <w:pPr>
              <w:jc w:val="both"/>
              <w:rPr>
                <w:rFonts w:cs="Arial"/>
                <w:b/>
                <w:bCs/>
                <w:sz w:val="22"/>
                <w:szCs w:val="22"/>
              </w:rPr>
            </w:pPr>
            <w:r w:rsidRPr="0077175D">
              <w:rPr>
                <w:rFonts w:cs="Arial"/>
                <w:b/>
                <w:bCs/>
                <w:sz w:val="22"/>
                <w:szCs w:val="22"/>
              </w:rPr>
              <w:t>Resolución</w:t>
            </w:r>
          </w:p>
        </w:tc>
        <w:tc>
          <w:tcPr>
            <w:tcW w:w="4815" w:type="dxa"/>
          </w:tcPr>
          <w:p w14:paraId="69614D4B" w14:textId="77777777" w:rsidR="00FB70CC" w:rsidRPr="00DD26EA" w:rsidRDefault="00FB70CC" w:rsidP="00FB70CC">
            <w:pPr>
              <w:jc w:val="both"/>
              <w:rPr>
                <w:rFonts w:cs="Arial"/>
                <w:bCs/>
                <w:sz w:val="22"/>
                <w:szCs w:val="22"/>
              </w:rPr>
            </w:pPr>
            <w:r w:rsidRPr="00DD26EA">
              <w:rPr>
                <w:rFonts w:cs="Arial"/>
                <w:bCs/>
                <w:sz w:val="22"/>
                <w:szCs w:val="22"/>
              </w:rPr>
              <w:t>0.5 g</w:t>
            </w:r>
          </w:p>
        </w:tc>
      </w:tr>
      <w:tr w:rsidR="00FB70CC" w:rsidRPr="00DD26EA" w14:paraId="0923FB42" w14:textId="77777777" w:rsidTr="00FB70CC">
        <w:tc>
          <w:tcPr>
            <w:tcW w:w="4814" w:type="dxa"/>
          </w:tcPr>
          <w:p w14:paraId="0E3399C0" w14:textId="77777777" w:rsidR="00FB70CC" w:rsidRPr="0077175D" w:rsidRDefault="00FB70CC" w:rsidP="00FB70CC">
            <w:pPr>
              <w:jc w:val="both"/>
              <w:rPr>
                <w:rFonts w:cs="Arial"/>
                <w:b/>
                <w:bCs/>
                <w:sz w:val="22"/>
                <w:szCs w:val="22"/>
              </w:rPr>
            </w:pPr>
            <w:r w:rsidRPr="0077175D">
              <w:rPr>
                <w:rFonts w:cs="Arial"/>
                <w:b/>
                <w:bCs/>
                <w:sz w:val="22"/>
                <w:szCs w:val="22"/>
              </w:rPr>
              <w:t>Dimensiones de Plataforma</w:t>
            </w:r>
          </w:p>
        </w:tc>
        <w:tc>
          <w:tcPr>
            <w:tcW w:w="4815" w:type="dxa"/>
          </w:tcPr>
          <w:p w14:paraId="6C9E1F4F" w14:textId="77777777" w:rsidR="00FB70CC" w:rsidRPr="00DD26EA" w:rsidRDefault="00FB70CC" w:rsidP="00FB70CC">
            <w:pPr>
              <w:jc w:val="both"/>
              <w:rPr>
                <w:rFonts w:cs="Arial"/>
                <w:bCs/>
                <w:sz w:val="22"/>
                <w:szCs w:val="22"/>
              </w:rPr>
            </w:pPr>
            <w:r w:rsidRPr="00DD26EA">
              <w:rPr>
                <w:rFonts w:cs="Arial"/>
                <w:color w:val="000000" w:themeColor="text1"/>
                <w:sz w:val="22"/>
                <w:szCs w:val="22"/>
                <w:shd w:val="clear" w:color="auto" w:fill="FFFFFF"/>
              </w:rPr>
              <w:t>12.2″ x 9.1″</w:t>
            </w:r>
          </w:p>
        </w:tc>
      </w:tr>
      <w:tr w:rsidR="00FB70CC" w:rsidRPr="00DD26EA" w14:paraId="7D23E5F5" w14:textId="77777777" w:rsidTr="00FB70CC">
        <w:tc>
          <w:tcPr>
            <w:tcW w:w="4814" w:type="dxa"/>
          </w:tcPr>
          <w:p w14:paraId="446AD9A2" w14:textId="77777777" w:rsidR="00FB70CC" w:rsidRPr="0077175D" w:rsidRDefault="00FB70CC" w:rsidP="00FB70CC">
            <w:pPr>
              <w:jc w:val="both"/>
              <w:rPr>
                <w:rFonts w:cs="Arial"/>
                <w:b/>
                <w:bCs/>
                <w:sz w:val="22"/>
                <w:szCs w:val="22"/>
              </w:rPr>
            </w:pPr>
            <w:proofErr w:type="spellStart"/>
            <w:r w:rsidRPr="0077175D">
              <w:rPr>
                <w:rFonts w:cs="Arial"/>
                <w:b/>
                <w:bCs/>
                <w:sz w:val="22"/>
                <w:szCs w:val="22"/>
              </w:rPr>
              <w:t>Display</w:t>
            </w:r>
            <w:proofErr w:type="spellEnd"/>
          </w:p>
        </w:tc>
        <w:tc>
          <w:tcPr>
            <w:tcW w:w="4815" w:type="dxa"/>
          </w:tcPr>
          <w:p w14:paraId="522C00B4" w14:textId="77777777" w:rsidR="00FB70CC" w:rsidRPr="00DD26EA" w:rsidRDefault="00FB70CC" w:rsidP="00FB70CC">
            <w:pPr>
              <w:jc w:val="both"/>
              <w:rPr>
                <w:rFonts w:cs="Arial"/>
                <w:bCs/>
                <w:sz w:val="22"/>
                <w:szCs w:val="22"/>
              </w:rPr>
            </w:pPr>
            <w:r w:rsidRPr="00DD26EA">
              <w:rPr>
                <w:rFonts w:cs="Arial"/>
                <w:bCs/>
                <w:sz w:val="22"/>
                <w:szCs w:val="22"/>
              </w:rPr>
              <w:t>LCD, con iluminación verde</w:t>
            </w:r>
          </w:p>
        </w:tc>
      </w:tr>
      <w:tr w:rsidR="00FB70CC" w:rsidRPr="00DD26EA" w14:paraId="5B0DC671" w14:textId="77777777" w:rsidTr="00FB70CC">
        <w:tc>
          <w:tcPr>
            <w:tcW w:w="4814" w:type="dxa"/>
          </w:tcPr>
          <w:p w14:paraId="6539EFC6" w14:textId="77777777" w:rsidR="00FB70CC" w:rsidRPr="0077175D" w:rsidRDefault="00FB70CC" w:rsidP="00FB70CC">
            <w:pPr>
              <w:jc w:val="both"/>
              <w:rPr>
                <w:rFonts w:cs="Arial"/>
                <w:b/>
                <w:bCs/>
                <w:sz w:val="22"/>
                <w:szCs w:val="22"/>
              </w:rPr>
            </w:pPr>
            <w:r w:rsidRPr="0077175D">
              <w:rPr>
                <w:rFonts w:cs="Arial"/>
                <w:b/>
                <w:bCs/>
                <w:sz w:val="22"/>
                <w:szCs w:val="22"/>
              </w:rPr>
              <w:t>Unidades de medición disponibles</w:t>
            </w:r>
          </w:p>
        </w:tc>
        <w:tc>
          <w:tcPr>
            <w:tcW w:w="4815" w:type="dxa"/>
          </w:tcPr>
          <w:p w14:paraId="7AB05DDC" w14:textId="77777777" w:rsidR="00FB70CC" w:rsidRPr="002D72BA" w:rsidRDefault="00FB70CC" w:rsidP="00FB70CC">
            <w:pPr>
              <w:jc w:val="both"/>
              <w:rPr>
                <w:rFonts w:cs="Arial"/>
                <w:bCs/>
                <w:sz w:val="22"/>
                <w:szCs w:val="22"/>
              </w:rPr>
            </w:pPr>
            <w:r w:rsidRPr="002D72BA">
              <w:rPr>
                <w:rFonts w:cs="Arial"/>
                <w:bCs/>
                <w:sz w:val="22"/>
                <w:szCs w:val="22"/>
              </w:rPr>
              <w:t>g, kg, lb, oz</w:t>
            </w:r>
          </w:p>
        </w:tc>
      </w:tr>
    </w:tbl>
    <w:p w14:paraId="3A82D144" w14:textId="77777777" w:rsidR="00FB70CC" w:rsidRPr="00233341" w:rsidRDefault="00FB70CC" w:rsidP="00FB70CC">
      <w:pPr>
        <w:spacing w:after="0"/>
        <w:jc w:val="both"/>
        <w:rPr>
          <w:rFonts w:cs="Arial"/>
          <w:bCs/>
        </w:rPr>
      </w:pPr>
    </w:p>
    <w:p w14:paraId="47A2ECFA" w14:textId="77777777" w:rsidR="00BF6379" w:rsidRDefault="00BF6379" w:rsidP="00947B56">
      <w:pPr>
        <w:spacing w:after="0"/>
        <w:jc w:val="both"/>
        <w:rPr>
          <w:rFonts w:asciiTheme="majorHAnsi" w:hAnsiTheme="majorHAnsi"/>
          <w:b/>
          <w:color w:val="000000" w:themeColor="text1"/>
          <w:sz w:val="26"/>
          <w:szCs w:val="26"/>
        </w:rPr>
      </w:pPr>
    </w:p>
    <w:p w14:paraId="506A1367" w14:textId="77777777" w:rsidR="0067533E" w:rsidRDefault="00B7241B"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E</w:t>
      </w:r>
      <w:r w:rsidR="004B2A8D">
        <w:rPr>
          <w:rFonts w:asciiTheme="majorHAnsi" w:hAnsiTheme="majorHAnsi"/>
          <w:b/>
          <w:color w:val="000000" w:themeColor="text1"/>
          <w:sz w:val="26"/>
          <w:szCs w:val="26"/>
        </w:rPr>
        <w:t>G</w:t>
      </w:r>
      <w:r w:rsidR="00C46AA8">
        <w:rPr>
          <w:rFonts w:asciiTheme="majorHAnsi" w:hAnsiTheme="majorHAnsi"/>
          <w:b/>
          <w:color w:val="000000" w:themeColor="text1"/>
          <w:sz w:val="26"/>
          <w:szCs w:val="26"/>
        </w:rPr>
        <w:t>-</w:t>
      </w:r>
      <w:r w:rsidR="003F6845">
        <w:rPr>
          <w:rFonts w:asciiTheme="majorHAnsi" w:hAnsiTheme="majorHAnsi"/>
          <w:b/>
          <w:color w:val="000000" w:themeColor="text1"/>
          <w:sz w:val="26"/>
          <w:szCs w:val="26"/>
        </w:rPr>
        <w:t>0</w:t>
      </w:r>
      <w:r w:rsidR="00C46AA8">
        <w:rPr>
          <w:rFonts w:asciiTheme="majorHAnsi" w:hAnsiTheme="majorHAnsi"/>
          <w:b/>
          <w:color w:val="000000" w:themeColor="text1"/>
          <w:sz w:val="26"/>
          <w:szCs w:val="26"/>
        </w:rPr>
        <w:t>2</w:t>
      </w:r>
      <w:r w:rsidR="0067533E">
        <w:rPr>
          <w:rFonts w:asciiTheme="majorHAnsi" w:hAnsiTheme="majorHAnsi"/>
          <w:b/>
          <w:color w:val="000000" w:themeColor="text1"/>
          <w:sz w:val="26"/>
          <w:szCs w:val="26"/>
        </w:rPr>
        <w:t xml:space="preserve">.- </w:t>
      </w:r>
      <w:r w:rsidR="0067533E" w:rsidRPr="0067533E">
        <w:rPr>
          <w:rFonts w:asciiTheme="majorHAnsi" w:hAnsiTheme="majorHAnsi"/>
          <w:b/>
          <w:color w:val="000000" w:themeColor="text1"/>
          <w:sz w:val="26"/>
          <w:szCs w:val="26"/>
        </w:rPr>
        <w:t>Ba</w:t>
      </w:r>
      <w:r w:rsidR="00740CDF">
        <w:rPr>
          <w:rFonts w:asciiTheme="majorHAnsi" w:hAnsiTheme="majorHAnsi"/>
          <w:b/>
          <w:color w:val="000000" w:themeColor="text1"/>
          <w:sz w:val="26"/>
          <w:szCs w:val="26"/>
        </w:rPr>
        <w:t>lanza digital Cap.</w:t>
      </w:r>
      <w:r w:rsidR="004A4D88">
        <w:rPr>
          <w:rFonts w:asciiTheme="majorHAnsi" w:hAnsiTheme="majorHAnsi"/>
          <w:b/>
          <w:color w:val="000000" w:themeColor="text1"/>
          <w:sz w:val="26"/>
          <w:szCs w:val="26"/>
        </w:rPr>
        <w:t xml:space="preserve"> </w:t>
      </w:r>
      <w:r w:rsidR="00740CDF">
        <w:rPr>
          <w:rFonts w:asciiTheme="majorHAnsi" w:hAnsiTheme="majorHAnsi"/>
          <w:b/>
          <w:color w:val="000000" w:themeColor="text1"/>
          <w:sz w:val="26"/>
          <w:szCs w:val="26"/>
        </w:rPr>
        <w:t>16 kg x 0.1 g</w:t>
      </w:r>
    </w:p>
    <w:p w14:paraId="1077356E" w14:textId="77777777" w:rsidR="00BF6379" w:rsidRDefault="00BF6379" w:rsidP="00947B56">
      <w:pPr>
        <w:spacing w:after="0"/>
        <w:jc w:val="both"/>
        <w:rPr>
          <w:rFonts w:eastAsia="Times New Roman" w:cs="Arial"/>
          <w:color w:val="000000" w:themeColor="text1"/>
          <w:lang w:val="es-ES" w:eastAsia="es-BO"/>
        </w:rPr>
      </w:pPr>
    </w:p>
    <w:p w14:paraId="48497CBA" w14:textId="77777777" w:rsidR="00BF6379" w:rsidRDefault="00BF6379" w:rsidP="00BF6379">
      <w:pPr>
        <w:pStyle w:val="HTMLconformatoprevio"/>
        <w:shd w:val="clear" w:color="auto" w:fill="FFFFFF"/>
        <w:rPr>
          <w:rFonts w:ascii="Arial" w:hAnsi="Arial" w:cs="Arial"/>
          <w:color w:val="000000" w:themeColor="text1"/>
          <w:sz w:val="22"/>
          <w:szCs w:val="22"/>
          <w:lang w:val="es-ES"/>
        </w:rPr>
      </w:pPr>
      <w:r>
        <w:rPr>
          <w:rFonts w:ascii="Arial" w:hAnsi="Arial" w:cs="Arial"/>
          <w:color w:val="000000" w:themeColor="text1"/>
          <w:lang w:val="es-ES"/>
        </w:rPr>
        <w:t>B</w:t>
      </w:r>
      <w:r w:rsidRPr="00975671">
        <w:rPr>
          <w:rFonts w:ascii="Arial" w:hAnsi="Arial" w:cs="Arial"/>
          <w:color w:val="000000" w:themeColor="text1"/>
          <w:lang w:val="es-ES"/>
        </w:rPr>
        <w:t xml:space="preserve">alanza digital, </w:t>
      </w:r>
      <w:r>
        <w:rPr>
          <w:rFonts w:ascii="Arial" w:hAnsi="Arial" w:cs="Arial"/>
          <w:color w:val="000000" w:themeColor="text1"/>
          <w:lang w:val="es-ES"/>
        </w:rPr>
        <w:t xml:space="preserve">con amplia plataforma de acero inoxidable. Además, </w:t>
      </w:r>
      <w:r>
        <w:rPr>
          <w:rFonts w:ascii="Arial" w:hAnsi="Arial" w:cs="Arial"/>
          <w:color w:val="000000" w:themeColor="text1"/>
          <w:sz w:val="22"/>
          <w:szCs w:val="22"/>
          <w:lang w:val="es-ES"/>
        </w:rPr>
        <w:t>cuenta</w:t>
      </w:r>
      <w:r w:rsidRPr="00BF6379">
        <w:rPr>
          <w:rFonts w:ascii="Arial" w:hAnsi="Arial" w:cs="Arial"/>
          <w:color w:val="000000" w:themeColor="text1"/>
          <w:sz w:val="22"/>
          <w:szCs w:val="22"/>
          <w:lang w:val="es-ES"/>
        </w:rPr>
        <w:t xml:space="preserve"> con calibración interna ISOCAL</w:t>
      </w:r>
      <w:r>
        <w:rPr>
          <w:rFonts w:ascii="Arial" w:hAnsi="Arial" w:cs="Arial"/>
          <w:color w:val="000000" w:themeColor="text1"/>
          <w:sz w:val="22"/>
          <w:szCs w:val="22"/>
          <w:lang w:val="es-ES"/>
        </w:rPr>
        <w:t xml:space="preserve"> que</w:t>
      </w:r>
      <w:r w:rsidRPr="00BF6379">
        <w:rPr>
          <w:rFonts w:ascii="Arial" w:hAnsi="Arial" w:cs="Arial"/>
          <w:color w:val="000000" w:themeColor="text1"/>
          <w:sz w:val="22"/>
          <w:szCs w:val="22"/>
          <w:lang w:val="es-ES"/>
        </w:rPr>
        <w:t xml:space="preserve"> permite que la balanza pued</w:t>
      </w:r>
      <w:r>
        <w:rPr>
          <w:rFonts w:ascii="Arial" w:hAnsi="Arial" w:cs="Arial"/>
          <w:color w:val="000000" w:themeColor="text1"/>
          <w:sz w:val="22"/>
          <w:szCs w:val="22"/>
          <w:lang w:val="es-ES"/>
        </w:rPr>
        <w:t>a ser programada</w:t>
      </w:r>
      <w:r w:rsidRPr="00BF6379">
        <w:rPr>
          <w:rFonts w:ascii="Arial" w:hAnsi="Arial" w:cs="Arial"/>
          <w:color w:val="000000" w:themeColor="text1"/>
          <w:sz w:val="22"/>
          <w:szCs w:val="22"/>
          <w:lang w:val="es-ES"/>
        </w:rPr>
        <w:t xml:space="preserve"> para realizar la calibración automática </w:t>
      </w:r>
      <w:r>
        <w:rPr>
          <w:rFonts w:ascii="Arial" w:hAnsi="Arial" w:cs="Arial"/>
          <w:color w:val="000000" w:themeColor="text1"/>
          <w:sz w:val="22"/>
          <w:szCs w:val="22"/>
          <w:lang w:val="es-ES"/>
        </w:rPr>
        <w:t>o manual.</w:t>
      </w:r>
    </w:p>
    <w:p w14:paraId="4642B526" w14:textId="77777777" w:rsidR="00092B5C" w:rsidRDefault="00092B5C" w:rsidP="00BF6379">
      <w:pPr>
        <w:pStyle w:val="HTMLconformatoprevio"/>
        <w:shd w:val="clear" w:color="auto" w:fill="FFFFFF"/>
        <w:rPr>
          <w:rFonts w:ascii="Arial" w:hAnsi="Arial" w:cs="Arial"/>
          <w:color w:val="000000" w:themeColor="text1"/>
          <w:sz w:val="22"/>
          <w:szCs w:val="22"/>
          <w:lang w:val="es-ES"/>
        </w:rPr>
      </w:pPr>
      <w:r>
        <w:rPr>
          <w:noProof/>
        </w:rPr>
        <w:drawing>
          <wp:anchor distT="0" distB="0" distL="114300" distR="114300" simplePos="0" relativeHeight="251932672" behindDoc="1" locked="0" layoutInCell="1" allowOverlap="1" wp14:anchorId="39AB3D84" wp14:editId="7963CA31">
            <wp:simplePos x="0" y="0"/>
            <wp:positionH relativeFrom="column">
              <wp:posOffset>4159250</wp:posOffset>
            </wp:positionH>
            <wp:positionV relativeFrom="paragraph">
              <wp:posOffset>9525</wp:posOffset>
            </wp:positionV>
            <wp:extent cx="1146175" cy="1146175"/>
            <wp:effectExtent l="0" t="0" r="0" b="0"/>
            <wp:wrapTight wrapText="bothSides">
              <wp:wrapPolygon edited="0">
                <wp:start x="0" y="0"/>
                <wp:lineTo x="0" y="21181"/>
                <wp:lineTo x="21181" y="21181"/>
                <wp:lineTo x="21181" y="0"/>
                <wp:lineTo x="0" y="0"/>
              </wp:wrapPolygon>
            </wp:wrapTight>
            <wp:docPr id="19" name="Imagen 19" descr="http://balance.balances.com/125/le34001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balance.balances.com/125/le34001s.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C5AE2" w14:textId="77777777" w:rsidR="00092B5C" w:rsidRDefault="00092B5C" w:rsidP="00BF6379">
      <w:pPr>
        <w:pStyle w:val="HTMLconformatoprevio"/>
        <w:shd w:val="clear" w:color="auto" w:fill="FFFFFF"/>
        <w:rPr>
          <w:rFonts w:ascii="Arial" w:hAnsi="Arial" w:cs="Arial"/>
          <w:color w:val="000000" w:themeColor="text1"/>
          <w:sz w:val="22"/>
          <w:szCs w:val="22"/>
          <w:lang w:val="es-ES"/>
        </w:rPr>
      </w:pPr>
      <w:r>
        <w:rPr>
          <w:rFonts w:ascii="Arial" w:hAnsi="Arial" w:cs="Arial"/>
          <w:color w:val="000000" w:themeColor="text1"/>
          <w:sz w:val="22"/>
          <w:szCs w:val="22"/>
          <w:lang w:val="es-ES"/>
        </w:rPr>
        <w:t>Incluye:</w:t>
      </w:r>
    </w:p>
    <w:p w14:paraId="28A74F0B" w14:textId="77777777" w:rsidR="00092B5C" w:rsidRDefault="00092B5C" w:rsidP="00BF6379">
      <w:pPr>
        <w:pStyle w:val="HTMLconformatoprevio"/>
        <w:shd w:val="clear" w:color="auto" w:fill="FFFFFF"/>
        <w:rPr>
          <w:rFonts w:ascii="Arial" w:hAnsi="Arial" w:cs="Arial"/>
          <w:color w:val="000000" w:themeColor="text1"/>
          <w:sz w:val="22"/>
          <w:szCs w:val="22"/>
          <w:lang w:val="es-ES"/>
        </w:rPr>
      </w:pPr>
    </w:p>
    <w:p w14:paraId="359022A7" w14:textId="77777777" w:rsidR="00092B5C" w:rsidRDefault="00092B5C">
      <w:pPr>
        <w:pStyle w:val="Prrafodelista"/>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color w:val="000000" w:themeColor="text1"/>
          <w:lang w:val="es-ES"/>
        </w:rPr>
      </w:pPr>
      <w:r w:rsidRPr="00975671">
        <w:rPr>
          <w:rFonts w:cs="Arial"/>
          <w:bCs/>
          <w:color w:val="000000" w:themeColor="text1"/>
          <w:lang w:val="es-ES"/>
        </w:rPr>
        <w:t>Adaptador AC 220 V 50 Hz</w:t>
      </w:r>
    </w:p>
    <w:p w14:paraId="758E2958" w14:textId="77777777" w:rsidR="00092B5C" w:rsidRDefault="00092B5C">
      <w:pPr>
        <w:pStyle w:val="Prrafodelista"/>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color w:val="000000" w:themeColor="text1"/>
          <w:lang w:val="es-ES"/>
        </w:rPr>
      </w:pPr>
      <w:r>
        <w:rPr>
          <w:rFonts w:cs="Arial"/>
          <w:bCs/>
          <w:color w:val="000000" w:themeColor="text1"/>
          <w:lang w:val="es-ES"/>
        </w:rPr>
        <w:t>Baterías</w:t>
      </w:r>
    </w:p>
    <w:p w14:paraId="69D51C83" w14:textId="77777777" w:rsidR="004A4D88" w:rsidRDefault="004A4D88" w:rsidP="004A4D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color w:val="000000" w:themeColor="text1"/>
          <w:lang w:val="es-ES"/>
        </w:rPr>
      </w:pPr>
    </w:p>
    <w:p w14:paraId="2FB3BE0F" w14:textId="77777777" w:rsidR="004A4D88" w:rsidRPr="004A4D88" w:rsidRDefault="004A4D88" w:rsidP="004A4D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color w:val="000000" w:themeColor="text1"/>
          <w:lang w:val="es-ES"/>
        </w:rPr>
      </w:pPr>
      <w:r>
        <w:rPr>
          <w:rFonts w:cs="Arial"/>
          <w:bCs/>
          <w:color w:val="000000" w:themeColor="text1"/>
          <w:lang w:val="es-ES"/>
        </w:rPr>
        <w:t>Características:</w:t>
      </w:r>
    </w:p>
    <w:p w14:paraId="1D8F1194" w14:textId="77777777" w:rsidR="00BF6379" w:rsidRPr="00BF6379" w:rsidRDefault="00BF6379" w:rsidP="00947B56">
      <w:pPr>
        <w:spacing w:after="0"/>
        <w:jc w:val="both"/>
        <w:rPr>
          <w:rFonts w:eastAsia="Times New Roman" w:cs="Arial"/>
          <w:color w:val="000000" w:themeColor="text1"/>
          <w:lang w:eastAsia="es-BO"/>
        </w:rPr>
      </w:pPr>
    </w:p>
    <w:tbl>
      <w:tblPr>
        <w:tblStyle w:val="Tablaconcuadrcula"/>
        <w:tblW w:w="0" w:type="auto"/>
        <w:tblBorders>
          <w:insideH w:val="none" w:sz="0" w:space="0" w:color="auto"/>
        </w:tblBorders>
        <w:tblLook w:val="04A0" w:firstRow="1" w:lastRow="0" w:firstColumn="1" w:lastColumn="0" w:noHBand="0" w:noVBand="1"/>
      </w:tblPr>
      <w:tblGrid>
        <w:gridCol w:w="4814"/>
        <w:gridCol w:w="4815"/>
      </w:tblGrid>
      <w:tr w:rsidR="00650175" w:rsidRPr="00DD26EA" w14:paraId="20DB52F1" w14:textId="77777777" w:rsidTr="00117FF2">
        <w:tc>
          <w:tcPr>
            <w:tcW w:w="4814" w:type="dxa"/>
          </w:tcPr>
          <w:p w14:paraId="14A22339" w14:textId="77777777" w:rsidR="00650175" w:rsidRPr="0077175D" w:rsidRDefault="00650175" w:rsidP="00117FF2">
            <w:pPr>
              <w:jc w:val="both"/>
              <w:rPr>
                <w:rFonts w:cs="Arial"/>
                <w:b/>
                <w:bCs/>
                <w:sz w:val="22"/>
                <w:szCs w:val="22"/>
              </w:rPr>
            </w:pPr>
            <w:r w:rsidRPr="0077175D">
              <w:rPr>
                <w:rFonts w:cs="Arial"/>
                <w:b/>
                <w:bCs/>
                <w:sz w:val="22"/>
                <w:szCs w:val="22"/>
              </w:rPr>
              <w:t>Capacidad</w:t>
            </w:r>
          </w:p>
        </w:tc>
        <w:tc>
          <w:tcPr>
            <w:tcW w:w="4815" w:type="dxa"/>
          </w:tcPr>
          <w:p w14:paraId="2B2E0DFC" w14:textId="77777777" w:rsidR="00650175" w:rsidRPr="00DD26EA" w:rsidRDefault="00650175" w:rsidP="00117FF2">
            <w:pPr>
              <w:jc w:val="both"/>
              <w:rPr>
                <w:rFonts w:cs="Arial"/>
                <w:bCs/>
                <w:sz w:val="22"/>
                <w:szCs w:val="22"/>
              </w:rPr>
            </w:pPr>
            <w:r>
              <w:rPr>
                <w:rFonts w:cs="Arial"/>
                <w:bCs/>
                <w:sz w:val="22"/>
                <w:szCs w:val="22"/>
              </w:rPr>
              <w:t>16000</w:t>
            </w:r>
            <w:r w:rsidRPr="00DD26EA">
              <w:rPr>
                <w:rFonts w:cs="Arial"/>
                <w:bCs/>
                <w:sz w:val="22"/>
                <w:szCs w:val="22"/>
              </w:rPr>
              <w:t xml:space="preserve"> g</w:t>
            </w:r>
          </w:p>
        </w:tc>
      </w:tr>
      <w:tr w:rsidR="00650175" w:rsidRPr="00DD26EA" w14:paraId="15D5DA36" w14:textId="77777777" w:rsidTr="00117FF2">
        <w:tc>
          <w:tcPr>
            <w:tcW w:w="4814" w:type="dxa"/>
          </w:tcPr>
          <w:p w14:paraId="1909AB97" w14:textId="77777777" w:rsidR="00650175" w:rsidRPr="0077175D" w:rsidRDefault="00650175" w:rsidP="00117FF2">
            <w:pPr>
              <w:jc w:val="both"/>
              <w:rPr>
                <w:rFonts w:cs="Arial"/>
                <w:b/>
                <w:bCs/>
                <w:sz w:val="22"/>
                <w:szCs w:val="22"/>
              </w:rPr>
            </w:pPr>
            <w:r w:rsidRPr="0077175D">
              <w:rPr>
                <w:rFonts w:cs="Arial"/>
                <w:b/>
                <w:bCs/>
                <w:sz w:val="22"/>
                <w:szCs w:val="22"/>
              </w:rPr>
              <w:t>Resolución</w:t>
            </w:r>
          </w:p>
        </w:tc>
        <w:tc>
          <w:tcPr>
            <w:tcW w:w="4815" w:type="dxa"/>
          </w:tcPr>
          <w:p w14:paraId="230870A3" w14:textId="77777777" w:rsidR="00650175" w:rsidRPr="00DD26EA" w:rsidRDefault="00650175" w:rsidP="00117FF2">
            <w:pPr>
              <w:jc w:val="both"/>
              <w:rPr>
                <w:rFonts w:cs="Arial"/>
                <w:bCs/>
                <w:sz w:val="22"/>
                <w:szCs w:val="22"/>
              </w:rPr>
            </w:pPr>
            <w:r>
              <w:rPr>
                <w:rFonts w:cs="Arial"/>
                <w:bCs/>
                <w:sz w:val="22"/>
                <w:szCs w:val="22"/>
              </w:rPr>
              <w:t>0.1</w:t>
            </w:r>
            <w:r w:rsidRPr="00DD26EA">
              <w:rPr>
                <w:rFonts w:cs="Arial"/>
                <w:bCs/>
                <w:sz w:val="22"/>
                <w:szCs w:val="22"/>
              </w:rPr>
              <w:t xml:space="preserve"> g</w:t>
            </w:r>
          </w:p>
        </w:tc>
      </w:tr>
      <w:tr w:rsidR="00650175" w:rsidRPr="00DD26EA" w14:paraId="3F2360CF" w14:textId="77777777" w:rsidTr="00117FF2">
        <w:tc>
          <w:tcPr>
            <w:tcW w:w="4814" w:type="dxa"/>
          </w:tcPr>
          <w:p w14:paraId="4820F78C" w14:textId="77777777" w:rsidR="00650175" w:rsidRPr="0077175D" w:rsidRDefault="00650175" w:rsidP="00117FF2">
            <w:pPr>
              <w:jc w:val="both"/>
              <w:rPr>
                <w:rFonts w:cs="Arial"/>
                <w:b/>
                <w:bCs/>
                <w:sz w:val="22"/>
                <w:szCs w:val="22"/>
              </w:rPr>
            </w:pPr>
            <w:r w:rsidRPr="0077175D">
              <w:rPr>
                <w:rFonts w:cs="Arial"/>
                <w:b/>
                <w:bCs/>
                <w:sz w:val="22"/>
                <w:szCs w:val="22"/>
              </w:rPr>
              <w:t>Dimensiones de Plataforma</w:t>
            </w:r>
          </w:p>
        </w:tc>
        <w:tc>
          <w:tcPr>
            <w:tcW w:w="4815" w:type="dxa"/>
          </w:tcPr>
          <w:p w14:paraId="33C59CF6" w14:textId="77777777" w:rsidR="00650175" w:rsidRPr="00DD26EA" w:rsidRDefault="00650175" w:rsidP="00117FF2">
            <w:pPr>
              <w:jc w:val="both"/>
              <w:rPr>
                <w:rFonts w:cs="Arial"/>
                <w:bCs/>
                <w:sz w:val="22"/>
                <w:szCs w:val="22"/>
              </w:rPr>
            </w:pPr>
            <w:r>
              <w:rPr>
                <w:rFonts w:cs="Arial"/>
                <w:color w:val="000000" w:themeColor="text1"/>
                <w:sz w:val="22"/>
                <w:szCs w:val="22"/>
                <w:shd w:val="clear" w:color="auto" w:fill="FFFFFF"/>
              </w:rPr>
              <w:t>11.5″ x 15.6</w:t>
            </w:r>
            <w:r w:rsidRPr="00DD26EA">
              <w:rPr>
                <w:rFonts w:cs="Arial"/>
                <w:color w:val="000000" w:themeColor="text1"/>
                <w:sz w:val="22"/>
                <w:szCs w:val="22"/>
                <w:shd w:val="clear" w:color="auto" w:fill="FFFFFF"/>
              </w:rPr>
              <w:t>″</w:t>
            </w:r>
          </w:p>
        </w:tc>
      </w:tr>
      <w:tr w:rsidR="00650175" w:rsidRPr="00DD26EA" w14:paraId="0E848D26" w14:textId="77777777" w:rsidTr="00117FF2">
        <w:tc>
          <w:tcPr>
            <w:tcW w:w="4814" w:type="dxa"/>
          </w:tcPr>
          <w:p w14:paraId="4B45BE10" w14:textId="77777777" w:rsidR="00650175" w:rsidRPr="0077175D" w:rsidRDefault="00650175" w:rsidP="00117FF2">
            <w:pPr>
              <w:jc w:val="both"/>
              <w:rPr>
                <w:rFonts w:cs="Arial"/>
                <w:b/>
                <w:bCs/>
                <w:sz w:val="22"/>
                <w:szCs w:val="22"/>
              </w:rPr>
            </w:pPr>
            <w:proofErr w:type="spellStart"/>
            <w:r w:rsidRPr="0077175D">
              <w:rPr>
                <w:rFonts w:cs="Arial"/>
                <w:b/>
                <w:bCs/>
                <w:sz w:val="22"/>
                <w:szCs w:val="22"/>
              </w:rPr>
              <w:t>Display</w:t>
            </w:r>
            <w:proofErr w:type="spellEnd"/>
          </w:p>
        </w:tc>
        <w:tc>
          <w:tcPr>
            <w:tcW w:w="4815" w:type="dxa"/>
          </w:tcPr>
          <w:p w14:paraId="4D9955FC" w14:textId="77777777" w:rsidR="00650175" w:rsidRPr="00DD26EA" w:rsidRDefault="00650175" w:rsidP="00650175">
            <w:pPr>
              <w:jc w:val="both"/>
              <w:rPr>
                <w:rFonts w:cs="Arial"/>
                <w:bCs/>
                <w:sz w:val="22"/>
                <w:szCs w:val="22"/>
              </w:rPr>
            </w:pPr>
            <w:r w:rsidRPr="00DD26EA">
              <w:rPr>
                <w:rFonts w:cs="Arial"/>
                <w:bCs/>
                <w:sz w:val="22"/>
                <w:szCs w:val="22"/>
              </w:rPr>
              <w:t xml:space="preserve">LCD, con iluminación </w:t>
            </w:r>
          </w:p>
        </w:tc>
      </w:tr>
      <w:tr w:rsidR="00650175" w:rsidRPr="00DD26EA" w14:paraId="7AD3C37A" w14:textId="77777777" w:rsidTr="00117FF2">
        <w:tc>
          <w:tcPr>
            <w:tcW w:w="4814" w:type="dxa"/>
          </w:tcPr>
          <w:p w14:paraId="0E27B42A" w14:textId="77777777" w:rsidR="00650175" w:rsidRPr="0077175D" w:rsidRDefault="00650175" w:rsidP="00117FF2">
            <w:pPr>
              <w:jc w:val="both"/>
              <w:rPr>
                <w:rFonts w:cs="Arial"/>
                <w:b/>
                <w:bCs/>
                <w:sz w:val="22"/>
                <w:szCs w:val="22"/>
              </w:rPr>
            </w:pPr>
            <w:r w:rsidRPr="0077175D">
              <w:rPr>
                <w:rFonts w:cs="Arial"/>
                <w:b/>
                <w:bCs/>
                <w:sz w:val="22"/>
                <w:szCs w:val="22"/>
              </w:rPr>
              <w:t>Unidades de medición disponibles</w:t>
            </w:r>
          </w:p>
        </w:tc>
        <w:tc>
          <w:tcPr>
            <w:tcW w:w="4815" w:type="dxa"/>
          </w:tcPr>
          <w:p w14:paraId="24375C11" w14:textId="77777777" w:rsidR="00650175" w:rsidRPr="00650175" w:rsidRDefault="00650175" w:rsidP="00117FF2">
            <w:pPr>
              <w:jc w:val="both"/>
              <w:rPr>
                <w:rFonts w:cs="Arial"/>
                <w:bCs/>
                <w:color w:val="000000" w:themeColor="text1"/>
                <w:sz w:val="22"/>
                <w:szCs w:val="22"/>
              </w:rPr>
            </w:pPr>
            <w:r w:rsidRPr="00650175">
              <w:rPr>
                <w:rFonts w:cs="Arial"/>
                <w:color w:val="000000" w:themeColor="text1"/>
                <w:sz w:val="22"/>
                <w:szCs w:val="22"/>
              </w:rPr>
              <w:t xml:space="preserve">g, kg, </w:t>
            </w:r>
            <w:proofErr w:type="spellStart"/>
            <w:r w:rsidRPr="00650175">
              <w:rPr>
                <w:rFonts w:cs="Arial"/>
                <w:color w:val="000000" w:themeColor="text1"/>
                <w:sz w:val="22"/>
                <w:szCs w:val="22"/>
              </w:rPr>
              <w:t>ct</w:t>
            </w:r>
            <w:proofErr w:type="spellEnd"/>
            <w:r w:rsidRPr="00650175">
              <w:rPr>
                <w:rFonts w:cs="Arial"/>
                <w:color w:val="000000" w:themeColor="text1"/>
                <w:sz w:val="22"/>
                <w:szCs w:val="22"/>
              </w:rPr>
              <w:t xml:space="preserve">, lb, oz, </w:t>
            </w:r>
            <w:proofErr w:type="spellStart"/>
            <w:r w:rsidRPr="00650175">
              <w:rPr>
                <w:rFonts w:cs="Arial"/>
                <w:color w:val="000000" w:themeColor="text1"/>
                <w:sz w:val="22"/>
                <w:szCs w:val="22"/>
              </w:rPr>
              <w:t>ozt</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tlh</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tls</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tlt</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Gn</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dwt</w:t>
            </w:r>
            <w:proofErr w:type="spellEnd"/>
            <w:r w:rsidRPr="00650175">
              <w:rPr>
                <w:rFonts w:cs="Arial"/>
                <w:color w:val="000000" w:themeColor="text1"/>
                <w:sz w:val="22"/>
                <w:szCs w:val="22"/>
              </w:rPr>
              <w:t xml:space="preserve">, mg, /lb, </w:t>
            </w:r>
            <w:proofErr w:type="spellStart"/>
            <w:r w:rsidRPr="00650175">
              <w:rPr>
                <w:rFonts w:cs="Arial"/>
                <w:color w:val="000000" w:themeColor="text1"/>
                <w:sz w:val="22"/>
                <w:szCs w:val="22"/>
              </w:rPr>
              <w:t>tlc</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mom</w:t>
            </w:r>
            <w:proofErr w:type="spellEnd"/>
            <w:r w:rsidRPr="00650175">
              <w:rPr>
                <w:rFonts w:cs="Arial"/>
                <w:color w:val="000000" w:themeColor="text1"/>
                <w:sz w:val="22"/>
                <w:szCs w:val="22"/>
              </w:rPr>
              <w:t>, K, tol, bat, y MS</w:t>
            </w:r>
          </w:p>
        </w:tc>
      </w:tr>
    </w:tbl>
    <w:p w14:paraId="28FF0E37" w14:textId="77777777" w:rsidR="0067533E" w:rsidRDefault="0067533E" w:rsidP="00947B56">
      <w:pPr>
        <w:tabs>
          <w:tab w:val="left" w:pos="1851"/>
        </w:tabs>
        <w:jc w:val="both"/>
      </w:pPr>
    </w:p>
    <w:p w14:paraId="5BD12739" w14:textId="77777777" w:rsidR="0067533E" w:rsidRDefault="0067533E" w:rsidP="00947B56">
      <w:pPr>
        <w:tabs>
          <w:tab w:val="left" w:pos="1851"/>
        </w:tabs>
        <w:jc w:val="both"/>
      </w:pPr>
    </w:p>
    <w:p w14:paraId="01DAAE58" w14:textId="77777777" w:rsidR="00050726" w:rsidRDefault="00050726" w:rsidP="00947B56">
      <w:pPr>
        <w:tabs>
          <w:tab w:val="left" w:pos="1851"/>
        </w:tabs>
        <w:jc w:val="both"/>
      </w:pPr>
    </w:p>
    <w:p w14:paraId="3D5F2A61" w14:textId="77777777" w:rsidR="00050726" w:rsidRDefault="00050726" w:rsidP="00947B56">
      <w:pPr>
        <w:tabs>
          <w:tab w:val="left" w:pos="1851"/>
        </w:tabs>
        <w:jc w:val="both"/>
      </w:pPr>
    </w:p>
    <w:p w14:paraId="06E99EDD" w14:textId="77777777" w:rsidR="001857DD" w:rsidRPr="0067533E" w:rsidRDefault="003F6845" w:rsidP="00947B56">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lastRenderedPageBreak/>
        <w:t>E</w:t>
      </w:r>
      <w:r w:rsidR="004B2A8D">
        <w:rPr>
          <w:rFonts w:asciiTheme="majorHAnsi" w:hAnsiTheme="majorHAnsi"/>
          <w:b/>
          <w:color w:val="000000" w:themeColor="text1"/>
          <w:sz w:val="26"/>
          <w:szCs w:val="26"/>
        </w:rPr>
        <w:t>G</w:t>
      </w:r>
      <w:r w:rsidR="00C46AA8">
        <w:rPr>
          <w:rFonts w:asciiTheme="majorHAnsi" w:hAnsiTheme="majorHAnsi"/>
          <w:b/>
          <w:color w:val="000000" w:themeColor="text1"/>
          <w:sz w:val="26"/>
          <w:szCs w:val="26"/>
        </w:rPr>
        <w:t>-</w:t>
      </w:r>
      <w:r>
        <w:rPr>
          <w:rFonts w:asciiTheme="majorHAnsi" w:hAnsiTheme="majorHAnsi"/>
          <w:b/>
          <w:color w:val="000000" w:themeColor="text1"/>
          <w:sz w:val="26"/>
          <w:szCs w:val="26"/>
        </w:rPr>
        <w:t>0</w:t>
      </w:r>
      <w:r w:rsidR="00A819D0">
        <w:rPr>
          <w:rFonts w:asciiTheme="majorHAnsi" w:hAnsiTheme="majorHAnsi"/>
          <w:b/>
          <w:color w:val="000000" w:themeColor="text1"/>
          <w:sz w:val="26"/>
          <w:szCs w:val="26"/>
        </w:rPr>
        <w:t>3.- Balanza digital Cap. 3100 g</w:t>
      </w:r>
      <w:r w:rsidR="001857DD">
        <w:rPr>
          <w:rFonts w:asciiTheme="majorHAnsi" w:hAnsiTheme="majorHAnsi"/>
          <w:b/>
          <w:color w:val="000000" w:themeColor="text1"/>
          <w:sz w:val="26"/>
          <w:szCs w:val="26"/>
        </w:rPr>
        <w:t xml:space="preserve"> </w:t>
      </w:r>
      <w:r w:rsidR="001857DD" w:rsidRPr="0067533E">
        <w:rPr>
          <w:rFonts w:asciiTheme="majorHAnsi" w:hAnsiTheme="majorHAnsi"/>
          <w:b/>
          <w:color w:val="000000" w:themeColor="text1"/>
          <w:sz w:val="26"/>
          <w:szCs w:val="26"/>
        </w:rPr>
        <w:t xml:space="preserve"> </w:t>
      </w:r>
      <w:r w:rsidR="00370C67" w:rsidRPr="0067533E">
        <w:rPr>
          <w:rFonts w:asciiTheme="majorHAnsi" w:hAnsiTheme="majorHAnsi"/>
          <w:b/>
          <w:color w:val="000000" w:themeColor="text1"/>
          <w:sz w:val="26"/>
          <w:szCs w:val="26"/>
        </w:rPr>
        <w:t>X</w:t>
      </w:r>
      <w:r w:rsidR="001857DD" w:rsidRPr="0067533E">
        <w:rPr>
          <w:rFonts w:asciiTheme="majorHAnsi" w:hAnsiTheme="majorHAnsi"/>
          <w:b/>
          <w:color w:val="000000" w:themeColor="text1"/>
          <w:sz w:val="26"/>
          <w:szCs w:val="26"/>
        </w:rPr>
        <w:t xml:space="preserve"> 0.</w:t>
      </w:r>
      <w:r w:rsidR="001857DD">
        <w:rPr>
          <w:rFonts w:asciiTheme="majorHAnsi" w:hAnsiTheme="majorHAnsi"/>
          <w:b/>
          <w:color w:val="000000" w:themeColor="text1"/>
          <w:sz w:val="26"/>
          <w:szCs w:val="26"/>
        </w:rPr>
        <w:t>0</w:t>
      </w:r>
      <w:r w:rsidR="00A819D0">
        <w:rPr>
          <w:rFonts w:asciiTheme="majorHAnsi" w:hAnsiTheme="majorHAnsi"/>
          <w:b/>
          <w:color w:val="000000" w:themeColor="text1"/>
          <w:sz w:val="26"/>
          <w:szCs w:val="26"/>
        </w:rPr>
        <w:t>1 g</w:t>
      </w:r>
    </w:p>
    <w:p w14:paraId="4B8043AD" w14:textId="77777777" w:rsidR="001857DD" w:rsidRDefault="001857DD" w:rsidP="00947B56">
      <w:pPr>
        <w:tabs>
          <w:tab w:val="left" w:pos="1851"/>
        </w:tabs>
        <w:jc w:val="both"/>
      </w:pPr>
    </w:p>
    <w:p w14:paraId="12B110F4" w14:textId="77777777" w:rsidR="00BF6379" w:rsidRPr="00092B5C" w:rsidRDefault="00092B5C" w:rsidP="00BF6379">
      <w:pPr>
        <w:pStyle w:val="HTMLconformatoprevio"/>
        <w:shd w:val="clear" w:color="auto" w:fill="FFFFFF"/>
        <w:rPr>
          <w:rFonts w:ascii="Arial" w:hAnsi="Arial" w:cs="Arial"/>
          <w:color w:val="212121"/>
          <w:sz w:val="22"/>
          <w:szCs w:val="22"/>
        </w:rPr>
      </w:pPr>
      <w:r>
        <w:rPr>
          <w:noProof/>
        </w:rPr>
        <w:drawing>
          <wp:anchor distT="0" distB="0" distL="114300" distR="114300" simplePos="0" relativeHeight="252134400" behindDoc="0" locked="0" layoutInCell="1" allowOverlap="1" wp14:anchorId="0450A075" wp14:editId="2428564A">
            <wp:simplePos x="0" y="0"/>
            <wp:positionH relativeFrom="column">
              <wp:posOffset>4287833</wp:posOffset>
            </wp:positionH>
            <wp:positionV relativeFrom="paragraph">
              <wp:posOffset>229690</wp:posOffset>
            </wp:positionV>
            <wp:extent cx="1112293" cy="1112293"/>
            <wp:effectExtent l="0" t="0" r="0" b="0"/>
            <wp:wrapSquare wrapText="bothSides"/>
            <wp:docPr id="20" name="Imagen 20" descr="http://balance.balances.com/125/i3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balance.balances.com/125/i3100.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2293" cy="1112293"/>
                    </a:xfrm>
                    <a:prstGeom prst="rect">
                      <a:avLst/>
                    </a:prstGeom>
                    <a:noFill/>
                    <a:ln>
                      <a:noFill/>
                    </a:ln>
                  </pic:spPr>
                </pic:pic>
              </a:graphicData>
            </a:graphic>
            <wp14:sizeRelH relativeFrom="page">
              <wp14:pctWidth>0</wp14:pctWidth>
            </wp14:sizeRelH>
            <wp14:sizeRelV relativeFrom="page">
              <wp14:pctHeight>0</wp14:pctHeight>
            </wp14:sizeRelV>
          </wp:anchor>
        </w:drawing>
      </w:r>
      <w:r w:rsidR="00BF6379" w:rsidRPr="00092B5C">
        <w:rPr>
          <w:rFonts w:ascii="Arial" w:hAnsi="Arial" w:cs="Arial"/>
          <w:color w:val="000000" w:themeColor="text1"/>
          <w:sz w:val="22"/>
          <w:szCs w:val="22"/>
          <w:lang w:val="es-ES"/>
        </w:rPr>
        <w:t>Balanza digital con compartimento</w:t>
      </w:r>
      <w:r w:rsidRPr="00092B5C">
        <w:rPr>
          <w:rFonts w:ascii="Arial" w:hAnsi="Arial" w:cs="Arial"/>
          <w:color w:val="000000" w:themeColor="text1"/>
          <w:sz w:val="22"/>
          <w:szCs w:val="22"/>
          <w:lang w:val="es-ES"/>
        </w:rPr>
        <w:t xml:space="preserve"> y tres puertas deslizables de vidrio para mejor manipulación en el proceso de pesaje</w:t>
      </w:r>
      <w:r w:rsidR="00BF6379" w:rsidRPr="00092B5C">
        <w:rPr>
          <w:rFonts w:ascii="Arial" w:hAnsi="Arial" w:cs="Arial"/>
          <w:color w:val="212121"/>
          <w:sz w:val="22"/>
          <w:szCs w:val="22"/>
          <w:lang w:val="es-ES"/>
        </w:rPr>
        <w:t>.</w:t>
      </w:r>
    </w:p>
    <w:p w14:paraId="2DE41099" w14:textId="77777777" w:rsidR="00092B5C" w:rsidRPr="00092B5C" w:rsidRDefault="00092B5C" w:rsidP="00092B5C">
      <w:pPr>
        <w:pStyle w:val="HTMLconformatoprevio"/>
        <w:shd w:val="clear" w:color="auto" w:fill="FFFFFF"/>
        <w:rPr>
          <w:rFonts w:ascii="Arial" w:hAnsi="Arial" w:cs="Arial"/>
          <w:color w:val="000000" w:themeColor="text1"/>
          <w:sz w:val="22"/>
          <w:szCs w:val="22"/>
          <w:lang w:val="es-ES"/>
        </w:rPr>
      </w:pPr>
    </w:p>
    <w:p w14:paraId="215D7AA7" w14:textId="77777777" w:rsidR="00092B5C" w:rsidRPr="00092B5C" w:rsidRDefault="00092B5C" w:rsidP="00092B5C">
      <w:pPr>
        <w:pStyle w:val="HTMLconformatoprevio"/>
        <w:shd w:val="clear" w:color="auto" w:fill="FFFFFF"/>
        <w:rPr>
          <w:rFonts w:ascii="Arial" w:hAnsi="Arial" w:cs="Arial"/>
          <w:color w:val="000000" w:themeColor="text1"/>
          <w:sz w:val="22"/>
          <w:szCs w:val="22"/>
          <w:lang w:val="es-ES"/>
        </w:rPr>
      </w:pPr>
      <w:r w:rsidRPr="00092B5C">
        <w:rPr>
          <w:rFonts w:ascii="Arial" w:hAnsi="Arial" w:cs="Arial"/>
          <w:color w:val="000000" w:themeColor="text1"/>
          <w:sz w:val="22"/>
          <w:szCs w:val="22"/>
          <w:lang w:val="es-ES"/>
        </w:rPr>
        <w:t>Incluye:</w:t>
      </w:r>
    </w:p>
    <w:p w14:paraId="1A370D92" w14:textId="77777777" w:rsidR="00092B5C" w:rsidRPr="00092B5C" w:rsidRDefault="00092B5C" w:rsidP="00092B5C">
      <w:pPr>
        <w:pStyle w:val="HTMLconformatoprevio"/>
        <w:shd w:val="clear" w:color="auto" w:fill="FFFFFF"/>
        <w:rPr>
          <w:rFonts w:ascii="Arial" w:hAnsi="Arial" w:cs="Arial"/>
          <w:color w:val="000000" w:themeColor="text1"/>
          <w:sz w:val="22"/>
          <w:szCs w:val="22"/>
          <w:lang w:val="es-ES"/>
        </w:rPr>
      </w:pPr>
    </w:p>
    <w:p w14:paraId="4D1056A8" w14:textId="77777777" w:rsidR="00092B5C" w:rsidRPr="00092B5C" w:rsidRDefault="00092B5C">
      <w:pPr>
        <w:pStyle w:val="Prrafodelista"/>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color w:val="000000" w:themeColor="text1"/>
          <w:lang w:val="es-ES"/>
        </w:rPr>
      </w:pPr>
      <w:r w:rsidRPr="00092B5C">
        <w:rPr>
          <w:rFonts w:cs="Arial"/>
          <w:bCs/>
          <w:color w:val="000000" w:themeColor="text1"/>
          <w:lang w:val="es-ES"/>
        </w:rPr>
        <w:t>Adaptador AC 220 V 50 Hz</w:t>
      </w:r>
    </w:p>
    <w:p w14:paraId="06D942DA" w14:textId="77777777" w:rsidR="00092B5C" w:rsidRPr="00092B5C" w:rsidRDefault="00092B5C">
      <w:pPr>
        <w:pStyle w:val="Prrafodelista"/>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color w:val="000000" w:themeColor="text1"/>
          <w:lang w:val="es-ES"/>
        </w:rPr>
      </w:pPr>
      <w:r w:rsidRPr="00092B5C">
        <w:rPr>
          <w:rFonts w:cs="Arial"/>
          <w:bCs/>
          <w:color w:val="000000" w:themeColor="text1"/>
          <w:lang w:val="es-ES"/>
        </w:rPr>
        <w:t>Baterías</w:t>
      </w:r>
    </w:p>
    <w:p w14:paraId="57E6542D" w14:textId="77777777" w:rsidR="004A4D88" w:rsidRDefault="004A4D88" w:rsidP="00092B5C">
      <w:pPr>
        <w:spacing w:after="0"/>
        <w:jc w:val="both"/>
        <w:rPr>
          <w:rFonts w:eastAsia="Times New Roman" w:cs="Arial"/>
          <w:color w:val="000000" w:themeColor="text1"/>
          <w:lang w:eastAsia="es-BO"/>
        </w:rPr>
      </w:pPr>
    </w:p>
    <w:p w14:paraId="3A3817EB" w14:textId="77777777" w:rsidR="00092B5C" w:rsidRDefault="004A4D88" w:rsidP="00092B5C">
      <w:pPr>
        <w:spacing w:after="0"/>
        <w:jc w:val="both"/>
        <w:rPr>
          <w:rFonts w:eastAsia="Times New Roman" w:cs="Arial"/>
          <w:color w:val="000000" w:themeColor="text1"/>
          <w:lang w:eastAsia="es-BO"/>
        </w:rPr>
      </w:pPr>
      <w:r>
        <w:rPr>
          <w:rFonts w:eastAsia="Times New Roman" w:cs="Arial"/>
          <w:color w:val="000000" w:themeColor="text1"/>
          <w:lang w:eastAsia="es-BO"/>
        </w:rPr>
        <w:t>Características:</w:t>
      </w:r>
    </w:p>
    <w:p w14:paraId="14FA567C" w14:textId="77777777" w:rsidR="004A4D88" w:rsidRPr="00BF6379" w:rsidRDefault="004A4D88" w:rsidP="00092B5C">
      <w:pPr>
        <w:spacing w:after="0"/>
        <w:jc w:val="both"/>
        <w:rPr>
          <w:rFonts w:eastAsia="Times New Roman" w:cs="Arial"/>
          <w:color w:val="000000" w:themeColor="text1"/>
          <w:lang w:eastAsia="es-BO"/>
        </w:rPr>
      </w:pPr>
    </w:p>
    <w:tbl>
      <w:tblPr>
        <w:tblStyle w:val="Tablaconcuadrcula"/>
        <w:tblW w:w="0" w:type="auto"/>
        <w:tblBorders>
          <w:insideH w:val="none" w:sz="0" w:space="0" w:color="auto"/>
        </w:tblBorders>
        <w:tblLook w:val="04A0" w:firstRow="1" w:lastRow="0" w:firstColumn="1" w:lastColumn="0" w:noHBand="0" w:noVBand="1"/>
      </w:tblPr>
      <w:tblGrid>
        <w:gridCol w:w="4814"/>
        <w:gridCol w:w="4815"/>
      </w:tblGrid>
      <w:tr w:rsidR="00092B5C" w:rsidRPr="00DD26EA" w14:paraId="5FAAADDA" w14:textId="77777777" w:rsidTr="00117FF2">
        <w:tc>
          <w:tcPr>
            <w:tcW w:w="4814" w:type="dxa"/>
          </w:tcPr>
          <w:p w14:paraId="62D48ACB" w14:textId="77777777" w:rsidR="00092B5C" w:rsidRPr="0077175D" w:rsidRDefault="00092B5C" w:rsidP="00117FF2">
            <w:pPr>
              <w:jc w:val="both"/>
              <w:rPr>
                <w:rFonts w:cs="Arial"/>
                <w:b/>
                <w:bCs/>
                <w:sz w:val="22"/>
                <w:szCs w:val="22"/>
              </w:rPr>
            </w:pPr>
            <w:r w:rsidRPr="0077175D">
              <w:rPr>
                <w:rFonts w:cs="Arial"/>
                <w:b/>
                <w:bCs/>
                <w:sz w:val="22"/>
                <w:szCs w:val="22"/>
              </w:rPr>
              <w:t>Capacidad</w:t>
            </w:r>
          </w:p>
        </w:tc>
        <w:tc>
          <w:tcPr>
            <w:tcW w:w="4815" w:type="dxa"/>
          </w:tcPr>
          <w:p w14:paraId="0EDD6CFC" w14:textId="77777777" w:rsidR="00092B5C" w:rsidRPr="00DD26EA" w:rsidRDefault="00092B5C" w:rsidP="00117FF2">
            <w:pPr>
              <w:jc w:val="both"/>
              <w:rPr>
                <w:rFonts w:cs="Arial"/>
                <w:bCs/>
                <w:sz w:val="22"/>
                <w:szCs w:val="22"/>
              </w:rPr>
            </w:pPr>
            <w:r>
              <w:rPr>
                <w:rFonts w:cs="Arial"/>
                <w:bCs/>
                <w:sz w:val="22"/>
                <w:szCs w:val="22"/>
              </w:rPr>
              <w:t>3100</w:t>
            </w:r>
            <w:r w:rsidRPr="00DD26EA">
              <w:rPr>
                <w:rFonts w:cs="Arial"/>
                <w:bCs/>
                <w:sz w:val="22"/>
                <w:szCs w:val="22"/>
              </w:rPr>
              <w:t xml:space="preserve"> g</w:t>
            </w:r>
          </w:p>
        </w:tc>
      </w:tr>
      <w:tr w:rsidR="00092B5C" w:rsidRPr="00DD26EA" w14:paraId="02BFCCBB" w14:textId="77777777" w:rsidTr="00117FF2">
        <w:tc>
          <w:tcPr>
            <w:tcW w:w="4814" w:type="dxa"/>
          </w:tcPr>
          <w:p w14:paraId="31DC67C7" w14:textId="77777777" w:rsidR="00092B5C" w:rsidRPr="0077175D" w:rsidRDefault="00092B5C" w:rsidP="00117FF2">
            <w:pPr>
              <w:jc w:val="both"/>
              <w:rPr>
                <w:rFonts w:cs="Arial"/>
                <w:b/>
                <w:bCs/>
                <w:sz w:val="22"/>
                <w:szCs w:val="22"/>
              </w:rPr>
            </w:pPr>
            <w:r w:rsidRPr="0077175D">
              <w:rPr>
                <w:rFonts w:cs="Arial"/>
                <w:b/>
                <w:bCs/>
                <w:sz w:val="22"/>
                <w:szCs w:val="22"/>
              </w:rPr>
              <w:t>Resolución</w:t>
            </w:r>
          </w:p>
        </w:tc>
        <w:tc>
          <w:tcPr>
            <w:tcW w:w="4815" w:type="dxa"/>
          </w:tcPr>
          <w:p w14:paraId="6F860020" w14:textId="77777777" w:rsidR="00092B5C" w:rsidRPr="00DD26EA" w:rsidRDefault="00092B5C" w:rsidP="00117FF2">
            <w:pPr>
              <w:jc w:val="both"/>
              <w:rPr>
                <w:rFonts w:cs="Arial"/>
                <w:bCs/>
                <w:sz w:val="22"/>
                <w:szCs w:val="22"/>
              </w:rPr>
            </w:pPr>
            <w:r>
              <w:rPr>
                <w:rFonts w:cs="Arial"/>
                <w:bCs/>
                <w:sz w:val="22"/>
                <w:szCs w:val="22"/>
              </w:rPr>
              <w:t>0.01</w:t>
            </w:r>
            <w:r w:rsidRPr="00DD26EA">
              <w:rPr>
                <w:rFonts w:cs="Arial"/>
                <w:bCs/>
                <w:sz w:val="22"/>
                <w:szCs w:val="22"/>
              </w:rPr>
              <w:t xml:space="preserve"> g</w:t>
            </w:r>
          </w:p>
        </w:tc>
      </w:tr>
      <w:tr w:rsidR="00092B5C" w:rsidRPr="00DD26EA" w14:paraId="40C01A11" w14:textId="77777777" w:rsidTr="00117FF2">
        <w:tc>
          <w:tcPr>
            <w:tcW w:w="4814" w:type="dxa"/>
          </w:tcPr>
          <w:p w14:paraId="131DD437" w14:textId="77777777" w:rsidR="00092B5C" w:rsidRPr="0077175D" w:rsidRDefault="00092B5C" w:rsidP="00117FF2">
            <w:pPr>
              <w:jc w:val="both"/>
              <w:rPr>
                <w:rFonts w:cs="Arial"/>
                <w:b/>
                <w:bCs/>
                <w:sz w:val="22"/>
                <w:szCs w:val="22"/>
              </w:rPr>
            </w:pPr>
            <w:r w:rsidRPr="0077175D">
              <w:rPr>
                <w:rFonts w:cs="Arial"/>
                <w:b/>
                <w:bCs/>
                <w:sz w:val="22"/>
                <w:szCs w:val="22"/>
              </w:rPr>
              <w:t>Dimensiones de Plataforma</w:t>
            </w:r>
          </w:p>
        </w:tc>
        <w:tc>
          <w:tcPr>
            <w:tcW w:w="4815" w:type="dxa"/>
          </w:tcPr>
          <w:p w14:paraId="7A62F0E2" w14:textId="77777777" w:rsidR="00092B5C" w:rsidRPr="00DD26EA" w:rsidRDefault="00092B5C" w:rsidP="00092B5C">
            <w:pPr>
              <w:jc w:val="both"/>
              <w:rPr>
                <w:rFonts w:cs="Arial"/>
                <w:bCs/>
                <w:sz w:val="22"/>
                <w:szCs w:val="22"/>
              </w:rPr>
            </w:pPr>
            <w:r>
              <w:rPr>
                <w:rFonts w:cs="Arial"/>
                <w:color w:val="000000" w:themeColor="text1"/>
                <w:sz w:val="22"/>
                <w:szCs w:val="22"/>
                <w:shd w:val="clear" w:color="auto" w:fill="FFFFFF"/>
              </w:rPr>
              <w:t>5.75″ x 5</w:t>
            </w:r>
            <w:r w:rsidRPr="00DD26EA">
              <w:rPr>
                <w:rFonts w:cs="Arial"/>
                <w:color w:val="000000" w:themeColor="text1"/>
                <w:sz w:val="22"/>
                <w:szCs w:val="22"/>
                <w:shd w:val="clear" w:color="auto" w:fill="FFFFFF"/>
              </w:rPr>
              <w:t>″</w:t>
            </w:r>
          </w:p>
        </w:tc>
      </w:tr>
      <w:tr w:rsidR="00092B5C" w:rsidRPr="00DD26EA" w14:paraId="1D31A2F6" w14:textId="77777777" w:rsidTr="00117FF2">
        <w:tc>
          <w:tcPr>
            <w:tcW w:w="4814" w:type="dxa"/>
          </w:tcPr>
          <w:p w14:paraId="24B4E3B5" w14:textId="77777777" w:rsidR="00092B5C" w:rsidRPr="0077175D" w:rsidRDefault="00092B5C" w:rsidP="00117FF2">
            <w:pPr>
              <w:jc w:val="both"/>
              <w:rPr>
                <w:rFonts w:cs="Arial"/>
                <w:b/>
                <w:bCs/>
                <w:sz w:val="22"/>
                <w:szCs w:val="22"/>
              </w:rPr>
            </w:pPr>
            <w:proofErr w:type="spellStart"/>
            <w:r w:rsidRPr="0077175D">
              <w:rPr>
                <w:rFonts w:cs="Arial"/>
                <w:b/>
                <w:bCs/>
                <w:sz w:val="22"/>
                <w:szCs w:val="22"/>
              </w:rPr>
              <w:t>Display</w:t>
            </w:r>
            <w:proofErr w:type="spellEnd"/>
          </w:p>
        </w:tc>
        <w:tc>
          <w:tcPr>
            <w:tcW w:w="4815" w:type="dxa"/>
          </w:tcPr>
          <w:p w14:paraId="4A904EF3" w14:textId="77777777" w:rsidR="00092B5C" w:rsidRPr="00DD26EA" w:rsidRDefault="00092B5C" w:rsidP="00117FF2">
            <w:pPr>
              <w:jc w:val="both"/>
              <w:rPr>
                <w:rFonts w:cs="Arial"/>
                <w:bCs/>
                <w:sz w:val="22"/>
                <w:szCs w:val="22"/>
              </w:rPr>
            </w:pPr>
            <w:r w:rsidRPr="00370C67">
              <w:rPr>
                <w:rStyle w:val="smyweighcopy"/>
                <w:rFonts w:ascii="Verdana" w:hAnsi="Verdana"/>
                <w:color w:val="000000"/>
              </w:rPr>
              <w:t>7 Segmentos LCD 3/4" altura</w:t>
            </w:r>
            <w:r>
              <w:rPr>
                <w:rStyle w:val="smyweighcopy"/>
                <w:rFonts w:ascii="Verdana" w:hAnsi="Verdana"/>
                <w:color w:val="000000"/>
              </w:rPr>
              <w:t xml:space="preserve"> con iluminación</w:t>
            </w:r>
          </w:p>
        </w:tc>
      </w:tr>
      <w:tr w:rsidR="00092B5C" w:rsidRPr="00DD26EA" w14:paraId="1C73A61D" w14:textId="77777777" w:rsidTr="00117FF2">
        <w:tc>
          <w:tcPr>
            <w:tcW w:w="4814" w:type="dxa"/>
          </w:tcPr>
          <w:p w14:paraId="14457350" w14:textId="77777777" w:rsidR="00092B5C" w:rsidRPr="0077175D" w:rsidRDefault="00092B5C" w:rsidP="00117FF2">
            <w:pPr>
              <w:jc w:val="both"/>
              <w:rPr>
                <w:rFonts w:cs="Arial"/>
                <w:b/>
                <w:bCs/>
                <w:sz w:val="22"/>
                <w:szCs w:val="22"/>
              </w:rPr>
            </w:pPr>
            <w:r w:rsidRPr="0077175D">
              <w:rPr>
                <w:rFonts w:cs="Arial"/>
                <w:b/>
                <w:bCs/>
                <w:sz w:val="22"/>
                <w:szCs w:val="22"/>
              </w:rPr>
              <w:t>Unidades de medición disponibles</w:t>
            </w:r>
          </w:p>
        </w:tc>
        <w:tc>
          <w:tcPr>
            <w:tcW w:w="4815" w:type="dxa"/>
          </w:tcPr>
          <w:p w14:paraId="47658387" w14:textId="77777777" w:rsidR="00092B5C" w:rsidRPr="00650175" w:rsidRDefault="00092B5C" w:rsidP="00117FF2">
            <w:pPr>
              <w:jc w:val="both"/>
              <w:rPr>
                <w:rFonts w:cs="Arial"/>
                <w:bCs/>
                <w:color w:val="000000" w:themeColor="text1"/>
                <w:sz w:val="22"/>
                <w:szCs w:val="22"/>
              </w:rPr>
            </w:pPr>
            <w:r w:rsidRPr="00650175">
              <w:rPr>
                <w:rFonts w:cs="Arial"/>
                <w:color w:val="000000" w:themeColor="text1"/>
                <w:sz w:val="22"/>
                <w:szCs w:val="22"/>
              </w:rPr>
              <w:t xml:space="preserve">g, kg, </w:t>
            </w:r>
            <w:proofErr w:type="spellStart"/>
            <w:r w:rsidRPr="00650175">
              <w:rPr>
                <w:rFonts w:cs="Arial"/>
                <w:color w:val="000000" w:themeColor="text1"/>
                <w:sz w:val="22"/>
                <w:szCs w:val="22"/>
              </w:rPr>
              <w:t>ct</w:t>
            </w:r>
            <w:proofErr w:type="spellEnd"/>
            <w:r w:rsidRPr="00650175">
              <w:rPr>
                <w:rFonts w:cs="Arial"/>
                <w:color w:val="000000" w:themeColor="text1"/>
                <w:sz w:val="22"/>
                <w:szCs w:val="22"/>
              </w:rPr>
              <w:t xml:space="preserve">, lb, oz, </w:t>
            </w:r>
            <w:proofErr w:type="spellStart"/>
            <w:r w:rsidRPr="00650175">
              <w:rPr>
                <w:rFonts w:cs="Arial"/>
                <w:color w:val="000000" w:themeColor="text1"/>
                <w:sz w:val="22"/>
                <w:szCs w:val="22"/>
              </w:rPr>
              <w:t>ozt</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tlh</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tls</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tlt</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Gn</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dwt</w:t>
            </w:r>
            <w:proofErr w:type="spellEnd"/>
            <w:r w:rsidRPr="00650175">
              <w:rPr>
                <w:rFonts w:cs="Arial"/>
                <w:color w:val="000000" w:themeColor="text1"/>
                <w:sz w:val="22"/>
                <w:szCs w:val="22"/>
              </w:rPr>
              <w:t xml:space="preserve">, mg, /lb, </w:t>
            </w:r>
            <w:proofErr w:type="spellStart"/>
            <w:r w:rsidRPr="00650175">
              <w:rPr>
                <w:rFonts w:cs="Arial"/>
                <w:color w:val="000000" w:themeColor="text1"/>
                <w:sz w:val="22"/>
                <w:szCs w:val="22"/>
              </w:rPr>
              <w:t>tlc</w:t>
            </w:r>
            <w:proofErr w:type="spellEnd"/>
            <w:r w:rsidRPr="00650175">
              <w:rPr>
                <w:rFonts w:cs="Arial"/>
                <w:color w:val="000000" w:themeColor="text1"/>
                <w:sz w:val="22"/>
                <w:szCs w:val="22"/>
              </w:rPr>
              <w:t xml:space="preserve">, </w:t>
            </w:r>
            <w:proofErr w:type="spellStart"/>
            <w:r w:rsidRPr="00650175">
              <w:rPr>
                <w:rFonts w:cs="Arial"/>
                <w:color w:val="000000" w:themeColor="text1"/>
                <w:sz w:val="22"/>
                <w:szCs w:val="22"/>
              </w:rPr>
              <w:t>mom</w:t>
            </w:r>
            <w:proofErr w:type="spellEnd"/>
            <w:r w:rsidRPr="00650175">
              <w:rPr>
                <w:rFonts w:cs="Arial"/>
                <w:color w:val="000000" w:themeColor="text1"/>
                <w:sz w:val="22"/>
                <w:szCs w:val="22"/>
              </w:rPr>
              <w:t>, K, tol, bat, y MS</w:t>
            </w:r>
          </w:p>
        </w:tc>
      </w:tr>
    </w:tbl>
    <w:p w14:paraId="1BB878BC" w14:textId="77777777" w:rsidR="00092B5C" w:rsidRDefault="00092B5C" w:rsidP="00092B5C">
      <w:pPr>
        <w:tabs>
          <w:tab w:val="left" w:pos="1851"/>
        </w:tabs>
        <w:jc w:val="both"/>
      </w:pPr>
    </w:p>
    <w:p w14:paraId="0EFC81BE" w14:textId="77777777" w:rsidR="004B2A8D" w:rsidRDefault="004B2A8D" w:rsidP="004B2A8D">
      <w:pPr>
        <w:spacing w:after="0"/>
        <w:jc w:val="both"/>
        <w:rPr>
          <w:rFonts w:asciiTheme="majorHAnsi" w:hAnsiTheme="majorHAnsi"/>
          <w:b/>
          <w:color w:val="000000" w:themeColor="text1"/>
          <w:sz w:val="26"/>
          <w:szCs w:val="26"/>
        </w:rPr>
      </w:pPr>
      <w:r>
        <w:rPr>
          <w:rFonts w:asciiTheme="majorHAnsi" w:hAnsiTheme="majorHAnsi"/>
          <w:b/>
          <w:color w:val="000000" w:themeColor="text1"/>
          <w:sz w:val="26"/>
          <w:szCs w:val="26"/>
        </w:rPr>
        <w:t xml:space="preserve">EG-05.- Balanza digital de Capacidad 11000 g </w:t>
      </w:r>
      <w:r w:rsidRPr="0067533E">
        <w:rPr>
          <w:rFonts w:asciiTheme="majorHAnsi" w:hAnsiTheme="majorHAnsi"/>
          <w:b/>
          <w:color w:val="000000" w:themeColor="text1"/>
          <w:sz w:val="26"/>
          <w:szCs w:val="26"/>
        </w:rPr>
        <w:t xml:space="preserve"> </w:t>
      </w:r>
      <w:r>
        <w:rPr>
          <w:rFonts w:asciiTheme="majorHAnsi" w:hAnsiTheme="majorHAnsi"/>
          <w:b/>
          <w:color w:val="000000" w:themeColor="text1"/>
          <w:sz w:val="26"/>
          <w:szCs w:val="26"/>
        </w:rPr>
        <w:t xml:space="preserve">y </w:t>
      </w:r>
      <w:r w:rsidR="00A819D0">
        <w:rPr>
          <w:rFonts w:asciiTheme="majorHAnsi" w:hAnsiTheme="majorHAnsi"/>
          <w:b/>
          <w:color w:val="000000" w:themeColor="text1"/>
          <w:sz w:val="26"/>
          <w:szCs w:val="26"/>
        </w:rPr>
        <w:t>0.1 g</w:t>
      </w:r>
      <w:r>
        <w:rPr>
          <w:rFonts w:asciiTheme="majorHAnsi" w:hAnsiTheme="majorHAnsi"/>
          <w:b/>
          <w:color w:val="000000" w:themeColor="text1"/>
          <w:sz w:val="26"/>
          <w:szCs w:val="26"/>
        </w:rPr>
        <w:t xml:space="preserve"> de precisión. </w:t>
      </w:r>
    </w:p>
    <w:p w14:paraId="080A0768" w14:textId="77777777" w:rsidR="004A4D88" w:rsidRDefault="004A4D88" w:rsidP="004A4D88">
      <w:pPr>
        <w:pStyle w:val="HTMLconformatoprevio"/>
        <w:shd w:val="clear" w:color="auto" w:fill="FFFFFF"/>
        <w:rPr>
          <w:rFonts w:ascii="inherit" w:hAnsi="inherit"/>
          <w:color w:val="212121"/>
          <w:lang w:val="es-ES"/>
        </w:rPr>
      </w:pPr>
    </w:p>
    <w:p w14:paraId="03CAC8CC" w14:textId="77777777" w:rsidR="004A4D88" w:rsidRPr="004A4D88" w:rsidRDefault="004A4D88" w:rsidP="004A4D88">
      <w:pPr>
        <w:pStyle w:val="HTMLconformatoprevio"/>
        <w:shd w:val="clear" w:color="auto" w:fill="FFFFFF"/>
        <w:rPr>
          <w:rFonts w:ascii="Arial" w:hAnsi="Arial" w:cs="Arial"/>
          <w:color w:val="000000" w:themeColor="text1"/>
          <w:sz w:val="22"/>
          <w:szCs w:val="22"/>
          <w:lang w:val="es-ES"/>
        </w:rPr>
      </w:pPr>
      <w:r>
        <w:rPr>
          <w:rFonts w:ascii="Arial" w:hAnsi="Arial" w:cs="Arial"/>
          <w:bCs/>
          <w:noProof/>
          <w:color w:val="000000" w:themeColor="text1"/>
        </w:rPr>
        <w:drawing>
          <wp:anchor distT="0" distB="0" distL="114300" distR="114300" simplePos="0" relativeHeight="252135424" behindDoc="0" locked="0" layoutInCell="1" allowOverlap="1" wp14:anchorId="3A8307AF" wp14:editId="4FCAA442">
            <wp:simplePos x="0" y="0"/>
            <wp:positionH relativeFrom="column">
              <wp:posOffset>3852384</wp:posOffset>
            </wp:positionH>
            <wp:positionV relativeFrom="paragraph">
              <wp:posOffset>5080</wp:posOffset>
            </wp:positionV>
            <wp:extent cx="2053590" cy="1703705"/>
            <wp:effectExtent l="0" t="0" r="3810" b="0"/>
            <wp:wrapSquare wrapText="bothSides"/>
            <wp:docPr id="64528" name="Imagen 6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053590" cy="1703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4D88">
        <w:rPr>
          <w:rFonts w:ascii="Arial" w:hAnsi="Arial" w:cs="Arial"/>
          <w:color w:val="000000" w:themeColor="text1"/>
          <w:sz w:val="22"/>
          <w:szCs w:val="22"/>
          <w:lang w:val="es-ES"/>
        </w:rPr>
        <w:t>Balanza compacta profesional con una luz de fondo y la pantalla LCD extra grande. La luz de fondo hace que sea fácil de leer a distancia. Cada escala ahora viene con una gran bandeja de acero inoxidable, recuento de piezas características y baterías.</w:t>
      </w:r>
    </w:p>
    <w:p w14:paraId="1585ED70" w14:textId="77777777" w:rsidR="004A4D88" w:rsidRPr="004A4D88" w:rsidRDefault="004A4D88" w:rsidP="004A4D88">
      <w:pPr>
        <w:pStyle w:val="HTMLconformatoprevio"/>
        <w:shd w:val="clear" w:color="auto" w:fill="FFFFFF"/>
        <w:rPr>
          <w:rFonts w:ascii="Arial" w:hAnsi="Arial" w:cs="Arial"/>
          <w:color w:val="000000" w:themeColor="text1"/>
          <w:sz w:val="22"/>
          <w:szCs w:val="22"/>
          <w:lang w:val="es-ES"/>
        </w:rPr>
      </w:pPr>
    </w:p>
    <w:p w14:paraId="4DF2A56C" w14:textId="77777777" w:rsidR="004A4D88" w:rsidRPr="004A4D88" w:rsidRDefault="004A4D88" w:rsidP="004A4D88">
      <w:pPr>
        <w:pStyle w:val="HTMLconformatoprevio"/>
        <w:shd w:val="clear" w:color="auto" w:fill="FFFFFF"/>
        <w:rPr>
          <w:rFonts w:ascii="Arial" w:hAnsi="Arial" w:cs="Arial"/>
          <w:color w:val="000000" w:themeColor="text1"/>
          <w:sz w:val="22"/>
          <w:szCs w:val="22"/>
          <w:lang w:val="es-ES"/>
        </w:rPr>
      </w:pPr>
      <w:r w:rsidRPr="004A4D88">
        <w:rPr>
          <w:rFonts w:ascii="Arial" w:hAnsi="Arial" w:cs="Arial"/>
          <w:color w:val="000000" w:themeColor="text1"/>
          <w:sz w:val="22"/>
          <w:szCs w:val="22"/>
          <w:lang w:val="es-ES"/>
        </w:rPr>
        <w:t>Incluye:</w:t>
      </w:r>
    </w:p>
    <w:p w14:paraId="70C101DD" w14:textId="77777777" w:rsidR="004A4D88" w:rsidRPr="004A4D88" w:rsidRDefault="004A4D88" w:rsidP="004A4D88">
      <w:pPr>
        <w:pStyle w:val="HTMLconformatoprevio"/>
        <w:shd w:val="clear" w:color="auto" w:fill="FFFFFF"/>
        <w:rPr>
          <w:rFonts w:ascii="Arial" w:hAnsi="Arial" w:cs="Arial"/>
          <w:color w:val="000000" w:themeColor="text1"/>
          <w:sz w:val="22"/>
          <w:szCs w:val="22"/>
          <w:lang w:val="es-ES"/>
        </w:rPr>
      </w:pPr>
    </w:p>
    <w:p w14:paraId="37716F20" w14:textId="77777777" w:rsidR="004A4D88" w:rsidRPr="004A4D88" w:rsidRDefault="004A4D88">
      <w:pPr>
        <w:pStyle w:val="Prrafodelista"/>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color w:val="000000" w:themeColor="text1"/>
          <w:lang w:val="es-ES"/>
        </w:rPr>
      </w:pPr>
      <w:r w:rsidRPr="004A4D88">
        <w:rPr>
          <w:rFonts w:cs="Arial"/>
          <w:bCs/>
          <w:color w:val="000000" w:themeColor="text1"/>
          <w:lang w:val="es-ES"/>
        </w:rPr>
        <w:t>Adaptador AC 220 V 50 Hz</w:t>
      </w:r>
    </w:p>
    <w:p w14:paraId="15C0F193" w14:textId="77777777" w:rsidR="004A4D88" w:rsidRPr="004A4D88" w:rsidRDefault="004A4D88">
      <w:pPr>
        <w:pStyle w:val="Prrafodelista"/>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color w:val="000000" w:themeColor="text1"/>
          <w:lang w:val="es-ES"/>
        </w:rPr>
      </w:pPr>
      <w:r w:rsidRPr="004A4D88">
        <w:rPr>
          <w:rFonts w:cs="Arial"/>
          <w:bCs/>
          <w:color w:val="000000" w:themeColor="text1"/>
          <w:lang w:val="es-ES"/>
        </w:rPr>
        <w:t>Baterías</w:t>
      </w:r>
    </w:p>
    <w:p w14:paraId="26004ACD" w14:textId="77777777" w:rsidR="004A4D88" w:rsidRPr="004A4D88" w:rsidRDefault="004A4D88" w:rsidP="004A4D88">
      <w:pPr>
        <w:spacing w:after="0"/>
        <w:jc w:val="both"/>
        <w:rPr>
          <w:rFonts w:eastAsia="Times New Roman" w:cs="Arial"/>
          <w:color w:val="000000" w:themeColor="text1"/>
          <w:lang w:eastAsia="es-BO"/>
        </w:rPr>
      </w:pPr>
    </w:p>
    <w:p w14:paraId="74426F5D" w14:textId="77777777" w:rsidR="004A4D88" w:rsidRPr="004A4D88" w:rsidRDefault="004A4D88" w:rsidP="004A4D88">
      <w:pPr>
        <w:spacing w:after="0"/>
        <w:jc w:val="both"/>
        <w:rPr>
          <w:rFonts w:eastAsia="Times New Roman" w:cs="Arial"/>
          <w:color w:val="000000" w:themeColor="text1"/>
          <w:lang w:eastAsia="es-BO"/>
        </w:rPr>
      </w:pPr>
      <w:r w:rsidRPr="004A4D88">
        <w:rPr>
          <w:rFonts w:eastAsia="Times New Roman" w:cs="Arial"/>
          <w:color w:val="000000" w:themeColor="text1"/>
          <w:lang w:eastAsia="es-BO"/>
        </w:rPr>
        <w:t>Características:</w:t>
      </w:r>
    </w:p>
    <w:p w14:paraId="33B73B45" w14:textId="77777777" w:rsidR="004A4D88" w:rsidRPr="004A4D88" w:rsidRDefault="004A4D88" w:rsidP="004A4D88">
      <w:pPr>
        <w:spacing w:after="0"/>
        <w:jc w:val="both"/>
        <w:rPr>
          <w:rFonts w:eastAsia="Times New Roman" w:cs="Arial"/>
          <w:color w:val="000000" w:themeColor="text1"/>
          <w:lang w:eastAsia="es-BO"/>
        </w:rPr>
      </w:pPr>
    </w:p>
    <w:tbl>
      <w:tblPr>
        <w:tblStyle w:val="Tablaconcuadrcula"/>
        <w:tblW w:w="0" w:type="auto"/>
        <w:tblBorders>
          <w:insideH w:val="none" w:sz="0" w:space="0" w:color="auto"/>
        </w:tblBorders>
        <w:tblLook w:val="04A0" w:firstRow="1" w:lastRow="0" w:firstColumn="1" w:lastColumn="0" w:noHBand="0" w:noVBand="1"/>
      </w:tblPr>
      <w:tblGrid>
        <w:gridCol w:w="4814"/>
        <w:gridCol w:w="4815"/>
      </w:tblGrid>
      <w:tr w:rsidR="004A4D88" w:rsidRPr="00DD26EA" w14:paraId="43E9EDA8" w14:textId="77777777" w:rsidTr="00117FF2">
        <w:tc>
          <w:tcPr>
            <w:tcW w:w="4814" w:type="dxa"/>
          </w:tcPr>
          <w:p w14:paraId="1769A2E8" w14:textId="77777777" w:rsidR="004A4D88" w:rsidRPr="0077175D" w:rsidRDefault="004A4D88" w:rsidP="00117FF2">
            <w:pPr>
              <w:jc w:val="both"/>
              <w:rPr>
                <w:rFonts w:cs="Arial"/>
                <w:b/>
                <w:bCs/>
                <w:sz w:val="22"/>
                <w:szCs w:val="22"/>
              </w:rPr>
            </w:pPr>
            <w:r w:rsidRPr="0077175D">
              <w:rPr>
                <w:rFonts w:cs="Arial"/>
                <w:b/>
                <w:bCs/>
                <w:sz w:val="22"/>
                <w:szCs w:val="22"/>
              </w:rPr>
              <w:t>Capacidad</w:t>
            </w:r>
          </w:p>
        </w:tc>
        <w:tc>
          <w:tcPr>
            <w:tcW w:w="4815" w:type="dxa"/>
          </w:tcPr>
          <w:p w14:paraId="4A9B53C8" w14:textId="77777777" w:rsidR="004A4D88" w:rsidRPr="00DD26EA" w:rsidRDefault="00F326F9" w:rsidP="00117FF2">
            <w:pPr>
              <w:jc w:val="both"/>
              <w:rPr>
                <w:rFonts w:cs="Arial"/>
                <w:bCs/>
                <w:sz w:val="22"/>
                <w:szCs w:val="22"/>
              </w:rPr>
            </w:pPr>
            <w:r>
              <w:rPr>
                <w:rFonts w:cs="Arial"/>
                <w:bCs/>
                <w:sz w:val="22"/>
                <w:szCs w:val="22"/>
              </w:rPr>
              <w:t>1</w:t>
            </w:r>
            <w:r w:rsidR="004A4D88">
              <w:rPr>
                <w:rFonts w:cs="Arial"/>
                <w:bCs/>
                <w:sz w:val="22"/>
                <w:szCs w:val="22"/>
              </w:rPr>
              <w:t>1</w:t>
            </w:r>
            <w:r>
              <w:rPr>
                <w:rFonts w:cs="Arial"/>
                <w:bCs/>
                <w:sz w:val="22"/>
                <w:szCs w:val="22"/>
              </w:rPr>
              <w:t>0</w:t>
            </w:r>
            <w:r w:rsidR="004A4D88">
              <w:rPr>
                <w:rFonts w:cs="Arial"/>
                <w:bCs/>
                <w:sz w:val="22"/>
                <w:szCs w:val="22"/>
              </w:rPr>
              <w:t>00</w:t>
            </w:r>
            <w:r w:rsidR="004A4D88" w:rsidRPr="00DD26EA">
              <w:rPr>
                <w:rFonts w:cs="Arial"/>
                <w:bCs/>
                <w:sz w:val="22"/>
                <w:szCs w:val="22"/>
              </w:rPr>
              <w:t xml:space="preserve"> g</w:t>
            </w:r>
          </w:p>
        </w:tc>
      </w:tr>
      <w:tr w:rsidR="004A4D88" w:rsidRPr="00DD26EA" w14:paraId="033DD30D" w14:textId="77777777" w:rsidTr="00117FF2">
        <w:tc>
          <w:tcPr>
            <w:tcW w:w="4814" w:type="dxa"/>
          </w:tcPr>
          <w:p w14:paraId="004F233F" w14:textId="77777777" w:rsidR="004A4D88" w:rsidRPr="0077175D" w:rsidRDefault="004A4D88" w:rsidP="00117FF2">
            <w:pPr>
              <w:jc w:val="both"/>
              <w:rPr>
                <w:rFonts w:cs="Arial"/>
                <w:b/>
                <w:bCs/>
                <w:sz w:val="22"/>
                <w:szCs w:val="22"/>
              </w:rPr>
            </w:pPr>
            <w:r w:rsidRPr="0077175D">
              <w:rPr>
                <w:rFonts w:cs="Arial"/>
                <w:b/>
                <w:bCs/>
                <w:sz w:val="22"/>
                <w:szCs w:val="22"/>
              </w:rPr>
              <w:t>Resolución</w:t>
            </w:r>
          </w:p>
        </w:tc>
        <w:tc>
          <w:tcPr>
            <w:tcW w:w="4815" w:type="dxa"/>
          </w:tcPr>
          <w:p w14:paraId="7707D9DC" w14:textId="77777777" w:rsidR="004A4D88" w:rsidRPr="00DD26EA" w:rsidRDefault="004A4D88" w:rsidP="00117FF2">
            <w:pPr>
              <w:jc w:val="both"/>
              <w:rPr>
                <w:rFonts w:cs="Arial"/>
                <w:bCs/>
                <w:sz w:val="22"/>
                <w:szCs w:val="22"/>
              </w:rPr>
            </w:pPr>
            <w:r>
              <w:rPr>
                <w:rFonts w:cs="Arial"/>
                <w:bCs/>
                <w:sz w:val="22"/>
                <w:szCs w:val="22"/>
              </w:rPr>
              <w:t>0.1</w:t>
            </w:r>
            <w:r w:rsidRPr="00DD26EA">
              <w:rPr>
                <w:rFonts w:cs="Arial"/>
                <w:bCs/>
                <w:sz w:val="22"/>
                <w:szCs w:val="22"/>
              </w:rPr>
              <w:t xml:space="preserve"> g</w:t>
            </w:r>
          </w:p>
        </w:tc>
      </w:tr>
      <w:tr w:rsidR="004A4D88" w:rsidRPr="00DD26EA" w14:paraId="795F7F53" w14:textId="77777777" w:rsidTr="00117FF2">
        <w:tc>
          <w:tcPr>
            <w:tcW w:w="4814" w:type="dxa"/>
          </w:tcPr>
          <w:p w14:paraId="75D63A77" w14:textId="77777777" w:rsidR="004A4D88" w:rsidRPr="0077175D" w:rsidRDefault="004A4D88" w:rsidP="00117FF2">
            <w:pPr>
              <w:jc w:val="both"/>
              <w:rPr>
                <w:rFonts w:cs="Arial"/>
                <w:b/>
                <w:bCs/>
                <w:sz w:val="22"/>
                <w:szCs w:val="22"/>
              </w:rPr>
            </w:pPr>
            <w:r w:rsidRPr="0077175D">
              <w:rPr>
                <w:rFonts w:cs="Arial"/>
                <w:b/>
                <w:bCs/>
                <w:sz w:val="22"/>
                <w:szCs w:val="22"/>
              </w:rPr>
              <w:t>Dimensiones de Plataforma</w:t>
            </w:r>
          </w:p>
        </w:tc>
        <w:tc>
          <w:tcPr>
            <w:tcW w:w="4815" w:type="dxa"/>
          </w:tcPr>
          <w:p w14:paraId="368DCF89" w14:textId="77777777" w:rsidR="004A4D88" w:rsidRPr="00DD26EA" w:rsidRDefault="004A4D88" w:rsidP="00117FF2">
            <w:pPr>
              <w:jc w:val="both"/>
              <w:rPr>
                <w:rFonts w:cs="Arial"/>
                <w:bCs/>
                <w:sz w:val="22"/>
                <w:szCs w:val="22"/>
              </w:rPr>
            </w:pPr>
            <w:r>
              <w:rPr>
                <w:rFonts w:cs="Arial"/>
                <w:color w:val="000000" w:themeColor="text1"/>
                <w:sz w:val="22"/>
                <w:szCs w:val="22"/>
                <w:shd w:val="clear" w:color="auto" w:fill="FFFFFF"/>
              </w:rPr>
              <w:t>5.</w:t>
            </w:r>
            <w:r w:rsidR="00F326F9">
              <w:rPr>
                <w:rFonts w:cs="Arial"/>
                <w:color w:val="000000" w:themeColor="text1"/>
                <w:sz w:val="22"/>
                <w:szCs w:val="22"/>
                <w:shd w:val="clear" w:color="auto" w:fill="FFFFFF"/>
              </w:rPr>
              <w:t>9</w:t>
            </w:r>
            <w:r>
              <w:rPr>
                <w:rFonts w:cs="Arial"/>
                <w:color w:val="000000" w:themeColor="text1"/>
                <w:sz w:val="22"/>
                <w:szCs w:val="22"/>
                <w:shd w:val="clear" w:color="auto" w:fill="FFFFFF"/>
              </w:rPr>
              <w:t>″ x 5</w:t>
            </w:r>
            <w:r w:rsidR="00F326F9">
              <w:rPr>
                <w:rFonts w:cs="Arial"/>
                <w:color w:val="000000" w:themeColor="text1"/>
                <w:sz w:val="22"/>
                <w:szCs w:val="22"/>
                <w:shd w:val="clear" w:color="auto" w:fill="FFFFFF"/>
              </w:rPr>
              <w:t>.9</w:t>
            </w:r>
            <w:r w:rsidRPr="00DD26EA">
              <w:rPr>
                <w:rFonts w:cs="Arial"/>
                <w:color w:val="000000" w:themeColor="text1"/>
                <w:sz w:val="22"/>
                <w:szCs w:val="22"/>
                <w:shd w:val="clear" w:color="auto" w:fill="FFFFFF"/>
              </w:rPr>
              <w:t>″</w:t>
            </w:r>
          </w:p>
        </w:tc>
      </w:tr>
      <w:tr w:rsidR="004A4D88" w:rsidRPr="00DD26EA" w14:paraId="0515C8CE" w14:textId="77777777" w:rsidTr="00117FF2">
        <w:tc>
          <w:tcPr>
            <w:tcW w:w="4814" w:type="dxa"/>
          </w:tcPr>
          <w:p w14:paraId="5FA49B12" w14:textId="77777777" w:rsidR="004A4D88" w:rsidRPr="0077175D" w:rsidRDefault="004A4D88" w:rsidP="00117FF2">
            <w:pPr>
              <w:jc w:val="both"/>
              <w:rPr>
                <w:rFonts w:cs="Arial"/>
                <w:b/>
                <w:bCs/>
                <w:sz w:val="22"/>
                <w:szCs w:val="22"/>
              </w:rPr>
            </w:pPr>
            <w:proofErr w:type="spellStart"/>
            <w:r w:rsidRPr="0077175D">
              <w:rPr>
                <w:rFonts w:cs="Arial"/>
                <w:b/>
                <w:bCs/>
                <w:sz w:val="22"/>
                <w:szCs w:val="22"/>
              </w:rPr>
              <w:t>Display</w:t>
            </w:r>
            <w:proofErr w:type="spellEnd"/>
          </w:p>
        </w:tc>
        <w:tc>
          <w:tcPr>
            <w:tcW w:w="4815" w:type="dxa"/>
          </w:tcPr>
          <w:p w14:paraId="48DDEE8F" w14:textId="77777777" w:rsidR="004A4D88" w:rsidRPr="00DD26EA" w:rsidRDefault="00F326F9" w:rsidP="00117FF2">
            <w:pPr>
              <w:jc w:val="both"/>
              <w:rPr>
                <w:rFonts w:cs="Arial"/>
                <w:bCs/>
                <w:sz w:val="22"/>
                <w:szCs w:val="22"/>
              </w:rPr>
            </w:pPr>
            <w:r>
              <w:rPr>
                <w:rStyle w:val="smyweighcopy"/>
                <w:rFonts w:ascii="Verdana" w:hAnsi="Verdana"/>
                <w:color w:val="000000"/>
              </w:rPr>
              <w:t>LCD con Iluminación azul</w:t>
            </w:r>
          </w:p>
        </w:tc>
      </w:tr>
      <w:tr w:rsidR="004A4D88" w:rsidRPr="006F7DC3" w14:paraId="362FCE5A" w14:textId="77777777" w:rsidTr="00117FF2">
        <w:tc>
          <w:tcPr>
            <w:tcW w:w="4814" w:type="dxa"/>
          </w:tcPr>
          <w:p w14:paraId="2FC54D0C" w14:textId="77777777" w:rsidR="004A4D88" w:rsidRPr="0077175D" w:rsidRDefault="004A4D88" w:rsidP="00117FF2">
            <w:pPr>
              <w:jc w:val="both"/>
              <w:rPr>
                <w:rFonts w:cs="Arial"/>
                <w:b/>
                <w:bCs/>
                <w:sz w:val="22"/>
                <w:szCs w:val="22"/>
              </w:rPr>
            </w:pPr>
            <w:r w:rsidRPr="0077175D">
              <w:rPr>
                <w:rFonts w:cs="Arial"/>
                <w:b/>
                <w:bCs/>
                <w:sz w:val="22"/>
                <w:szCs w:val="22"/>
              </w:rPr>
              <w:t>Unidades de medición disponibles</w:t>
            </w:r>
          </w:p>
        </w:tc>
        <w:tc>
          <w:tcPr>
            <w:tcW w:w="4815" w:type="dxa"/>
          </w:tcPr>
          <w:p w14:paraId="3F298067" w14:textId="77777777" w:rsidR="004A4D88" w:rsidRPr="00F326F9" w:rsidRDefault="00F326F9" w:rsidP="00117FF2">
            <w:pPr>
              <w:jc w:val="both"/>
              <w:rPr>
                <w:rFonts w:cs="Arial"/>
                <w:b/>
                <w:bCs/>
                <w:color w:val="000000" w:themeColor="text1"/>
                <w:sz w:val="22"/>
                <w:szCs w:val="22"/>
                <w:lang w:val="en-US"/>
              </w:rPr>
            </w:pPr>
            <w:r w:rsidRPr="00F326F9">
              <w:rPr>
                <w:rStyle w:val="Textoennegrita"/>
                <w:rFonts w:eastAsiaTheme="majorEastAsia" w:cs="Arial"/>
                <w:b w:val="0"/>
                <w:color w:val="000000" w:themeColor="text1"/>
                <w:sz w:val="22"/>
                <w:szCs w:val="22"/>
                <w:shd w:val="clear" w:color="auto" w:fill="FFFFFF"/>
                <w:lang w:val="en-US"/>
              </w:rPr>
              <w:t xml:space="preserve">g, </w:t>
            </w:r>
            <w:proofErr w:type="spellStart"/>
            <w:r w:rsidRPr="00F326F9">
              <w:rPr>
                <w:rStyle w:val="Textoennegrita"/>
                <w:rFonts w:eastAsiaTheme="majorEastAsia" w:cs="Arial"/>
                <w:b w:val="0"/>
                <w:color w:val="000000" w:themeColor="text1"/>
                <w:sz w:val="22"/>
                <w:szCs w:val="22"/>
                <w:shd w:val="clear" w:color="auto" w:fill="FFFFFF"/>
                <w:lang w:val="en-US"/>
              </w:rPr>
              <w:t>lb</w:t>
            </w:r>
            <w:proofErr w:type="spellEnd"/>
            <w:r w:rsidRPr="00F326F9">
              <w:rPr>
                <w:rStyle w:val="Textoennegrita"/>
                <w:rFonts w:eastAsiaTheme="majorEastAsia" w:cs="Arial"/>
                <w:b w:val="0"/>
                <w:color w:val="000000" w:themeColor="text1"/>
                <w:sz w:val="22"/>
                <w:szCs w:val="22"/>
                <w:shd w:val="clear" w:color="auto" w:fill="FFFFFF"/>
                <w:lang w:val="en-US"/>
              </w:rPr>
              <w:t xml:space="preserve">, kgs, oz, </w:t>
            </w:r>
            <w:proofErr w:type="spellStart"/>
            <w:r w:rsidRPr="00F326F9">
              <w:rPr>
                <w:rStyle w:val="Textoennegrita"/>
                <w:rFonts w:eastAsiaTheme="majorEastAsia" w:cs="Arial"/>
                <w:b w:val="0"/>
                <w:color w:val="000000" w:themeColor="text1"/>
                <w:sz w:val="22"/>
                <w:szCs w:val="22"/>
                <w:shd w:val="clear" w:color="auto" w:fill="FFFFFF"/>
                <w:lang w:val="en-US"/>
              </w:rPr>
              <w:t>ozt</w:t>
            </w:r>
            <w:proofErr w:type="spellEnd"/>
            <w:r w:rsidRPr="00F326F9">
              <w:rPr>
                <w:rStyle w:val="Textoennegrita"/>
                <w:rFonts w:eastAsiaTheme="majorEastAsia" w:cs="Arial"/>
                <w:b w:val="0"/>
                <w:color w:val="000000" w:themeColor="text1"/>
                <w:sz w:val="22"/>
                <w:szCs w:val="22"/>
                <w:shd w:val="clear" w:color="auto" w:fill="FFFFFF"/>
                <w:lang w:val="en-US"/>
              </w:rPr>
              <w:t xml:space="preserve">, </w:t>
            </w:r>
            <w:proofErr w:type="spellStart"/>
            <w:r w:rsidRPr="00F326F9">
              <w:rPr>
                <w:rStyle w:val="Textoennegrita"/>
                <w:rFonts w:eastAsiaTheme="majorEastAsia" w:cs="Arial"/>
                <w:b w:val="0"/>
                <w:color w:val="000000" w:themeColor="text1"/>
                <w:sz w:val="22"/>
                <w:szCs w:val="22"/>
                <w:shd w:val="clear" w:color="auto" w:fill="FFFFFF"/>
                <w:lang w:val="en-US"/>
              </w:rPr>
              <w:t>ct</w:t>
            </w:r>
            <w:proofErr w:type="spellEnd"/>
            <w:r w:rsidRPr="00F326F9">
              <w:rPr>
                <w:rStyle w:val="Textoennegrita"/>
                <w:rFonts w:eastAsiaTheme="majorEastAsia" w:cs="Arial"/>
                <w:b w:val="0"/>
                <w:color w:val="000000" w:themeColor="text1"/>
                <w:sz w:val="22"/>
                <w:szCs w:val="22"/>
                <w:shd w:val="clear" w:color="auto" w:fill="FFFFFF"/>
                <w:lang w:val="en-US"/>
              </w:rPr>
              <w:t>, dwt</w:t>
            </w:r>
          </w:p>
        </w:tc>
      </w:tr>
    </w:tbl>
    <w:p w14:paraId="630C31DA" w14:textId="77777777" w:rsidR="004B2A8D" w:rsidRPr="00F326F9" w:rsidRDefault="004B2A8D" w:rsidP="004B2A8D">
      <w:pPr>
        <w:spacing w:after="0"/>
        <w:jc w:val="both"/>
        <w:rPr>
          <w:rFonts w:asciiTheme="majorHAnsi" w:hAnsiTheme="majorHAnsi"/>
          <w:b/>
          <w:color w:val="000000" w:themeColor="text1"/>
          <w:sz w:val="26"/>
          <w:szCs w:val="26"/>
          <w:lang w:val="en-US"/>
        </w:rPr>
      </w:pPr>
    </w:p>
    <w:p w14:paraId="65E16C42" w14:textId="77777777" w:rsidR="004B2A8D" w:rsidRPr="0067533E" w:rsidRDefault="004B2A8D" w:rsidP="004B2A8D">
      <w:pPr>
        <w:jc w:val="both"/>
        <w:rPr>
          <w:rFonts w:asciiTheme="majorHAnsi" w:hAnsiTheme="majorHAnsi"/>
          <w:b/>
          <w:color w:val="000000" w:themeColor="text1"/>
          <w:sz w:val="26"/>
          <w:szCs w:val="26"/>
        </w:rPr>
      </w:pPr>
      <w:r>
        <w:rPr>
          <w:noProof/>
          <w:lang w:eastAsia="es-BO"/>
        </w:rPr>
        <w:drawing>
          <wp:anchor distT="0" distB="0" distL="114300" distR="114300" simplePos="0" relativeHeight="252110848" behindDoc="0" locked="0" layoutInCell="1" allowOverlap="1" wp14:anchorId="2C0C5018" wp14:editId="6F697392">
            <wp:simplePos x="0" y="0"/>
            <wp:positionH relativeFrom="margin">
              <wp:posOffset>-4785995</wp:posOffset>
            </wp:positionH>
            <wp:positionV relativeFrom="margin">
              <wp:posOffset>4281805</wp:posOffset>
            </wp:positionV>
            <wp:extent cx="2790825" cy="2164715"/>
            <wp:effectExtent l="0" t="0" r="9525" b="6985"/>
            <wp:wrapSquare wrapText="bothSides"/>
            <wp:docPr id="11270" name="Imagen 11270" descr="http://myweigh.com/wp-content/uploads/2013/12/ibalancem01l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myweigh.com/wp-content/uploads/2013/12/ibalancem01lg12.jpg"/>
                    <pic:cNvPicPr>
                      <a:picLocks noChangeAspect="1" noChangeArrowheads="1"/>
                    </pic:cNvPicPr>
                  </pic:nvPicPr>
                  <pic:blipFill rotWithShape="1">
                    <a:blip r:embed="rId311">
                      <a:extLst>
                        <a:ext uri="{28A0092B-C50C-407E-A947-70E740481C1C}">
                          <a14:useLocalDpi xmlns:a14="http://schemas.microsoft.com/office/drawing/2010/main" val="0"/>
                        </a:ext>
                      </a:extLst>
                    </a:blip>
                    <a:srcRect l="9132" t="14943" r="52615" b="45525"/>
                    <a:stretch/>
                  </pic:blipFill>
                  <pic:spPr bwMode="auto">
                    <a:xfrm>
                      <a:off x="0" y="0"/>
                      <a:ext cx="2790825" cy="2164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b/>
          <w:color w:val="000000" w:themeColor="text1"/>
          <w:sz w:val="26"/>
          <w:szCs w:val="26"/>
        </w:rPr>
        <w:t>EG-06.- Balan</w:t>
      </w:r>
      <w:r w:rsidR="00A819D0">
        <w:rPr>
          <w:rFonts w:asciiTheme="majorHAnsi" w:hAnsiTheme="majorHAnsi"/>
          <w:b/>
          <w:color w:val="000000" w:themeColor="text1"/>
          <w:sz w:val="26"/>
          <w:szCs w:val="26"/>
        </w:rPr>
        <w:t>za digital de Capacidad 1000 g</w:t>
      </w:r>
      <w:r>
        <w:rPr>
          <w:rFonts w:asciiTheme="majorHAnsi" w:hAnsiTheme="majorHAnsi"/>
          <w:b/>
          <w:color w:val="000000" w:themeColor="text1"/>
          <w:sz w:val="26"/>
          <w:szCs w:val="26"/>
        </w:rPr>
        <w:t xml:space="preserve"> </w:t>
      </w:r>
      <w:r w:rsidRPr="0067533E">
        <w:rPr>
          <w:rFonts w:asciiTheme="majorHAnsi" w:hAnsiTheme="majorHAnsi"/>
          <w:b/>
          <w:color w:val="000000" w:themeColor="text1"/>
          <w:sz w:val="26"/>
          <w:szCs w:val="26"/>
        </w:rPr>
        <w:t xml:space="preserve"> </w:t>
      </w:r>
      <w:r>
        <w:rPr>
          <w:rFonts w:asciiTheme="majorHAnsi" w:hAnsiTheme="majorHAnsi"/>
          <w:b/>
          <w:color w:val="000000" w:themeColor="text1"/>
          <w:sz w:val="26"/>
          <w:szCs w:val="26"/>
        </w:rPr>
        <w:t xml:space="preserve">y </w:t>
      </w:r>
      <w:r w:rsidRPr="0067533E">
        <w:rPr>
          <w:rFonts w:asciiTheme="majorHAnsi" w:hAnsiTheme="majorHAnsi"/>
          <w:b/>
          <w:color w:val="000000" w:themeColor="text1"/>
          <w:sz w:val="26"/>
          <w:szCs w:val="26"/>
        </w:rPr>
        <w:t>0.</w:t>
      </w:r>
      <w:r>
        <w:rPr>
          <w:rFonts w:asciiTheme="majorHAnsi" w:hAnsiTheme="majorHAnsi"/>
          <w:b/>
          <w:color w:val="000000" w:themeColor="text1"/>
          <w:sz w:val="26"/>
          <w:szCs w:val="26"/>
        </w:rPr>
        <w:t>0</w:t>
      </w:r>
      <w:r w:rsidR="00A819D0">
        <w:rPr>
          <w:rFonts w:asciiTheme="majorHAnsi" w:hAnsiTheme="majorHAnsi"/>
          <w:b/>
          <w:color w:val="000000" w:themeColor="text1"/>
          <w:sz w:val="26"/>
          <w:szCs w:val="26"/>
        </w:rPr>
        <w:t>1 g</w:t>
      </w:r>
      <w:r>
        <w:rPr>
          <w:rFonts w:asciiTheme="majorHAnsi" w:hAnsiTheme="majorHAnsi"/>
          <w:b/>
          <w:color w:val="000000" w:themeColor="text1"/>
          <w:sz w:val="26"/>
          <w:szCs w:val="26"/>
        </w:rPr>
        <w:t xml:space="preserve"> de precisión. </w:t>
      </w:r>
    </w:p>
    <w:p w14:paraId="140307AE" w14:textId="77777777" w:rsidR="004B2A8D" w:rsidRDefault="004B2A8D" w:rsidP="004B2A8D">
      <w:pPr>
        <w:tabs>
          <w:tab w:val="left" w:pos="1851"/>
        </w:tabs>
        <w:jc w:val="both"/>
        <w:rPr>
          <w:rFonts w:cs="Arial"/>
        </w:rPr>
      </w:pPr>
      <w:r>
        <w:rPr>
          <w:rFonts w:cs="Arial"/>
        </w:rPr>
        <w:t xml:space="preserve">Tiene una capacidad de lectura de </w:t>
      </w:r>
      <w:r w:rsidRPr="00316DF9">
        <w:rPr>
          <w:rFonts w:cs="Arial"/>
        </w:rPr>
        <w:t>hasta 1000 gramos en incrementos de 0,01 gramos.</w:t>
      </w:r>
      <w:r>
        <w:rPr>
          <w:rFonts w:cs="Arial"/>
        </w:rPr>
        <w:t xml:space="preserve"> Que permite una amplia gama de usos, incluye baterías recargables</w:t>
      </w:r>
      <w:r w:rsidRPr="00316DF9">
        <w:rPr>
          <w:rFonts w:cs="Arial"/>
        </w:rPr>
        <w:t xml:space="preserve">, pantalla LED brillante doble panel, el bloqueo de la célula de carga, cubierta de viento, bandeja de acero inoxidable, nivel de burbuja y el adaptador de corriente alterna. </w:t>
      </w:r>
    </w:p>
    <w:p w14:paraId="534A60AC" w14:textId="77777777" w:rsidR="004B2A8D" w:rsidRPr="004567C7" w:rsidRDefault="004B2A8D" w:rsidP="004B2A8D">
      <w:pPr>
        <w:tabs>
          <w:tab w:val="left" w:pos="1851"/>
        </w:tabs>
        <w:jc w:val="both"/>
        <w:rPr>
          <w:rFonts w:cs="Arial"/>
        </w:rPr>
      </w:pPr>
      <w:r w:rsidRPr="00316DF9">
        <w:rPr>
          <w:rFonts w:cs="Arial"/>
        </w:rPr>
        <w:lastRenderedPageBreak/>
        <w:t xml:space="preserve">Las dos pantallas LED </w:t>
      </w:r>
      <w:r>
        <w:rPr>
          <w:rFonts w:cs="Arial"/>
        </w:rPr>
        <w:t>de gran tamaño permiten</w:t>
      </w:r>
      <w:r w:rsidRPr="00316DF9">
        <w:rPr>
          <w:rFonts w:cs="Arial"/>
        </w:rPr>
        <w:t xml:space="preserve"> una fácil lectura desde cualquier ángulo o incluso a través de la habitación.</w:t>
      </w:r>
      <w:r>
        <w:rPr>
          <w:rFonts w:cs="Arial"/>
        </w:rPr>
        <w:t xml:space="preserve"> Unidades de medida </w:t>
      </w:r>
      <w:r w:rsidRPr="00316DF9">
        <w:rPr>
          <w:rFonts w:cs="Arial"/>
        </w:rPr>
        <w:t>en gramos, onzas troy, quilates, y recuento de piezas</w:t>
      </w:r>
      <w:r>
        <w:rPr>
          <w:rFonts w:cs="Arial"/>
        </w:rPr>
        <w:t>. Incluye: adaptador RS-232, adaptador CA y cubierta de viento. Capacidad de sobrepeso 150%.</w:t>
      </w:r>
    </w:p>
    <w:p w14:paraId="676B84BE" w14:textId="77777777" w:rsidR="004B2A8D" w:rsidRDefault="004B2A8D" w:rsidP="004B2A8D">
      <w:pPr>
        <w:tabs>
          <w:tab w:val="left" w:pos="1851"/>
        </w:tabs>
        <w:jc w:val="both"/>
        <w:rPr>
          <w:rFonts w:cs="Arial"/>
        </w:rPr>
      </w:pPr>
      <w:r>
        <w:rPr>
          <w:rFonts w:cs="Arial"/>
        </w:rPr>
        <w:t xml:space="preserve">Dimensiones de la balanza: </w:t>
      </w:r>
      <w:r w:rsidRPr="005A715E">
        <w:rPr>
          <w:rFonts w:cs="Arial"/>
        </w:rPr>
        <w:t>9½" x 7½" x 3"</w:t>
      </w:r>
      <w:r>
        <w:rPr>
          <w:rFonts w:cs="Arial"/>
        </w:rPr>
        <w:t xml:space="preserve"> (241.3mm x 190.5mm x 76.2m</w:t>
      </w:r>
      <w:r w:rsidRPr="005D1F92">
        <w:t xml:space="preserve"> </w:t>
      </w:r>
      <w:r>
        <w:rPr>
          <w:rFonts w:cs="Arial"/>
        </w:rPr>
        <w:t xml:space="preserve">m) </w:t>
      </w:r>
    </w:p>
    <w:p w14:paraId="22D05A32" w14:textId="77777777" w:rsidR="004B2A8D" w:rsidRPr="004567C7" w:rsidRDefault="004B2A8D" w:rsidP="004B2A8D">
      <w:pPr>
        <w:tabs>
          <w:tab w:val="left" w:pos="1851"/>
        </w:tabs>
        <w:jc w:val="both"/>
        <w:rPr>
          <w:rFonts w:cs="Arial"/>
        </w:rPr>
      </w:pPr>
      <w:r>
        <w:rPr>
          <w:rFonts w:cs="Arial"/>
        </w:rPr>
        <w:t>Dimensiones del plato: 4.5 pulgadas (114.3 mm).</w:t>
      </w:r>
    </w:p>
    <w:p w14:paraId="2E20FC98" w14:textId="77777777" w:rsidR="004B2A8D" w:rsidRPr="0067533E" w:rsidRDefault="004B2A8D" w:rsidP="004B2A8D">
      <w:pPr>
        <w:jc w:val="both"/>
        <w:rPr>
          <w:rFonts w:asciiTheme="majorHAnsi" w:hAnsiTheme="majorHAnsi"/>
          <w:b/>
          <w:color w:val="000000" w:themeColor="text1"/>
          <w:sz w:val="26"/>
          <w:szCs w:val="26"/>
        </w:rPr>
      </w:pPr>
      <w:r>
        <w:rPr>
          <w:rFonts w:asciiTheme="majorHAnsi" w:hAnsiTheme="majorHAnsi"/>
          <w:b/>
          <w:color w:val="000000" w:themeColor="text1"/>
          <w:sz w:val="26"/>
          <w:szCs w:val="26"/>
        </w:rPr>
        <w:t xml:space="preserve">EG-07.- Balanza digital de Capacidad 320 g </w:t>
      </w:r>
      <w:r w:rsidRPr="0067533E">
        <w:rPr>
          <w:rFonts w:asciiTheme="majorHAnsi" w:hAnsiTheme="majorHAnsi"/>
          <w:b/>
          <w:color w:val="000000" w:themeColor="text1"/>
          <w:sz w:val="26"/>
          <w:szCs w:val="26"/>
        </w:rPr>
        <w:t xml:space="preserve"> </w:t>
      </w:r>
      <w:r>
        <w:rPr>
          <w:rFonts w:asciiTheme="majorHAnsi" w:hAnsiTheme="majorHAnsi"/>
          <w:b/>
          <w:color w:val="000000" w:themeColor="text1"/>
          <w:sz w:val="26"/>
          <w:szCs w:val="26"/>
        </w:rPr>
        <w:t xml:space="preserve">y </w:t>
      </w:r>
      <w:r w:rsidRPr="0067533E">
        <w:rPr>
          <w:rFonts w:asciiTheme="majorHAnsi" w:hAnsiTheme="majorHAnsi"/>
          <w:b/>
          <w:color w:val="000000" w:themeColor="text1"/>
          <w:sz w:val="26"/>
          <w:szCs w:val="26"/>
        </w:rPr>
        <w:t>0.</w:t>
      </w:r>
      <w:r>
        <w:rPr>
          <w:rFonts w:asciiTheme="majorHAnsi" w:hAnsiTheme="majorHAnsi"/>
          <w:b/>
          <w:color w:val="000000" w:themeColor="text1"/>
          <w:sz w:val="26"/>
          <w:szCs w:val="26"/>
        </w:rPr>
        <w:t>00</w:t>
      </w:r>
      <w:r w:rsidR="00D80C99">
        <w:rPr>
          <w:rFonts w:asciiTheme="majorHAnsi" w:hAnsiTheme="majorHAnsi"/>
          <w:b/>
          <w:color w:val="000000" w:themeColor="text1"/>
          <w:sz w:val="26"/>
          <w:szCs w:val="26"/>
        </w:rPr>
        <w:t>1 g</w:t>
      </w:r>
      <w:r>
        <w:rPr>
          <w:rFonts w:asciiTheme="majorHAnsi" w:hAnsiTheme="majorHAnsi"/>
          <w:b/>
          <w:color w:val="000000" w:themeColor="text1"/>
          <w:sz w:val="26"/>
          <w:szCs w:val="26"/>
        </w:rPr>
        <w:t xml:space="preserve"> de precisión. </w:t>
      </w:r>
    </w:p>
    <w:p w14:paraId="4287112F" w14:textId="77777777" w:rsidR="004B2A8D" w:rsidRDefault="00117FF2" w:rsidP="004B2A8D">
      <w:pPr>
        <w:tabs>
          <w:tab w:val="left" w:pos="1851"/>
        </w:tabs>
        <w:jc w:val="both"/>
        <w:rPr>
          <w:rFonts w:cs="Arial"/>
        </w:rPr>
      </w:pPr>
      <w:r>
        <w:rPr>
          <w:rFonts w:cs="Arial"/>
        </w:rPr>
        <w:t>Ti</w:t>
      </w:r>
      <w:r w:rsidR="004B2A8D">
        <w:rPr>
          <w:rFonts w:cs="Arial"/>
        </w:rPr>
        <w:t xml:space="preserve">ene una capacidad de 320 gramos en incrementos de 0.001 gramos, rango de tara total, posee diversas unidades de pesaje como ser: Gramo, kilogramo, libra, onza, onza troy. </w:t>
      </w:r>
    </w:p>
    <w:p w14:paraId="52AB1A3B" w14:textId="77777777" w:rsidR="004B2A8D" w:rsidRDefault="004B2A8D" w:rsidP="004B2A8D">
      <w:pPr>
        <w:tabs>
          <w:tab w:val="left" w:pos="1851"/>
        </w:tabs>
        <w:jc w:val="both"/>
        <w:rPr>
          <w:rFonts w:cs="Arial"/>
        </w:rPr>
      </w:pPr>
      <w:r>
        <w:rPr>
          <w:rFonts w:cs="Arial"/>
        </w:rPr>
        <w:t xml:space="preserve">Unidades de peso: </w:t>
      </w:r>
      <w:r w:rsidRPr="004F4F08">
        <w:rPr>
          <w:rFonts w:cs="Arial"/>
        </w:rPr>
        <w:t xml:space="preserve">promedio, cálculo, </w:t>
      </w:r>
      <w:r>
        <w:rPr>
          <w:rFonts w:cs="Arial"/>
        </w:rPr>
        <w:t>pesaje dinámico</w:t>
      </w:r>
      <w:r w:rsidRPr="004F4F08">
        <w:rPr>
          <w:rFonts w:cs="Arial"/>
        </w:rPr>
        <w:t xml:space="preserve"> promediado, formulación total-neta, pesaje porcentual, totalización, determinación de la densidad y el recuento</w:t>
      </w:r>
      <w:r>
        <w:rPr>
          <w:rFonts w:cs="Arial"/>
        </w:rPr>
        <w:t xml:space="preserve">. Capacidad para el pesaje por debajo. Posee una pantalla brillante de doble panel, para su fácil navegación y fácil lectura de datos. </w:t>
      </w:r>
    </w:p>
    <w:p w14:paraId="091A2154" w14:textId="77777777" w:rsidR="004B2A8D" w:rsidRDefault="004B2A8D" w:rsidP="004B2A8D">
      <w:pPr>
        <w:tabs>
          <w:tab w:val="left" w:pos="1851"/>
        </w:tabs>
        <w:jc w:val="both"/>
        <w:rPr>
          <w:rFonts w:cs="Arial"/>
        </w:rPr>
      </w:pPr>
      <w:r>
        <w:rPr>
          <w:rFonts w:cs="Arial"/>
        </w:rPr>
        <w:t xml:space="preserve">Incluye adaptador RS-232, retroiluminación LCD, pesos de calibración </w:t>
      </w:r>
    </w:p>
    <w:p w14:paraId="4A7D4977" w14:textId="77777777" w:rsidR="004B2A8D" w:rsidRDefault="004B2A8D" w:rsidP="004B2A8D">
      <w:pPr>
        <w:tabs>
          <w:tab w:val="left" w:pos="1851"/>
        </w:tabs>
        <w:jc w:val="both"/>
        <w:rPr>
          <w:rFonts w:cs="Arial"/>
        </w:rPr>
      </w:pPr>
      <w:r>
        <w:rPr>
          <w:rFonts w:cs="Arial"/>
        </w:rPr>
        <w:t xml:space="preserve">Dimensiones: 9 "x 11.9" x 5.35 "pulgadas, </w:t>
      </w:r>
      <w:r w:rsidRPr="004F4F08">
        <w:rPr>
          <w:rFonts w:cs="Arial"/>
        </w:rPr>
        <w:t>230 x 303 x 136 mm</w:t>
      </w:r>
    </w:p>
    <w:p w14:paraId="43782BAD" w14:textId="77777777" w:rsidR="004B2A8D" w:rsidRPr="001A6775" w:rsidRDefault="004B2A8D" w:rsidP="004B2A8D">
      <w:pPr>
        <w:tabs>
          <w:tab w:val="left" w:pos="1851"/>
        </w:tabs>
        <w:jc w:val="both"/>
        <w:rPr>
          <w:rFonts w:cs="Arial"/>
        </w:rPr>
      </w:pPr>
      <w:r w:rsidRPr="001A6775">
        <w:rPr>
          <w:rFonts w:cs="Arial"/>
        </w:rPr>
        <w:t>Dimensiones del plato: ø4.5 in / ø115 mm</w:t>
      </w:r>
    </w:p>
    <w:p w14:paraId="743076B1" w14:textId="77777777" w:rsidR="004B2A8D" w:rsidRPr="004F4F08" w:rsidRDefault="00A41411" w:rsidP="004B2A8D">
      <w:pPr>
        <w:tabs>
          <w:tab w:val="left" w:pos="1851"/>
        </w:tabs>
        <w:jc w:val="both"/>
        <w:rPr>
          <w:rFonts w:cs="Arial"/>
        </w:rPr>
      </w:pPr>
      <w:r>
        <w:rPr>
          <w:noProof/>
          <w:lang w:eastAsia="es-BO"/>
        </w:rPr>
        <w:drawing>
          <wp:anchor distT="0" distB="0" distL="114300" distR="114300" simplePos="0" relativeHeight="252111872" behindDoc="0" locked="0" layoutInCell="1" allowOverlap="1" wp14:anchorId="3B83937D" wp14:editId="41BDE82B">
            <wp:simplePos x="0" y="0"/>
            <wp:positionH relativeFrom="margin">
              <wp:posOffset>325920</wp:posOffset>
            </wp:positionH>
            <wp:positionV relativeFrom="page">
              <wp:posOffset>4789736</wp:posOffset>
            </wp:positionV>
            <wp:extent cx="3191510" cy="3191510"/>
            <wp:effectExtent l="0" t="0" r="8890" b="8890"/>
            <wp:wrapSquare wrapText="bothSides"/>
            <wp:docPr id="11289" name="Imagen 11289" descr="http://www.scalesgalore.com/global/images/product_2/366/36695_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scalesgalore.com/global/images/product_2/366/36695_500X500.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191510" cy="3191510"/>
                    </a:xfrm>
                    <a:prstGeom prst="rect">
                      <a:avLst/>
                    </a:prstGeom>
                    <a:noFill/>
                    <a:ln>
                      <a:noFill/>
                    </a:ln>
                  </pic:spPr>
                </pic:pic>
              </a:graphicData>
            </a:graphic>
          </wp:anchor>
        </w:drawing>
      </w:r>
      <w:r w:rsidR="004B2A8D" w:rsidRPr="004F4F08">
        <w:rPr>
          <w:rFonts w:cs="Arial"/>
        </w:rPr>
        <w:t xml:space="preserve">Peso neto: Aprox. 3,2 kg / 7 </w:t>
      </w:r>
      <w:proofErr w:type="spellStart"/>
      <w:r w:rsidR="004B2A8D" w:rsidRPr="004F4F08">
        <w:rPr>
          <w:rFonts w:cs="Arial"/>
        </w:rPr>
        <w:t>lbs</w:t>
      </w:r>
      <w:proofErr w:type="spellEnd"/>
      <w:r w:rsidR="004B2A8D" w:rsidRPr="004F4F08">
        <w:rPr>
          <w:rFonts w:cs="Arial"/>
        </w:rPr>
        <w:t>.</w:t>
      </w:r>
    </w:p>
    <w:p w14:paraId="02466542" w14:textId="77777777" w:rsidR="00370C67" w:rsidRDefault="00370C67" w:rsidP="00947B56">
      <w:pPr>
        <w:tabs>
          <w:tab w:val="left" w:pos="1851"/>
        </w:tabs>
        <w:jc w:val="both"/>
        <w:sectPr w:rsidR="00370C67" w:rsidSect="00264781">
          <w:pgSz w:w="12240" w:h="15840"/>
          <w:pgMar w:top="1417" w:right="1608" w:bottom="1417" w:left="993" w:header="708" w:footer="708" w:gutter="0"/>
          <w:cols w:space="708"/>
          <w:docGrid w:linePitch="360"/>
        </w:sectPr>
      </w:pPr>
    </w:p>
    <w:p w14:paraId="61A73951" w14:textId="735515AF" w:rsidR="00AF7848" w:rsidRPr="00AF7848" w:rsidRDefault="00150A8E" w:rsidP="00947B56">
      <w:pPr>
        <w:tabs>
          <w:tab w:val="left" w:pos="1851"/>
        </w:tabs>
        <w:jc w:val="both"/>
      </w:pPr>
      <w:r w:rsidRPr="00D157BF">
        <w:rPr>
          <w:noProof/>
          <w:lang w:eastAsia="es-BO"/>
        </w:rPr>
        <w:lastRenderedPageBreak/>
        <mc:AlternateContent>
          <mc:Choice Requires="wps">
            <w:drawing>
              <wp:anchor distT="0" distB="0" distL="114300" distR="114300" simplePos="0" relativeHeight="251911168" behindDoc="0" locked="0" layoutInCell="1" allowOverlap="1" wp14:anchorId="2D809795" wp14:editId="3944006D">
                <wp:simplePos x="0" y="0"/>
                <wp:positionH relativeFrom="column">
                  <wp:posOffset>-279400</wp:posOffset>
                </wp:positionH>
                <wp:positionV relativeFrom="paragraph">
                  <wp:posOffset>-137795</wp:posOffset>
                </wp:positionV>
                <wp:extent cx="2990850" cy="0"/>
                <wp:effectExtent l="57150" t="38100" r="57150" b="95250"/>
                <wp:wrapNone/>
                <wp:docPr id="11279" name="11279 Conector recto"/>
                <wp:cNvGraphicFramePr/>
                <a:graphic xmlns:a="http://schemas.openxmlformats.org/drawingml/2006/main">
                  <a:graphicData uri="http://schemas.microsoft.com/office/word/2010/wordprocessingShape">
                    <wps:wsp>
                      <wps:cNvCnPr/>
                      <wps:spPr>
                        <a:xfrm>
                          <a:off x="0" y="0"/>
                          <a:ext cx="299085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F7428" id="11279 Conector recto"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10.85pt" to="213.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Z/zuwEAAMcDAAAOAAAAZHJzL2Uyb0RvYy54bWysU02P0zAQvSPxHyzfadKsWLZR0z10BRcE&#10;FSw/wOuMG0v+0tg06b9n7KZZBEgrob04mXjem3lvJtv7yRp2Aozau46vVzVn4KTvtTt2/Mfjx3d3&#10;nMUkXC+Md9DxM0R+v3v7ZjuGFho/eNMDMiJxsR1Dx4eUQltVUQ5gRVz5AI4ulUcrEoV4rHoUI7Fb&#10;UzV1fVuNHvuAXkKM9PXhcsl3hV8pkOmrUhESMx2n3lI5sZxP+ax2W9EeUYRBy7kN8R9dWKEdFV2o&#10;HkQS7Cfqv6isluijV2klva28UlpC0UBq1vUfar4PIkDRQubEsNgUX49WfjkdkOmeZrduPmw4c8LS&#10;mErA9jQymTwyzI/s1RhiS5C9O+AcxXDALHxSaPOTJLGp+Hte/IUpMUkfm82mvntPY5DXu+oZGDCm&#10;T+Atyy8dN9pl6aIVp88xUTFKvaZQkBu5lC5v6WwgJxv3DRTJoWI3BV0WCfYG2UnQCggpwaXbLIX4&#10;SnaGKW3MAqxfBs75GQplyRZw8zJ4QZTK3qUFbLXz+C+CNK3nltUl/+rARXe24Mn35zKUYg1tS1E4&#10;b3Zex9/jAn/+/3a/AAAA//8DAFBLAwQUAAYACAAAACEAiB2Z894AAAALAQAADwAAAGRycy9kb3du&#10;cmV2LnhtbEyPwW7CMBBE75X6D9ZW6g0c0qigNA5CIMSlPZDwASZektB4HcUGwt93K1Uqt93Z0eyb&#10;bDnaTlxx8K0jBbNpBAKpcqalWsGh3E4WIHzQZHTnCBXc0cMyf37KdGrcjfZ4LUItOIR8qhU0IfSp&#10;lL5q0Go/dT0S305usDrwOtTSDPrG4baTcRS9S6tb4g+N7nHdYPVdXKyCcrc1nzv/FZdF/RaFzX59&#10;Pp3vSr2+jKsPEAHH8G+GX3xGh5yZju5CxotOwSRJuEvgIZ7NQbAjieesHP8UmWfysUP+AwAA//8D&#10;AFBLAQItABQABgAIAAAAIQC2gziS/gAAAOEBAAATAAAAAAAAAAAAAAAAAAAAAABbQ29udGVudF9U&#10;eXBlc10ueG1sUEsBAi0AFAAGAAgAAAAhADj9If/WAAAAlAEAAAsAAAAAAAAAAAAAAAAALwEAAF9y&#10;ZWxzLy5yZWxzUEsBAi0AFAAGAAgAAAAhAGPdn/O7AQAAxwMAAA4AAAAAAAAAAAAAAAAALgIAAGRy&#10;cy9lMm9Eb2MueG1sUEsBAi0AFAAGAAgAAAAhAIgdmfPeAAAACwEAAA8AAAAAAAAAAAAAAAAAFQQA&#10;AGRycy9kb3ducmV2LnhtbFBLBQYAAAAABAAEAPMAAAAgBQAAAAA=&#10;" strokecolor="#f79646 [3209]" strokeweight="3pt">
                <v:shadow on="t" color="black" opacity="22937f" origin=",.5" offset="0,.63889mm"/>
              </v:line>
            </w:pict>
          </mc:Fallback>
        </mc:AlternateContent>
      </w:r>
      <w:r w:rsidRPr="00D157BF">
        <w:rPr>
          <w:noProof/>
          <w:lang w:eastAsia="es-BO"/>
        </w:rPr>
        <mc:AlternateContent>
          <mc:Choice Requires="wps">
            <w:drawing>
              <wp:anchor distT="0" distB="0" distL="114300" distR="114300" simplePos="0" relativeHeight="251912192" behindDoc="0" locked="0" layoutInCell="1" allowOverlap="1" wp14:anchorId="00D13283" wp14:editId="748B880E">
                <wp:simplePos x="0" y="0"/>
                <wp:positionH relativeFrom="column">
                  <wp:posOffset>-276225</wp:posOffset>
                </wp:positionH>
                <wp:positionV relativeFrom="paragraph">
                  <wp:posOffset>-477520</wp:posOffset>
                </wp:positionV>
                <wp:extent cx="914400" cy="800100"/>
                <wp:effectExtent l="0" t="0" r="0" b="0"/>
                <wp:wrapNone/>
                <wp:docPr id="11280" name="11280 Cuadro de texto"/>
                <wp:cNvGraphicFramePr/>
                <a:graphic xmlns:a="http://schemas.openxmlformats.org/drawingml/2006/main">
                  <a:graphicData uri="http://schemas.microsoft.com/office/word/2010/wordprocessingShape">
                    <wps:wsp>
                      <wps:cNvSpPr txBox="1"/>
                      <wps:spPr>
                        <a:xfrm>
                          <a:off x="0" y="0"/>
                          <a:ext cx="914400"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42F2A6" w14:textId="77777777" w:rsidR="00334E99" w:rsidRPr="002C5CD5" w:rsidRDefault="00334E99" w:rsidP="00D157BF">
                            <w:pPr>
                              <w:spacing w:after="0"/>
                              <w:rPr>
                                <w:rFonts w:ascii="Times New Roman" w:hAnsi="Times New Roman" w:cs="Times New Roman"/>
                                <w:b/>
                                <w:color w:val="244061" w:themeColor="accent1" w:themeShade="80"/>
                                <w:sz w:val="40"/>
                              </w:rPr>
                            </w:pPr>
                            <w:r>
                              <w:rPr>
                                <w:rFonts w:ascii="Times New Roman" w:hAnsi="Times New Roman" w:cs="Times New Roman"/>
                                <w:b/>
                                <w:color w:val="244061" w:themeColor="accent1" w:themeShade="80"/>
                                <w:sz w:val="40"/>
                              </w:rPr>
                              <w:t xml:space="preserve">JDBlab Catalogo </w:t>
                            </w:r>
                            <w:r w:rsidRPr="002C5CD5">
                              <w:rPr>
                                <w:rFonts w:ascii="Times New Roman" w:hAnsi="Times New Roman" w:cs="Times New Roman"/>
                                <w:b/>
                                <w:color w:val="244061" w:themeColor="accent1" w:themeShade="80"/>
                                <w:sz w:val="40"/>
                              </w:rPr>
                              <w:t>201</w:t>
                            </w:r>
                            <w:r>
                              <w:rPr>
                                <w:rFonts w:ascii="Times New Roman" w:hAnsi="Times New Roman" w:cs="Times New Roman"/>
                                <w:b/>
                                <w:color w:val="244061" w:themeColor="accent1" w:themeShade="80"/>
                                <w:sz w:val="40"/>
                              </w:rPr>
                              <w:t>6</w:t>
                            </w:r>
                          </w:p>
                          <w:p w14:paraId="5863A0D8" w14:textId="77777777" w:rsidR="00334E99" w:rsidRPr="002C5CD5" w:rsidRDefault="00334E99" w:rsidP="00D157BF">
                            <w:pPr>
                              <w:spacing w:after="0"/>
                              <w:rPr>
                                <w:rFonts w:ascii="Times New Roman" w:hAnsi="Times New Roman" w:cs="Times New Roman"/>
                                <w:b/>
                                <w:color w:val="244061" w:themeColor="accent1" w:themeShade="80"/>
                                <w:sz w:val="32"/>
                              </w:rPr>
                            </w:pPr>
                            <w:r w:rsidRPr="002C5CD5">
                              <w:rPr>
                                <w:rFonts w:ascii="Times New Roman" w:hAnsi="Times New Roman" w:cs="Times New Roman"/>
                                <w:b/>
                                <w:color w:val="244061" w:themeColor="accent1" w:themeShade="80"/>
                                <w:sz w:val="32"/>
                              </w:rPr>
                              <w:t>Equipamiento Didáctico &amp;Técnico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D13283" id="11280 Cuadro de texto" o:spid="_x0000_s1031" type="#_x0000_t202" style="position:absolute;left:0;text-align:left;margin-left:-21.75pt;margin-top:-37.6pt;width:1in;height:63pt;z-index:251912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72dZwIAAEEFAAAOAAAAZHJzL2Uyb0RvYy54bWysVE1P3DAQvVfqf7B8L8lSoHRFFm1BVJUQ&#10;oC4VZ69js1Edj2WbTba/vs9O9kO0F6penInnzdebGV9c9q1ha+VDQ7bik6OSM2Ul1Y19rviPx5sP&#10;55yFKGwtDFlV8Y0K/HL2/t1F56bqmFZkauUZnNgw7VzFVzG6aVEEuVKtCEfklIVSk29FxK9/Lmov&#10;OnhvTXFclmdFR752nqQKAbfXg5LPsn+tlYz3WgcVmak4cov59PlcprOYXYjpsxdu1cgxDfEPWbSi&#10;sQi6c3UtomAvvvnDVdtIT4F0PJLUFqR1I1WuAdVMylfVLFbCqVwLyAluR1P4f27l3XrhHjyL/Rfq&#10;0cBESOfCNOAy1dNr36YvMmXQg8LNjjbVRyZx+XlyclJCI6E6L1FGprXYGzsf4ldFLUtCxT26kskS&#10;69sQERDQLSTFsnTTGJM7YyzrKn728bTMBjsNLIxNWJV7PLrZJ56luDEqYYz9rjRr6px/usjTpa6M&#10;Z2uBuRBSKhtz6dkv0AmlkcRbDEf8Pqu3GA91bCOTjTvjtrHkc/Wv0q5/blPWAx5EHtSdxNgvexSO&#10;Fm37uqR6g3Z7GjYhOHnToCm3IsQH4TH66CPWOd7j0IZAPo0SZyvyv/52n/CYSGg567BKFbfYdc7M&#10;N4tJzdOBzcs/J6efjhHBH2qWhxr70l4RejLBs+FkFhM+mq2oPbVP2Pl5igmVsBKRKx634lUc1htv&#10;hlTzeQZh15yIt3bhZHKdWpQG7rF/Et6NUxkxzne0XTkxfTWcAzZZWpq/RNJNntzE8sDpyD72NA/0&#10;+Kakh+DwP6P2L9/sNwAAAP//AwBQSwMEFAAGAAgAAAAhACI2BOziAAAACgEAAA8AAABkcnMvZG93&#10;bnJldi54bWxMj01LAzEQhu+C/yGM4EXaxOrWsm62qKCIqKWtSI/pJm6WbiZLkm23/97pSW/z8fDO&#10;M8V8cC3bmxAbjxKuxwKYwcrrBmsJX+vn0QxYTAq1aj0aCUcTYV6enxUq1/6AS7NfpZpRCMZcSbAp&#10;dTnnsbLGqTj2nUHa/fjgVKI21FwHdaBw1/KJEFPuVIN0warOPFlT7Va9k7Czb1cL8fLx+D19PYbP&#10;de834X0j5eXF8HAPLJkh/cFw0id1KMlp63vUkbUSRrc3GaFU3GUTYCdCCJpsJWRiBrws+P8Xyl8A&#10;AAD//wMAUEsBAi0AFAAGAAgAAAAhALaDOJL+AAAA4QEAABMAAAAAAAAAAAAAAAAAAAAAAFtDb250&#10;ZW50X1R5cGVzXS54bWxQSwECLQAUAAYACAAAACEAOP0h/9YAAACUAQAACwAAAAAAAAAAAAAAAAAv&#10;AQAAX3JlbHMvLnJlbHNQSwECLQAUAAYACAAAACEA1xO9nWcCAABBBQAADgAAAAAAAAAAAAAAAAAu&#10;AgAAZHJzL2Uyb0RvYy54bWxQSwECLQAUAAYACAAAACEAIjYE7OIAAAAKAQAADwAAAAAAAAAAAAAA&#10;AADBBAAAZHJzL2Rvd25yZXYueG1sUEsFBgAAAAAEAAQA8wAAANAFAAAAAA==&#10;" filled="f" stroked="f" strokeweight=".5pt">
                <v:textbox>
                  <w:txbxContent>
                    <w:p w14:paraId="3942F2A6" w14:textId="77777777" w:rsidR="00334E99" w:rsidRPr="002C5CD5" w:rsidRDefault="00334E99" w:rsidP="00D157BF">
                      <w:pPr>
                        <w:spacing w:after="0"/>
                        <w:rPr>
                          <w:rFonts w:ascii="Times New Roman" w:hAnsi="Times New Roman" w:cs="Times New Roman"/>
                          <w:b/>
                          <w:color w:val="244061" w:themeColor="accent1" w:themeShade="80"/>
                          <w:sz w:val="40"/>
                        </w:rPr>
                      </w:pPr>
                      <w:r>
                        <w:rPr>
                          <w:rFonts w:ascii="Times New Roman" w:hAnsi="Times New Roman" w:cs="Times New Roman"/>
                          <w:b/>
                          <w:color w:val="244061" w:themeColor="accent1" w:themeShade="80"/>
                          <w:sz w:val="40"/>
                        </w:rPr>
                        <w:t xml:space="preserve">JDBlab Catalogo </w:t>
                      </w:r>
                      <w:r w:rsidRPr="002C5CD5">
                        <w:rPr>
                          <w:rFonts w:ascii="Times New Roman" w:hAnsi="Times New Roman" w:cs="Times New Roman"/>
                          <w:b/>
                          <w:color w:val="244061" w:themeColor="accent1" w:themeShade="80"/>
                          <w:sz w:val="40"/>
                        </w:rPr>
                        <w:t>201</w:t>
                      </w:r>
                      <w:r>
                        <w:rPr>
                          <w:rFonts w:ascii="Times New Roman" w:hAnsi="Times New Roman" w:cs="Times New Roman"/>
                          <w:b/>
                          <w:color w:val="244061" w:themeColor="accent1" w:themeShade="80"/>
                          <w:sz w:val="40"/>
                        </w:rPr>
                        <w:t>6</w:t>
                      </w:r>
                    </w:p>
                    <w:p w14:paraId="5863A0D8" w14:textId="77777777" w:rsidR="00334E99" w:rsidRPr="002C5CD5" w:rsidRDefault="00334E99" w:rsidP="00D157BF">
                      <w:pPr>
                        <w:spacing w:after="0"/>
                        <w:rPr>
                          <w:rFonts w:ascii="Times New Roman" w:hAnsi="Times New Roman" w:cs="Times New Roman"/>
                          <w:b/>
                          <w:color w:val="244061" w:themeColor="accent1" w:themeShade="80"/>
                          <w:sz w:val="32"/>
                        </w:rPr>
                      </w:pPr>
                      <w:r w:rsidRPr="002C5CD5">
                        <w:rPr>
                          <w:rFonts w:ascii="Times New Roman" w:hAnsi="Times New Roman" w:cs="Times New Roman"/>
                          <w:b/>
                          <w:color w:val="244061" w:themeColor="accent1" w:themeShade="80"/>
                          <w:sz w:val="32"/>
                        </w:rPr>
                        <w:t>Equipamiento Didáctico &amp;Técnico</w:t>
                      </w:r>
                    </w:p>
                  </w:txbxContent>
                </v:textbox>
              </v:shape>
            </w:pict>
          </mc:Fallback>
        </mc:AlternateContent>
      </w:r>
      <w:r w:rsidR="0049152E">
        <w:rPr>
          <w:noProof/>
          <w:lang w:eastAsia="es-BO"/>
        </w:rPr>
        <mc:AlternateContent>
          <mc:Choice Requires="wps">
            <w:drawing>
              <wp:anchor distT="0" distB="0" distL="114300" distR="114300" simplePos="0" relativeHeight="251916288" behindDoc="0" locked="0" layoutInCell="1" allowOverlap="1" wp14:anchorId="27EF7155" wp14:editId="27DB8CA4">
                <wp:simplePos x="0" y="0"/>
                <wp:positionH relativeFrom="column">
                  <wp:posOffset>2931160</wp:posOffset>
                </wp:positionH>
                <wp:positionV relativeFrom="paragraph">
                  <wp:posOffset>6287135</wp:posOffset>
                </wp:positionV>
                <wp:extent cx="3526790" cy="1769110"/>
                <wp:effectExtent l="0" t="0" r="16510" b="21590"/>
                <wp:wrapNone/>
                <wp:docPr id="11282" name="11282 Cuadro de texto"/>
                <wp:cNvGraphicFramePr/>
                <a:graphic xmlns:a="http://schemas.openxmlformats.org/drawingml/2006/main">
                  <a:graphicData uri="http://schemas.microsoft.com/office/word/2010/wordprocessingShape">
                    <wps:wsp>
                      <wps:cNvSpPr txBox="1"/>
                      <wps:spPr>
                        <a:xfrm>
                          <a:off x="0" y="0"/>
                          <a:ext cx="3526790" cy="1769110"/>
                        </a:xfrm>
                        <a:prstGeom prst="rect">
                          <a:avLst/>
                        </a:prstGeom>
                        <a:ln>
                          <a:solidFill>
                            <a:schemeClr val="accent1">
                              <a:lumMod val="60000"/>
                              <a:lumOff val="40000"/>
                            </a:schemeClr>
                          </a:solidFill>
                        </a:ln>
                        <a:effectLst>
                          <a:innerShdw blurRad="203200" dist="50800" dir="8100000">
                            <a:prstClr val="black">
                              <a:alpha val="50000"/>
                            </a:prstClr>
                          </a:innerShdw>
                        </a:effectLst>
                      </wps:spPr>
                      <wps:style>
                        <a:lnRef idx="2">
                          <a:schemeClr val="dk1"/>
                        </a:lnRef>
                        <a:fillRef idx="1">
                          <a:schemeClr val="lt1"/>
                        </a:fillRef>
                        <a:effectRef idx="0">
                          <a:schemeClr val="dk1"/>
                        </a:effectRef>
                        <a:fontRef idx="minor">
                          <a:schemeClr val="dk1"/>
                        </a:fontRef>
                      </wps:style>
                      <wps:txbx>
                        <w:txbxContent>
                          <w:p w14:paraId="08C08BBD" w14:textId="77777777" w:rsidR="00334E99" w:rsidRPr="00AC01D6" w:rsidRDefault="00334E99" w:rsidP="001E50A9">
                            <w:pPr>
                              <w:jc w:val="center"/>
                              <w:rPr>
                                <w:rFonts w:ascii="Times New Roman" w:hAnsi="Times New Roman" w:cs="Times New Roman"/>
                                <w:b/>
                                <w:sz w:val="28"/>
                              </w:rPr>
                            </w:pPr>
                            <w:r w:rsidRPr="00AC01D6">
                              <w:rPr>
                                <w:rFonts w:ascii="Times New Roman" w:hAnsi="Times New Roman" w:cs="Times New Roman"/>
                                <w:b/>
                                <w:sz w:val="28"/>
                              </w:rPr>
                              <w:t>PONGASE EN CONTACTO CON NOSOTROS:</w:t>
                            </w:r>
                          </w:p>
                          <w:p w14:paraId="5DBD8F67"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Llamar </w:t>
                            </w:r>
                            <w:r w:rsidRPr="00AC01D6">
                              <w:rPr>
                                <w:rFonts w:ascii="Times New Roman" w:hAnsi="Times New Roman" w:cs="Times New Roman"/>
                                <w:sz w:val="28"/>
                              </w:rPr>
                              <w:t>4454681-4292937</w:t>
                            </w:r>
                          </w:p>
                          <w:p w14:paraId="4C333B2C"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Visita </w:t>
                            </w:r>
                            <w:hyperlink r:id="rId313" w:history="1">
                              <w:r w:rsidRPr="00AC01D6">
                                <w:rPr>
                                  <w:rStyle w:val="Hipervnculo"/>
                                  <w:rFonts w:ascii="Times New Roman" w:hAnsi="Times New Roman" w:cs="Times New Roman"/>
                                  <w:color w:val="auto"/>
                                  <w:sz w:val="28"/>
                                </w:rPr>
                                <w:t>www.jdblab.com</w:t>
                              </w:r>
                            </w:hyperlink>
                          </w:p>
                          <w:p w14:paraId="6471D38F"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Realiza pedidos:</w:t>
                            </w:r>
                            <w:r w:rsidRPr="00AC01D6">
                              <w:rPr>
                                <w:rFonts w:ascii="Times New Roman" w:hAnsi="Times New Roman" w:cs="Times New Roman"/>
                                <w:sz w:val="28"/>
                              </w:rPr>
                              <w:t xml:space="preserve"> </w:t>
                            </w:r>
                            <w:hyperlink r:id="rId314" w:history="1">
                              <w:r w:rsidRPr="00AC01D6">
                                <w:rPr>
                                  <w:rStyle w:val="Hipervnculo"/>
                                  <w:rFonts w:ascii="Times New Roman" w:hAnsi="Times New Roman" w:cs="Times New Roman"/>
                                  <w:color w:val="auto"/>
                                  <w:sz w:val="28"/>
                                </w:rPr>
                                <w:t>servicios@jdblab.com</w:t>
                              </w:r>
                            </w:hyperlink>
                          </w:p>
                          <w:p w14:paraId="7DCE0736"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Pedidos por fax: </w:t>
                            </w:r>
                            <w:r w:rsidRPr="00AC01D6">
                              <w:rPr>
                                <w:rFonts w:ascii="Times New Roman" w:hAnsi="Times New Roman" w:cs="Times New Roman"/>
                                <w:sz w:val="28"/>
                              </w:rPr>
                              <w:t>4454681</w:t>
                            </w:r>
                          </w:p>
                          <w:p w14:paraId="63F7A2E4" w14:textId="77777777" w:rsidR="00334E99" w:rsidRDefault="00334E99" w:rsidP="001E50A9">
                            <w:pPr>
                              <w:pStyle w:val="Prrafodelista"/>
                              <w:ind w:left="567"/>
                              <w:rPr>
                                <w:rFonts w:ascii="Times New Roman" w:hAnsi="Times New Roman" w:cs="Times New Roman"/>
                                <w:b/>
                                <w:color w:val="17365D" w:themeColor="text2" w:themeShade="BF"/>
                                <w:sz w:val="24"/>
                              </w:rPr>
                            </w:pPr>
                          </w:p>
                          <w:p w14:paraId="2E3103D5" w14:textId="77777777" w:rsidR="00334E99" w:rsidRPr="009270A1" w:rsidRDefault="00334E99" w:rsidP="001E50A9">
                            <w:pPr>
                              <w:pStyle w:val="Prrafodelista"/>
                              <w:ind w:left="567"/>
                              <w:rPr>
                                <w:rFonts w:ascii="Times New Roman" w:hAnsi="Times New Roman" w:cs="Times New Roman"/>
                                <w:b/>
                                <w:color w:val="17365D" w:themeColor="text2" w:themeShade="BF"/>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F7155" id="11282 Cuadro de texto" o:spid="_x0000_s1032" type="#_x0000_t202" style="position:absolute;left:0;text-align:left;margin-left:230.8pt;margin-top:495.05pt;width:277.7pt;height:139.3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Gq1gIAABoGAAAOAAAAZHJzL2Uyb0RvYy54bWysVN9v2yAQfp+0/wHxvtpOkzSN6lRZq06T&#10;urZqOvWZYKhRMTAgsbO/fgc4TpRNe5iWBwfu13f33XFX110j0ZZZJ7QqcXGWY8QU1ZVQbyX+/nL3&#10;aYaR80RVRGrFSrxjDl8vPn64as2cjXStZcUsgiDKzVtT4tp7M88yR2vWEHemDVOg5No2xMPVvmWV&#10;JS1Eb2Q2yvNp1mpbGaspcw6kt0mJFzE+54z6R84d80iWGHLz8Wvjdx2+2eKKzN8sMbWgfRrkH7Jo&#10;iFAAOoS6JZ6gjRW/hWoEtdpp7s+objLNuaAs1gDVFPlJNauaGBZrAXKcGWhy/y8sfdiuzJNFvvus&#10;O2hgIKQ1bu5AGOrpuG3CP2SKQA8U7gbaWOcRBeH5ZDS9uAQVBV1xMb0sikhsdnA31vkvTDcoHEps&#10;oS+RLrK9dx4gwXRvEtCkCl+npajuhJTxEiaC3UiLtgR6SShlyhcxiNw033SV5NMcfqmrIIbeJ/F4&#10;LwagOFshUoQ9AgFdAmZxcCCzACyUYnZVVy1ay419JlWJR/k5zB5GlQjFTPJZusBYzYoAlMe0QkFD&#10;vmtJ6HsqWZqapKwmR1n11jGnATLejrLJDq2JJ7+TLPH1zDgSFTRjFEGGGhNQ9R4bGwsEy+DCgdfB&#10;KfF44iSB3tSa3ja4pWQGx1TpieMBbbCOiFr5wbERStu/p8qTPXBwVGs4+m7dQbEwa7HTQbTW1Q6m&#10;2GroBzTGGXongP574vwTsfCiQQhbyj/Ch0vdllj3J4xqbX/+SR7s4aGBFqMWNkSJ3Y8NsQwj+VXB&#10;E7wsxmMI6+NlPLkYwcUea9bHGrVpbjQMbhGzi8dg7+X+yK1uXmGZLQMqqIiigF1ivz/e+LS3YBlS&#10;tlxGI1gihvh7tTI0hA40h0F66V6JNf1j8/BOH/R+l5D5yZtLtsFT6eXGay7igzyw2jcAFlAcx35Z&#10;hg13fI9Wh5W++AUAAP//AwBQSwMEFAAGAAgAAAAhAFx9tp7hAAAADQEAAA8AAABkcnMvZG93bnJl&#10;di54bWxMj11rwjAUhu8H+w/hDHY3k8qotjYV2QcMxgSdu49NbIvJSUmi1n+/49V2d17Ow/tRLUdn&#10;2dmE2HuUkE0EMION1z22Enbf709zYDEp1Mp6NBKuJsKyvr+rVKn9BTfmvE0tIxOMpZLQpTSUnMem&#10;M07FiR8M0u/gg1OJZGi5DupC5s7yqRA5d6pHSujUYF460xy3J0ch1+ZzVRx+7JfabUL/0a9f/dta&#10;yseHcbUAlsyY/mC41afqUFOnvT+hjsxKeM6znFAJRSEyYDdCZDOat6drms9nwOuK/19R/wIAAP//&#10;AwBQSwECLQAUAAYACAAAACEAtoM4kv4AAADhAQAAEwAAAAAAAAAAAAAAAAAAAAAAW0NvbnRlbnRf&#10;VHlwZXNdLnhtbFBLAQItABQABgAIAAAAIQA4/SH/1gAAAJQBAAALAAAAAAAAAAAAAAAAAC8BAABf&#10;cmVscy8ucmVsc1BLAQItABQABgAIAAAAIQBAwMGq1gIAABoGAAAOAAAAAAAAAAAAAAAAAC4CAABk&#10;cnMvZTJvRG9jLnhtbFBLAQItABQABgAIAAAAIQBcfbae4QAAAA0BAAAPAAAAAAAAAAAAAAAAADAF&#10;AABkcnMvZG93bnJldi54bWxQSwUGAAAAAAQABADzAAAAPgYAAAAA&#10;" fillcolor="white [3201]" strokecolor="#95b3d7 [1940]" strokeweight="2pt">
                <v:textbox>
                  <w:txbxContent>
                    <w:p w14:paraId="08C08BBD" w14:textId="77777777" w:rsidR="00334E99" w:rsidRPr="00AC01D6" w:rsidRDefault="00334E99" w:rsidP="001E50A9">
                      <w:pPr>
                        <w:jc w:val="center"/>
                        <w:rPr>
                          <w:rFonts w:ascii="Times New Roman" w:hAnsi="Times New Roman" w:cs="Times New Roman"/>
                          <w:b/>
                          <w:sz w:val="28"/>
                        </w:rPr>
                      </w:pPr>
                      <w:r w:rsidRPr="00AC01D6">
                        <w:rPr>
                          <w:rFonts w:ascii="Times New Roman" w:hAnsi="Times New Roman" w:cs="Times New Roman"/>
                          <w:b/>
                          <w:sz w:val="28"/>
                        </w:rPr>
                        <w:t>PONGASE EN CONTACTO CON NOSOTROS:</w:t>
                      </w:r>
                    </w:p>
                    <w:p w14:paraId="5DBD8F67"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Llamar </w:t>
                      </w:r>
                      <w:r w:rsidRPr="00AC01D6">
                        <w:rPr>
                          <w:rFonts w:ascii="Times New Roman" w:hAnsi="Times New Roman" w:cs="Times New Roman"/>
                          <w:sz w:val="28"/>
                        </w:rPr>
                        <w:t>4454681-4292937</w:t>
                      </w:r>
                    </w:p>
                    <w:p w14:paraId="4C333B2C"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Visita </w:t>
                      </w:r>
                      <w:hyperlink r:id="rId315" w:history="1">
                        <w:r w:rsidRPr="00AC01D6">
                          <w:rPr>
                            <w:rStyle w:val="Hipervnculo"/>
                            <w:rFonts w:ascii="Times New Roman" w:hAnsi="Times New Roman" w:cs="Times New Roman"/>
                            <w:color w:val="auto"/>
                            <w:sz w:val="28"/>
                          </w:rPr>
                          <w:t>www.jdblab.com</w:t>
                        </w:r>
                      </w:hyperlink>
                    </w:p>
                    <w:p w14:paraId="6471D38F"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Realiza pedidos:</w:t>
                      </w:r>
                      <w:r w:rsidRPr="00AC01D6">
                        <w:rPr>
                          <w:rFonts w:ascii="Times New Roman" w:hAnsi="Times New Roman" w:cs="Times New Roman"/>
                          <w:sz w:val="28"/>
                        </w:rPr>
                        <w:t xml:space="preserve"> </w:t>
                      </w:r>
                      <w:hyperlink r:id="rId316" w:history="1">
                        <w:r w:rsidRPr="00AC01D6">
                          <w:rPr>
                            <w:rStyle w:val="Hipervnculo"/>
                            <w:rFonts w:ascii="Times New Roman" w:hAnsi="Times New Roman" w:cs="Times New Roman"/>
                            <w:color w:val="auto"/>
                            <w:sz w:val="28"/>
                          </w:rPr>
                          <w:t>servicios@jdblab.com</w:t>
                        </w:r>
                      </w:hyperlink>
                    </w:p>
                    <w:p w14:paraId="7DCE0736" w14:textId="77777777" w:rsidR="00334E99" w:rsidRPr="00AC01D6" w:rsidRDefault="00334E99">
                      <w:pPr>
                        <w:pStyle w:val="Prrafodelista"/>
                        <w:numPr>
                          <w:ilvl w:val="0"/>
                          <w:numId w:val="5"/>
                        </w:numPr>
                        <w:ind w:left="567"/>
                        <w:rPr>
                          <w:rFonts w:ascii="Times New Roman" w:hAnsi="Times New Roman" w:cs="Times New Roman"/>
                          <w:b/>
                          <w:sz w:val="28"/>
                        </w:rPr>
                      </w:pPr>
                      <w:r w:rsidRPr="00AC01D6">
                        <w:rPr>
                          <w:rFonts w:ascii="Times New Roman" w:hAnsi="Times New Roman" w:cs="Times New Roman"/>
                          <w:b/>
                          <w:sz w:val="28"/>
                        </w:rPr>
                        <w:t xml:space="preserve">Pedidos por fax: </w:t>
                      </w:r>
                      <w:r w:rsidRPr="00AC01D6">
                        <w:rPr>
                          <w:rFonts w:ascii="Times New Roman" w:hAnsi="Times New Roman" w:cs="Times New Roman"/>
                          <w:sz w:val="28"/>
                        </w:rPr>
                        <w:t>4454681</w:t>
                      </w:r>
                    </w:p>
                    <w:p w14:paraId="63F7A2E4" w14:textId="77777777" w:rsidR="00334E99" w:rsidRDefault="00334E99" w:rsidP="001E50A9">
                      <w:pPr>
                        <w:pStyle w:val="Prrafodelista"/>
                        <w:ind w:left="567"/>
                        <w:rPr>
                          <w:rFonts w:ascii="Times New Roman" w:hAnsi="Times New Roman" w:cs="Times New Roman"/>
                          <w:b/>
                          <w:color w:val="17365D" w:themeColor="text2" w:themeShade="BF"/>
                          <w:sz w:val="24"/>
                        </w:rPr>
                      </w:pPr>
                    </w:p>
                    <w:p w14:paraId="2E3103D5" w14:textId="77777777" w:rsidR="00334E99" w:rsidRPr="009270A1" w:rsidRDefault="00334E99" w:rsidP="001E50A9">
                      <w:pPr>
                        <w:pStyle w:val="Prrafodelista"/>
                        <w:ind w:left="567"/>
                        <w:rPr>
                          <w:rFonts w:ascii="Times New Roman" w:hAnsi="Times New Roman" w:cs="Times New Roman"/>
                          <w:b/>
                          <w:color w:val="17365D" w:themeColor="text2" w:themeShade="BF"/>
                          <w:sz w:val="24"/>
                        </w:rPr>
                      </w:pPr>
                    </w:p>
                  </w:txbxContent>
                </v:textbox>
              </v:shape>
            </w:pict>
          </mc:Fallback>
        </mc:AlternateContent>
      </w:r>
      <w:r w:rsidR="006A64A4">
        <w:rPr>
          <w:noProof/>
          <w:lang w:eastAsia="es-BO"/>
        </w:rPr>
        <mc:AlternateContent>
          <mc:Choice Requires="wps">
            <w:drawing>
              <wp:anchor distT="0" distB="0" distL="114300" distR="114300" simplePos="0" relativeHeight="251914240" behindDoc="0" locked="0" layoutInCell="1" allowOverlap="1" wp14:anchorId="2CAF4359" wp14:editId="5AB78A04">
                <wp:simplePos x="0" y="0"/>
                <wp:positionH relativeFrom="column">
                  <wp:posOffset>862965</wp:posOffset>
                </wp:positionH>
                <wp:positionV relativeFrom="paragraph">
                  <wp:posOffset>2681605</wp:posOffset>
                </wp:positionV>
                <wp:extent cx="4181475" cy="1152525"/>
                <wp:effectExtent l="0" t="0" r="0" b="0"/>
                <wp:wrapNone/>
                <wp:docPr id="11281" name="11281 Cuadro de texto"/>
                <wp:cNvGraphicFramePr/>
                <a:graphic xmlns:a="http://schemas.openxmlformats.org/drawingml/2006/main">
                  <a:graphicData uri="http://schemas.microsoft.com/office/word/2010/wordprocessingShape">
                    <wps:wsp>
                      <wps:cNvSpPr txBox="1"/>
                      <wps:spPr>
                        <a:xfrm>
                          <a:off x="0" y="0"/>
                          <a:ext cx="4181475"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9C9E7" w14:textId="77777777" w:rsidR="00334E99" w:rsidRPr="002C5CD5" w:rsidRDefault="00334E99" w:rsidP="00D157BF">
                            <w:pPr>
                              <w:jc w:val="center"/>
                              <w:rPr>
                                <w:rFonts w:ascii="Times New Roman" w:hAnsi="Times New Roman" w:cs="Aharoni"/>
                                <w:b/>
                                <w:color w:val="17365D" w:themeColor="text2" w:themeShade="BF"/>
                                <w:sz w:val="40"/>
                              </w:rPr>
                            </w:pPr>
                            <w:r w:rsidRPr="002C5CD5">
                              <w:rPr>
                                <w:rFonts w:ascii="Times New Roman" w:hAnsi="Times New Roman" w:cs="Aharoni"/>
                                <w:b/>
                                <w:color w:val="17365D" w:themeColor="text2" w:themeShade="BF"/>
                                <w:sz w:val="40"/>
                              </w:rPr>
                              <w:t>EQUIPOS DE LABORATORIO DE INGENIERÍA Y  ENSAYO DE MATERIALES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F4359" id="11281 Cuadro de texto" o:spid="_x0000_s1033" type="#_x0000_t202" style="position:absolute;left:0;text-align:left;margin-left:67.95pt;margin-top:211.15pt;width:329.25pt;height:90.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9oKbQIAAEYFAAAOAAAAZHJzL2Uyb0RvYy54bWysVMFu2zAMvQ/YPwi6r46zpO2COEXWosOA&#10;oi3WDj0rspQYk0VNYmJnXz9KtpOg26XDYECmxEeK5CM1v2prw3bKhwpswfOzEWfKSigruy749+fb&#10;D5ecBRS2FAasKvheBX61eP9u3riZGsMGTKk8Iyc2zBpX8A2im2VZkBtVi3AGTllSavC1QNr6dVZ6&#10;0ZD32mTj0eg8a8CXzoNUIdDpTafki+RfayXxQeugkJmCU2yYVp/WVVyzxVzM1l64TSX7MMQ/RFGL&#10;ytKlB1c3AgXb+uoPV3UlPQTQeCahzkDrSqqUA2WTj15l87QRTqVcqDjBHcoU/p9beb97co+eYfsZ&#10;WiIwFqRxYRboMObTal/HP0XKSE8l3B/Kplpkkg4n+WU+uZhyJkmX59MxfdFPdjR3PuAXBTWLQsE9&#10;8ZLKJXZ3ATvoAIm3WbitjEncGMuagp9/nI6SwUFDzo2NWJVY7t0cQ08S7o2KGGO/Kc2qMmUQD1J/&#10;qWvj2U5QZwgplcWUfPJL6IjSFMRbDHv8Maq3GHd5DDeDxYNxXVnwKftXYZc/hpB1h6ean+QdRWxX&#10;LSUeeRmoXUG5J8Y9dMMQnLytiJU7EfBReOp+IpkmGh9o0Qao+tBLnG3A//rbecRTU5KWs4amqeDh&#10;51Z4xZn5aqldP+WTSRy/tJlML8a08aea1anGbutrIFpyejucTGLEoxlE7aF+ocFfxltJJaykuwuO&#10;g3iN3YzTwyHVcplANHBO4J19cjK6jizFnntuX4R3fWMi9fQ9DHMnZq/6s8NGSwvLLYKuUvPGQndV&#10;7QmgYU3t3z8s8TU43SfU8flb/AYAAP//AwBQSwMEFAAGAAgAAAAhANKrwvTjAAAACwEAAA8AAABk&#10;cnMvZG93bnJldi54bWxMj01Pg0AURfcm/ofJM3FnB4FWShmahqQxMbpo7cbdwLwC6XwgM23RX+9z&#10;pcubd3LvecV6MppdcPS9swIeZxEwtI1TvW0FHN63DxkwH6RVUjuLAr7Qw7q8vSlkrtzV7vCyDy2j&#10;EutzKaALYcg5902HRvqZG9DS7ehGIwPFseVqlFcqN5rHUbTgRvaWFjo5YNVhc9qfjYCXavsmd3Vs&#10;sm9dPb8eN8Pn4WMuxP3dtFkBCziFPxh+9UkdSnKq3dkqzzTlZL4kVEAaxwkwIp6WaQqsFrCIkgx4&#10;WfD/P5Q/AAAA//8DAFBLAQItABQABgAIAAAAIQC2gziS/gAAAOEBAAATAAAAAAAAAAAAAAAAAAAA&#10;AABbQ29udGVudF9UeXBlc10ueG1sUEsBAi0AFAAGAAgAAAAhADj9If/WAAAAlAEAAAsAAAAAAAAA&#10;AAAAAAAALwEAAF9yZWxzLy5yZWxzUEsBAi0AFAAGAAgAAAAhADEv2gptAgAARgUAAA4AAAAAAAAA&#10;AAAAAAAALgIAAGRycy9lMm9Eb2MueG1sUEsBAi0AFAAGAAgAAAAhANKrwvTjAAAACwEAAA8AAAAA&#10;AAAAAAAAAAAAxwQAAGRycy9kb3ducmV2LnhtbFBLBQYAAAAABAAEAPMAAADXBQAAAAA=&#10;" filled="f" stroked="f" strokeweight=".5pt">
                <v:textbox>
                  <w:txbxContent>
                    <w:p w14:paraId="4F99C9E7" w14:textId="77777777" w:rsidR="00334E99" w:rsidRPr="002C5CD5" w:rsidRDefault="00334E99" w:rsidP="00D157BF">
                      <w:pPr>
                        <w:jc w:val="center"/>
                        <w:rPr>
                          <w:rFonts w:ascii="Times New Roman" w:hAnsi="Times New Roman" w:cs="Aharoni"/>
                          <w:b/>
                          <w:color w:val="17365D" w:themeColor="text2" w:themeShade="BF"/>
                          <w:sz w:val="40"/>
                        </w:rPr>
                      </w:pPr>
                      <w:r w:rsidRPr="002C5CD5">
                        <w:rPr>
                          <w:rFonts w:ascii="Times New Roman" w:hAnsi="Times New Roman" w:cs="Aharoni"/>
                          <w:b/>
                          <w:color w:val="17365D" w:themeColor="text2" w:themeShade="BF"/>
                          <w:sz w:val="40"/>
                        </w:rPr>
                        <w:t>EQUIPOS DE LABORATORIO DE INGENIERÍA Y  ENSAYO DE MATERIALES</w:t>
                      </w:r>
                    </w:p>
                  </w:txbxContent>
                </v:textbox>
              </v:shape>
            </w:pict>
          </mc:Fallback>
        </mc:AlternateContent>
      </w:r>
    </w:p>
    <w:sectPr w:rsidR="00AF7848" w:rsidRPr="00AF7848" w:rsidSect="00264781">
      <w:headerReference w:type="default" r:id="rId317"/>
      <w:footerReference w:type="default" r:id="rId318"/>
      <w:pgSz w:w="12240" w:h="15840"/>
      <w:pgMar w:top="1417" w:right="1608" w:bottom="1417"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D4E58" w14:textId="77777777" w:rsidR="000762BD" w:rsidRDefault="000762BD" w:rsidP="00FB4CA0">
      <w:pPr>
        <w:spacing w:after="0" w:line="240" w:lineRule="auto"/>
      </w:pPr>
      <w:r>
        <w:separator/>
      </w:r>
    </w:p>
  </w:endnote>
  <w:endnote w:type="continuationSeparator" w:id="0">
    <w:p w14:paraId="4194ADCA" w14:textId="77777777" w:rsidR="000762BD" w:rsidRDefault="000762BD" w:rsidP="00FB4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FMVTV+GillSans-Light">
    <w:altName w:val="Calibri"/>
    <w:panose1 w:val="00000000000000000000"/>
    <w:charset w:val="00"/>
    <w:family w:val="swiss"/>
    <w:notTrueType/>
    <w:pitch w:val="default"/>
    <w:sig w:usb0="00000003" w:usb1="00000000" w:usb2="00000000" w:usb3="00000000" w:csb0="00000001" w:csb1="00000000"/>
  </w:font>
  <w:font w:name="Aharoni">
    <w:charset w:val="B1"/>
    <w:family w:val="auto"/>
    <w:pitch w:val="variable"/>
    <w:sig w:usb0="00000803" w:usb1="00000000" w:usb2="00000000" w:usb3="00000000" w:csb0="00000021" w:csb1="00000000"/>
  </w:font>
  <w:font w:name="Harlow Solid Italic">
    <w:panose1 w:val="04030604020F02020D02"/>
    <w:charset w:val="00"/>
    <w:family w:val="decorative"/>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NewCenturySchlbk-Bold">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2A698" w14:textId="77777777" w:rsidR="00334E99" w:rsidRDefault="00334E99">
    <w:pPr>
      <w:ind w:right="260"/>
      <w:rPr>
        <w:color w:val="0F243E" w:themeColor="text2" w:themeShade="80"/>
        <w:sz w:val="26"/>
        <w:szCs w:val="26"/>
      </w:rPr>
    </w:pPr>
    <w:r>
      <w:rPr>
        <w:noProof/>
        <w:color w:val="1F497D" w:themeColor="text2"/>
        <w:sz w:val="26"/>
        <w:szCs w:val="26"/>
        <w:lang w:eastAsia="es-BO"/>
      </w:rPr>
      <mc:AlternateContent>
        <mc:Choice Requires="wps">
          <w:drawing>
            <wp:anchor distT="0" distB="0" distL="114300" distR="114300" simplePos="0" relativeHeight="251680768" behindDoc="0" locked="0" layoutInCell="1" allowOverlap="1" wp14:anchorId="3942F37F" wp14:editId="58841066">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93000</wp14:pctPosVOffset>
                  </wp:positionV>
                </mc:Choice>
                <mc:Fallback>
                  <wp:positionV relativeFrom="page">
                    <wp:posOffset>9354185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A5C1F9" w14:textId="77777777" w:rsidR="00334E99" w:rsidRDefault="00334E99">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1E4EAD" w:rsidRPr="001E4EAD">
                            <w:rPr>
                              <w:noProof/>
                              <w:color w:val="0F243E" w:themeColor="text2" w:themeShade="80"/>
                              <w:sz w:val="26"/>
                              <w:szCs w:val="26"/>
                              <w:lang w:val="es-ES"/>
                            </w:rPr>
                            <w:t>16</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3942F37F" id="_x0000_t202" coordsize="21600,21600" o:spt="202" path="m,l,21600r21600,l21600,xe">
              <v:stroke joinstyle="miter"/>
              <v:path gradientshapeok="t" o:connecttype="rect"/>
            </v:shapetype>
            <v:shape id="Cuadro de texto 49" o:spid="_x0000_s1034" type="#_x0000_t202" style="position:absolute;margin-left:0;margin-top:0;width:30.6pt;height:24.65pt;z-index:251680768;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J7cgIAAF4FAAAOAAAAZHJzL2Uyb0RvYy54bWysVN9P2zAQfp+0/8Hy+0hLV4YqUtSBmCYh&#10;QIOJZ9exaTTH552vTbq/fmcnbRnjhWkvydn3y/fdd3d23jVObAzGGnwpx0cjKYzXUNX+qZTfH64+&#10;nEoRSflKOfCmlFsT5fn8/buzNszMMazAVQYFB/Fx1oZSrojCrCiiXplGxSMIxrPSAjaK+IhPRYWq&#10;5eiNK45Ho5OiBawCgjYx8u1lr5TzHN9ao+nW2mhIuFLy2yh/MX+X6VvMz9TsCVVY1Xp4hvqHVzSq&#10;9px0H+pSkRJrrP8K1dQaIYKlIw1NAdbW2uQauJrx6EU19ysVTK6FwYlhD1P8f2H1zeY+3KGg7jN0&#10;3MAESBviLPJlqqez2KQ/v1SwniHc7mEzHQnNl5PT05Nj1mhWTcaT0XSaohQH54CRvhhoRBJKidyV&#10;DJbaXEfqTXcmKVcEV1dXtXP5kJhgLhyKjeIeOspP5OB/WDkv2lKeTKajHNhDcu8jO5/CmMyFId2h&#10;wCzR1plk4/w3Y0Vd5Tpfya20Nn6fP1snK8up3uI42B9e9Rbnvg72yJnB0965qT1grj4PzwGy6scO&#10;Mtvbc2+e1Z1E6pbd0PglVFvmA0I/KjHoq5q7dq0i3Snk2eBG87zTLX+sA0YdBkmKFeCv1+6TPVOW&#10;tVK0PGuljD/XCo0U7qtnMqfBzMLH6adEJNzdLp/f+nVzAUyBMW+UoLOYbMntRIvQPPI6WKRsrFJe&#10;c85SasLd4YL62eeFos1ikc14EIOia38fdAqegE1sfOgeFYaBssRcv4HdPKrZC+b2tskzhsWamH2Z&#10;1gnaHs8Bch7iPBjDwklb4vk5Wx3W4vw3AAAA//8DAFBLAwQUAAYACAAAACEAcHEZU9sAAAADAQAA&#10;DwAAAGRycy9kb3ducmV2LnhtbEyPwU7DMBBE75X4B2uRuLVOC0QQ4lQU0UvFpQ2o1228jaPG6yh2&#10;08DXY7jAZaXRjGbe5svRtmKg3jeOFcxnCQjiyumGawXv5Xr6AMIHZI2tY1LwSR6WxdUkx0y7C29p&#10;2IVaxBL2GSowIXSZlL4yZNHPXEccvaPrLYYo+1rqHi+x3LZykSSptNhwXDDY0Yuh6rQ7WwWDCZvV&#10;dl1+UOr3X+X922a/ekWlbq7H5ycQgcbwF4Yf/IgORWQ6uDNrL1oF8ZHwe6OXzhcgDgruHm9BFrn8&#10;z158AwAA//8DAFBLAQItABQABgAIAAAAIQC2gziS/gAAAOEBAAATAAAAAAAAAAAAAAAAAAAAAABb&#10;Q29udGVudF9UeXBlc10ueG1sUEsBAi0AFAAGAAgAAAAhADj9If/WAAAAlAEAAAsAAAAAAAAAAAAA&#10;AAAALwEAAF9yZWxzLy5yZWxzUEsBAi0AFAAGAAgAAAAhAKZnwntyAgAAXgUAAA4AAAAAAAAAAAAA&#10;AAAALgIAAGRycy9lMm9Eb2MueG1sUEsBAi0AFAAGAAgAAAAhAHBxGVPbAAAAAwEAAA8AAAAAAAAA&#10;AAAAAAAAzAQAAGRycy9kb3ducmV2LnhtbFBLBQYAAAAABAAEAPMAAADUBQAAAAA=&#10;" fillcolor="white [3201]" stroked="f" strokeweight=".5pt">
              <v:textbox style="mso-fit-shape-to-text:t" inset="0,,0">
                <w:txbxContent>
                  <w:p w14:paraId="5EA5C1F9" w14:textId="77777777" w:rsidR="00334E99" w:rsidRDefault="00334E99">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1E4EAD" w:rsidRPr="001E4EAD">
                      <w:rPr>
                        <w:noProof/>
                        <w:color w:val="0F243E" w:themeColor="text2" w:themeShade="80"/>
                        <w:sz w:val="26"/>
                        <w:szCs w:val="26"/>
                        <w:lang w:val="es-ES"/>
                      </w:rPr>
                      <w:t>16</w:t>
                    </w:r>
                    <w:r>
                      <w:rPr>
                        <w:color w:val="0F243E" w:themeColor="text2" w:themeShade="80"/>
                        <w:sz w:val="26"/>
                        <w:szCs w:val="26"/>
                      </w:rPr>
                      <w:fldChar w:fldCharType="end"/>
                    </w:r>
                  </w:p>
                </w:txbxContent>
              </v:textbox>
              <w10:wrap anchorx="page" anchory="page"/>
            </v:shape>
          </w:pict>
        </mc:Fallback>
      </mc:AlternateContent>
    </w:r>
  </w:p>
  <w:p w14:paraId="175DF907" w14:textId="77777777" w:rsidR="00334E99" w:rsidRDefault="00334E9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36718" w14:textId="77777777" w:rsidR="00334E99" w:rsidRDefault="00334E99">
    <w:pPr>
      <w:pStyle w:val="Piedepgina"/>
    </w:pPr>
    <w:r w:rsidRPr="008D6315">
      <w:rPr>
        <w:rFonts w:ascii="Tw Cen MT" w:hAnsi="Tw Cen MT" w:cs="Arial"/>
        <w:bCs/>
        <w:noProof/>
        <w:sz w:val="24"/>
        <w:szCs w:val="24"/>
        <w:lang w:eastAsia="es-BO"/>
      </w:rPr>
      <w:drawing>
        <wp:anchor distT="0" distB="0" distL="114300" distR="114300" simplePos="0" relativeHeight="251830272" behindDoc="0" locked="0" layoutInCell="1" allowOverlap="1" wp14:anchorId="40572136" wp14:editId="69A1EBD5">
          <wp:simplePos x="0" y="0"/>
          <wp:positionH relativeFrom="column">
            <wp:posOffset>4538872</wp:posOffset>
          </wp:positionH>
          <wp:positionV relativeFrom="paragraph">
            <wp:posOffset>-2858845</wp:posOffset>
          </wp:positionV>
          <wp:extent cx="1739265" cy="2185035"/>
          <wp:effectExtent l="57150" t="19050" r="51435" b="100965"/>
          <wp:wrapNone/>
          <wp:docPr id="11278" name="Picture 8" descr="P10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8" descr="P1020185"/>
                  <pic:cNvPicPr>
                    <a:picLocks noChangeAspect="1" noChangeArrowheads="1"/>
                  </pic:cNvPicPr>
                </pic:nvPicPr>
                <pic:blipFill>
                  <a:blip r:embed="rId1" cstate="print">
                    <a:extLst>
                      <a:ext uri="{28A0092B-C50C-407E-A947-70E740481C1C}">
                        <a14:useLocalDpi xmlns:a14="http://schemas.microsoft.com/office/drawing/2010/main" val="0"/>
                      </a:ext>
                    </a:extLst>
                  </a:blip>
                  <a:srcRect l="10429" t="15599"/>
                  <a:stretch>
                    <a:fillRect/>
                  </a:stretch>
                </pic:blipFill>
                <pic:spPr bwMode="auto">
                  <a:xfrm>
                    <a:off x="0" y="0"/>
                    <a:ext cx="1739265" cy="2185035"/>
                  </a:xfrm>
                  <a:prstGeom prst="rect">
                    <a:avLst/>
                  </a:prstGeom>
                  <a:ln w="38100" cap="sq">
                    <a:noFill/>
                    <a:prstDash val="solid"/>
                    <a:miter lim="800000"/>
                  </a:ln>
                  <a:effectLst>
                    <a:outerShdw blurRad="50800" dist="38100" dir="5400000" algn="t" rotWithShape="0">
                      <a:prstClr val="black">
                        <a:alpha val="40000"/>
                      </a:prstClr>
                    </a:outerShdw>
                  </a:effectLst>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Pr>
        <w:noProof/>
        <w:lang w:eastAsia="es-BO"/>
      </w:rPr>
      <w:drawing>
        <wp:anchor distT="0" distB="0" distL="114300" distR="114300" simplePos="0" relativeHeight="251835392" behindDoc="1" locked="0" layoutInCell="1" allowOverlap="1" wp14:anchorId="03E1402C" wp14:editId="736779C6">
          <wp:simplePos x="0" y="0"/>
          <wp:positionH relativeFrom="column">
            <wp:posOffset>-425450</wp:posOffset>
          </wp:positionH>
          <wp:positionV relativeFrom="paragraph">
            <wp:posOffset>-3067050</wp:posOffset>
          </wp:positionV>
          <wp:extent cx="1662430" cy="1999615"/>
          <wp:effectExtent l="19050" t="0" r="13970" b="648335"/>
          <wp:wrapThrough wrapText="bothSides">
            <wp:wrapPolygon edited="0">
              <wp:start x="495" y="0"/>
              <wp:lineTo x="-248" y="206"/>
              <wp:lineTo x="-248" y="28398"/>
              <wp:lineTo x="21534" y="28398"/>
              <wp:lineTo x="21534" y="2264"/>
              <wp:lineTo x="21286" y="823"/>
              <wp:lineTo x="20791" y="0"/>
              <wp:lineTo x="495" y="0"/>
            </wp:wrapPolygon>
          </wp:wrapThrough>
          <wp:docPr id="11283" name="Imagen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662430" cy="19996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DFF56" w14:textId="77777777" w:rsidR="00334E99" w:rsidRDefault="00334E99">
    <w:pPr>
      <w:pStyle w:val="Piedepgina"/>
    </w:pPr>
    <w:r>
      <w:rPr>
        <w:noProof/>
        <w:lang w:eastAsia="es-BO"/>
      </w:rPr>
      <w:drawing>
        <wp:anchor distT="0" distB="0" distL="114300" distR="114300" simplePos="0" relativeHeight="251732480" behindDoc="1" locked="0" layoutInCell="1" allowOverlap="1" wp14:anchorId="6C14F4CA" wp14:editId="7AFFECBB">
          <wp:simplePos x="0" y="0"/>
          <wp:positionH relativeFrom="column">
            <wp:posOffset>4987290</wp:posOffset>
          </wp:positionH>
          <wp:positionV relativeFrom="paragraph">
            <wp:posOffset>-1046480</wp:posOffset>
          </wp:positionV>
          <wp:extent cx="1409700" cy="1257935"/>
          <wp:effectExtent l="0" t="0" r="0" b="0"/>
          <wp:wrapThrough wrapText="bothSides">
            <wp:wrapPolygon edited="0">
              <wp:start x="0" y="0"/>
              <wp:lineTo x="0" y="21262"/>
              <wp:lineTo x="21308" y="21262"/>
              <wp:lineTo x="21308" y="0"/>
              <wp:lineTo x="0" y="0"/>
            </wp:wrapPolygon>
          </wp:wrapThrough>
          <wp:docPr id="11269" name="Imagen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9700" cy="125793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EC528" w14:textId="77777777" w:rsidR="00334E99" w:rsidRDefault="00334E99">
    <w:pPr>
      <w:ind w:right="260"/>
      <w:rPr>
        <w:color w:val="0F243E" w:themeColor="text2" w:themeShade="80"/>
        <w:sz w:val="26"/>
        <w:szCs w:val="26"/>
      </w:rPr>
    </w:pPr>
    <w:r>
      <w:rPr>
        <w:noProof/>
        <w:color w:val="1F497D" w:themeColor="text2"/>
        <w:sz w:val="26"/>
        <w:szCs w:val="26"/>
        <w:lang w:eastAsia="es-BO"/>
      </w:rPr>
      <mc:AlternateContent>
        <mc:Choice Requires="wps">
          <w:drawing>
            <wp:anchor distT="0" distB="0" distL="114300" distR="114300" simplePos="0" relativeHeight="251585024" behindDoc="0" locked="0" layoutInCell="1" allowOverlap="1" wp14:anchorId="268B82D6" wp14:editId="512715EC">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93000</wp14:pctPosVOffset>
                  </wp:positionV>
                </mc:Choice>
                <mc:Fallback>
                  <wp:positionV relativeFrom="page">
                    <wp:posOffset>9354185</wp:posOffset>
                  </wp:positionV>
                </mc:Fallback>
              </mc:AlternateContent>
              <wp:extent cx="388620" cy="313055"/>
              <wp:effectExtent l="0" t="0" r="0" b="0"/>
              <wp:wrapNone/>
              <wp:docPr id="21"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C3A4C" w14:textId="77777777" w:rsidR="00334E99" w:rsidRDefault="00334E99">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1E4EAD" w:rsidRPr="001E4EAD">
                            <w:rPr>
                              <w:noProof/>
                              <w:color w:val="0F243E" w:themeColor="text2" w:themeShade="80"/>
                              <w:sz w:val="26"/>
                              <w:szCs w:val="26"/>
                              <w:lang w:val="es-ES"/>
                            </w:rPr>
                            <w:t>30</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268B82D6" id="_x0000_t202" coordsize="21600,21600" o:spt="202" path="m,l,21600r21600,l21600,xe">
              <v:stroke joinstyle="miter"/>
              <v:path gradientshapeok="t" o:connecttype="rect"/>
            </v:shapetype>
            <v:shape id="_x0000_s1047" type="#_x0000_t202" style="position:absolute;margin-left:0;margin-top:0;width:30.6pt;height:24.65pt;z-index:25158502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vhidwIAAGYFAAAOAAAAZHJzL2Uyb0RvYy54bWysVMFu2zAMvQ/YPwi6L06aJQuCOEXWosOA&#10;oi2WDj0rspQYk0VNYmJnXz9KtpOu66XDLjYlPpIi+cjFZVMZdlA+lGBzPhoMOVNWQlHabc6/P958&#10;mHEWUNhCGLAq50cV+OXy/btF7ebqAnZgCuUZObFhXruc7xDdPMuC3KlKhAE4ZUmpwVcC6ei3WeFF&#10;Td4rk10Mh9OsBl84D1KFQLfXrZIvk3+tlcR7rYNCZnJOb8P09em7id9suRDzrRduV8ruGeIfXlGJ&#10;0lLQk6trgYLtffmXq6qUHgJoHEioMtC6lCrlQNmMhi+yWe+EUykXKk5wpzKF/+dW3h3W7sEzbD5D&#10;Qw2MBaldmAe6jPk02lfxTy9lpKcSHk9lUw0ySZfj2Wx6QRpJqvFoPJxMopfsbOx8wC8KKhaFnHvq&#10;SiqWONwGbKE9JMYKYMripjQmHSIT1JXx7CCohwbTE8n5HyhjWZ3z6XgyTI4tRPPWs7HRjUpc6MKd&#10;E0wSHo2KGGO/Kc3KIuX5SmwhpbKn+AkdUZpCvcWww59f9RbjNg+ySJHB4sm4Ki34lH0annPJih99&#10;yXSLp948yzuK2GwaSpz6P+4JsIHiSLzw0I5McPKmpO7dioAPwtOMUMNp7vGePtoAVR86ibMd+F+v&#10;3Uc8UZe0nNU0czkPP/fCK87MV0ukjgOahI+TT5FQvr/dPL+1++oKiAoj2ixOJjFi0fSi9lA90VpY&#10;xWikElZSzJxL9P3hCtsdQItFqtUqwWggncBbu3YyOo8Fjqx8bJ6Edx11kTh/B/1civkLBrfYaBnc&#10;ao/EwkTvWOK2nl3paZjTgHSLJ26L5+eEOq/H5W8AAAD//wMAUEsDBBQABgAIAAAAIQBwcRlT2wAA&#10;AAMBAAAPAAAAZHJzL2Rvd25yZXYueG1sTI/BTsMwEETvlfgHa5G4tU4LRBDiVBTRS8WlDajXbbyN&#10;o8brKHbTwNdjuMBlpdGMZt7my9G2YqDeN44VzGcJCOLK6YZrBe/levoAwgdkja1jUvBJHpbF1STH&#10;TLsLb2nYhVrEEvYZKjAhdJmUvjJk0c9cRxy9o+sthij7WuoeL7HctnKRJKm02HBcMNjRi6HqtDtb&#10;BYMJm9V2XX5Q6vdf5f3bZr96RaVursfnJxCBxvAXhh/8iA5FZDq4M2svWgXxkfB7o5fOFyAOCu4e&#10;b0EWufzPXnwDAAD//wMAUEsBAi0AFAAGAAgAAAAhALaDOJL+AAAA4QEAABMAAAAAAAAAAAAAAAAA&#10;AAAAAFtDb250ZW50X1R5cGVzXS54bWxQSwECLQAUAAYACAAAACEAOP0h/9YAAACUAQAACwAAAAAA&#10;AAAAAAAAAAAvAQAAX3JlbHMvLnJlbHNQSwECLQAUAAYACAAAACEAiDr4YncCAABmBQAADgAAAAAA&#10;AAAAAAAAAAAuAgAAZHJzL2Uyb0RvYy54bWxQSwECLQAUAAYACAAAACEAcHEZU9sAAAADAQAADwAA&#10;AAAAAAAAAAAAAADRBAAAZHJzL2Rvd25yZXYueG1sUEsFBgAAAAAEAAQA8wAAANkFAAAAAA==&#10;" fillcolor="white [3201]" stroked="f" strokeweight=".5pt">
              <v:textbox style="mso-fit-shape-to-text:t" inset="0,,0">
                <w:txbxContent>
                  <w:p w14:paraId="731C3A4C" w14:textId="77777777" w:rsidR="00334E99" w:rsidRDefault="00334E99">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1E4EAD" w:rsidRPr="001E4EAD">
                      <w:rPr>
                        <w:noProof/>
                        <w:color w:val="0F243E" w:themeColor="text2" w:themeShade="80"/>
                        <w:sz w:val="26"/>
                        <w:szCs w:val="26"/>
                        <w:lang w:val="es-ES"/>
                      </w:rPr>
                      <w:t>30</w:t>
                    </w:r>
                    <w:r>
                      <w:rPr>
                        <w:color w:val="0F243E" w:themeColor="text2" w:themeShade="80"/>
                        <w:sz w:val="26"/>
                        <w:szCs w:val="26"/>
                      </w:rPr>
                      <w:fldChar w:fldCharType="end"/>
                    </w:r>
                  </w:p>
                </w:txbxContent>
              </v:textbox>
              <w10:wrap anchorx="page" anchory="page"/>
            </v:shape>
          </w:pict>
        </mc:Fallback>
      </mc:AlternateContent>
    </w:r>
  </w:p>
  <w:p w14:paraId="12DE65B4" w14:textId="77777777" w:rsidR="00334E99" w:rsidRDefault="00334E99">
    <w:pPr>
      <w:pStyle w:val="Piedepgina"/>
    </w:pPr>
    <w:r>
      <w:rPr>
        <w:noProof/>
        <w:color w:val="1F497D" w:themeColor="text2"/>
        <w:sz w:val="26"/>
        <w:szCs w:val="26"/>
        <w:lang w:eastAsia="es-BO"/>
      </w:rPr>
      <mc:AlternateContent>
        <mc:Choice Requires="wps">
          <w:drawing>
            <wp:anchor distT="0" distB="0" distL="114300" distR="114300" simplePos="0" relativeHeight="251689472" behindDoc="0" locked="0" layoutInCell="1" allowOverlap="1" wp14:anchorId="6380D1D4" wp14:editId="5FFE9CB6">
              <wp:simplePos x="0" y="0"/>
              <wp:positionH relativeFrom="column">
                <wp:posOffset>-384810</wp:posOffset>
              </wp:positionH>
              <wp:positionV relativeFrom="paragraph">
                <wp:posOffset>125095</wp:posOffset>
              </wp:positionV>
              <wp:extent cx="6400800" cy="333375"/>
              <wp:effectExtent l="0" t="0" r="0" b="9525"/>
              <wp:wrapNone/>
              <wp:docPr id="1" name="1 Cuadro de texto"/>
              <wp:cNvGraphicFramePr/>
              <a:graphic xmlns:a="http://schemas.openxmlformats.org/drawingml/2006/main">
                <a:graphicData uri="http://schemas.microsoft.com/office/word/2010/wordprocessingShape">
                  <wps:wsp>
                    <wps:cNvSpPr txBox="1"/>
                    <wps:spPr>
                      <a:xfrm>
                        <a:off x="0" y="0"/>
                        <a:ext cx="640080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7335C7" w14:textId="77777777" w:rsidR="00334E99" w:rsidRDefault="00334E99" w:rsidP="00C27A7E">
                          <w:pPr>
                            <w:jc w:val="center"/>
                          </w:pPr>
                          <w:r w:rsidRPr="001D3F1A">
                            <w:rPr>
                              <w:b/>
                            </w:rPr>
                            <w:t>Cotización a</w:t>
                          </w:r>
                          <w:r>
                            <w:t>: servicios@jdblab.com - servicios@tecnoequip.com.bo - servicios@elfi.com.bo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0D1D4" id="1 Cuadro de texto" o:spid="_x0000_s1048" type="#_x0000_t202" style="position:absolute;margin-left:-30.3pt;margin-top:9.85pt;width:7in;height:26.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REdwIAAG0FAAAOAAAAZHJzL2Uyb0RvYy54bWysVEtP3DAQvlfqf7B8L8nC8uiKLNqCqCoh&#10;QIWKs9exWauOx7VnN9n+esZO9lHKhao5OGPPe+abOb/oGstWKkQDruKjg5Iz5STUxj1X/Mfj9acz&#10;ziIKVwsLTlV8rSK/mH78cN76iTqEBdhaBUZGXJy0vuILRD8piigXqhHxALxyxNQQGoF0Dc9FHURL&#10;1htbHJblSdFCqH0AqWKk16ueyafZvtZK4p3WUSGzFafYMJ8hn/N0FtNzMXkOwi+MHMIQ/xBFI4wj&#10;p1tTVwIFWwbzl6nGyAARNB5IaArQ2kiVc6BsRuWrbB4WwqucCxUn+m2Z4v8zK29XD/4+MOy+QEcN&#10;TAVpfZxEekz5dDo06U+RMuJTCdfbsqkOmaTHk3FZnpXEksQ7ou/0OJkpdto+RPyqoGGJqHigtuRq&#10;idVNxF50I5KcRbCmvjbW5kuCgrq0ga0ENdFijpGM/yFlHWspkqPjMht2kNR7y9YlMyqDYXC3yzBT&#10;uLYqyVj3XWlm6pzoG76FlMpt/WfpJKXJ1XsUB/ldVO9R7vMgjewZHG6VG+Mg5Ozz9OxKVv/clEz3&#10;8tSbvbwTid28o8QJAOMNAuZQrwkYAfqZiV5eG+rejYh4LwINCTWcBh/v6NAWqPowUJwtIPx+6z3J&#10;E3aJy1lLQ1fx+GspguLMfnOE6s+j8ThNab6Mj08P6RL2OfN9jls2l0CQGNGK8TKTSR7thtQBmifa&#10;D7PklVjCSfJdcdyQl9ivAtovUs1mWYjm0gu8cQ9eJtOpzAmbj92TCH4AMBL0b2EznmLyCse9bNJ0&#10;MFsiaJNBngrdV3VoAM10HpNh/6SlsX/PUrstOX0BAAD//wMAUEsDBBQABgAIAAAAIQCZAeFB4QAA&#10;AAkBAAAPAAAAZHJzL2Rvd25yZXYueG1sTI9NT4NAEIbvJv6HzZh4Me0irWCRpTFGbeLN4ke8bdkR&#10;iOwsYbeA/97xpMfJ++R9n8m3s+3EiINvHSm4XEYgkCpnWqoVvJQPi2sQPmgyunOECr7Rw7Y4Pcl1&#10;ZtxEzzjuQy24hHymFTQh9JmUvmrQar90PRJnn26wOvA51NIMeuJy28k4ihJpdUu80Oge7xqsvvZH&#10;q+Djon5/8vPj67S6WvX3u7FM30yp1PnZfHsDIuAc/mD41Wd1KNjp4I5kvOgULJIoYZSDTQqCgc06&#10;XYM4KEjjGGSRy/8fFD8AAAD//wMAUEsBAi0AFAAGAAgAAAAhALaDOJL+AAAA4QEAABMAAAAAAAAA&#10;AAAAAAAAAAAAAFtDb250ZW50X1R5cGVzXS54bWxQSwECLQAUAAYACAAAACEAOP0h/9YAAACUAQAA&#10;CwAAAAAAAAAAAAAAAAAvAQAAX3JlbHMvLnJlbHNQSwECLQAUAAYACAAAACEA07UURHcCAABtBQAA&#10;DgAAAAAAAAAAAAAAAAAuAgAAZHJzL2Uyb0RvYy54bWxQSwECLQAUAAYACAAAACEAmQHhQeEAAAAJ&#10;AQAADwAAAAAAAAAAAAAAAADRBAAAZHJzL2Rvd25yZXYueG1sUEsFBgAAAAAEAAQA8wAAAN8FAAAA&#10;AA==&#10;" fillcolor="white [3201]" stroked="f" strokeweight=".5pt">
              <v:textbox>
                <w:txbxContent>
                  <w:p w14:paraId="107335C7" w14:textId="77777777" w:rsidR="00334E99" w:rsidRDefault="00334E99" w:rsidP="00C27A7E">
                    <w:pPr>
                      <w:jc w:val="center"/>
                    </w:pPr>
                    <w:r w:rsidRPr="001D3F1A">
                      <w:rPr>
                        <w:b/>
                      </w:rPr>
                      <w:t>Cotización a</w:t>
                    </w:r>
                    <w:r>
                      <w:t>: servicios@jdblab.com - servicios@tecnoequip.com.bo - servicios@elfi.com.bo</w:t>
                    </w:r>
                  </w:p>
                </w:txbxContent>
              </v:textbox>
            </v:shape>
          </w:pict>
        </mc:Fallback>
      </mc:AlternateContent>
    </w:r>
    <w:r>
      <w:rPr>
        <w:noProof/>
        <w:lang w:eastAsia="es-BO"/>
      </w:rPr>
      <mc:AlternateContent>
        <mc:Choice Requires="wps">
          <w:drawing>
            <wp:anchor distT="0" distB="0" distL="114300" distR="114300" simplePos="0" relativeHeight="251588096" behindDoc="0" locked="0" layoutInCell="1" allowOverlap="1" wp14:anchorId="45CEE522" wp14:editId="2D391C39">
              <wp:simplePos x="0" y="0"/>
              <wp:positionH relativeFrom="column">
                <wp:posOffset>-1068260</wp:posOffset>
              </wp:positionH>
              <wp:positionV relativeFrom="paragraph">
                <wp:posOffset>74130</wp:posOffset>
              </wp:positionV>
              <wp:extent cx="7065819" cy="0"/>
              <wp:effectExtent l="38100" t="38100" r="59055" b="95250"/>
              <wp:wrapNone/>
              <wp:docPr id="22" name="22 Conector recto"/>
              <wp:cNvGraphicFramePr/>
              <a:graphic xmlns:a="http://schemas.openxmlformats.org/drawingml/2006/main">
                <a:graphicData uri="http://schemas.microsoft.com/office/word/2010/wordprocessingShape">
                  <wps:wsp>
                    <wps:cNvCnPr/>
                    <wps:spPr>
                      <a:xfrm>
                        <a:off x="0" y="0"/>
                        <a:ext cx="7065819" cy="0"/>
                      </a:xfrm>
                      <a:prstGeom prst="line">
                        <a:avLst/>
                      </a:prstGeom>
                      <a:ln>
                        <a:solidFill>
                          <a:srgbClr val="D69F80"/>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57BFA" id="22 Conector recto" o:spid="_x0000_s1026" style="position:absolute;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5.85pt" to="472.2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UP0wEAAAIEAAAOAAAAZHJzL2Uyb0RvYy54bWysU9uO2yAQfa+0/4B43/giNc1acfYhUfpS&#10;tVEvH0AwxEjcNNDY+fsO2PGu2korVX0BBuYc5pyB7fNoNLkKCMrZllarkhJhueuUvbT0x/fj44aS&#10;EJntmHZWtPQmAn3ePbzbDr4Rteud7gQQJLGhGXxL+xh9UxSB98KwsHJeWDyUDgyLGMKl6IANyG50&#10;UZfluhgcdB4cFyHg7mE6pLvML6Xg8YuUQUSiW4q1xTxCHs9pLHZb1lyA+V7xuQz2D1UYpixeulAd&#10;WGTkJ6g/qIzi4IKTccWdKZyUiousAdVU5W9qvvXMi6wFzQl+sSn8P1r++XoCorqW1jUllhnsUV2T&#10;PTaLRwcE0pRcGnxoMHlvTzBHwZ8gSR4lmDSjGDJmZ2+Ls2KMhOPmh3L9flM9UcLvZ8UL0EOIH4Uz&#10;JC1aqpVNolnDrp9CxMsw9Z6StrVNY3BadUeldQ7gct5rIFeGbT6sn46b3FkEvkrDKEGLpGSqPa/i&#10;TYuJ9quQ6ARWW+fr8xsUCy3jXNi4Tl5kJsxOMIklLMDybeCcn6Aiv88FXL0NXhD5ZmfjAjbKOvgb&#10;QRyruWQ55d8dmHQnC86uu+WuZmvwoWWF86dIL/l1nOEvX3f3CwAA//8DAFBLAwQUAAYACAAAACEA&#10;w97xVd8AAAAKAQAADwAAAGRycy9kb3ducmV2LnhtbEyPwU7DMAyG70i8Q2QkblvaqYxRmk4IiWpH&#10;GEOCm9eYtlvilCbbCk9PEAc42v+n35+L5WiNONLgO8cK0mkCgrh2uuNGweb5YbIA4QOyRuOYFHyS&#10;h2V5flZgrt2Jn+i4Do2IJexzVNCG0OdS+roli37qeuKYvbvBYojj0Eg94CmWWyNnSTKXFjuOF1rs&#10;6b6ler8+WAW7x031Ucls9Ur71bD7Mi9vWBmlLi/Gu1sQgcbwB8OPflSHMjpt3YG1F0bBJJ0vZpGN&#10;SXoNIhI3WXYFYvu7kGUh/79QfgMAAP//AwBQSwECLQAUAAYACAAAACEAtoM4kv4AAADhAQAAEwAA&#10;AAAAAAAAAAAAAAAAAAAAW0NvbnRlbnRfVHlwZXNdLnhtbFBLAQItABQABgAIAAAAIQA4/SH/1gAA&#10;AJQBAAALAAAAAAAAAAAAAAAAAC8BAABfcmVscy8ucmVsc1BLAQItABQABgAIAAAAIQDl8vUP0wEA&#10;AAIEAAAOAAAAAAAAAAAAAAAAAC4CAABkcnMvZTJvRG9jLnhtbFBLAQItABQABgAIAAAAIQDD3vFV&#10;3wAAAAoBAAAPAAAAAAAAAAAAAAAAAC0EAABkcnMvZG93bnJldi54bWxQSwUGAAAAAAQABADzAAAA&#10;OQUAAAAA&#10;" strokecolor="#d69f80" strokeweight="2pt">
              <v:shadow on="t" color="black" opacity="24903f" origin=",.5" offset="0,.55556mm"/>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ABAF6" w14:textId="77777777" w:rsidR="00334E99" w:rsidRDefault="00334E99">
    <w:pPr>
      <w:ind w:right="260"/>
      <w:rPr>
        <w:color w:val="0F243E" w:themeColor="text2" w:themeShade="80"/>
        <w:sz w:val="26"/>
        <w:szCs w:val="26"/>
      </w:rPr>
    </w:pPr>
    <w:r>
      <w:rPr>
        <w:noProof/>
        <w:color w:val="1F497D" w:themeColor="text2"/>
        <w:sz w:val="26"/>
        <w:szCs w:val="26"/>
        <w:lang w:eastAsia="es-BO"/>
      </w:rPr>
      <mc:AlternateContent>
        <mc:Choice Requires="wps">
          <w:drawing>
            <wp:anchor distT="0" distB="0" distL="114300" distR="114300" simplePos="0" relativeHeight="251877376" behindDoc="0" locked="0" layoutInCell="1" allowOverlap="1" wp14:anchorId="4519457A" wp14:editId="758B44D7">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93000</wp14:pctPosVOffset>
                  </wp:positionV>
                </mc:Choice>
                <mc:Fallback>
                  <wp:positionV relativeFrom="page">
                    <wp:posOffset>9354185</wp:posOffset>
                  </wp:positionV>
                </mc:Fallback>
              </mc:AlternateContent>
              <wp:extent cx="388620" cy="313055"/>
              <wp:effectExtent l="0" t="0" r="0" b="0"/>
              <wp:wrapNone/>
              <wp:docPr id="7193"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04ED8B" w14:textId="77777777" w:rsidR="00334E99" w:rsidRDefault="00334E99">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1E4EAD" w:rsidRPr="001E4EAD">
                            <w:rPr>
                              <w:noProof/>
                              <w:color w:val="0F243E" w:themeColor="text2" w:themeShade="80"/>
                              <w:sz w:val="26"/>
                              <w:szCs w:val="26"/>
                              <w:lang w:val="es-ES"/>
                            </w:rPr>
                            <w:t>79</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4519457A" id="_x0000_t202" coordsize="21600,21600" o:spt="202" path="m,l,21600r21600,l21600,xe">
              <v:stroke joinstyle="miter"/>
              <v:path gradientshapeok="t" o:connecttype="rect"/>
            </v:shapetype>
            <v:shape id="_x0000_s1056" type="#_x0000_t202" style="position:absolute;margin-left:0;margin-top:0;width:30.6pt;height:24.65pt;z-index:251877376;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5JldgIAAGYFAAAOAAAAZHJzL2Uyb0RvYy54bWysVEtv2zAMvg/YfxB0X5zHkgVBnSJr0WFA&#10;0RZLh54VWWqMyaJGKbGzXz9KtpOs66XDLjYlvj995MVlUxm2V+hLsDkfDYacKSuhKO1zzr8/3nyY&#10;c+aDsIUwYFXOD8rzy+X7dxe1W6gxbMEUChkFsX5Ru5xvQ3CLLPNyqyrhB+CUJaUGrESgIz5nBYqa&#10;olcmGw+Hs6wGLByCVN7T7XWr5MsUX2slw73WXgVmck61hfTF9N3Eb7a8EItnFG5byq4M8Q9VVKK0&#10;lPQY6loEwXZY/hWqKiWCBx0GEqoMtC6lSj1QN6Phi27WW+FU6oXA8e4Ik/9/YeXdfu0ekIXmMzT0&#10;gBGQ2vmFp8vYT6Oxin+qlJGeIDwcYVNNYJIuJ/P5bEwaSarJaDKcTmOU7OTs0IcvCioWhZwjvUoC&#10;S+xvfWhNe5OYy4Mpi5vSmHSITFBXBtle0BuakEqk4H9YGcvqnM8m02EKbCG6t5GNjWFU4kKX7tRg&#10;ksLBqGhj7DelWVmkPl/JLaRU9pg/WUcrTane4tjZn6p6i3PbB3mkzGDD0bkqLWDqPg3PCbLiRw+Z&#10;bu3pbc76jmJoNg01nvPxuCfABooD8QKhHRnv5E1Jr3crfHgQSDNCD05zH+7pow0Q+tBJnG0Bf712&#10;H+2JuqTlrKaZy7n/uROoODNfLZE6DmgSPk4/RUJhf7s5v7W76gqICiPaLE4mMdoG04saoXqitbCK&#10;2UglrKScOZcB+8NVaHcALRapVqtkRgPpRLi1aydj8AhwZOVj8yTQddQNxPk76OdSLF4wuLWNnt6t&#10;doFYmOgdIW7x7KCnYU4D0i2euC3Oz8nqtB6XvwEAAP//AwBQSwMEFAAGAAgAAAAhAHBxGVPbAAAA&#10;AwEAAA8AAABkcnMvZG93bnJldi54bWxMj8FOwzAQRO+V+Adrkbi1TgtEEOJUFNFLxaUNqNdtvI2j&#10;xusodtPA12O4wGWl0Yxm3ubL0bZioN43jhXMZwkI4srphmsF7+V6+gDCB2SNrWNS8EkelsXVJMdM&#10;uwtvadiFWsQS9hkqMCF0mZS+MmTRz1xHHL2j6y2GKPta6h4vsdy2cpEkqbTYcFww2NGLoeq0O1sF&#10;gwmb1XZdflDq91/l/dtmv3pFpW6ux+cnEIHG8BeGH/yIDkVkOrgzay9aBfGR8Hujl84XIA4K7h5v&#10;QRa5/M9efAMAAP//AwBQSwECLQAUAAYACAAAACEAtoM4kv4AAADhAQAAEwAAAAAAAAAAAAAAAAAA&#10;AAAAW0NvbnRlbnRfVHlwZXNdLnhtbFBLAQItABQABgAIAAAAIQA4/SH/1gAAAJQBAAALAAAAAAAA&#10;AAAAAAAAAC8BAABfcmVscy8ucmVsc1BLAQItABQABgAIAAAAIQD6B5JldgIAAGYFAAAOAAAAAAAA&#10;AAAAAAAAAC4CAABkcnMvZTJvRG9jLnhtbFBLAQItABQABgAIAAAAIQBwcRlT2wAAAAMBAAAPAAAA&#10;AAAAAAAAAAAAANAEAABkcnMvZG93bnJldi54bWxQSwUGAAAAAAQABADzAAAA2AUAAAAA&#10;" fillcolor="white [3201]" stroked="f" strokeweight=".5pt">
              <v:textbox style="mso-fit-shape-to-text:t" inset="0,,0">
                <w:txbxContent>
                  <w:p w14:paraId="5904ED8B" w14:textId="77777777" w:rsidR="00334E99" w:rsidRDefault="00334E99">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1E4EAD" w:rsidRPr="001E4EAD">
                      <w:rPr>
                        <w:noProof/>
                        <w:color w:val="0F243E" w:themeColor="text2" w:themeShade="80"/>
                        <w:sz w:val="26"/>
                        <w:szCs w:val="26"/>
                        <w:lang w:val="es-ES"/>
                      </w:rPr>
                      <w:t>79</w:t>
                    </w:r>
                    <w:r>
                      <w:rPr>
                        <w:color w:val="0F243E" w:themeColor="text2" w:themeShade="80"/>
                        <w:sz w:val="26"/>
                        <w:szCs w:val="26"/>
                      </w:rPr>
                      <w:fldChar w:fldCharType="end"/>
                    </w:r>
                  </w:p>
                </w:txbxContent>
              </v:textbox>
              <w10:wrap anchorx="page" anchory="page"/>
            </v:shape>
          </w:pict>
        </mc:Fallback>
      </mc:AlternateContent>
    </w:r>
  </w:p>
  <w:p w14:paraId="113320F7" w14:textId="77777777" w:rsidR="00334E99" w:rsidRDefault="00334E99">
    <w:pPr>
      <w:pStyle w:val="Piedepgina"/>
    </w:pPr>
    <w:r>
      <w:rPr>
        <w:noProof/>
        <w:lang w:eastAsia="es-BO"/>
      </w:rPr>
      <mc:AlternateContent>
        <mc:Choice Requires="wps">
          <w:drawing>
            <wp:anchor distT="0" distB="0" distL="114300" distR="114300" simplePos="0" relativeHeight="251878400" behindDoc="0" locked="0" layoutInCell="1" allowOverlap="1" wp14:anchorId="7ADCDF0B" wp14:editId="06659B6A">
              <wp:simplePos x="0" y="0"/>
              <wp:positionH relativeFrom="column">
                <wp:posOffset>-1068260</wp:posOffset>
              </wp:positionH>
              <wp:positionV relativeFrom="paragraph">
                <wp:posOffset>74130</wp:posOffset>
              </wp:positionV>
              <wp:extent cx="7065819" cy="0"/>
              <wp:effectExtent l="38100" t="38100" r="59055" b="95250"/>
              <wp:wrapNone/>
              <wp:docPr id="7199" name="78 Conector recto"/>
              <wp:cNvGraphicFramePr/>
              <a:graphic xmlns:a="http://schemas.openxmlformats.org/drawingml/2006/main">
                <a:graphicData uri="http://schemas.microsoft.com/office/word/2010/wordprocessingShape">
                  <wps:wsp>
                    <wps:cNvCnPr/>
                    <wps:spPr>
                      <a:xfrm>
                        <a:off x="0" y="0"/>
                        <a:ext cx="7065819" cy="0"/>
                      </a:xfrm>
                      <a:prstGeom prst="line">
                        <a:avLst/>
                      </a:prstGeom>
                      <a:ln>
                        <a:solidFill>
                          <a:srgbClr val="F8A662"/>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6867F" id="78 Conector recto"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5.85pt" to="472.2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4c1gEAAAQEAAAOAAAAZHJzL2Uyb0RvYy54bWysU9uO2yAQfa/Uf0C8N7Yj1clacVZVVulL&#10;1Ua9fADBECNx00Bj5+87YMe7aiutVPUFGJhzZs4Bdo+j0eQqIChnW1qtSkqE5a5T9tLSH9+P77aU&#10;hMhsx7SzoqU3Eejj/u2b3eAbsXa9050AgiQ2NINvaR+jb4oi8F4YFlbOC4uH0oFhEUO4FB2wAdmN&#10;LtZlWReDg86D4yIE3H2aDuk+80spePwiZRCR6JZibzGPkMdzGov9jjUXYL5XfG6D/UMXhimLRReq&#10;JxYZ+QnqDyqjOLjgZFxxZwonpeIia0A1Vfmbmm898yJrQXOCX2wK/4+Wf76egKiupZvq4YESywze&#10;0mZLDnhdPDogkKbk0+BDg+kHe4I5Cv4ESfQowaQZ5ZAxe3tbvBVjJBw3N2X9flthBX4/K56BHkL8&#10;KJwhadFSrWySzRp2/RQiFsPUe0ra1jaNwWnVHZXWOYDL+aCBXBle9HH7oa7XqWcEvkjDKEGLpGTq&#10;Pa/iTYuJ9quQ6AV2u87l8ysUCy3jXNhYz7zaYnaCSWxhAZavA+f8BBX5hS7g6nXwgsiVnY0L2Cjr&#10;4G8EcazmluWUf3dg0p0sOLvulm81W4NPLTs3f4v0ll/GGf78efe/AAAA//8DAFBLAwQUAAYACAAA&#10;ACEAgQ1ymOAAAAAKAQAADwAAAGRycy9kb3ducmV2LnhtbEyPwUrDQBCG74LvsIzgrd0k1FhjNkUE&#10;BbVIrVI8brNjEtydDdltGt/eEQ96nPk//vmmXE3OihGH0HlSkM4TEEi1Nx01Ct5e72ZLECFqMtp6&#10;QgVfGGBVnZ6UujD+SC84bmMjuIRCoRW0MfaFlKFu0ekw9z0SZx9+cDryODTSDPrI5c7KLEly6XRH&#10;fKHVPd62WH9uD05B/7TpNu8PTX6/e+ztGNa7tX7OlDo/m26uQUSc4h8MP/qsDhU77f2BTBBWwSzN&#10;lxmznKSXIJi4WiwuQOx/F7Iq5f8Xqm8AAAD//wMAUEsBAi0AFAAGAAgAAAAhALaDOJL+AAAA4QEA&#10;ABMAAAAAAAAAAAAAAAAAAAAAAFtDb250ZW50X1R5cGVzXS54bWxQSwECLQAUAAYACAAAACEAOP0h&#10;/9YAAACUAQAACwAAAAAAAAAAAAAAAAAvAQAAX3JlbHMvLnJlbHNQSwECLQAUAAYACAAAACEAhCZO&#10;HNYBAAAEBAAADgAAAAAAAAAAAAAAAAAuAgAAZHJzL2Uyb0RvYy54bWxQSwECLQAUAAYACAAAACEA&#10;gQ1ymOAAAAAKAQAADwAAAAAAAAAAAAAAAAAwBAAAZHJzL2Rvd25yZXYueG1sUEsFBgAAAAAEAAQA&#10;8wAAAD0FAAAAAA==&#10;" strokecolor="#f8a662" strokeweight="2pt">
              <v:shadow on="t" color="black" opacity="24903f" origin=",.5" offset="0,.55556mm"/>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D5FCE" w14:textId="77777777" w:rsidR="00334E99" w:rsidRDefault="00334E99">
    <w:pPr>
      <w:ind w:right="260"/>
      <w:rPr>
        <w:color w:val="0F243E" w:themeColor="text2" w:themeShade="80"/>
        <w:sz w:val="26"/>
        <w:szCs w:val="26"/>
      </w:rPr>
    </w:pPr>
    <w:r>
      <w:rPr>
        <w:noProof/>
        <w:color w:val="1F497D" w:themeColor="text2"/>
        <w:sz w:val="26"/>
        <w:szCs w:val="26"/>
        <w:lang w:eastAsia="es-BO"/>
      </w:rPr>
      <mc:AlternateContent>
        <mc:Choice Requires="wps">
          <w:drawing>
            <wp:anchor distT="0" distB="0" distL="114300" distR="114300" simplePos="0" relativeHeight="251624960" behindDoc="0" locked="0" layoutInCell="1" allowOverlap="1" wp14:anchorId="188F33FE" wp14:editId="48CA4DAC">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93000</wp14:pctPosVOffset>
                  </wp:positionV>
                </mc:Choice>
                <mc:Fallback>
                  <wp:positionV relativeFrom="page">
                    <wp:posOffset>9354185</wp:posOffset>
                  </wp:positionV>
                </mc:Fallback>
              </mc:AlternateContent>
              <wp:extent cx="388620" cy="313055"/>
              <wp:effectExtent l="0" t="0" r="0" b="0"/>
              <wp:wrapNone/>
              <wp:docPr id="52"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F6098" w14:textId="77777777" w:rsidR="00334E99" w:rsidRDefault="00334E99">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1E4EAD" w:rsidRPr="001E4EAD">
                            <w:rPr>
                              <w:noProof/>
                              <w:color w:val="0F243E" w:themeColor="text2" w:themeShade="80"/>
                              <w:sz w:val="26"/>
                              <w:szCs w:val="26"/>
                              <w:lang w:val="es-ES"/>
                            </w:rPr>
                            <w:t>84</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188F33FE" id="_x0000_t202" coordsize="21600,21600" o:spt="202" path="m,l,21600r21600,l21600,xe">
              <v:stroke joinstyle="miter"/>
              <v:path gradientshapeok="t" o:connecttype="rect"/>
            </v:shapetype>
            <v:shape id="_x0000_s1062" type="#_x0000_t202" style="position:absolute;margin-left:0;margin-top:0;width:30.6pt;height:24.65pt;z-index:251624960;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hNdgIAAGYFAAAOAAAAZHJzL2Uyb0RvYy54bWysVEtv2zAMvg/YfxB0X5zHkgVBnSJr0WFA&#10;0RZLh54VWWqMyaJGKbGzXz9KtpOs66XDLjYlvj995MVlUxm2V+hLsDkfDYacKSuhKO1zzr8/3nyY&#10;c+aDsIUwYFXOD8rzy+X7dxe1W6gxbMEUChkFsX5Ru5xvQ3CLLPNyqyrhB+CUJaUGrESgIz5nBYqa&#10;olcmGw+Hs6wGLByCVN7T7XWr5MsUX2slw73WXgVmck61hfTF9N3Eb7a8EItnFG5byq4M8Q9VVKK0&#10;lPQY6loEwXZY/hWqKiWCBx0GEqoMtC6lSj1QN6Phi27WW+FU6oXA8e4Ik/9/YeXdfu0ekIXmMzT0&#10;gBGQ2vmFp8vYT6Oxin+qlJGeIDwcYVNNYJIuJ/P5bEwaSarJaDKcTmOU7OTs0IcvCioWhZwjvUoC&#10;S+xvfWhNe5OYy4Mpi5vSmHSITFBXBtle0BuakEqk4H9YGcvqnM8m02EKbCG6t5GNjWFU4kKX7tRg&#10;ksLBqGhj7DelWVmkPl/JLaRU9pg/WUcrTane4tjZn6p6i3PbB3mkzGDD0bkqLWDqPg3PCbLiRw+Z&#10;bu3pbc76jmJoNg01nvPxvCfABooD8QKhHRnv5E1Jr3crfHgQSDNCD05zH+7pow0Q+tBJnG0Bf712&#10;H+2JuqTlrKaZy7n/uROoODNfLZE6DmgSPk4/RUJhf7s5v7W76gqICiPaLE4mMdoG04saoXqitbCK&#10;2UglrKScOZcB+8NVaHcALRapVqtkRgPpRLi1aydj8AhwZOVj8yTQddQNxPk76OdSLF4wuLWNnt6t&#10;doFYmOgdIW7x7KCnYU4D0i2euC3Oz8nqtB6XvwEAAP//AwBQSwMEFAAGAAgAAAAhAHBxGVPbAAAA&#10;AwEAAA8AAABkcnMvZG93bnJldi54bWxMj8FOwzAQRO+V+Adrkbi1TgtEEOJUFNFLxaUNqNdtvI2j&#10;xusodtPA12O4wGWl0Yxm3ubL0bZioN43jhXMZwkI4srphmsF7+V6+gDCB2SNrWNS8EkelsXVJMdM&#10;uwtvadiFWsQS9hkqMCF0mZS+MmTRz1xHHL2j6y2GKPta6h4vsdy2cpEkqbTYcFww2NGLoeq0O1sF&#10;gwmb1XZdflDq91/l/dtmv3pFpW6ux+cnEIHG8BeGH/yIDkVkOrgzay9aBfGR8Hujl84XIA4K7h5v&#10;QRa5/M9efAMAAP//AwBQSwECLQAUAAYACAAAACEAtoM4kv4AAADhAQAAEwAAAAAAAAAAAAAAAAAA&#10;AAAAW0NvbnRlbnRfVHlwZXNdLnhtbFBLAQItABQABgAIAAAAIQA4/SH/1gAAAJQBAAALAAAAAAAA&#10;AAAAAAAAAC8BAABfcmVscy8ucmVsc1BLAQItABQABgAIAAAAIQAKWNhNdgIAAGYFAAAOAAAAAAAA&#10;AAAAAAAAAC4CAABkcnMvZTJvRG9jLnhtbFBLAQItABQABgAIAAAAIQBwcRlT2wAAAAMBAAAPAAAA&#10;AAAAAAAAAAAAANAEAABkcnMvZG93bnJldi54bWxQSwUGAAAAAAQABADzAAAA2AUAAAAA&#10;" fillcolor="white [3201]" stroked="f" strokeweight=".5pt">
              <v:textbox style="mso-fit-shape-to-text:t" inset="0,,0">
                <w:txbxContent>
                  <w:p w14:paraId="7C1F6098" w14:textId="77777777" w:rsidR="00334E99" w:rsidRDefault="00334E99">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1E4EAD" w:rsidRPr="001E4EAD">
                      <w:rPr>
                        <w:noProof/>
                        <w:color w:val="0F243E" w:themeColor="text2" w:themeShade="80"/>
                        <w:sz w:val="26"/>
                        <w:szCs w:val="26"/>
                        <w:lang w:val="es-ES"/>
                      </w:rPr>
                      <w:t>84</w:t>
                    </w:r>
                    <w:r>
                      <w:rPr>
                        <w:color w:val="0F243E" w:themeColor="text2" w:themeShade="80"/>
                        <w:sz w:val="26"/>
                        <w:szCs w:val="26"/>
                      </w:rPr>
                      <w:fldChar w:fldCharType="end"/>
                    </w:r>
                  </w:p>
                </w:txbxContent>
              </v:textbox>
              <w10:wrap anchorx="page" anchory="page"/>
            </v:shape>
          </w:pict>
        </mc:Fallback>
      </mc:AlternateContent>
    </w:r>
  </w:p>
  <w:p w14:paraId="29511F94" w14:textId="77777777" w:rsidR="00334E99" w:rsidRDefault="00334E99">
    <w:pPr>
      <w:pStyle w:val="Piedepgina"/>
    </w:pPr>
    <w:r>
      <w:rPr>
        <w:noProof/>
        <w:lang w:eastAsia="es-BO"/>
      </w:rPr>
      <mc:AlternateContent>
        <mc:Choice Requires="wps">
          <w:drawing>
            <wp:anchor distT="0" distB="0" distL="114300" distR="114300" simplePos="0" relativeHeight="251627008" behindDoc="0" locked="0" layoutInCell="1" allowOverlap="1" wp14:anchorId="14129462" wp14:editId="27D31F5D">
              <wp:simplePos x="0" y="0"/>
              <wp:positionH relativeFrom="column">
                <wp:posOffset>-1068260</wp:posOffset>
              </wp:positionH>
              <wp:positionV relativeFrom="paragraph">
                <wp:posOffset>74130</wp:posOffset>
              </wp:positionV>
              <wp:extent cx="7065819" cy="0"/>
              <wp:effectExtent l="38100" t="38100" r="59055" b="95250"/>
              <wp:wrapNone/>
              <wp:docPr id="53" name="53 Conector recto"/>
              <wp:cNvGraphicFramePr/>
              <a:graphic xmlns:a="http://schemas.openxmlformats.org/drawingml/2006/main">
                <a:graphicData uri="http://schemas.microsoft.com/office/word/2010/wordprocessingShape">
                  <wps:wsp>
                    <wps:cNvCnPr/>
                    <wps:spPr>
                      <a:xfrm>
                        <a:off x="0" y="0"/>
                        <a:ext cx="7065819" cy="0"/>
                      </a:xfrm>
                      <a:prstGeom prst="line">
                        <a:avLst/>
                      </a:prstGeom>
                      <a:ln>
                        <a:solidFill>
                          <a:srgbClr val="7A5E9C"/>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A5891" id="53 Conector recto"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5.85pt" to="472.2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q4P1gEAAAIEAAAOAAAAZHJzL2Uyb0RvYy54bWysU9tuGyEQfa/Uf0C817t2ZCdZeR1VTtOX&#10;qrV6+QDMDl4kbhqo1/77Dni9idpKkaq+AANzzsw5wPrhZA07AkbtXcvns5ozcNJ32h1a/uP707s7&#10;zmISrhPGO2j5GSJ/2Lx9sx5CAwvfe9MBMiJxsRlCy/uUQlNVUfZgRZz5AI4OlUcrEoV4qDoUA7Fb&#10;Uy3qelUNHruAXkKMtPt4OeSbwq8UyPRFqQiJmZZTb6mMWMZ9HqvNWjQHFKHXcmxD/EMXVmhHRSeq&#10;R5EE+4n6DyqrJfroVZpJbyuvlJZQNJCaef2bmm+9CFC0kDkxTDbF/0crPx93yHTX8uUNZ05YuqPl&#10;DdvSZcnkkWGesktDiA0lb90OxyiGHWbJJ4U2zySGnYqz58lZOCUmafO2Xi3v5vecyetZ9QwMGNNH&#10;8JblRcuNdlm0aMTxU0xUjFKvKXnbuDxGb3T3pI0pAR72W4PsKOiab98vP9xvc88EfJFGUYZWWcml&#10;97JKZwMX2q+gyAnqdlHKlzcIE62QElxajbzGUXaGKWphAtavA8f8DIXyPifw/HXwhCiVvUsT2Grn&#10;8W8E6TQfW1aX/KsDF93Zgr3vzuVWizX00Ipz46fIL/llXODPX3fzCwAA//8DAFBLAwQUAAYACAAA&#10;ACEA1TsmQt0AAAAKAQAADwAAAGRycy9kb3ducmV2LnhtbEyPwW7CMAyG75P2DpEn7QZpETBWmqJp&#10;EjuPwmW3kGRpWeJ0TaDl7edph3G0/0+/P5eb0Tt2MX1sAwrIpxkwgyroFq2Aw347WQGLSaKWLqAR&#10;cDURNtX9XSkLHQbcmUudLKMSjIUU0KTUFZxH1Rgv4zR0Bin7DL2Xicbect3Lgcq947MsW3IvW6QL&#10;jezMa2PUV332AtTBhd3322Brn963e3X6sNe4EOLxYXxZA0tmTP8w/OqTOlTkdAxn1JE5AZN8uZoR&#10;S0n+BIyI5/l8Aez4t+BVyW9fqH4AAAD//wMAUEsBAi0AFAAGAAgAAAAhALaDOJL+AAAA4QEAABMA&#10;AAAAAAAAAAAAAAAAAAAAAFtDb250ZW50X1R5cGVzXS54bWxQSwECLQAUAAYACAAAACEAOP0h/9YA&#10;AACUAQAACwAAAAAAAAAAAAAAAAAvAQAAX3JlbHMvLnJlbHNQSwECLQAUAAYACAAAACEASmquD9YB&#10;AAACBAAADgAAAAAAAAAAAAAAAAAuAgAAZHJzL2Uyb0RvYy54bWxQSwECLQAUAAYACAAAACEA1Tsm&#10;Qt0AAAAKAQAADwAAAAAAAAAAAAAAAAAwBAAAZHJzL2Rvd25yZXYueG1sUEsFBgAAAAAEAAQA8wAA&#10;ADoFAAAAAA==&#10;" strokecolor="#7a5e9c" strokeweight="2pt">
              <v:shadow on="t" color="black" opacity="24903f" origin=",.5" offset="0,.55556mm"/>
            </v:lin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D2690" w14:textId="77777777" w:rsidR="00334E99" w:rsidRDefault="00334E99">
    <w:pPr>
      <w:ind w:right="260"/>
      <w:rPr>
        <w:color w:val="0F243E" w:themeColor="text2" w:themeShade="80"/>
        <w:sz w:val="26"/>
        <w:szCs w:val="26"/>
      </w:rPr>
    </w:pPr>
    <w:r>
      <w:rPr>
        <w:noProof/>
        <w:color w:val="1F497D" w:themeColor="text2"/>
        <w:sz w:val="26"/>
        <w:szCs w:val="26"/>
        <w:lang w:eastAsia="es-BO"/>
      </w:rPr>
      <mc:AlternateContent>
        <mc:Choice Requires="wps">
          <w:drawing>
            <wp:anchor distT="0" distB="0" distL="114300" distR="114300" simplePos="0" relativeHeight="251799552" behindDoc="0" locked="0" layoutInCell="1" allowOverlap="1" wp14:anchorId="6530F578" wp14:editId="2245D65C">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93000</wp14:pctPosVOffset>
                  </wp:positionV>
                </mc:Choice>
                <mc:Fallback>
                  <wp:positionV relativeFrom="page">
                    <wp:posOffset>9354185</wp:posOffset>
                  </wp:positionV>
                </mc:Fallback>
              </mc:AlternateContent>
              <wp:extent cx="388620" cy="313055"/>
              <wp:effectExtent l="0" t="0" r="0" b="0"/>
              <wp:wrapNone/>
              <wp:docPr id="77"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0B0B46" w14:textId="77777777" w:rsidR="00334E99" w:rsidRDefault="00334E99">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1E4EAD" w:rsidRPr="001E4EAD">
                            <w:rPr>
                              <w:noProof/>
                              <w:color w:val="0F243E" w:themeColor="text2" w:themeShade="80"/>
                              <w:sz w:val="26"/>
                              <w:szCs w:val="26"/>
                              <w:lang w:val="es-ES"/>
                            </w:rPr>
                            <w:t>99</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6530F578" id="_x0000_t202" coordsize="21600,21600" o:spt="202" path="m,l,21600r21600,l21600,xe">
              <v:stroke joinstyle="miter"/>
              <v:path gradientshapeok="t" o:connecttype="rect"/>
            </v:shapetype>
            <v:shape id="_x0000_s1068" type="#_x0000_t202" style="position:absolute;margin-left:0;margin-top:0;width:30.6pt;height:24.65pt;z-index:251799552;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tYdwIAAGYFAAAOAAAAZHJzL2Uyb0RvYy54bWysVMFu2zAMvQ/YPwi6r06aJguCOkXWosOA&#10;oC2aDj0rstQYk0WNUmJnXz9KtpOs66XDLjYlPpIi+cjLq6YybKfQl2BzPjwbcKashKK0Lzn//nT7&#10;acqZD8IWwoBVOd8rz6/mHz9c1m6mzmEDplDIyIn1s9rlfBOCm2WZlxtVCX8GTllSasBKBDriS1ag&#10;qMl7ZbLzwWCS1YCFQ5DKe7q9aZV8nvxrrWS419qrwEzO6W0hfTF91/GbzS/F7AWF25Sye4b4h1dU&#10;orQU9ODqRgTBtlj+5aoqJYIHHc4kVBloXUqVcqBshoNX2aw2wqmUCxXHu0OZ/P9zK+92K/eALDRf&#10;oKEGxoLUzs88XcZ8Go1V/NNLGemphPtD2VQTmKTL0XQ6OSeNJNVoOBqMx9FLdjR26MNXBRWLQs6R&#10;upKKJXZLH1poD4mxPJiyuC2NSYfIBHVtkO0E9dCE9ERy/gfKWFbnfDIaD5JjC9G89WxsdKMSF7pw&#10;xwSTFPZGRYyxj0qzskh5vhFbSKnsIX5CR5SmUO8x7PDHV73HuM2DLFJksOFgXJUWMGWfhudYsuJH&#10;XzLd4qk3J3lHMTTrhhKn9l30BFhDsSdeILQj4528Lal7S+HDg0CaEWo4zX24p482QNWHTuJsA/jr&#10;rfuIJ+qSlrOaZi7n/udWoOLMfLNE6jigSbgYf46Ewv52fXprt9U1EBWGtFmcTGLEBtOLGqF6prWw&#10;iNFIJaykmDmXAfvDdWh3AC0WqRaLBKOBdCIs7crJ6DwWOLLyqXkW6DrqBuL8HfRzKWavGNxio6V3&#10;i20gFiZ6xxK39exKT8OcBqRbPHFbnJ4T6rge578BAAD//wMAUEsDBBQABgAIAAAAIQBwcRlT2wAA&#10;AAMBAAAPAAAAZHJzL2Rvd25yZXYueG1sTI/BTsMwEETvlfgHa5G4tU4LRBDiVBTRS8WlDajXbbyN&#10;o8brKHbTwNdjuMBlpdGMZt7my9G2YqDeN44VzGcJCOLK6YZrBe/levoAwgdkja1jUvBJHpbF1STH&#10;TLsLb2nYhVrEEvYZKjAhdJmUvjJk0c9cRxy9o+sthij7WuoeL7HctnKRJKm02HBcMNjRi6HqtDtb&#10;BYMJm9V2XX5Q6vdf5f3bZr96RaVursfnJxCBxvAXhh/8iA5FZDq4M2svWgXxkfB7o5fOFyAOCu4e&#10;b0EWufzPXnwDAAD//wMAUEsBAi0AFAAGAAgAAAAhALaDOJL+AAAA4QEAABMAAAAAAAAAAAAAAAAA&#10;AAAAAFtDb250ZW50X1R5cGVzXS54bWxQSwECLQAUAAYACAAAACEAOP0h/9YAAACUAQAACwAAAAAA&#10;AAAAAAAAAAAvAQAAX3JlbHMvLnJlbHNQSwECLQAUAAYACAAAACEA/3QbWHcCAABmBQAADgAAAAAA&#10;AAAAAAAAAAAuAgAAZHJzL2Uyb0RvYy54bWxQSwECLQAUAAYACAAAACEAcHEZU9sAAAADAQAADwAA&#10;AAAAAAAAAAAAAADRBAAAZHJzL2Rvd25yZXYueG1sUEsFBgAAAAAEAAQA8wAAANkFAAAAAA==&#10;" fillcolor="white [3201]" stroked="f" strokeweight=".5pt">
              <v:textbox style="mso-fit-shape-to-text:t" inset="0,,0">
                <w:txbxContent>
                  <w:p w14:paraId="790B0B46" w14:textId="77777777" w:rsidR="00334E99" w:rsidRDefault="00334E99">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1E4EAD" w:rsidRPr="001E4EAD">
                      <w:rPr>
                        <w:noProof/>
                        <w:color w:val="0F243E" w:themeColor="text2" w:themeShade="80"/>
                        <w:sz w:val="26"/>
                        <w:szCs w:val="26"/>
                        <w:lang w:val="es-ES"/>
                      </w:rPr>
                      <w:t>99</w:t>
                    </w:r>
                    <w:r>
                      <w:rPr>
                        <w:color w:val="0F243E" w:themeColor="text2" w:themeShade="80"/>
                        <w:sz w:val="26"/>
                        <w:szCs w:val="26"/>
                      </w:rPr>
                      <w:fldChar w:fldCharType="end"/>
                    </w:r>
                  </w:p>
                </w:txbxContent>
              </v:textbox>
              <w10:wrap anchorx="page" anchory="page"/>
            </v:shape>
          </w:pict>
        </mc:Fallback>
      </mc:AlternateContent>
    </w:r>
  </w:p>
  <w:p w14:paraId="342D3E40" w14:textId="77777777" w:rsidR="00334E99" w:rsidRDefault="00334E99">
    <w:pPr>
      <w:pStyle w:val="Piedepgina"/>
    </w:pPr>
    <w:r>
      <w:rPr>
        <w:noProof/>
        <w:lang w:eastAsia="es-BO"/>
      </w:rPr>
      <mc:AlternateContent>
        <mc:Choice Requires="wps">
          <w:drawing>
            <wp:anchor distT="0" distB="0" distL="114300" distR="114300" simplePos="0" relativeHeight="251800576" behindDoc="0" locked="0" layoutInCell="1" allowOverlap="1" wp14:anchorId="6C3D521F" wp14:editId="07847324">
              <wp:simplePos x="0" y="0"/>
              <wp:positionH relativeFrom="column">
                <wp:posOffset>-1068260</wp:posOffset>
              </wp:positionH>
              <wp:positionV relativeFrom="paragraph">
                <wp:posOffset>74130</wp:posOffset>
              </wp:positionV>
              <wp:extent cx="7065819" cy="0"/>
              <wp:effectExtent l="38100" t="38100" r="59055" b="95250"/>
              <wp:wrapNone/>
              <wp:docPr id="78" name="78 Conector recto"/>
              <wp:cNvGraphicFramePr/>
              <a:graphic xmlns:a="http://schemas.openxmlformats.org/drawingml/2006/main">
                <a:graphicData uri="http://schemas.microsoft.com/office/word/2010/wordprocessingShape">
                  <wps:wsp>
                    <wps:cNvCnPr/>
                    <wps:spPr>
                      <a:xfrm>
                        <a:off x="0" y="0"/>
                        <a:ext cx="7065819" cy="0"/>
                      </a:xfrm>
                      <a:prstGeom prst="line">
                        <a:avLst/>
                      </a:prstGeom>
                      <a:ln>
                        <a:solidFill>
                          <a:srgbClr val="F8A662"/>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846F2" id="78 Conector recto"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5.85pt" to="472.2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bu1QEAAAIEAAAOAAAAZHJzL2Uyb0RvYy54bWysU9uK2zAQfS/0H4TeG9uBOqmJs5Qs6Utp&#10;Q7v9AEWWYoFujNTY+fuOZMe7tIWF0hdJI805mnNG2j2MRpOrgKCcbWm1KikRlrtO2UtLfzwd320p&#10;CZHZjmlnRUtvItCH/ds3u8E3Yu16pzsBBElsaAbf0j5G3xRF4L0wLKycFxYPpQPDIoZwKTpgA7Ib&#10;XazLsi4GB50Hx0UIuPs4HdJ95pdS8PhVyiAi0S3F2mIeIY/nNBb7HWsuwHyv+FwG+4cqDFMWL12o&#10;Hllk5CeoP6iM4uCCk3HFnSmclIqLrAHVVOVvar73zIusBc0JfrEp/D9a/uV6AqK6lm6wU5YZ7NFm&#10;Sw7YLB4dEEhTcmnwocHkgz3BHAV/giR5lGDSjGLImJ29Lc6KMRKOm5uyfr+tPlDC72fFM9BDiJ+E&#10;MyQtWqqVTaJZw66fQ8TLMPWekra1TWNwWnVHpXUO4HI+aCBXhm0+bj/W9TrVjMAXaRglaJGUTLXn&#10;VbxpMdF+ExKdwGrX+fr8BsVCyzgXNtYzr7aYnWASS1iA5evAOT9BRX6fC7h6Hbwg8s3OxgVslHXw&#10;N4I4VnPJcsq/OzDpThacXXfLXc3W4EPLzs2fIr3kl3GGP3/d/S8AAAD//wMAUEsDBBQABgAIAAAA&#10;IQCBDXKY4AAAAAoBAAAPAAAAZHJzL2Rvd25yZXYueG1sTI/BSsNAEIbvgu+wjOCt3STUWGM2RQQF&#10;tUitUjxus2MS3J0N2W0a394RD3qc+T/++aZcTc6KEYfQeVKQzhMQSLU3HTUK3l7vZksQIWoy2npC&#10;BV8YYFWdnpS6MP5ILzhuYyO4hEKhFbQx9oWUoW7R6TD3PRJnH35wOvI4NNIM+sjlzsosSXLpdEd8&#10;odU93rZYf24PTkH/tOk27w9Nfr977O0Y1ru1fs6UOj+bbq5BRJziHww/+qwOFTvt/YFMEFbBLM2X&#10;GbOcpJcgmLhaLC5A7H8Xsirl/xeqbwAAAP//AwBQSwECLQAUAAYACAAAACEAtoM4kv4AAADhAQAA&#10;EwAAAAAAAAAAAAAAAAAAAAAAW0NvbnRlbnRfVHlwZXNdLnhtbFBLAQItABQABgAIAAAAIQA4/SH/&#10;1gAAAJQBAAALAAAAAAAAAAAAAAAAAC8BAABfcmVscy8ucmVsc1BLAQItABQABgAIAAAAIQDfTgbu&#10;1QEAAAIEAAAOAAAAAAAAAAAAAAAAAC4CAABkcnMvZTJvRG9jLnhtbFBLAQItABQABgAIAAAAIQCB&#10;DXKY4AAAAAoBAAAPAAAAAAAAAAAAAAAAAC8EAABkcnMvZG93bnJldi54bWxQSwUGAAAAAAQABADz&#10;AAAAPAUAAAAA&#10;" strokecolor="#f8a662" strokeweight="2pt">
              <v:shadow on="t" color="black" opacity="24903f" origin=",.5" offset="0,.55556mm"/>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DA9DE" w14:textId="77777777" w:rsidR="00334E99" w:rsidRDefault="00334E99">
    <w:pPr>
      <w:ind w:right="260"/>
      <w:rPr>
        <w:color w:val="0F243E" w:themeColor="text2" w:themeShade="80"/>
        <w:sz w:val="26"/>
        <w:szCs w:val="26"/>
      </w:rPr>
    </w:pPr>
    <w:r>
      <w:rPr>
        <w:noProof/>
        <w:lang w:eastAsia="es-BO"/>
      </w:rPr>
      <w:drawing>
        <wp:anchor distT="0" distB="0" distL="114300" distR="114300" simplePos="0" relativeHeight="251843584" behindDoc="1" locked="0" layoutInCell="1" allowOverlap="1" wp14:anchorId="2E716232" wp14:editId="4ED0F29A">
          <wp:simplePos x="0" y="0"/>
          <wp:positionH relativeFrom="column">
            <wp:posOffset>-20955</wp:posOffset>
          </wp:positionH>
          <wp:positionV relativeFrom="paragraph">
            <wp:posOffset>-3441700</wp:posOffset>
          </wp:positionV>
          <wp:extent cx="2160905" cy="3312160"/>
          <wp:effectExtent l="0" t="0" r="0" b="2540"/>
          <wp:wrapThrough wrapText="bothSides">
            <wp:wrapPolygon edited="0">
              <wp:start x="0" y="0"/>
              <wp:lineTo x="0" y="21492"/>
              <wp:lineTo x="21327" y="21492"/>
              <wp:lineTo x="21327" y="0"/>
              <wp:lineTo x="0" y="0"/>
            </wp:wrapPolygon>
          </wp:wrapThrough>
          <wp:docPr id="11273" name="Imagen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0905" cy="331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1A9A91" w14:textId="77777777" w:rsidR="00334E99" w:rsidRDefault="00334E99">
    <w:pPr>
      <w:pStyle w:val="Piedepgina"/>
    </w:pPr>
    <w:r>
      <w:rPr>
        <w:noProof/>
        <w:lang w:eastAsia="es-BO"/>
      </w:rPr>
      <mc:AlternateContent>
        <mc:Choice Requires="wps">
          <w:drawing>
            <wp:anchor distT="0" distB="0" distL="114300" distR="114300" simplePos="0" relativeHeight="251803648" behindDoc="0" locked="0" layoutInCell="1" allowOverlap="1" wp14:anchorId="40F7E100" wp14:editId="007F9BCA">
              <wp:simplePos x="0" y="0"/>
              <wp:positionH relativeFrom="column">
                <wp:posOffset>-1070610</wp:posOffset>
              </wp:positionH>
              <wp:positionV relativeFrom="paragraph">
                <wp:posOffset>77470</wp:posOffset>
              </wp:positionV>
              <wp:extent cx="7771130" cy="0"/>
              <wp:effectExtent l="38100" t="38100" r="58420" b="95250"/>
              <wp:wrapNone/>
              <wp:docPr id="80" name="80 Conector recto"/>
              <wp:cNvGraphicFramePr/>
              <a:graphic xmlns:a="http://schemas.openxmlformats.org/drawingml/2006/main">
                <a:graphicData uri="http://schemas.microsoft.com/office/word/2010/wordprocessingShape">
                  <wps:wsp>
                    <wps:cNvCnPr/>
                    <wps:spPr>
                      <a:xfrm>
                        <a:off x="0" y="0"/>
                        <a:ext cx="7771130" cy="0"/>
                      </a:xfrm>
                      <a:prstGeom prst="line">
                        <a:avLst/>
                      </a:prstGeom>
                      <a:ln>
                        <a:solidFill>
                          <a:srgbClr val="92A4B8"/>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EED0E" id="80 Conector recto"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pt,6.1pt" to="527.6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Q1QEAAAIEAAAOAAAAZHJzL2Uyb0RvYy54bWysU9tuEzEQfUfiHyy/k90NqAmrbCpIVV4Q&#10;RIV+gOMdJ5Z809hkk79n7Gy2FSBVqnixPfacM3OO7dXtyRp2BIzau443s5ozcNL32u07/vjz/t2S&#10;s5iE64XxDjp+hshv12/frIbQwtwfvOkBGZG42A6h44eUQltVUR7AijjzARwdKo9WJApxX/UoBmK3&#10;pprX9U01eOwDegkx0u7d5ZCvC79SINN3pSIkZjpOvaUyYhl3eazWK9HuUYSDlmMb4hVdWKEdFZ2o&#10;7kQS7Bfqv6isluijV2kmva28UlpC0UBqmvoPNT8OIkDRQubEMNkU/x+t/HbcItN9x5dkjxOW7mhZ&#10;sw1dlkweGeYpuzSE2FLyxm1xjGLYYpZ8UmjzTGLYqTh7npyFU2KSNheLRdO8pwryelY9AQPG9AW8&#10;ZXnRcaNdFi1acfwaExWj1GtK3jYuj9Eb3d9rY0qA+93GIDsKuuaP808fPi9zzwR8lkZRhlZZyaX3&#10;skpnAxfaB1DkBHU7L+XLG4SJVkgJLt2MvMZRdoYpamEC1i8Dx/wMhfI+J3DzMnhClMrepQlstfP4&#10;L4J0asaW1SX/6sBFd7Zg5/tzudViDT204tz4KfJLfh4X+NPXXf8GAAD//wMAUEsDBBQABgAIAAAA&#10;IQCk4KUe4AAAAAsBAAAPAAAAZHJzL2Rvd25yZXYueG1sTI9BS8NAEIXvgv9hGcGLtJsGG0rMpoig&#10;FMSDtQd722bHJHR3NmS3SfrvneLB3mbmPd58r1hPzooB+9B6UrCYJyCQKm9aqhXsvl5nKxAhajLa&#10;ekIFZwywLm9vCp0bP9InDttYCw6hkGsFTYxdLmWoGnQ6zH2HxNqP752OvPa1NL0eOdxZmSZJJp1u&#10;iT80usOXBqvj9uQUHHfv57eHYZ+Zx9F+7N242Xj8Vur+bnp+AhFxiv9muOAzOpTMdPAnMkFYBbNF&#10;tsrYy0qagrg4kuWSp8PfRZaFvO5Q/gIAAP//AwBQSwECLQAUAAYACAAAACEAtoM4kv4AAADhAQAA&#10;EwAAAAAAAAAAAAAAAAAAAAAAW0NvbnRlbnRfVHlwZXNdLnhtbFBLAQItABQABgAIAAAAIQA4/SH/&#10;1gAAAJQBAAALAAAAAAAAAAAAAAAAAC8BAABfcmVscy8ucmVsc1BLAQItABQABgAIAAAAIQAd/+4Q&#10;1QEAAAIEAAAOAAAAAAAAAAAAAAAAAC4CAABkcnMvZTJvRG9jLnhtbFBLAQItABQABgAIAAAAIQCk&#10;4KUe4AAAAAsBAAAPAAAAAAAAAAAAAAAAAC8EAABkcnMvZG93bnJldi54bWxQSwUGAAAAAAQABADz&#10;AAAAPAUAAAAA&#10;" strokecolor="#92a4b8" strokeweight="2pt">
              <v:shadow on="t" color="black" opacity="24903f" origin=",.5" offset="0,.55556mm"/>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AD6FF" w14:textId="77777777" w:rsidR="000762BD" w:rsidRDefault="000762BD" w:rsidP="00FB4CA0">
      <w:pPr>
        <w:spacing w:after="0" w:line="240" w:lineRule="auto"/>
      </w:pPr>
      <w:r>
        <w:separator/>
      </w:r>
    </w:p>
  </w:footnote>
  <w:footnote w:type="continuationSeparator" w:id="0">
    <w:p w14:paraId="20119F2F" w14:textId="77777777" w:rsidR="000762BD" w:rsidRDefault="000762BD" w:rsidP="00FB4C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9561B" w14:textId="77777777" w:rsidR="00334E99" w:rsidRDefault="00334E99">
    <w:pPr>
      <w:pStyle w:val="Encabezado"/>
    </w:pPr>
    <w:r>
      <w:rPr>
        <w:rFonts w:ascii="Tw Cen MT" w:hAnsi="Tw Cen MT" w:cs="Arial"/>
        <w:bCs/>
        <w:noProof/>
        <w:sz w:val="24"/>
        <w:szCs w:val="24"/>
        <w:lang w:eastAsia="es-BO"/>
      </w:rPr>
      <w:drawing>
        <wp:anchor distT="0" distB="0" distL="114300" distR="114300" simplePos="0" relativeHeight="251831296" behindDoc="1" locked="0" layoutInCell="1" allowOverlap="1" wp14:anchorId="5D75FAE9" wp14:editId="12279F07">
          <wp:simplePos x="0" y="0"/>
          <wp:positionH relativeFrom="column">
            <wp:posOffset>1364615</wp:posOffset>
          </wp:positionH>
          <wp:positionV relativeFrom="paragraph">
            <wp:posOffset>2553335</wp:posOffset>
          </wp:positionV>
          <wp:extent cx="2816225" cy="4948555"/>
          <wp:effectExtent l="19050" t="0" r="22225" b="1547495"/>
          <wp:wrapThrough wrapText="bothSides">
            <wp:wrapPolygon edited="0">
              <wp:start x="877" y="0"/>
              <wp:lineTo x="-146" y="249"/>
              <wp:lineTo x="-146" y="28272"/>
              <wp:lineTo x="21624" y="28272"/>
              <wp:lineTo x="21624" y="22617"/>
              <wp:lineTo x="21332" y="21370"/>
              <wp:lineTo x="21332" y="21287"/>
              <wp:lineTo x="21624" y="20040"/>
              <wp:lineTo x="21624" y="915"/>
              <wp:lineTo x="21186" y="333"/>
              <wp:lineTo x="20602" y="0"/>
              <wp:lineTo x="877" y="0"/>
            </wp:wrapPolygon>
          </wp:wrapThrough>
          <wp:docPr id="11267" name="Imagen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16225" cy="49485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lang w:eastAsia="es-BO"/>
      </w:rPr>
      <w:drawing>
        <wp:anchor distT="0" distB="0" distL="114300" distR="114300" simplePos="0" relativeHeight="251834368" behindDoc="1" locked="0" layoutInCell="1" allowOverlap="1" wp14:anchorId="150C95FA" wp14:editId="1EE267C5">
          <wp:simplePos x="0" y="0"/>
          <wp:positionH relativeFrom="column">
            <wp:posOffset>3859530</wp:posOffset>
          </wp:positionH>
          <wp:positionV relativeFrom="paragraph">
            <wp:posOffset>2253615</wp:posOffset>
          </wp:positionV>
          <wp:extent cx="2493645" cy="2959100"/>
          <wp:effectExtent l="19050" t="0" r="20955" b="1117600"/>
          <wp:wrapThrough wrapText="bothSides">
            <wp:wrapPolygon edited="0">
              <wp:start x="-165" y="0"/>
              <wp:lineTo x="-165" y="29619"/>
              <wp:lineTo x="21617" y="29619"/>
              <wp:lineTo x="21617" y="0"/>
              <wp:lineTo x="-165" y="0"/>
            </wp:wrapPolygon>
          </wp:wrapThrough>
          <wp:docPr id="11271" name="Imagen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93645" cy="2959100"/>
                  </a:xfrm>
                  <a:prstGeom prst="rect">
                    <a:avLst/>
                  </a:prstGeom>
                  <a:noFill/>
                  <a:ln>
                    <a:noFill/>
                  </a:ln>
                  <a:effectLst>
                    <a:reflection blurRad="6350" stA="52000" endA="300" endPos="35000" dir="5400000" sy="-100000" algn="bl" rotWithShape="0"/>
                  </a:effectLst>
                </pic:spPr>
              </pic:pic>
            </a:graphicData>
          </a:graphic>
          <wp14:sizeRelH relativeFrom="page">
            <wp14:pctWidth>0</wp14:pctWidth>
          </wp14:sizeRelH>
          <wp14:sizeRelV relativeFrom="page">
            <wp14:pctHeight>0</wp14:pctHeight>
          </wp14:sizeRelV>
        </wp:anchor>
      </w:drawing>
    </w:r>
    <w:r>
      <w:rPr>
        <w:noProof/>
        <w:lang w:eastAsia="es-BO"/>
      </w:rPr>
      <w:drawing>
        <wp:anchor distT="0" distB="0" distL="114300" distR="114300" simplePos="0" relativeHeight="251833344" behindDoc="1" locked="0" layoutInCell="1" allowOverlap="1" wp14:anchorId="6EB3C323" wp14:editId="0151F600">
          <wp:simplePos x="0" y="0"/>
          <wp:positionH relativeFrom="column">
            <wp:posOffset>-625475</wp:posOffset>
          </wp:positionH>
          <wp:positionV relativeFrom="paragraph">
            <wp:posOffset>2742565</wp:posOffset>
          </wp:positionV>
          <wp:extent cx="1638300" cy="2191385"/>
          <wp:effectExtent l="19050" t="0" r="19050" b="704215"/>
          <wp:wrapThrough wrapText="bothSides">
            <wp:wrapPolygon edited="0">
              <wp:start x="502" y="0"/>
              <wp:lineTo x="-251" y="188"/>
              <wp:lineTo x="-251" y="28354"/>
              <wp:lineTo x="21600" y="28354"/>
              <wp:lineTo x="21600" y="2065"/>
              <wp:lineTo x="21349" y="751"/>
              <wp:lineTo x="20847" y="0"/>
              <wp:lineTo x="502" y="0"/>
            </wp:wrapPolygon>
          </wp:wrapThrough>
          <wp:docPr id="11272" name="Imagen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638300" cy="21913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4CF25" w14:textId="77777777" w:rsidR="00334E99" w:rsidRDefault="00334E99">
    <w:pPr>
      <w:pStyle w:val="Encabezado"/>
    </w:pPr>
    <w:r>
      <w:rPr>
        <w:noProof/>
        <w:lang w:eastAsia="es-BO"/>
      </w:rPr>
      <w:drawing>
        <wp:anchor distT="0" distB="0" distL="114300" distR="114300" simplePos="0" relativeHeight="251730432" behindDoc="1" locked="0" layoutInCell="1" allowOverlap="1" wp14:anchorId="63B79E0F" wp14:editId="16378C7A">
          <wp:simplePos x="0" y="0"/>
          <wp:positionH relativeFrom="column">
            <wp:posOffset>-625475</wp:posOffset>
          </wp:positionH>
          <wp:positionV relativeFrom="paragraph">
            <wp:posOffset>2742565</wp:posOffset>
          </wp:positionV>
          <wp:extent cx="1638300" cy="2191385"/>
          <wp:effectExtent l="19050" t="0" r="19050" b="704215"/>
          <wp:wrapThrough wrapText="bothSides">
            <wp:wrapPolygon edited="0">
              <wp:start x="502" y="0"/>
              <wp:lineTo x="-251" y="188"/>
              <wp:lineTo x="-251" y="28354"/>
              <wp:lineTo x="21600" y="28354"/>
              <wp:lineTo x="21600" y="2065"/>
              <wp:lineTo x="21349" y="751"/>
              <wp:lineTo x="20847" y="0"/>
              <wp:lineTo x="502" y="0"/>
            </wp:wrapPolygon>
          </wp:wrapThrough>
          <wp:docPr id="11268" name="Imagen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38300" cy="21913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F92F6" w14:textId="77777777" w:rsidR="00334E99" w:rsidRDefault="00334E99">
    <w:pPr>
      <w:pStyle w:val="Encabezado"/>
    </w:pPr>
    <w:r>
      <w:rPr>
        <w:noProof/>
        <w:lang w:eastAsia="es-BO"/>
      </w:rPr>
      <mc:AlternateContent>
        <mc:Choice Requires="wps">
          <w:drawing>
            <wp:anchor distT="0" distB="0" distL="114300" distR="114300" simplePos="0" relativeHeight="251677184" behindDoc="0" locked="0" layoutInCell="1" allowOverlap="1" wp14:anchorId="4729ABCF" wp14:editId="24B0F101">
              <wp:simplePos x="0" y="0"/>
              <wp:positionH relativeFrom="column">
                <wp:posOffset>2653665</wp:posOffset>
              </wp:positionH>
              <wp:positionV relativeFrom="paragraph">
                <wp:posOffset>-440055</wp:posOffset>
              </wp:positionV>
              <wp:extent cx="4037965" cy="371475"/>
              <wp:effectExtent l="0" t="0" r="19685" b="28575"/>
              <wp:wrapNone/>
              <wp:docPr id="95" name="95 Rectángulo"/>
              <wp:cNvGraphicFramePr/>
              <a:graphic xmlns:a="http://schemas.openxmlformats.org/drawingml/2006/main">
                <a:graphicData uri="http://schemas.microsoft.com/office/word/2010/wordprocessingShape">
                  <wps:wsp>
                    <wps:cNvSpPr/>
                    <wps:spPr>
                      <a:xfrm>
                        <a:off x="0" y="0"/>
                        <a:ext cx="4037965" cy="371475"/>
                      </a:xfrm>
                      <a:prstGeom prst="rect">
                        <a:avLst/>
                      </a:prstGeom>
                      <a:solidFill>
                        <a:srgbClr val="ECD170"/>
                      </a:solidFill>
                      <a:ln>
                        <a:solidFill>
                          <a:srgbClr val="ECD17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56906F" w14:textId="77777777" w:rsidR="00334E99" w:rsidRPr="00592CE6" w:rsidRDefault="00334E99" w:rsidP="00592CE6">
                          <w:pPr>
                            <w:jc w:val="center"/>
                            <w:rPr>
                              <w:rFonts w:ascii="Lucida Sans Unicode" w:hAnsi="Lucida Sans Unicode" w:cs="Lucida Sans Unicode"/>
                              <w:b/>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9ABCF" id="95 Rectángulo" o:spid="_x0000_s1035" style="position:absolute;margin-left:208.95pt;margin-top:-34.65pt;width:317.95pt;height:29.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ViAIAAJoFAAAOAAAAZHJzL2Uyb0RvYy54bWysVMFu2zAMvQ/YPwi6r7bTpGmDOEWQrMOA&#10;oi3WDj0rshQbkEVNUmJnXz9KdpyuLXYo5oNMieQT+URyft3WiuyFdRXonGZnKSVCcygqvc3pz6eb&#10;L5eUOM90wRRokdODcPR68fnTvDEzMYISVCEsQRDtZo3Jaem9mSWJ46WomTsDIzQqJdiaedzabVJY&#10;1iB6rZJRml4kDdjCWODCOTxdd0q6iPhSCu7vpXTCE5VTjM3H1cZ1E9ZkMWezrWWmrHgfBvtAFDWr&#10;NF46QK2ZZ2RnqzdQdcUtOJD+jEOdgJQVFzEHzCZLX2XzWDIjYi5IjjMDTe7/wfK7/aN5sEhDY9zM&#10;oRiyaKWtwx/jI20k6zCQJVpPOB6O0/Pp1cWEEo6682k2nk4Cm8nJ21jnvwmoSRByavExIkdsf+t8&#10;Z3o0CZc5UFVxUykVN3a7WSlL9gwf7utqnU3jWyH6X2ZKf8wTcYJrcko6Sv6gRABU+oeQpCowzVEM&#10;OdajGAJinAvts05VskJ0cU5S/HoSBo9ISQQMyBLzG7B7gFDrb7E7gnr74CpiOQ/O6b8C65wHj3gz&#10;aD8415UG+x6Awqz6mzv7I0kdNYEl325a5Aa7PViGkw0UhwdLLHTt5Qy/qfDJb5nzD8xiP2Hn4Yzw&#10;97hIBU1OoZcoKcH+fu882GOZo5aSBvszp+7XjllBifqusQGusvE4NHTcjCfTEW7sS83mpUbv6hVg&#10;JWU4jQyPYrD36ihKC/UzjpJluBVVTHO8O6fc2+Nm5bu5gcOIi+UymmETG+Zv9aPhATzwHEr6qX1m&#10;1vR177Fj7uDYy2z2qvw72+CpYbnzIKvYGyde+xfAARBLqR9WYcK83Eer00hd/AEAAP//AwBQSwME&#10;FAAGAAgAAAAhAGeMBEzhAAAADAEAAA8AAABkcnMvZG93bnJldi54bWxMj01vwjAMhu+T9h8iT9oN&#10;0gJltGuKpn1IPSENBufQeG1F41RNgO7fz5y2o+1Hr583X4+2ExccfOtIQTyNQCBVzrRUK/jafUxW&#10;IHzQZHTnCBX8oId1cX+X68y4K33iZRtqwSHkM62gCaHPpPRVg1b7qeuR+PbtBqsDj0MtzaCvHG47&#10;OYuipbS6Jf7Q6B5fG6xO27NVsDmVhzYtd8ksdou3ZE8O302p1OPD+PIMIuAY/mC46bM6FOx0dGcy&#10;XnQKFvFTyqiCyTKdg7gRUTLnNkdexdEKZJHL/yWKXwAAAP//AwBQSwECLQAUAAYACAAAACEAtoM4&#10;kv4AAADhAQAAEwAAAAAAAAAAAAAAAAAAAAAAW0NvbnRlbnRfVHlwZXNdLnhtbFBLAQItABQABgAI&#10;AAAAIQA4/SH/1gAAAJQBAAALAAAAAAAAAAAAAAAAAC8BAABfcmVscy8ucmVsc1BLAQItABQABgAI&#10;AAAAIQD+FDoViAIAAJoFAAAOAAAAAAAAAAAAAAAAAC4CAABkcnMvZTJvRG9jLnhtbFBLAQItABQA&#10;BgAIAAAAIQBnjARM4QAAAAwBAAAPAAAAAAAAAAAAAAAAAOIEAABkcnMvZG93bnJldi54bWxQSwUG&#10;AAAAAAQABADzAAAA8AUAAAAA&#10;" fillcolor="#ecd170" strokecolor="#ecd170" strokeweight="2pt">
              <v:textbox>
                <w:txbxContent>
                  <w:p w14:paraId="2156906F" w14:textId="77777777" w:rsidR="00334E99" w:rsidRPr="00592CE6" w:rsidRDefault="00334E99" w:rsidP="00592CE6">
                    <w:pPr>
                      <w:jc w:val="center"/>
                      <w:rPr>
                        <w:rFonts w:ascii="Lucida Sans Unicode" w:hAnsi="Lucida Sans Unicode" w:cs="Lucida Sans Unicode"/>
                        <w:b/>
                        <w:color w:val="000000" w:themeColor="text1"/>
                        <w:sz w:val="28"/>
                      </w:rPr>
                    </w:pPr>
                  </w:p>
                </w:txbxContent>
              </v:textbox>
            </v:rect>
          </w:pict>
        </mc:Fallback>
      </mc:AlternateContent>
    </w:r>
    <w:r>
      <w:rPr>
        <w:noProof/>
        <w:lang w:eastAsia="es-BO"/>
      </w:rPr>
      <mc:AlternateContent>
        <mc:Choice Requires="wps">
          <w:drawing>
            <wp:anchor distT="0" distB="0" distL="114300" distR="114300" simplePos="0" relativeHeight="251686400" behindDoc="0" locked="0" layoutInCell="1" allowOverlap="1" wp14:anchorId="331A6DCF" wp14:editId="17F36BC1">
              <wp:simplePos x="0" y="0"/>
              <wp:positionH relativeFrom="column">
                <wp:posOffset>-718185</wp:posOffset>
              </wp:positionH>
              <wp:positionV relativeFrom="paragraph">
                <wp:posOffset>-363855</wp:posOffset>
              </wp:positionV>
              <wp:extent cx="914400" cy="299085"/>
              <wp:effectExtent l="0" t="0" r="0" b="5715"/>
              <wp:wrapNone/>
              <wp:docPr id="94" name="94 Cuadro de texto"/>
              <wp:cNvGraphicFramePr/>
              <a:graphic xmlns:a="http://schemas.openxmlformats.org/drawingml/2006/main">
                <a:graphicData uri="http://schemas.microsoft.com/office/word/2010/wordprocessingShape">
                  <wps:wsp>
                    <wps:cNvSpPr txBox="1"/>
                    <wps:spPr>
                      <a:xfrm>
                        <a:off x="0" y="0"/>
                        <a:ext cx="914400"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1CEB1B" w14:textId="77777777" w:rsidR="00334E99" w:rsidRDefault="00334E99">
                          <w:r w:rsidRPr="00592CE6">
                            <w:rPr>
                              <w:b/>
                            </w:rPr>
                            <w:t>Llamar</w:t>
                          </w:r>
                          <w:r>
                            <w:t xml:space="preserve">: 4454681; 4292937 o </w:t>
                          </w:r>
                          <w:r w:rsidRPr="00592CE6">
                            <w:rPr>
                              <w:b/>
                            </w:rPr>
                            <w:t xml:space="preserve">visita </w:t>
                          </w:r>
                          <w:r>
                            <w:t>www.jdblab.com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1A6DCF" id="_x0000_t202" coordsize="21600,21600" o:spt="202" path="m,l,21600r21600,l21600,xe">
              <v:stroke joinstyle="miter"/>
              <v:path gradientshapeok="t" o:connecttype="rect"/>
            </v:shapetype>
            <v:shape id="94 Cuadro de texto" o:spid="_x0000_s1036" type="#_x0000_t202" style="position:absolute;margin-left:-56.55pt;margin-top:-28.65pt;width:1in;height:23.55pt;z-index:251686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BhZwIAAEEFAAAOAAAAZHJzL2Uyb0RvYy54bWysVN9P2zAQfp+0/8Hy+0jaAaMVKepAnSYh&#10;QJSJZ9exaTTHZ9nXJt1fv7OTtFW3F6a9OBffd7+/8/VNWxu2VT5UYAs+Oss5U1ZCWdm3gv94WXy6&#10;4iygsKUwYFXBdyrwm9nHD9eNm6oxrMGUyjNyYsO0cQVfI7pplgW5VrUIZ+CUJaUGXwukX/+WlV40&#10;5L022TjPL7MGfOk8SBUC3d51Sj5L/rVWEh+1DgqZKTjlhun06VzFM5tdi+mbF25dyT4N8Q9Z1KKy&#10;FHTv6k6gYBtf/eGqrqSHABrPJNQZaF1JlWqgakb5STXLtXAq1ULNCW7fpvD/3MqH7dI9eYbtV2hp&#10;gLEhjQvTQJexnlb7On4pU0Z6auFu3zbVIpN0ORmdn+ekkaQaTyb51UX0kh2MnQ/4TUHNolBwT1NJ&#10;zRLb+4AddIDEWBYWlTFpMsaypuCXny/yZLDXkHNjI1alGfduDoknCXdGRYyxz0qzqkz5x4vELnVr&#10;PNsK4oWQUllMpSe/hI4oTUm8x7DHH7J6j3FXxxAZLO6N68qCT9WfpF3+HFLWHZ56flR3FLFdtVQ4&#10;jWWY6wrKHY3bQ7cJwclFRUO5FwGfhCfq0xxpnfGRDm2Amg+9xNka/K+/3Uc8MZK0nDW0SgW3tOuc&#10;me+WmJrYQZuXfs4vvowpgj/WrI41dlPfAs1kRM+Gk0mMeDSDqD3Ur7Tz8xiTVMJKilxwHMRb7Nab&#10;3gyp5vMEol1zAu/t0snoOo4oEu6lfRXe9axEovMDDCsnpifk7LDR0sJ8g6CrxNzY5a6nffdpTxP3&#10;+zclPgTH/wl1ePlmvwEAAP//AwBQSwMEFAAGAAgAAAAhAFYUNi/jAAAACwEAAA8AAABkcnMvZG93&#10;bnJldi54bWxMj01LAzEQhu+C/yGM4EXaZLtYdd1sUUER8QNbkR7TTdws3UyWJNtu/73Tk95meB/e&#10;eaZcjK5jOxNi61FCNhXADNZet9hI+Fo9Tq6BxaRQq86jkXAwERbV6UmpCu33+Gl2y9QwKsFYKAk2&#10;pb7gPNbWOBWnvjdI2Y8PTiVaQ8N1UHsqdx2fCTHnTrVIF6zqzYM19XY5OAlb+3LxIZ7e7r/nz4fw&#10;vhr8OryupTw/G+9ugSUzpj8YjvqkDhU5bfyAOrJOwiTL8oxYmi6vcmCE5OIG2OYYiRnwquT/f6h+&#10;AQAA//8DAFBLAQItABQABgAIAAAAIQC2gziS/gAAAOEBAAATAAAAAAAAAAAAAAAAAAAAAABbQ29u&#10;dGVudF9UeXBlc10ueG1sUEsBAi0AFAAGAAgAAAAhADj9If/WAAAAlAEAAAsAAAAAAAAAAAAAAAAA&#10;LwEAAF9yZWxzLy5yZWxzUEsBAi0AFAAGAAgAAAAhAKP+MGFnAgAAQQUAAA4AAAAAAAAAAAAAAAAA&#10;LgIAAGRycy9lMm9Eb2MueG1sUEsBAi0AFAAGAAgAAAAhAFYUNi/jAAAACwEAAA8AAAAAAAAAAAAA&#10;AAAAwQQAAGRycy9kb3ducmV2LnhtbFBLBQYAAAAABAAEAPMAAADRBQAAAAA=&#10;" filled="f" stroked="f" strokeweight=".5pt">
              <v:textbox>
                <w:txbxContent>
                  <w:p w14:paraId="561CEB1B" w14:textId="77777777" w:rsidR="00334E99" w:rsidRDefault="00334E99">
                    <w:r w:rsidRPr="00592CE6">
                      <w:rPr>
                        <w:b/>
                      </w:rPr>
                      <w:t>Llamar</w:t>
                    </w:r>
                    <w:r>
                      <w:t xml:space="preserve">: 4454681; 4292937 o </w:t>
                    </w:r>
                    <w:r w:rsidRPr="00592CE6">
                      <w:rPr>
                        <w:b/>
                      </w:rPr>
                      <w:t xml:space="preserve">visita </w:t>
                    </w:r>
                    <w:r>
                      <w:t>www.jdblab.com</w:t>
                    </w:r>
                  </w:p>
                </w:txbxContent>
              </v:textbox>
            </v:shape>
          </w:pict>
        </mc:Fallback>
      </mc:AlternateContent>
    </w:r>
    <w:r>
      <w:rPr>
        <w:noProof/>
        <w:lang w:eastAsia="es-BO"/>
      </w:rPr>
      <mc:AlternateContent>
        <mc:Choice Requires="wps">
          <w:drawing>
            <wp:anchor distT="0" distB="0" distL="114300" distR="114300" simplePos="0" relativeHeight="251683328" behindDoc="0" locked="0" layoutInCell="1" allowOverlap="1" wp14:anchorId="70797E83" wp14:editId="7FF758A7">
              <wp:simplePos x="0" y="0"/>
              <wp:positionH relativeFrom="column">
                <wp:posOffset>6317615</wp:posOffset>
              </wp:positionH>
              <wp:positionV relativeFrom="paragraph">
                <wp:posOffset>4614735</wp:posOffset>
              </wp:positionV>
              <wp:extent cx="379730" cy="427355"/>
              <wp:effectExtent l="0" t="0" r="20320" b="10795"/>
              <wp:wrapNone/>
              <wp:docPr id="7200" name="7200 Recortar rectángulo de esquina diagonal"/>
              <wp:cNvGraphicFramePr/>
              <a:graphic xmlns:a="http://schemas.openxmlformats.org/drawingml/2006/main">
                <a:graphicData uri="http://schemas.microsoft.com/office/word/2010/wordprocessingShape">
                  <wps:wsp>
                    <wps:cNvSpPr/>
                    <wps:spPr>
                      <a:xfrm>
                        <a:off x="0" y="0"/>
                        <a:ext cx="379730" cy="427355"/>
                      </a:xfrm>
                      <a:prstGeom prst="snip2DiagRect">
                        <a:avLst/>
                      </a:prstGeom>
                      <a:solidFill>
                        <a:srgbClr val="ECD170"/>
                      </a:solidFill>
                      <a:ln>
                        <a:solidFill>
                          <a:srgbClr val="E3BD3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5179BF" w14:textId="77777777" w:rsidR="00334E99" w:rsidRPr="00592CE6" w:rsidRDefault="00334E99" w:rsidP="00592CE6">
                          <w:pPr>
                            <w:jc w:val="center"/>
                            <w:rPr>
                              <w:b/>
                              <w:color w:val="000000" w:themeColor="text1"/>
                              <w:sz w:val="32"/>
                            </w:rPr>
                          </w:pPr>
                          <w:r w:rsidRPr="00592CE6">
                            <w:rPr>
                              <w:b/>
                              <w:color w:val="000000" w:themeColor="text1"/>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7E83" id="7200 Recortar rectángulo de esquina diagonal" o:spid="_x0000_s1037" style="position:absolute;margin-left:497.45pt;margin-top:363.35pt;width:29.9pt;height:33.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9730,4273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Z/8mgIAAKIFAAAOAAAAZHJzL2Uyb0RvYy54bWysVNtu2zAMfR+wfxD0vjrOZVmDOkOWrMOA&#10;oi3aDn1WZDkWIIuapMTOvn6UfEnWFRswzA+yJJKH5BHJq49NpchBWCdBZzS9GFEiNIdc6l1Gvz1d&#10;v/tAifNM50yBFhk9Ckc/Lt++uarNQoyhBJULSxBEu0VtMlp6bxZJ4ngpKuYuwAiNwgJsxTwe7S7J&#10;LasRvVLJeDR6n9Rgc2OBC+fwdtMK6TLiF4Xg/q4onPBEZRRj83G1cd2GNVlescXOMlNK3oXB/iGK&#10;ikmNTgeoDfOM7K38DaqS3IKDwl9wqBIoCslFzAGzSUcvsnksmRExFyTHmYEm9/9g+e3h0dxbpKE2&#10;buFwG7JoCluFP8ZHmkjWcSBLNJ5wvJzML+cTpJSjaDqeT2azQGZyMjbW+S8CKhI2GXVamvFGst0D&#10;Pkrkih1unG9tet3g1IGS+bVUKh7sbrtWlhwYPuDn9SadxzdDN7+oKf0Xy8mnzSTtAjyzRJxgmpyS&#10;jzt/VCIAKv0gCiJzTHccQ451KYaAGOdC+7QVlSwXbZyzEX69s1DJwSJyEwEDcoH5DdgdQK/ZgvTY&#10;LUGdfjAVsawH49GfAmuNB4voGbQfjCupwb4GoDCrznOr35PUUhNY8s22QW6wEoJmuNlCfry3xELb&#10;Zs7wa4lvf8Ocv2cW+wrLBWeFv8OlUFBnFLodJSXYH6/dB30sd5RSUmOfYiF93zMrKFFfNTbCZTqd&#10;hsaOh+lsPsaDPZdszyV6X60BKynFqWR43AZ9r/ptYaF6xpGyCl5RxDRH3xnl3vaHtW/nBw4lLlar&#10;qIbNbJi/0Y+GB/DAcyjpp+aZWdM1gMfOuYW+p9niRfm3usFSw2rvoZCxN068di+AgyCWUje0wqQ5&#10;P0et02hd/gQAAP//AwBQSwMEFAAGAAgAAAAhAHeVS0jhAAAADAEAAA8AAABkcnMvZG93bnJldi54&#10;bWxMj01PwkAQhu8m/ofNmHgxsiuplNZuicFwUS8CIRyH7tg2dmeb7gLl37uc9DYfT955pliMthMn&#10;GnzrWMPTRIEgrpxpudaw3awe5yB8QDbYOSYNF/KwKG9vCsyNO/MXndahFjGEfY4amhD6XEpfNWTR&#10;T1xPHHffbrAYYjvU0gx4juG2k1OlZtJiy/FCgz0tG6p+1kergbZ7uXrH8JbOaflgdp8fm8uYan1/&#10;N76+gAg0hj8YrvpRHcrodHBHNl50GrIsySKqIZ3OUhBXQj0nsTrEUZYokGUh/z9R/gIAAP//AwBQ&#10;SwECLQAUAAYACAAAACEAtoM4kv4AAADhAQAAEwAAAAAAAAAAAAAAAAAAAAAAW0NvbnRlbnRfVHlw&#10;ZXNdLnhtbFBLAQItABQABgAIAAAAIQA4/SH/1gAAAJQBAAALAAAAAAAAAAAAAAAAAC8BAABfcmVs&#10;cy8ucmVsc1BLAQItABQABgAIAAAAIQCduZ/8mgIAAKIFAAAOAAAAAAAAAAAAAAAAAC4CAABkcnMv&#10;ZTJvRG9jLnhtbFBLAQItABQABgAIAAAAIQB3lUtI4QAAAAwBAAAPAAAAAAAAAAAAAAAAAPQEAABk&#10;cnMvZG93bnJldi54bWxQSwUGAAAAAAQABADzAAAAAgYAAAAA&#10;" adj="-11796480,,5400" path="m,l316440,r63290,63290l379730,427355r,l63290,427355,,364065,,xe" fillcolor="#ecd170" strokecolor="#e3bd31" strokeweight="2pt">
              <v:stroke joinstyle="miter"/>
              <v:formulas/>
              <v:path arrowok="t" o:connecttype="custom" o:connectlocs="0,0;316440,0;379730,63290;379730,427355;379730,427355;63290,427355;0,364065;0,0" o:connectangles="0,0,0,0,0,0,0,0" textboxrect="0,0,379730,427355"/>
              <v:textbox>
                <w:txbxContent>
                  <w:p w14:paraId="415179BF" w14:textId="77777777" w:rsidR="00334E99" w:rsidRPr="00592CE6" w:rsidRDefault="00334E99" w:rsidP="00592CE6">
                    <w:pPr>
                      <w:jc w:val="center"/>
                      <w:rPr>
                        <w:b/>
                        <w:color w:val="000000" w:themeColor="text1"/>
                        <w:sz w:val="32"/>
                      </w:rPr>
                    </w:pPr>
                    <w:r w:rsidRPr="00592CE6">
                      <w:rPr>
                        <w:b/>
                        <w:color w:val="000000" w:themeColor="text1"/>
                        <w:sz w:val="32"/>
                      </w:rPr>
                      <w:t>1</w:t>
                    </w:r>
                  </w:p>
                </w:txbxContent>
              </v:textbox>
            </v:shape>
          </w:pict>
        </mc:Fallback>
      </mc:AlternateContent>
    </w:r>
    <w:r>
      <w:rPr>
        <w:noProof/>
        <w:lang w:eastAsia="es-BO"/>
      </w:rPr>
      <mc:AlternateContent>
        <mc:Choice Requires="wps">
          <w:drawing>
            <wp:anchor distT="0" distB="0" distL="114300" distR="114300" simplePos="0" relativeHeight="251680256" behindDoc="0" locked="0" layoutInCell="1" allowOverlap="1" wp14:anchorId="4F11029E" wp14:editId="5A9E3C4A">
              <wp:simplePos x="0" y="0"/>
              <wp:positionH relativeFrom="column">
                <wp:posOffset>4293119</wp:posOffset>
              </wp:positionH>
              <wp:positionV relativeFrom="paragraph">
                <wp:posOffset>1955502</wp:posOffset>
              </wp:positionV>
              <wp:extent cx="4417431" cy="368135"/>
              <wp:effectExtent l="5397" t="0" r="26988" b="26987"/>
              <wp:wrapNone/>
              <wp:docPr id="7201" name="7201 Rectángulo"/>
              <wp:cNvGraphicFramePr/>
              <a:graphic xmlns:a="http://schemas.openxmlformats.org/drawingml/2006/main">
                <a:graphicData uri="http://schemas.microsoft.com/office/word/2010/wordprocessingShape">
                  <wps:wsp>
                    <wps:cNvSpPr/>
                    <wps:spPr>
                      <a:xfrm rot="16200000">
                        <a:off x="0" y="0"/>
                        <a:ext cx="4417431" cy="368135"/>
                      </a:xfrm>
                      <a:prstGeom prst="rect">
                        <a:avLst/>
                      </a:prstGeom>
                      <a:solidFill>
                        <a:srgbClr val="ECD170"/>
                      </a:solidFill>
                      <a:ln>
                        <a:solidFill>
                          <a:srgbClr val="ECD17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96830" w14:textId="77777777" w:rsidR="00334E99" w:rsidRPr="00F35DEC" w:rsidRDefault="00334E99">
                          <w:pPr>
                            <w:pStyle w:val="Prrafodelista"/>
                            <w:numPr>
                              <w:ilvl w:val="0"/>
                              <w:numId w:val="3"/>
                            </w:numPr>
                            <w:jc w:val="center"/>
                            <w:rPr>
                              <w:rFonts w:ascii="Lucida Sans Unicode" w:hAnsi="Lucida Sans Unicode" w:cs="Lucida Sans Unicode"/>
                              <w:b/>
                              <w:color w:val="000000" w:themeColor="text1"/>
                              <w:sz w:val="28"/>
                            </w:rPr>
                          </w:pPr>
                          <w:r w:rsidRPr="00F35DEC">
                            <w:rPr>
                              <w:rFonts w:ascii="Lucida Sans Unicode" w:hAnsi="Lucida Sans Unicode" w:cs="Lucida Sans Unicode"/>
                              <w:b/>
                              <w:color w:val="000000" w:themeColor="text1"/>
                              <w:sz w:val="28"/>
                            </w:rPr>
                            <w:t>SUELOS DE CAMPO</w:t>
                          </w:r>
                        </w:p>
                        <w:p w14:paraId="277EDC92" w14:textId="77777777" w:rsidR="00334E99" w:rsidRDefault="00334E99" w:rsidP="00592C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11029E" id="7201 Rectángulo" o:spid="_x0000_s1038" style="position:absolute;margin-left:338.05pt;margin-top:154pt;width:347.85pt;height:29pt;rotation:-90;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r15lAIAAKkFAAAOAAAAZHJzL2Uyb0RvYy54bWysVEtv2zAMvg/YfxB0Xx2n6WNBnSJI12FA&#10;0RZrh54VWYoFyKImKbGzXz9Kctyu7amYDwYlkp/Ij4+Ly77VZCecV2AqWh5NKBGGQ63MpqK/Hq+/&#10;nFPiAzM102BERffC08vF508XnZ2LKTSga+EIghg/72xFmxDsvCg8b0TL/BFYYVApwbUs4NFtitqx&#10;DtFbXUwnk9OiA1dbB1x4j7dXWUkXCV9KwcOdlF4EoiuKsYX0d+m/jv9iccHmG8dso/gQBvtAFC1T&#10;Bh8doa5YYGTr1BuoVnEHHmQ44tAWIKXiIuWA2ZSTV9k8NMyKlAuS4+1Ik/9/sPx292DvHdLQWT/3&#10;KMYseula4gDZKk+RZfxSchgu6RN3+5E70QfC8XI2K89mxyUlHHXHp+fl8Ukkt8hgEdQ6H74LaEkU&#10;KuqwNgmV7W58yKYHk2juQav6WmmdDm6zXmlHdgzr+G11VZ6l0iH6P2bafMwTcaJr8cxBksJeiwio&#10;zU8hiaoxzWkKObWnGANinAsTyqxqWC1ynCeJuJzZ6JEoSYARWWJ+I/YAEFv/LXaGGeyjq0jdPTrn&#10;Co3P5AgOgWXn0SO9DCaMzq0y4N7LTGNWw8vZ/kBSpiayFPp1j9xgB0TLeLOGen/vcv/gzHnLrxWW&#10;/Ib5cM8cjhde4soId/iTGrqKwiBR0oD78959tMeuRy0lHY5rRf3vLXOCEv3D4Dx8LWezON/pMDs5&#10;m+LBvdSsX2rMtl0BdhK2K0aXxGgf9EGUDton3CzL+CqqmOH4dkV5cIfDKuQ1gruJi+UymeFMWxZu&#10;zIPlETzyHFv6sX9izg59H3BibuEw2mz+qv2zbfQ0sNwGkCrNxjOvQwVwH6RWGnZXXDgvz8nqecMu&#10;/gIAAP//AwBQSwMEFAAGAAgAAAAhAOoaK93hAAAADAEAAA8AAABkcnMvZG93bnJldi54bWxMj81u&#10;wjAQhO9IvIO1lXpBYKcFlKRxEKpE1Sv0B45OvCQR8TqKHUjfvubUHmdnNPtNthlNy67Yu8aShGgh&#10;gCGVVjdUSfj82M1jYM4r0qq1hBJ+0MEmn04ylWp7oz1eD75ioYRcqiTU3ncp566s0Si3sB1S8M62&#10;N8oH2Vdc9+oWyk3Ln4RYc6MaCh9q1eFrjeXlMBgJhVh+fWsUw/Et2l2OZzq9z2YnKR8fxu0LMI+j&#10;/wvDHT+gQx6YCjuQdqyVkCSrsMVLmEciAXZPiNVzOBUS1vEyBp5n/P+I/BcAAP//AwBQSwECLQAU&#10;AAYACAAAACEAtoM4kv4AAADhAQAAEwAAAAAAAAAAAAAAAAAAAAAAW0NvbnRlbnRfVHlwZXNdLnht&#10;bFBLAQItABQABgAIAAAAIQA4/SH/1gAAAJQBAAALAAAAAAAAAAAAAAAAAC8BAABfcmVscy8ucmVs&#10;c1BLAQItABQABgAIAAAAIQBzKr15lAIAAKkFAAAOAAAAAAAAAAAAAAAAAC4CAABkcnMvZTJvRG9j&#10;LnhtbFBLAQItABQABgAIAAAAIQDqGivd4QAAAAwBAAAPAAAAAAAAAAAAAAAAAO4EAABkcnMvZG93&#10;bnJldi54bWxQSwUGAAAAAAQABADzAAAA/AUAAAAA&#10;" fillcolor="#ecd170" strokecolor="#ecd170" strokeweight="2pt">
              <v:textbox>
                <w:txbxContent>
                  <w:p w14:paraId="58D96830" w14:textId="77777777" w:rsidR="00334E99" w:rsidRPr="00F35DEC" w:rsidRDefault="00334E99">
                    <w:pPr>
                      <w:pStyle w:val="Prrafodelista"/>
                      <w:numPr>
                        <w:ilvl w:val="0"/>
                        <w:numId w:val="3"/>
                      </w:numPr>
                      <w:jc w:val="center"/>
                      <w:rPr>
                        <w:rFonts w:ascii="Lucida Sans Unicode" w:hAnsi="Lucida Sans Unicode" w:cs="Lucida Sans Unicode"/>
                        <w:b/>
                        <w:color w:val="000000" w:themeColor="text1"/>
                        <w:sz w:val="28"/>
                      </w:rPr>
                    </w:pPr>
                    <w:r w:rsidRPr="00F35DEC">
                      <w:rPr>
                        <w:rFonts w:ascii="Lucida Sans Unicode" w:hAnsi="Lucida Sans Unicode" w:cs="Lucida Sans Unicode"/>
                        <w:b/>
                        <w:color w:val="000000" w:themeColor="text1"/>
                        <w:sz w:val="28"/>
                      </w:rPr>
                      <w:t>SUELOS DE CAMPO</w:t>
                    </w:r>
                  </w:p>
                  <w:p w14:paraId="277EDC92" w14:textId="77777777" w:rsidR="00334E99" w:rsidRDefault="00334E99" w:rsidP="00592CE6">
                    <w:pPr>
                      <w:jc w:val="center"/>
                    </w:pPr>
                  </w:p>
                </w:txbxContent>
              </v:textbox>
            </v:rect>
          </w:pict>
        </mc:Fallback>
      </mc:AlternateContent>
    </w:r>
    <w:r>
      <w:rPr>
        <w:noProof/>
        <w:lang w:eastAsia="es-BO"/>
      </w:rPr>
      <mc:AlternateContent>
        <mc:Choice Requires="wps">
          <w:drawing>
            <wp:anchor distT="0" distB="0" distL="114300" distR="114300" simplePos="0" relativeHeight="251674112" behindDoc="0" locked="0" layoutInCell="1" allowOverlap="1" wp14:anchorId="037BDB5F" wp14:editId="419B81FC">
              <wp:simplePos x="0" y="0"/>
              <wp:positionH relativeFrom="column">
                <wp:posOffset>1651190</wp:posOffset>
              </wp:positionH>
              <wp:positionV relativeFrom="paragraph">
                <wp:posOffset>-437705</wp:posOffset>
              </wp:positionV>
              <wp:extent cx="5046007" cy="368135"/>
              <wp:effectExtent l="0" t="0" r="21590" b="13335"/>
              <wp:wrapNone/>
              <wp:docPr id="7203" name="7203 Datos"/>
              <wp:cNvGraphicFramePr/>
              <a:graphic xmlns:a="http://schemas.openxmlformats.org/drawingml/2006/main">
                <a:graphicData uri="http://schemas.microsoft.com/office/word/2010/wordprocessingShape">
                  <wps:wsp>
                    <wps:cNvSpPr/>
                    <wps:spPr>
                      <a:xfrm>
                        <a:off x="0" y="0"/>
                        <a:ext cx="5046007" cy="368135"/>
                      </a:xfrm>
                      <a:prstGeom prst="flowChartInputOutput">
                        <a:avLst/>
                      </a:prstGeom>
                      <a:solidFill>
                        <a:srgbClr val="ECD170"/>
                      </a:solidFill>
                      <a:ln>
                        <a:solidFill>
                          <a:srgbClr val="ECD17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22AA2E6" id="_x0000_t111" coordsize="21600,21600" o:spt="111" path="m4321,l21600,,17204,21600,,21600xe">
              <v:stroke joinstyle="miter"/>
              <v:path gradientshapeok="t" o:connecttype="custom" o:connectlocs="12961,0;10800,0;2161,10800;8602,21600;10800,21600;19402,10800" textboxrect="4321,0,17204,21600"/>
            </v:shapetype>
            <v:shape id="7203 Datos" o:spid="_x0000_s1026" type="#_x0000_t111" style="position:absolute;margin-left:130pt;margin-top:-34.45pt;width:397.3pt;height:29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AnwIAAMAFAAAOAAAAZHJzL2Uyb0RvYy54bWysVN9PGzEMfp+0/yHK+7i70gKruKKqjAkJ&#10;ARpMPKe5pHdSLs6c9Nf++jm568EA7QGtD6lztj/bX2yfX+xawzYKfQO25MVRzpmyEqrGrkr+8/Hq&#10;yxlnPghbCQNWlXyvPL+Yff50vnVTNYIaTKWQEYj1060reR2Cm2aZl7VqhT8CpywpNWArAl1xlVUo&#10;toTemmyU5yfZFrByCFJ5T18vOyWfJXytlQx3WnsVmCk55RbSielcxjObnYvpCoWrG9mnIT6QRSsa&#10;S0EHqEsRBFtj8waqbSSCBx2OJLQZaN1IlWqgaor8VTUPtXAq1ULkeDfQ5P8frLzd3CNrqpKfjvJj&#10;zqxo6ZWizKgG8JGgrfNTsntw99jfPImx2p3GNv5THWyXSN0PpKpdYJI+TvLxSZ6fciZJd3xyVhxP&#10;Imj27O3Qh+8KWhaFkmsD20UtMFxbtw5360Bn4lZsbnzoXA8uMbgH01RXjTHpgqvlwiDbCHrwb4vL&#10;4jS9MUX7y8zYj3kSTnTNIiUdCUkKe6MioLE/lCY2qexRSjn1sRoSElIqG4pOVYtKdXlOcvr1pAwe&#10;iaIEGJE11Tdg9wBxRt5idwT19tFVpTEYnPN/JdY5Dx4pMtgwOLeNBXwPwFBVfeTO/kBSR01kaQnV&#10;nnoNoRtC7+RVQw9+I3y4F0hTR/NJmyTc0RF7oOTQS5zVgL/f+x7taRhIy9mWprjk/tdaoOLMXFsa&#10;k6/FeBzHPl3GE+przvClZvlSY9ftAqhvCtpZTiYx2gdzEDVC+0QLZx6jkkpYSbFLLgMeLovQbRda&#10;WVLN58mMRt2JcGMfnIzgkdXYwI+7J4Gu7/pA83ILh4kX01fN3tlGTwvzdQDdpEl45rXnm9ZEapx+&#10;pcU99PKerJ4X7+wPAAAA//8DAFBLAwQUAAYACAAAACEA4RTVpeQAAAAMAQAADwAAAGRycy9kb3du&#10;cmV2LnhtbEyPUWvCMBSF3wf+h3CFvWmibMV2TWWMORhOZJ2Ij7G5a8uam9LEWvfrF5/m47nncO53&#10;0uVgGtZj52pLEmZTAQypsLqmUsLuazVZAHNekVaNJZRwQQfLbHSXqkTbM31in/uShRJyiZJQed8m&#10;nLuiQqPc1LZIwfu2nVE+yK7kulPnUG4aPhci4kbVFD5UqsWXCouf/GQkHPbrlf3V249806/f3uOd&#10;vrzyjZT34+H5CZjHwf+H4Yof0CELTEd7Iu1YI2EeibDFS5hEixjYNSEeHyJgx3CaiRh4lvLbEdkf&#10;AAAA//8DAFBLAQItABQABgAIAAAAIQC2gziS/gAAAOEBAAATAAAAAAAAAAAAAAAAAAAAAABbQ29u&#10;dGVudF9UeXBlc10ueG1sUEsBAi0AFAAGAAgAAAAhADj9If/WAAAAlAEAAAsAAAAAAAAAAAAAAAAA&#10;LwEAAF9yZWxzLy5yZWxzUEsBAi0AFAAGAAgAAAAhAH+pGMCfAgAAwAUAAA4AAAAAAAAAAAAAAAAA&#10;LgIAAGRycy9lMm9Eb2MueG1sUEsBAi0AFAAGAAgAAAAhAOEU1aXkAAAADAEAAA8AAAAAAAAAAAAA&#10;AAAA+QQAAGRycy9kb3ducmV2LnhtbFBLBQYAAAAABAAEAPMAAAAKBgAAAAA=&#10;" fillcolor="#ecd170" strokecolor="#ecd170" strokeweight="2pt"/>
          </w:pict>
        </mc:Fallback>
      </mc:AlternateContent>
    </w:r>
    <w:r>
      <w:rPr>
        <w:noProof/>
        <w:lang w:eastAsia="es-BO"/>
      </w:rPr>
      <mc:AlternateContent>
        <mc:Choice Requires="wps">
          <w:drawing>
            <wp:anchor distT="0" distB="0" distL="114300" distR="114300" simplePos="0" relativeHeight="251671040" behindDoc="0" locked="0" layoutInCell="1" allowOverlap="1" wp14:anchorId="05D67C6A" wp14:editId="106F9626">
              <wp:simplePos x="0" y="0"/>
              <wp:positionH relativeFrom="column">
                <wp:posOffset>-1043940</wp:posOffset>
              </wp:positionH>
              <wp:positionV relativeFrom="paragraph">
                <wp:posOffset>-72835</wp:posOffset>
              </wp:positionV>
              <wp:extent cx="7374255" cy="0"/>
              <wp:effectExtent l="38100" t="38100" r="55245" b="95250"/>
              <wp:wrapNone/>
              <wp:docPr id="7204" name="7204 Conector recto"/>
              <wp:cNvGraphicFramePr/>
              <a:graphic xmlns:a="http://schemas.openxmlformats.org/drawingml/2006/main">
                <a:graphicData uri="http://schemas.microsoft.com/office/word/2010/wordprocessingShape">
                  <wps:wsp>
                    <wps:cNvCnPr/>
                    <wps:spPr>
                      <a:xfrm>
                        <a:off x="0" y="0"/>
                        <a:ext cx="7374255" cy="0"/>
                      </a:xfrm>
                      <a:prstGeom prst="line">
                        <a:avLst/>
                      </a:prstGeom>
                      <a:ln>
                        <a:solidFill>
                          <a:srgbClr val="E3BD3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45A6B" id="7204 Conector recto"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2pt,-5.75pt" to="498.4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lm11wEAAAYEAAAOAAAAZHJzL2Uyb0RvYy54bWysU11v2yAUfZ+0/4B4X+w4bTNZcSotWfcy&#10;bVG3/gCCIUbiSxcWO/9+F+y41TapUrWXCxfuOdxzgM39YDQ5CwjK2YYuFyUlwnLXKntq6NPPhw8f&#10;KQmR2ZZpZ0VDLyLQ++37d5ve16JyndOtAIIkNtS9b2gXo6+LIvBOGBYWzguLm9KBYRFTOBUtsB7Z&#10;jS6qsrwregetB8dFCLi6HzfpNvNLKXj8LmUQkeiGYm8xR8jxmGKx3bD6BMx3ik9tsDd0YZiyeOhM&#10;tWeRkV+g/qIyioMLTsYFd6ZwUiousgZUsyz/UPOjY15kLWhO8LNN4f/R8m/nAxDVNnRdlTeUWGbw&#10;ltKc7PDCeHRAIA3Jqd6HGgE7e4ApC/4ASfYgwaQRBZEhu3uZ3RVDJBwX16v1TXV7Swm/7hXPQA8h&#10;fhHOkDRpqFY2CWc1O38NEQ/D0mtJWtY2xeC0ah+U1jmB03GngZwZXvXn1af9apl6RuCLMswStEhK&#10;xt7zLF60GGkfhUQ3sNsqH5/foZhpGefCxruJV1usTjCJLczA8nXgVJ+gIr/RGbx8HTwj8snOxhls&#10;lHXwL4I4XK2QY/3VgVF3suDo2ku+1WwNPrbs3PQx0mt+mWf48/fd/gYAAP//AwBQSwMEFAAGAAgA&#10;AAAhAAurzsHfAAAADAEAAA8AAABkcnMvZG93bnJldi54bWxMj01LxDAQhu+C/yGM4G03rXRrW5su&#10;IgjiRVwF8ZZNZttiM+k22X78e7MgrLf5eHjnmXI7m46NOLjWkoB4HQFDUla3VAv4/HheZcCcl6Rl&#10;ZwkFLOhgW11flbLQdqJ3HHe+ZiGEXCEFNN73BedONWikW9seKewOdjDSh3aouR7kFMJNx++iKOVG&#10;thQuNLLHpwbVz+5kBKjNy+t0PC6Dkt9vydc9HZYsG4W4vZkfH4B5nP0FhrN+UIcqOO3tibRjnYBV&#10;nCZJYM9VvAEWkDxPc2D7vwmvSv7/ieoXAAD//wMAUEsBAi0AFAAGAAgAAAAhALaDOJL+AAAA4QEA&#10;ABMAAAAAAAAAAAAAAAAAAAAAAFtDb250ZW50X1R5cGVzXS54bWxQSwECLQAUAAYACAAAACEAOP0h&#10;/9YAAACUAQAACwAAAAAAAAAAAAAAAAAvAQAAX3JlbHMvLnJlbHNQSwECLQAUAAYACAAAACEALuZZ&#10;tdcBAAAGBAAADgAAAAAAAAAAAAAAAAAuAgAAZHJzL2Uyb0RvYy54bWxQSwECLQAUAAYACAAAACEA&#10;C6vOwd8AAAAMAQAADwAAAAAAAAAAAAAAAAAxBAAAZHJzL2Rvd25yZXYueG1sUEsFBgAAAAAEAAQA&#10;8wAAAD0FAAAAAA==&#10;" strokecolor="#e3bd31" strokeweight="2pt">
              <v:shadow on="t" color="black" opacity="24903f" origin=",.5" offset="0,.55556mm"/>
            </v:line>
          </w:pict>
        </mc:Fallback>
      </mc:AlternateContent>
    </w:r>
    <w:r>
      <w:rPr>
        <w:noProof/>
        <w:lang w:eastAsia="es-BO"/>
      </w:rPr>
      <mc:AlternateContent>
        <mc:Choice Requires="wps">
          <w:drawing>
            <wp:anchor distT="0" distB="0" distL="114300" distR="114300" simplePos="0" relativeHeight="251667968" behindDoc="0" locked="0" layoutInCell="1" allowOverlap="1" wp14:anchorId="23DFE6A7" wp14:editId="5FA06D02">
              <wp:simplePos x="0" y="0"/>
              <wp:positionH relativeFrom="column">
                <wp:posOffset>7195185</wp:posOffset>
              </wp:positionH>
              <wp:positionV relativeFrom="paragraph">
                <wp:posOffset>7035800</wp:posOffset>
              </wp:positionV>
              <wp:extent cx="257175" cy="1879600"/>
              <wp:effectExtent l="0" t="0" r="0" b="0"/>
              <wp:wrapNone/>
              <wp:docPr id="7205"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78250F"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FE6A7" id="Cuadro de texto 8" o:spid="_x0000_s1039" type="#_x0000_t202" style="position:absolute;margin-left:566.55pt;margin-top:554pt;width:20.25pt;height:14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0jF3wEAAKgDAAAOAAAAZHJzL2Uyb0RvYy54bWysU01v2zAMvQ/YfxB0X5wESNMZcYquRYcB&#10;3Vag2+60LNvCbFGjlNj596PkON3HbdhFpijxie/xeXcz9p04avIGbSFXi6UU2iqsjG0K+fXLw5tr&#10;KXwAW0GHVhfypL282b9+tRtcrtfYYldpEgxifT64QrYhuDzLvGp1D36BTls+rJF6CLylJqsIBkbv&#10;u2y9XF5lA1LlCJX2nrP306HcJ/y61ip8rmuvg+gKyb2FtFJay7hm+x3kDYFrjTq3Af/QRQ/G8qMX&#10;qHsIIA5k/oLqjSL0WIeFwj7DujZKJw7MZrX8g81zC04nLiyOdxeZ/P+DVZ+Oz+6JRBjf4cgDTCS8&#10;e0T13QuLdy3YRt8S4dBqqPjhVZQsG5zPz6VRap/7CFIOH7HiIcMhYAIaa+qjKsxTMDoP4HQRXY9B&#10;KE6uN9vVdiOF4qPV9fbt1TJNJYN8rnbkw3uNvYhBIYmHmtDh+OhD7Aby+Up8zOKD6bo02M7+luCL&#10;U0YnZ5yr5/YnImEsR2GqQm4i0XhWYnVicoSTedjsHGj4xl8pBrZOIf2PA5CWovtgWaLoszmgOSjn&#10;AKxqkR3IxVN4FyY/HhyZpmXsaQgWb1nG2iSGL32cxWc7JOJn60a//bpPt15+sP1PAAAA//8DAFBL&#10;AwQUAAYACAAAACEAKvKFut8AAAAPAQAADwAAAGRycy9kb3ducmV2LnhtbEyPwU7DMBBE70j8g7VI&#10;3KgdUkoV4lRVK+DctJfcXNskEfY6it02/D2bE9xmtE+zM+Vm8o5d7Rj7gBKyhQBmUQfTYyvhdHx/&#10;WgOLSaFRLqCV8GMjbKr7u1IVJtzwYK91ahmFYCyUhC6loeA86s56FRdhsEi3rzB6lciOLTejulG4&#10;d/xZiBX3qkf60KnB7jqrv+uLl9DsGseDPr3oz0PO1bbef7hmL+Xjw7R9A5bslP5gmOtTdaio0zlc&#10;0ETmyGd5nhE7K7GmWTOTveYrYGdSS7EUwKuS/99R/QIAAP//AwBQSwECLQAUAAYACAAAACEAtoM4&#10;kv4AAADhAQAAEwAAAAAAAAAAAAAAAAAAAAAAW0NvbnRlbnRfVHlwZXNdLnhtbFBLAQItABQABgAI&#10;AAAAIQA4/SH/1gAAAJQBAAALAAAAAAAAAAAAAAAAAC8BAABfcmVscy8ucmVsc1BLAQItABQABgAI&#10;AAAAIQAoU0jF3wEAAKgDAAAOAAAAAAAAAAAAAAAAAC4CAABkcnMvZTJvRG9jLnhtbFBLAQItABQA&#10;BgAIAAAAIQAq8oW63wAAAA8BAAAPAAAAAAAAAAAAAAAAADkEAABkcnMvZG93bnJldi54bWxQSwUG&#10;AAAAAAQABADzAAAARQUAAAAA&#10;" filled="f" stroked="f">
              <v:textbox style="layout-flow:vertical-ideographic" inset="0,0,0,0">
                <w:txbxContent>
                  <w:p w14:paraId="6978250F"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664896" behindDoc="0" locked="0" layoutInCell="1" allowOverlap="1" wp14:anchorId="2882C57D" wp14:editId="3BDF0522">
              <wp:simplePos x="0" y="0"/>
              <wp:positionH relativeFrom="column">
                <wp:posOffset>7223760</wp:posOffset>
              </wp:positionH>
              <wp:positionV relativeFrom="paragraph">
                <wp:posOffset>337820</wp:posOffset>
              </wp:positionV>
              <wp:extent cx="228600" cy="228600"/>
              <wp:effectExtent l="9525" t="11430" r="9525" b="7620"/>
              <wp:wrapNone/>
              <wp:docPr id="7207" name="Anil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B2F92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7" o:spid="_x0000_s1026" type="#_x0000_t23" style="position:absolute;margin-left:568.8pt;margin-top:26.6pt;width:18pt;height: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bPyAIAALQFAAAOAAAAZHJzL2Uyb0RvYy54bWysVN9v0zAQfkfif7D83uVH06aLlk5d1yKk&#10;AZMG4tmNncTg2MF2m26I/52zk5aM8YAQiRT54vPnu+++u6vrYyPQgWnDlcxxdBFixGShKJdVjj99&#10;3E4WGBlLJCVCSZbjR2bw9fL1q6uuzVisaiUo0whApMm6Nse1tW0WBKaoWUPMhWqZhM1S6YZYMHUV&#10;UE06QG9EEIfhPOiUpq1WBTMG/t72m3jp8cuSFfZDWRpmkcgxxGb9V/vvzn2D5RXJKk3amhdDGOQf&#10;omgIl3DpGeqWWIL2mr+AanihlVGlvShUE6iy5AXzOUA2UfhbNg81aZnPBcgx7Zkm8/9gi/eHe404&#10;zXEahylGkjRQpZXkQiiUOnq61mTg9dDea5egae9U8dUgqdY1kRVbaa26mhEKQUXOP3h2wBkGjqJd&#10;905RgCZ7qzxTx1I3DhA4QEdfkMdzQdjRogJ+xvFiHkLZCtga1u4Gkp0Ot9rYN0w1yC1yTJXcW49O&#10;DnfG+oLQISdCv2BUNgLKeyACRfEMkHu0wRlwT3g+UyU43QIR3tDVbi00gqM53vpnOGzGbkKiLseX&#10;s3iGEREVtERhtQ/omZsZo4X++ROaVntJIUSSOYI3w9oSLvo1BCyk22Ze6ZCxdwb2huQdj16F31fb&#10;WZgm08UkTWfTSTLdhJObxXY9Wa2j+Tzd3KxvNtEPF2iUZDWnlMmNxzSnpoiSvxPd0J69nM9tcQ7Q&#10;Rav2lumHmnaIcle16ewyjjAY0Jdx2rMxYg9pZT9zW/tucBJxGM8YXITuHRg8o3uhjC4OXuTWexxB&#10;J8DkiTWvXyfZXvo7RR9BvhCD1yiMOljUSj9h1MHYyLH5tieaYSTeSmiByyhJ3JzxRjKDpsJIj3d2&#10;4x0iC4DKsQW1+OXa9rNp32pe1XBT5LOVagVtU3JXXx9fH9VgwGjwGQxjzM2ese29fg3b5U8AAAD/&#10;/wMAUEsDBBQABgAIAAAAIQA7p1S64AAAAAsBAAAPAAAAZHJzL2Rvd25yZXYueG1sTI/LTsMwEEX3&#10;SPyDNZXYUech0ibEqRBSFxViQYEFO9cekqh+RLHbpH/PdEWXd+bozpl6M1vDzjiG3jsB6TIBhk55&#10;3btWwNfn9nENLETptDTeoYALBtg093e1rLSf3Aee97FlVOJCJQV0MQ4V50F1aGVY+gEd7X79aGWk&#10;OLZcj3Kicmt4liQFt7J3dKGTA752qI77kxXwU74VSu0m9W5Uvy1M0N9pqYV4WMwvz8AizvEfhqs+&#10;qUNDTgd/cjowQznNVwWxAp7yDNiVSFc5TQ4C1mUGvKn57Q/NHwAAAP//AwBQSwECLQAUAAYACAAA&#10;ACEAtoM4kv4AAADhAQAAEwAAAAAAAAAAAAAAAAAAAAAAW0NvbnRlbnRfVHlwZXNdLnhtbFBLAQIt&#10;ABQABgAIAAAAIQA4/SH/1gAAAJQBAAALAAAAAAAAAAAAAAAAAC8BAABfcmVscy8ucmVsc1BLAQIt&#10;ABQABgAIAAAAIQDgOxbPyAIAALQFAAAOAAAAAAAAAAAAAAAAAC4CAABkcnMvZTJvRG9jLnhtbFBL&#10;AQItABQABgAIAAAAIQA7p1S64AAAAAsBAAAPAAAAAAAAAAAAAAAAACIFAABkcnMvZG93bnJldi54&#10;bWxQSwUGAAAAAAQABADzAAAALwYAAAAA&#10;" adj="2700"/>
          </w:pict>
        </mc:Fallback>
      </mc:AlternateContent>
    </w:r>
    <w:r>
      <w:rPr>
        <w:noProof/>
        <w:lang w:eastAsia="es-BO"/>
      </w:rPr>
      <mc:AlternateContent>
        <mc:Choice Requires="wps">
          <w:drawing>
            <wp:anchor distT="0" distB="0" distL="114300" distR="114300" simplePos="0" relativeHeight="251661824" behindDoc="0" locked="0" layoutInCell="1" allowOverlap="1" wp14:anchorId="75D4B015" wp14:editId="7B740173">
              <wp:simplePos x="0" y="0"/>
              <wp:positionH relativeFrom="column">
                <wp:posOffset>2484755</wp:posOffset>
              </wp:positionH>
              <wp:positionV relativeFrom="paragraph">
                <wp:posOffset>4914900</wp:posOffset>
              </wp:positionV>
              <wp:extent cx="9705975" cy="285750"/>
              <wp:effectExtent l="0" t="1905" r="0" b="7620"/>
              <wp:wrapNone/>
              <wp:docPr id="7208" name="Proceso alternativ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50DE5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6" o:spid="_x0000_s1026" type="#_x0000_t176" style="position:absolute;margin-left:195.65pt;margin-top:387pt;width:764.25pt;height:22.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XJVWwMAAC0HAAAOAAAAZHJzL2Uyb0RvYy54bWysVdtu4zYQfS/QfyD47ugSXSwjysJ27EWB&#10;tA2QFn2mJUoiKpEqSVtJi/57h0M5trf7ULS1AYHXmTnnzAwfPr0NPTlxbYSSJY3uQkq4rFQtZFvS&#10;n3/aL5aUGMtkzXoleUnfuaGfHr/95mEaVzxWneprrgkYkWY1jSXtrB1XQWCqjg/M3KmRS9hslB6Y&#10;halug1qzCawPfRCHYRZMStejVhU3Blaf/CZ9RPtNwyv7Y9MYbklfUojN4lfj9+C+weMDW7WajZ2o&#10;5jDYv4hiYEKC0w9TT8wyctTib6YGUWllVGPvKjUEqmlExREDoInCL9C8dmzkiAXIMeMHTeb/M1v9&#10;cHrRRNQlzeMQtJJsAJVekFBFWG+5lsyKkyKZ42oazQquvI4v2qE147OqfjVEqm3HZMvXWqup46yG&#10;CCN3Pri54CYGrpLD9L2qwQ87WoW0vTV6IFqBPFEGssIPl4Ef8oZivX+Ixd8sqWCxyMO0yFNKKtiL&#10;l2meopoBWzljLrpRG/uZq4G4QUmbXk0QprbrGRX3MA26YqdnY13El3uznvVe9L0L7hdhO5TEgcNN&#10;A3f8gIwKMPuojW4P216TE4Ok2++zbEbTsmFgmHCmYzX3+0kWAwhcFfL0eT4CUcxWMKLWXHuJLgR9&#10;zZUH4a6AlfYcYi8kAYmQTFOxnoPkXiJMWgTpnPTSfaVyoL0lv8KxmDxHbAUizNCdHJjofxRRnISb&#10;uFjss2W+SPZJugCNloswKjZFFiZF8rT/0/EWJatO1DWXz0Lyc9FFyT9L6rn8fblg2ZEJkiGNIRNY&#10;30ITqqxGdYzqxQesG6KQv3O23BwbBCQ86cVQ0qVnGZVxKb2TNY4tE70fB7dIkG+gw/F3YWW9T8M8&#10;uV8u8jy9XyT3u3CxWe63i/U2yrJ8t9ludtEtKztk2vx3YjCQs2xuoo6A7rWrJ1ILVxH3aRFHFCbQ&#10;EOPc470i8Yuc/0pyL0P3x0K/su6JuDi+4mnGdqEKUvScS9grXHvwbeag6ndoFdgUoHPDGwMRd0r/&#10;TskE/bqk5rcj05yS/jsJpVdESeIaPE6SFLoZJfp653C9w2QFpkpqIWlwuLX+UTiOWrQdePIVLtUa&#10;WlQjsDO49uWjgvjdBHoyIpnfD9f0r+d46vLKPf4FAAD//wMAUEsDBBQABgAIAAAAIQDehfhT4gAA&#10;AA0BAAAPAAAAZHJzL2Rvd25yZXYueG1sTI/NTsMwEITvSLyDtUhcEHV+RBuFOFWE4MQBWlB7dePF&#10;SYntyHbT8PZsT3Db2R3NflOtZzOwCX3onRWQLhJgaFuneqsFfH683BfAQpRWycFZFPCDAdb19VUl&#10;S+XOdoPTNmpGITaUUkAX41hyHtoOjQwLN6Kl25fzRkaSXnPl5ZnCzcCzJFlyI3tLHzo54lOH7ff2&#10;ZARMx51+u1NZ8/yqi9wX+8Yc3xshbm/m5hFYxDn+meGCT+hQE9PBnawKbCCd5nlKXgF5lgG7ONJV&#10;QZsDTQ/LZAW8rvj/FvUvAAAA//8DAFBLAQItABQABgAIAAAAIQC2gziS/gAAAOEBAAATAAAAAAAA&#10;AAAAAAAAAAAAAABbQ29udGVudF9UeXBlc10ueG1sUEsBAi0AFAAGAAgAAAAhADj9If/WAAAAlAEA&#10;AAsAAAAAAAAAAAAAAAAALwEAAF9yZWxzLy5yZWxzUEsBAi0AFAAGAAgAAAAhAKDRclVbAwAALQcA&#10;AA4AAAAAAAAAAAAAAAAALgIAAGRycy9lMm9Eb2MueG1sUEsBAi0AFAAGAAgAAAAhAN6F+FPiAAAA&#10;DQEAAA8AAAAAAAAAAAAAAAAAtQUAAGRycy9kb3ducmV2LnhtbFBLBQYAAAAABAAEAPMAAADEBgAA&#10;AAA=&#10;" fillcolor="#762f00" stroked="f">
              <v:fill color2="#f60" rotate="t" angle="90" focus="100%" type="gradient"/>
            </v:shape>
          </w:pict>
        </mc:Fallback>
      </mc:AlternateContent>
    </w:r>
    <w:r>
      <w:rPr>
        <w:noProof/>
        <w:lang w:eastAsia="es-BO"/>
      </w:rPr>
      <mc:AlternateContent>
        <mc:Choice Requires="wps">
          <w:drawing>
            <wp:anchor distT="0" distB="0" distL="114300" distR="114300" simplePos="0" relativeHeight="251658752" behindDoc="0" locked="0" layoutInCell="1" allowOverlap="1" wp14:anchorId="2C68814E" wp14:editId="40354FCC">
              <wp:simplePos x="0" y="0"/>
              <wp:positionH relativeFrom="column">
                <wp:posOffset>7195185</wp:posOffset>
              </wp:positionH>
              <wp:positionV relativeFrom="paragraph">
                <wp:posOffset>7035800</wp:posOffset>
              </wp:positionV>
              <wp:extent cx="257175" cy="1879600"/>
              <wp:effectExtent l="0" t="0" r="0" b="0"/>
              <wp:wrapNone/>
              <wp:docPr id="7209"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28AE6B"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8814E" id="Cuadro de texto 5" o:spid="_x0000_s1040" type="#_x0000_t202" style="position:absolute;margin-left:566.55pt;margin-top:554pt;width:20.25pt;height:14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S63wEAAKgDAAAOAAAAZHJzL2Uyb0RvYy54bWysU01v2zAMvQ/YfxB0XxwHaNIZcYquRYcB&#10;3Vag2+6MLMfCbFGjlNj596NkO93HbdhFpijxie/xeXszdK04afIGbSnzxVIKbRVWxh5K+fXLw5tr&#10;KXwAW0GLVpfyrL282b1+te1doVfYYFtpEgxifdG7UjYhuCLLvGp0B36BTls+rJE6CLylQ1YR9Ize&#10;tdlquVxnPVLlCJX2nrP346HcJfy61ip8rmuvg2hLyb2FtFJa93HNdlsoDgSuMWpqA/6hiw6M5Ucv&#10;UPcQQBzJ/AXVGUXosQ4LhV2GdW2UThyYTb78g81zA04nLiyOdxeZ/P+DVZ9Oz+6JRBje4cADTCS8&#10;e0T13QuLdw3Yg74lwr7RUPHDeZQs650vptIotS98BNn3H7HiIcMxYAIaauqiKsxTMDoP4HwRXQ9B&#10;KE6urjb55koKxUf59ebtepmmkkExVzvy4b3GTsSglMRDTehwevQhdgPFfCU+ZvHBtG0abGt/S/DF&#10;MaOTM6bquf2RSBj2gzBVKdeRaDzbY3VmcoSjedjsHGj4xl8perZOKf2PI5CWov1gWaLoszmgOdjP&#10;AVjVIDuQi8fwLox+PDoyh4axxyFYvGUZa5MYvvQxic92SMQn60a//bpPt15+sN1PAAAA//8DAFBL&#10;AwQUAAYACAAAACEAKvKFut8AAAAPAQAADwAAAGRycy9kb3ducmV2LnhtbEyPwU7DMBBE70j8g7VI&#10;3KgdUkoV4lRVK+DctJfcXNskEfY6it02/D2bE9xmtE+zM+Vm8o5d7Rj7gBKyhQBmUQfTYyvhdHx/&#10;WgOLSaFRLqCV8GMjbKr7u1IVJtzwYK91ahmFYCyUhC6loeA86s56FRdhsEi3rzB6lciOLTejulG4&#10;d/xZiBX3qkf60KnB7jqrv+uLl9DsGseDPr3oz0PO1bbef7hmL+Xjw7R9A5bslP5gmOtTdaio0zlc&#10;0ETmyGd5nhE7K7GmWTOTveYrYGdSS7EUwKuS/99R/QIAAP//AwBQSwECLQAUAAYACAAAACEAtoM4&#10;kv4AAADhAQAAEwAAAAAAAAAAAAAAAAAAAAAAW0NvbnRlbnRfVHlwZXNdLnhtbFBLAQItABQABgAI&#10;AAAAIQA4/SH/1gAAAJQBAAALAAAAAAAAAAAAAAAAAC8BAABfcmVscy8ucmVsc1BLAQItABQABgAI&#10;AAAAIQBKGdS63wEAAKgDAAAOAAAAAAAAAAAAAAAAAC4CAABkcnMvZTJvRG9jLnhtbFBLAQItABQA&#10;BgAIAAAAIQAq8oW63wAAAA8BAAAPAAAAAAAAAAAAAAAAADkEAABkcnMvZG93bnJldi54bWxQSwUG&#10;AAAAAAQABADzAAAARQUAAAAA&#10;" filled="f" stroked="f">
              <v:textbox style="layout-flow:vertical-ideographic" inset="0,0,0,0">
                <w:txbxContent>
                  <w:p w14:paraId="5028AE6B"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655680" behindDoc="0" locked="0" layoutInCell="1" allowOverlap="1" wp14:anchorId="5843235E" wp14:editId="22B0BA52">
              <wp:simplePos x="0" y="0"/>
              <wp:positionH relativeFrom="column">
                <wp:posOffset>7223760</wp:posOffset>
              </wp:positionH>
              <wp:positionV relativeFrom="paragraph">
                <wp:posOffset>337820</wp:posOffset>
              </wp:positionV>
              <wp:extent cx="228600" cy="228600"/>
              <wp:effectExtent l="9525" t="11430" r="9525" b="7620"/>
              <wp:wrapNone/>
              <wp:docPr id="7210" name="Anil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664C10" id="Anillo 4" o:spid="_x0000_s1026" type="#_x0000_t23" style="position:absolute;margin-left:568.8pt;margin-top:26.6pt;width:18pt;height:1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4ixgIAALQFAAAOAAAAZHJzL2Uyb0RvYy54bWysVFtv0zAUfkfiP1h+73Jpelm0dOq6FiEN&#10;mDQQz27sJAbHDrbTdEP8d46dtGSMB4RIpMgnPv78ne9crq6PtUAHpg1XMsPRRYgRk7miXJYZ/vRx&#10;N1liZCyRlAglWYYfmcHXq9evrromZbGqlKBMIwCRJu2aDFfWNmkQmLxiNTEXqmESNgula2LB1GVA&#10;NekAvRZBHIbzoFOaNlrlzBj4e9tv4pXHLwqW2w9FYZhFIsPAzfqv9t+9+warK5KWmjQVzwca5B9Y&#10;1IRLuPQMdUssQa3mL6BqnmtlVGEvclUHqih4znwMEE0U/hbNQ0Ua5mMBcUxzlsn8P9j8/eFeI04z&#10;vIgjEEiSGrK0llwIhRInT9eYFLwemnvtAjTNncq/GiTVpiKyZGutVVcxQoFU5PyDZwecYeAo2nfv&#10;FAVo0lrllToWunaAoAE6+oQ8nhPCjhbl8DOOl/MQWOWwNazdDSQ9HW60sW+YqpFbZJgq2VqPTg53&#10;xvqE0CEmQr9gVNQC0nsgAkXxDJB7tMEZcE94PlIlON2BEN7Q5X4jNIKjGd75Zzhsxm5Coi7Dl7N4&#10;hhERJbREbrUn9MzNjNFC//wJTatWUqBIUifwdlhbwkW/BsJCum3mKx0i9s6g3hC809FX4ff1bhYu&#10;kulysljMppNkug0nN8vdZrLeRPP5YnuzudlGPxzRKEkrTimTW49pTk0RJX9XdEN79uV8boszQcdW&#10;tZbph4p2iHKXtensMo4wGNCX8aJXY6Qe0sp+5rby3eBKxGE8U3AZundQ8IzuC2V0cfAitt7jCHUC&#10;Sp5U8/XrSrYv/b2ij1C+wMHXKIw6WFRKP2HUwdjIsPnWEs0wEm8ltMBllCRuzngjmS1iMPR4Zz/e&#10;ITIHqAxbqBa/3Nh+NrWN5mUFN0U+WqnW0DYFd/n1/HpWgwGjwUcwjDE3e8a29/o1bFc/AQAA//8D&#10;AFBLAwQUAAYACAAAACEAO6dUuuAAAAALAQAADwAAAGRycy9kb3ducmV2LnhtbEyPy07DMBBF90j8&#10;gzWV2FHnIdImxKkQUhcVYkGBBTvXHpKofkSx26R/z3RFl3fm6M6ZejNbw844ht47AekyAYZOed27&#10;VsDX5/ZxDSxE6bQ03qGACwbYNPd3tay0n9wHnvexZVTiQiUFdDEOFedBdWhlWPoBHe1+/WhlpDi2&#10;XI9yonJreJYkBbeyd3ShkwO+dqiO+5MV8FO+FUrtJvVuVL8tTNDfaamFeFjML8/AIs7xH4arPqlD&#10;Q04Hf3I6MEM5zVcFsQKe8gzYlUhXOU0OAtZlBryp+e0PzR8AAAD//wMAUEsBAi0AFAAGAAgAAAAh&#10;ALaDOJL+AAAA4QEAABMAAAAAAAAAAAAAAAAAAAAAAFtDb250ZW50X1R5cGVzXS54bWxQSwECLQAU&#10;AAYACAAAACEAOP0h/9YAAACUAQAACwAAAAAAAAAAAAAAAAAvAQAAX3JlbHMvLnJlbHNQSwECLQAU&#10;AAYACAAAACEAa/ruIsYCAAC0BQAADgAAAAAAAAAAAAAAAAAuAgAAZHJzL2Uyb0RvYy54bWxQSwEC&#10;LQAUAAYACAAAACEAO6dUuuAAAAALAQAADwAAAAAAAAAAAAAAAAAgBQAAZHJzL2Rvd25yZXYueG1s&#10;UEsFBgAAAAAEAAQA8wAAAC0GAAAAAA==&#10;" adj="2700"/>
          </w:pict>
        </mc:Fallback>
      </mc:AlternateContent>
    </w:r>
    <w:r>
      <w:rPr>
        <w:noProof/>
        <w:lang w:eastAsia="es-BO"/>
      </w:rPr>
      <mc:AlternateContent>
        <mc:Choice Requires="wps">
          <w:drawing>
            <wp:anchor distT="0" distB="0" distL="114300" distR="114300" simplePos="0" relativeHeight="251652608" behindDoc="0" locked="0" layoutInCell="1" allowOverlap="1" wp14:anchorId="70E8A837" wp14:editId="288A2A50">
              <wp:simplePos x="0" y="0"/>
              <wp:positionH relativeFrom="column">
                <wp:posOffset>2484755</wp:posOffset>
              </wp:positionH>
              <wp:positionV relativeFrom="paragraph">
                <wp:posOffset>4914900</wp:posOffset>
              </wp:positionV>
              <wp:extent cx="9705975" cy="285750"/>
              <wp:effectExtent l="0" t="1905" r="0" b="7620"/>
              <wp:wrapNone/>
              <wp:docPr id="7211" name="Proceso alternativ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F0CE0" id="Proceso alternativo 3" o:spid="_x0000_s1026" type="#_x0000_t176" style="position:absolute;margin-left:195.65pt;margin-top:387pt;width:764.25pt;height:22.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G/XAMAAC0HAAAOAAAAZHJzL2Uyb0RvYy54bWysVdtu4zYQfS/QfyD07uhiXSwjysJ2rEWB&#10;bBsgLfaZliiJqESqJG0lLfbfOxzKsb3dh0VbGxB4nZlzzszw/sPr0JMTU5pLUXjhXeARJipZc9EW&#10;3m+/louVR7Shoqa9FKzw3pj2Pjz8+MP9NK5ZJDvZ10wRMCL0ehoLrzNmXPu+rjo2UH0nRyZgs5Fq&#10;oAamqvVrRSewPvR+FASpP0lVj0pWTGtYfXSb3gPabxpWmV+aRjND+sKD2Ax+FX4P9us/3NN1q+jY&#10;8WoOg/6LKAbKBTh9N/VIDSVHxf9hauCVklo25q6Sgy+bhlcMMQCaMPgKzUtHR4ZYgBw9vtOk/z+z&#10;1c+nZ0V4XXhZFIYeEXQAlZ6RUElob5gS1PCTJEvL1TTqNVx5GZ+VRavHJ1n9romQu46Klm2UklPH&#10;aA0Rhva8f3PBTjRcJYfpk6zBDz0aibS9NmogSoI8YQqywg+XgR/yimK9vYvFXg2pYDHPgiTPEo9U&#10;sBetkixBNX26tsZsdKPS5iOTA7GDwmt6OUGYymxmVMzB1OiKnp60sRFf7s161iXvexvcZ246lMSC&#10;w00Nd9yAjBIwu6i1ag+7XpEThaQryzSd0bR0GCgmnO5ozdx+nEYAAle5OH2cj0AUsxWMqNXXXsIL&#10;Qd9y5UDYK2ClPYfYc0FAIiRTV7RnILmTCJMWQVonvbBfIS1oZ8mtMCwmxxFdgwgzdCsHJvpfeRjF&#10;wTbKF2W6yhZxGScL0Gi1CMJ8m6dBnMeP5RfLWxivO17XTDxxwc5FF8bfl9Rz+btywbIjEyRDEkEm&#10;0L6FJlQZhepo2fN3WDdEIX/nbLk5NnBIeNLzofBWjmVUxqb0XtQ4NpT3buzfIkG+gQ7L34WVTZkE&#10;WbxcLbIsWS7i5T5YbFflbrHZhWma7be77T68ZWWPTOv/TgwGcpbNTuQR0L109URqbitimeQR1HzN&#10;oSFGmcN7ReJXOf+N5F4F9o+FfmXdEXFxfMXTjO1CFaToOZewV9j24NrMQdZv0CqwKUDnhjcGIu6k&#10;+tMjE/TrwtN/HKliHul/ElB6eRjHtsHjJE6yCCbqeudwvUNFBaYKz0DS4HBn3KNwHBVvO/DkKlzI&#10;DbSohmNnsO3LRQXx2wn0ZEQyvx+26V/P8dTllXv4GwAA//8DAFBLAwQUAAYACAAAACEA3oX4U+IA&#10;AAANAQAADwAAAGRycy9kb3ducmV2LnhtbEyPzU7DMBCE70i8g7VIXBB1fkQbhThVhODEAVpQe3Xj&#10;xUmJ7ch20/D2bE9w29kdzX5TrWczsAl96J0VkC4SYGhbp3qrBXx+vNwXwEKUVsnBWRTwgwHW9fVV&#10;JUvlznaD0zZqRiE2lFJAF+NYch7aDo0MCzeipduX80ZGkl5z5eWZws3AsyRZciN7Sx86OeJTh+33&#10;9mQETMedfrtTWfP8qovcF/vGHN8bIW5v5uYRWMQ5/pnhgk/oUBPTwZ2sCmwgneZ5Sl4BeZYBuzjS&#10;VUGbA00Py2QFvK74/xb1LwAAAP//AwBQSwECLQAUAAYACAAAACEAtoM4kv4AAADhAQAAEwAAAAAA&#10;AAAAAAAAAAAAAAAAW0NvbnRlbnRfVHlwZXNdLnhtbFBLAQItABQABgAIAAAAIQA4/SH/1gAAAJQB&#10;AAALAAAAAAAAAAAAAAAAAC8BAABfcmVscy8ucmVsc1BLAQItABQABgAIAAAAIQBIkQG/XAMAAC0H&#10;AAAOAAAAAAAAAAAAAAAAAC4CAABkcnMvZTJvRG9jLnhtbFBLAQItABQABgAIAAAAIQDehfhT4gAA&#10;AA0BAAAPAAAAAAAAAAAAAAAAALYFAABkcnMvZG93bnJldi54bWxQSwUGAAAAAAQABADzAAAAxQYA&#10;AAAA&#10;" fillcolor="#762f00" stroked="f">
              <v:fill color2="#f60" rotate="t" angle="90" focus="100%" type="gradient"/>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F8CFC" w14:textId="77777777" w:rsidR="00334E99" w:rsidRDefault="00334E99">
    <w:pPr>
      <w:pStyle w:val="Encabezado"/>
    </w:pPr>
    <w:r>
      <w:rPr>
        <w:noProof/>
        <w:lang w:eastAsia="es-BO"/>
      </w:rPr>
      <mc:AlternateContent>
        <mc:Choice Requires="wps">
          <w:drawing>
            <wp:anchor distT="0" distB="0" distL="114300" distR="114300" simplePos="0" relativeHeight="251618816" behindDoc="0" locked="0" layoutInCell="1" allowOverlap="1" wp14:anchorId="5785FAEE" wp14:editId="49F85B52">
              <wp:simplePos x="0" y="0"/>
              <wp:positionH relativeFrom="column">
                <wp:posOffset>6306820</wp:posOffset>
              </wp:positionH>
              <wp:positionV relativeFrom="paragraph">
                <wp:posOffset>4342130</wp:posOffset>
              </wp:positionV>
              <wp:extent cx="379730" cy="427355"/>
              <wp:effectExtent l="0" t="0" r="20320" b="10795"/>
              <wp:wrapNone/>
              <wp:docPr id="23" name="23 Recortar rectángulo de esquina diagonal"/>
              <wp:cNvGraphicFramePr/>
              <a:graphic xmlns:a="http://schemas.openxmlformats.org/drawingml/2006/main">
                <a:graphicData uri="http://schemas.microsoft.com/office/word/2010/wordprocessingShape">
                  <wps:wsp>
                    <wps:cNvSpPr/>
                    <wps:spPr>
                      <a:xfrm>
                        <a:off x="0" y="0"/>
                        <a:ext cx="379730" cy="427355"/>
                      </a:xfrm>
                      <a:prstGeom prst="snip2DiagRect">
                        <a:avLst/>
                      </a:prstGeom>
                      <a:solidFill>
                        <a:srgbClr val="D29674"/>
                      </a:solidFill>
                      <a:ln>
                        <a:solidFill>
                          <a:srgbClr val="AE6A4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CF6D56" w14:textId="77777777" w:rsidR="00334E99" w:rsidRPr="0022048B" w:rsidRDefault="00334E99" w:rsidP="0022048B">
                          <w:pPr>
                            <w:jc w:val="center"/>
                            <w:rPr>
                              <w:b/>
                              <w:color w:val="000000" w:themeColor="text1"/>
                              <w:sz w:val="32"/>
                            </w:rPr>
                          </w:pPr>
                          <w:r w:rsidRPr="0022048B">
                            <w:rPr>
                              <w:b/>
                              <w:color w:val="000000" w:themeColor="text1"/>
                              <w:sz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5FAEE" id="23 Recortar rectángulo de esquina diagonal" o:spid="_x0000_s1041" style="position:absolute;margin-left:496.6pt;margin-top:341.9pt;width:29.9pt;height:33.6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9730,4273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6cmAIAAKIFAAAOAAAAZHJzL2Uyb0RvYy54bWysVN9PGzEMfp+0/yHK+7j2aClUXFFFxzQJ&#10;DQRMPKe5pBcpF2dJ2l7318/J/SgDxMO0e8glsf3Z/mL78qqpNdkJ5xWYgo5PRpQIw6FUZlPQn083&#10;X84p8YGZkmkwoqAH4enV4vOny72dixwq0KVwBEGMn+9tQasQ7DzLPK9EzfwJWGFQKMHVLODRbbLS&#10;sT2i1zrLR6OzbA+utA648B5vV62QLhK+lIKHOym9CEQXFGMLaXVpXcc1W1yy+cYxWynehcH+IYqa&#10;KYNOB6gVC4xsnXoDVSvuwIMMJxzqDKRUXKQcMJvx6FU2jxWzIuWC5Hg70OT/Hyz/sXu09w5p2Fs/&#10;97iNWTTS1fGP8ZEmkXUYyBJNIBwvT2cXs1OklKNoks9Op9NIZnY0ts6HbwJqEjcF9UbZfKXY5gEf&#10;JXHFdrc+tDa9bnTqQavyRmmdDm6zvtaO7Bg+4Cq/OJtNOjd/qWnzseXy69lycv7WEsONptkx+bQL&#10;By0ioDYPQhJVYrp5CjnVpRgCYpwLE8atqGKlaOOcjvDrncVKjhaJmwQYkSXmN2B3AL1mC9JjtwR1&#10;+tFUpLIejEcfBdYaDxbJM5gwGNfKgHsPQGNWnedWvyeppSayFJp1g9wUdBY1480aysO9Iw7aNvOW&#10;3yh8+1vmwz1z2FdYLjgrwh0uUsO+oNDtKKnA/X7vPupjuaOUkj32KRbSry1zghL93WAjXIwnk9jY&#10;6TCZznI8uJeS9UuJ2dbXgJU0xqlkedpG/aD7rXRQP+NIWUavKGKGo++C8uD6w3Vo5wcOJS6Wy6SG&#10;zWxZuDWPlkfwyHMs6afmmTnbNUDAzvkBfU+z+avyb3WjpYHlNoBUqTeOvHYvgIMglVI3tOKkeXlO&#10;WsfRuvgDAAD//wMAUEsDBBQABgAIAAAAIQDKUOMl4QAAAAwBAAAPAAAAZHJzL2Rvd25yZXYueG1s&#10;TI/LTsMwEEX3SPyDNUjsqPOgIU0zqSqgG1ak9AOc2I0j4nGI3Tb9e9wVLEdzde855WY2AzuryfWW&#10;EOJFBExRa2VPHcLha/eUA3NekBSDJYVwVQ421f1dKQppL1Sr8953LJSQKwSC9n4sOHetVka4hR0V&#10;hd/RTkb4cE4dl5O4hHIz8CSKMm5ET2FBi1G9atV+708G4fnw9pl8yPftNd+5vml1XWc/M+Ljw7xd&#10;A/Nq9n9huOEHdKgCU2NPJB0bEFarNAlRhCxPg8MtES3ToNcgvCzjGHhV8v8S1S8AAAD//wMAUEsB&#10;Ai0AFAAGAAgAAAAhALaDOJL+AAAA4QEAABMAAAAAAAAAAAAAAAAAAAAAAFtDb250ZW50X1R5cGVz&#10;XS54bWxQSwECLQAUAAYACAAAACEAOP0h/9YAAACUAQAACwAAAAAAAAAAAAAAAAAvAQAAX3JlbHMv&#10;LnJlbHNQSwECLQAUAAYACAAAACEAZxH+nJgCAACiBQAADgAAAAAAAAAAAAAAAAAuAgAAZHJzL2Uy&#10;b0RvYy54bWxQSwECLQAUAAYACAAAACEAylDjJeEAAAAMAQAADwAAAAAAAAAAAAAAAADyBAAAZHJz&#10;L2Rvd25yZXYueG1sUEsFBgAAAAAEAAQA8wAAAAAGAAAAAA==&#10;" adj="-11796480,,5400" path="m,l316440,r63290,63290l379730,427355r,l63290,427355,,364065,,xe" fillcolor="#d29674" strokecolor="#ae6a48" strokeweight="2pt">
              <v:stroke joinstyle="miter"/>
              <v:formulas/>
              <v:path arrowok="t" o:connecttype="custom" o:connectlocs="0,0;316440,0;379730,63290;379730,427355;379730,427355;63290,427355;0,364065;0,0" o:connectangles="0,0,0,0,0,0,0,0" textboxrect="0,0,379730,427355"/>
              <v:textbox>
                <w:txbxContent>
                  <w:p w14:paraId="08CF6D56" w14:textId="77777777" w:rsidR="00334E99" w:rsidRPr="0022048B" w:rsidRDefault="00334E99" w:rsidP="0022048B">
                    <w:pPr>
                      <w:jc w:val="center"/>
                      <w:rPr>
                        <w:b/>
                        <w:color w:val="000000" w:themeColor="text1"/>
                        <w:sz w:val="32"/>
                      </w:rPr>
                    </w:pPr>
                    <w:r w:rsidRPr="0022048B">
                      <w:rPr>
                        <w:b/>
                        <w:color w:val="000000" w:themeColor="text1"/>
                        <w:sz w:val="32"/>
                      </w:rPr>
                      <w:t>2</w:t>
                    </w:r>
                  </w:p>
                </w:txbxContent>
              </v:textbox>
            </v:shape>
          </w:pict>
        </mc:Fallback>
      </mc:AlternateContent>
    </w:r>
    <w:r>
      <w:rPr>
        <w:noProof/>
        <w:lang w:eastAsia="es-BO"/>
      </w:rPr>
      <mc:AlternateContent>
        <mc:Choice Requires="wps">
          <w:drawing>
            <wp:anchor distT="0" distB="0" distL="114300" distR="114300" simplePos="0" relativeHeight="251701760" behindDoc="0" locked="0" layoutInCell="1" allowOverlap="1" wp14:anchorId="57D430FB" wp14:editId="0267DF02">
              <wp:simplePos x="0" y="0"/>
              <wp:positionH relativeFrom="column">
                <wp:posOffset>-718185</wp:posOffset>
              </wp:positionH>
              <wp:positionV relativeFrom="paragraph">
                <wp:posOffset>-371475</wp:posOffset>
              </wp:positionV>
              <wp:extent cx="914400" cy="299085"/>
              <wp:effectExtent l="0" t="0" r="0" b="5715"/>
              <wp:wrapNone/>
              <wp:docPr id="16" name="16 Cuadro de texto"/>
              <wp:cNvGraphicFramePr/>
              <a:graphic xmlns:a="http://schemas.openxmlformats.org/drawingml/2006/main">
                <a:graphicData uri="http://schemas.microsoft.com/office/word/2010/wordprocessingShape">
                  <wps:wsp>
                    <wps:cNvSpPr txBox="1"/>
                    <wps:spPr>
                      <a:xfrm>
                        <a:off x="0" y="0"/>
                        <a:ext cx="914400"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BFDB02" w14:textId="77777777" w:rsidR="00334E99" w:rsidRDefault="00334E99" w:rsidP="00C27A7E">
                          <w:r w:rsidRPr="00592CE6">
                            <w:rPr>
                              <w:b/>
                            </w:rPr>
                            <w:t>Llamar</w:t>
                          </w:r>
                          <w:r>
                            <w:t xml:space="preserve">: 4454681; 4292937 o </w:t>
                          </w:r>
                          <w:r w:rsidRPr="00592CE6">
                            <w:rPr>
                              <w:b/>
                            </w:rPr>
                            <w:t xml:space="preserve">visita </w:t>
                          </w:r>
                          <w:r>
                            <w:t>www.jdblab.com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D430FB" id="_x0000_t202" coordsize="21600,21600" o:spt="202" path="m,l,21600r21600,l21600,xe">
              <v:stroke joinstyle="miter"/>
              <v:path gradientshapeok="t" o:connecttype="rect"/>
            </v:shapetype>
            <v:shape id="16 Cuadro de texto" o:spid="_x0000_s1042" type="#_x0000_t202" style="position:absolute;margin-left:-56.55pt;margin-top:-29.25pt;width:1in;height:23.55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pW/ZwIAAEEFAAAOAAAAZHJzL2Uyb0RvYy54bWysVN9P2zAQfp+0/8Hy+0jaAWsrUtSBmCZV&#10;gCgTz65j02iOz7KvTbq/fmcnaSu2F6a9OBffd7+/89V1Wxu2Uz5UYAs+Oss5U1ZCWdnXgv94vvs0&#10;4SygsKUwYFXB9yrw6/nHD1eNm6kxbMCUyjNyYsOscQXfILpZlgW5UbUIZ+CUJaUGXwukX/+alV40&#10;5L022TjPL7MGfOk8SBUC3d52Sj5P/rVWEh+0DgqZKTjlhun06VzHM5tfidmrF25TyT4N8Q9Z1KKy&#10;FPTg6lagYFtf/eGqrqSHABrPJNQZaF1JlWqgakb5m2pWG+FUqoWaE9yhTeH/uZX3u5V79Azbr9DS&#10;AGNDGhdmgS5jPa32dfxSpoz01ML9oW2qRSbpcjo6P89JI0k1nk7zyUX0kh2NnQ/4TUHNolBwT1NJ&#10;zRK7ZcAOOkBiLAt3lTFpMsaypuCXny/yZHDQkHNjI1alGfdujoknCfdGRYyxT0qzqkz5x4vELnVj&#10;PNsJ4oWQUllMpSe/hI4oTUm8x7DHH7N6j3FXxxAZLB6M68qCT9W/Sbv8OaSsOzz1/KTuKGK7bqnw&#10;gk+Gua6h3NO4PXSbEJy8q2goSxHwUXiiPs2R1hkf6NAGqPnQS5xtwP/6233EEyNJy1lDq1RwS7vO&#10;mfluiamJHbR56ef84suYIvhTzfpUY7f1DdBMRvRsOJnEiEcziNpD/UI7v4gxSSWspMgFx0G8wW69&#10;6c2QarFIINo1J3BpV05G13FEkXDP7YvwrmclEp3vYVg5MXtDzg4bLS0stgi6SsyNXe562nef9jRx&#10;v39T4kNw+p9Qx5dv/hsAAP//AwBQSwMEFAAGAAgAAAAhAF4X2fbjAAAACwEAAA8AAABkcnMvZG93&#10;bnJldi54bWxMj01LAzEQhu+C/yGM4EXaZK0tdd1sUUGR4ge2Ij2mm3GzdDNZkmy7/fdGL3qb4X14&#10;55liMdiW7dGHxpGEbCyAIVVON1RL+Fg/jObAQlSkVesIJRwxwKI8PSlUrt2B3nG/ijVLJRRyJcHE&#10;2OWch8qgVWHsOqSUfTlvVUyrr7n26pDKbcsvhZhxqxpKF4zq8N5gtVv1VsLOLC/exOPL3efs6ehf&#10;173b+OeNlOdnw+0NsIhD/IPhRz+pQ5mctq4nHVgrYZRlkyyxaZrOp8ASMhHXwLa/0RXwsuD/fyi/&#10;AQAA//8DAFBLAQItABQABgAIAAAAIQC2gziS/gAAAOEBAAATAAAAAAAAAAAAAAAAAAAAAABbQ29u&#10;dGVudF9UeXBlc10ueG1sUEsBAi0AFAAGAAgAAAAhADj9If/WAAAAlAEAAAsAAAAAAAAAAAAAAAAA&#10;LwEAAF9yZWxzLy5yZWxzUEsBAi0AFAAGAAgAAAAhAPyOlb9nAgAAQQUAAA4AAAAAAAAAAAAAAAAA&#10;LgIAAGRycy9lMm9Eb2MueG1sUEsBAi0AFAAGAAgAAAAhAF4X2fbjAAAACwEAAA8AAAAAAAAAAAAA&#10;AAAAwQQAAGRycy9kb3ducmV2LnhtbFBLBQYAAAAABAAEAPMAAADRBQAAAAA=&#10;" filled="f" stroked="f" strokeweight=".5pt">
              <v:textbox>
                <w:txbxContent>
                  <w:p w14:paraId="20BFDB02" w14:textId="77777777" w:rsidR="00334E99" w:rsidRDefault="00334E99" w:rsidP="00C27A7E">
                    <w:r w:rsidRPr="00592CE6">
                      <w:rPr>
                        <w:b/>
                      </w:rPr>
                      <w:t>Llamar</w:t>
                    </w:r>
                    <w:r>
                      <w:t xml:space="preserve">: 4454681; 4292937 o </w:t>
                    </w:r>
                    <w:r w:rsidRPr="00592CE6">
                      <w:rPr>
                        <w:b/>
                      </w:rPr>
                      <w:t xml:space="preserve">visita </w:t>
                    </w:r>
                    <w:r>
                      <w:t>www.jdblab.com</w:t>
                    </w:r>
                  </w:p>
                </w:txbxContent>
              </v:textbox>
            </v:shape>
          </w:pict>
        </mc:Fallback>
      </mc:AlternateContent>
    </w:r>
    <w:r>
      <w:rPr>
        <w:noProof/>
        <w:lang w:eastAsia="es-BO"/>
      </w:rPr>
      <mc:AlternateContent>
        <mc:Choice Requires="wps">
          <w:drawing>
            <wp:anchor distT="0" distB="0" distL="114300" distR="114300" simplePos="0" relativeHeight="251615744" behindDoc="0" locked="0" layoutInCell="1" allowOverlap="1" wp14:anchorId="65E310B0" wp14:editId="53041C49">
              <wp:simplePos x="0" y="0"/>
              <wp:positionH relativeFrom="column">
                <wp:posOffset>4293119</wp:posOffset>
              </wp:positionH>
              <wp:positionV relativeFrom="paragraph">
                <wp:posOffset>1955502</wp:posOffset>
              </wp:positionV>
              <wp:extent cx="4417431" cy="368135"/>
              <wp:effectExtent l="5397" t="0" r="26988" b="26987"/>
              <wp:wrapNone/>
              <wp:docPr id="24" name="24 Rectángulo"/>
              <wp:cNvGraphicFramePr/>
              <a:graphic xmlns:a="http://schemas.openxmlformats.org/drawingml/2006/main">
                <a:graphicData uri="http://schemas.microsoft.com/office/word/2010/wordprocessingShape">
                  <wps:wsp>
                    <wps:cNvSpPr/>
                    <wps:spPr>
                      <a:xfrm rot="16200000">
                        <a:off x="0" y="0"/>
                        <a:ext cx="4417431" cy="368135"/>
                      </a:xfrm>
                      <a:prstGeom prst="rect">
                        <a:avLst/>
                      </a:prstGeom>
                      <a:solidFill>
                        <a:srgbClr val="D69F80"/>
                      </a:solidFill>
                      <a:ln>
                        <a:solidFill>
                          <a:srgbClr val="D69F8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3B74B9" w14:textId="77777777" w:rsidR="00334E99" w:rsidRPr="0022048B" w:rsidRDefault="00334E99" w:rsidP="0022048B">
                          <w:pPr>
                            <w:jc w:val="center"/>
                            <w:rPr>
                              <w:rFonts w:ascii="Lucida Sans Unicode" w:hAnsi="Lucida Sans Unicode" w:cs="Lucida Sans Unicode"/>
                              <w:b/>
                              <w:color w:val="000000" w:themeColor="text1"/>
                              <w:sz w:val="28"/>
                            </w:rPr>
                          </w:pPr>
                          <w:r w:rsidRPr="0022048B">
                            <w:rPr>
                              <w:rFonts w:ascii="Lucida Sans Unicode" w:hAnsi="Lucida Sans Unicode" w:cs="Lucida Sans Unicode"/>
                              <w:b/>
                              <w:color w:val="000000" w:themeColor="text1"/>
                              <w:sz w:val="28"/>
                            </w:rPr>
                            <w:t>2. SUELOS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E310B0" id="24 Rectángulo" o:spid="_x0000_s1043" style="position:absolute;margin-left:338.05pt;margin-top:154pt;width:347.85pt;height:29pt;rotation:-90;z-index:25161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ypYlAIAAKkFAAAOAAAAZHJzL2Uyb0RvYy54bWysVN9P2zAQfp+0/8Hy+0jTlgJVU1SBOk1C&#10;UA0mnl3HbiI5Ps92m3R//c52GhjwhJaH6Oy7+3z33Y/FddcochDW1aALmp+NKBGaQ1nrXUF/Pa2/&#10;XVLiPNMlU6BFQY/C0evl1y+L1szFGCpQpbAEQbSbt6aglfdmnmWOV6Jh7gyM0KiUYBvm8Wh3WWlZ&#10;i+iNysaj0SxrwZbGAhfO4e1tUtJlxJdScP8gpROeqIJibD7+bfxvwz9bLth8Z5mpat6HwT4RRcNq&#10;jY8OULfMM7K39TuopuYWHEh/xqHJQMqai5gDZpOP3mTzWDEjYi5IjjMDTe7/wfL7w6PZWKShNW7u&#10;UAxZdNI2xAKylc+QZfxichgu6SJ3x4E70XnC8XI6zS+mk5wSjrrJ7DKfnAdyswQWQI11/ruAhgSh&#10;oBZrE1HZ4c75ZHoyCeYOVF2ua6Xiwe62N8qSA8M63s6u1pexdIj+j5nSn/NEnOCavXAQJX9UIgAq&#10;/VNIUpeY5jiGHNtTDAExzoX2eVJVrBQpzvNIXMps8IiURMCALDG/AbsHCK3/HjvB9PbBVcTuHpxT&#10;hYZnUgSnwJLz4BFfBu0H56bWYD/KTGFW/cvJ/kRSoiaw5Ltth9wU9CpYhpstlMeNTf2DM+cMX9dY&#10;8jvm/IZZHC+8xJXhH/AnFbQFhV6ipAL756P7YI9dj1pKWhzXgrrfe2YFJeqHxnm4yqfTMN/xMD2/&#10;GOPBvtZsX2v0vrkB7CRsV4wuisHeq5MoLTTPuFlW4VVUMc3x7YJyb0+HG5/WCO4mLlaraIYzbZi/&#10;04+GB/DAc2jpp+6ZWdP3vceJuYfTaLP5m/ZPtsFTw2rvQdZxNl547SuA+yC2Ur+7wsJ5fY5WLxt2&#10;+RcAAP//AwBQSwMEFAAGAAgAAAAhAGTbGiXgAAAADAEAAA8AAABkcnMvZG93bnJldi54bWxMj8FO&#10;wzAQRO+V+Adrkbi1doFGSYhTISRukaAuvbvxkkTE6xA7beDrcU/lODuj2TfFdrY9O+HoO0cS1isB&#10;DKl2pqNGwsf+dZkC80GT0b0jlPCDHrblzaLQuXFn2uFJhYbFEvK5ltCGMOSc+7pFq/3KDUjR+3Sj&#10;1SHKseFm1OdYbnt+L0TCre4ofmj1gC8t1l9qshKGt9+h0pM6KKXeu++Kqn1yqKS8u52fn4AFnMM1&#10;DBf8iA5lZDq6iYxnvYQs28QtQcJyLTJgl4TYPMTTUUKSPqbAy4L/H1H+AQAA//8DAFBLAQItABQA&#10;BgAIAAAAIQC2gziS/gAAAOEBAAATAAAAAAAAAAAAAAAAAAAAAABbQ29udGVudF9UeXBlc10ueG1s&#10;UEsBAi0AFAAGAAgAAAAhADj9If/WAAAAlAEAAAsAAAAAAAAAAAAAAAAALwEAAF9yZWxzLy5yZWxz&#10;UEsBAi0AFAAGAAgAAAAhAELvKliUAgAAqQUAAA4AAAAAAAAAAAAAAAAALgIAAGRycy9lMm9Eb2Mu&#10;eG1sUEsBAi0AFAAGAAgAAAAhAGTbGiXgAAAADAEAAA8AAAAAAAAAAAAAAAAA7gQAAGRycy9kb3du&#10;cmV2LnhtbFBLBQYAAAAABAAEAPMAAAD7BQAAAAA=&#10;" fillcolor="#d69f80" strokecolor="#d69f80" strokeweight="2pt">
              <v:textbox>
                <w:txbxContent>
                  <w:p w14:paraId="223B74B9" w14:textId="77777777" w:rsidR="00334E99" w:rsidRPr="0022048B" w:rsidRDefault="00334E99" w:rsidP="0022048B">
                    <w:pPr>
                      <w:jc w:val="center"/>
                      <w:rPr>
                        <w:rFonts w:ascii="Lucida Sans Unicode" w:hAnsi="Lucida Sans Unicode" w:cs="Lucida Sans Unicode"/>
                        <w:b/>
                        <w:color w:val="000000" w:themeColor="text1"/>
                        <w:sz w:val="28"/>
                      </w:rPr>
                    </w:pPr>
                    <w:r w:rsidRPr="0022048B">
                      <w:rPr>
                        <w:rFonts w:ascii="Lucida Sans Unicode" w:hAnsi="Lucida Sans Unicode" w:cs="Lucida Sans Unicode"/>
                        <w:b/>
                        <w:color w:val="000000" w:themeColor="text1"/>
                        <w:sz w:val="28"/>
                      </w:rPr>
                      <w:t>2. SUELOS</w:t>
                    </w:r>
                  </w:p>
                </w:txbxContent>
              </v:textbox>
            </v:rect>
          </w:pict>
        </mc:Fallback>
      </mc:AlternateContent>
    </w:r>
    <w:r>
      <w:rPr>
        <w:noProof/>
        <w:lang w:eastAsia="es-BO"/>
      </w:rPr>
      <mc:AlternateContent>
        <mc:Choice Requires="wps">
          <w:drawing>
            <wp:anchor distT="0" distB="0" distL="114300" distR="114300" simplePos="0" relativeHeight="251612672" behindDoc="0" locked="0" layoutInCell="1" allowOverlap="1" wp14:anchorId="5FBE0006" wp14:editId="1713C86A">
              <wp:simplePos x="0" y="0"/>
              <wp:positionH relativeFrom="column">
                <wp:posOffset>4382514</wp:posOffset>
              </wp:positionH>
              <wp:positionV relativeFrom="paragraph">
                <wp:posOffset>-437705</wp:posOffset>
              </wp:positionV>
              <wp:extent cx="2314386" cy="368135"/>
              <wp:effectExtent l="0" t="0" r="10160" b="13335"/>
              <wp:wrapNone/>
              <wp:docPr id="25" name="25 Rectángulo"/>
              <wp:cNvGraphicFramePr/>
              <a:graphic xmlns:a="http://schemas.openxmlformats.org/drawingml/2006/main">
                <a:graphicData uri="http://schemas.microsoft.com/office/word/2010/wordprocessingShape">
                  <wps:wsp>
                    <wps:cNvSpPr/>
                    <wps:spPr>
                      <a:xfrm>
                        <a:off x="0" y="0"/>
                        <a:ext cx="2314386" cy="368135"/>
                      </a:xfrm>
                      <a:prstGeom prst="rect">
                        <a:avLst/>
                      </a:prstGeom>
                      <a:solidFill>
                        <a:srgbClr val="D69F80"/>
                      </a:solidFill>
                      <a:ln>
                        <a:solidFill>
                          <a:srgbClr val="D69F8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B1997" id="25 Rectángulo" o:spid="_x0000_s1026" style="position:absolute;margin-left:345.1pt;margin-top:-34.45pt;width:182.25pt;height:29pt;z-index:25161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zbmwIAALIFAAAOAAAAZHJzL2Uyb0RvYy54bWysVM1u2zAMvg/YOwi6r47ztzSoUwQtMgwo&#10;2qLt0LMiS7EAWdQkJU72NnuWvVgp2XG7ttihWA6KaJIfyU8kz873tSY74bwCU9D8ZECJMBxKZTYF&#10;/fGw+jKjxAdmSqbBiIIehKfni8+fzho7F0OoQJfCEQQxft7YglYh2HmWeV6JmvkTsMKgUoKrWUDR&#10;bbLSsQbRa50NB4Np1oArrQMuvMevl62SLhK+lIKHGym9CEQXFHML6XTpXMczW5yx+cYxWynepcE+&#10;kEXNlMGgPdQlC4xsnXoDVSvuwIMMJxzqDKRUXKQasJp88Kqa+4pZkWpBcrztafL/D5Zf724dUWVB&#10;hxNKDKvxjYYTcofE/fltNlsNkaLG+jla3ttb10ker7HevXR1/MdKyD7ReuhpFftAOH4cjvLxaDal&#10;hKNuNJ3lo0kEzZ69rfPhm4CaxEtBHUZPbLLdlQ+t6dEkBvOgVblSWifBbdYX2pEdwye+nJ6uZulV&#10;Ef0vM20+5ok40TWLFLRFp1s4aBEBtbkTEvmLZaaUU+eKPiHGuTAhb1UVK0Wb52SAv46E3iNRkgAj&#10;ssT6euwOIE7FW+yWoM4+uorU+L3z4F+Jtc69R4oMJvTOtTLg3gPQWFUXubU/ktRSE1laQ3nA7nLQ&#10;jp23fKXwga+YD7fM4ZzhROLuCDd4SA1NQaG7UVKB+/Xe92iP7Y9aShqc24L6n1vmBCX6u8HBOM3H&#10;4zjoSRhPvg5RcC8165cas60vAPsmxy1lebpG+6CPV+mgfsQVs4xRUcUMx9gF5cEdhYvQ7hNcUlws&#10;l8kMh9uycGXuLY/gkdXYwA/7R+Zs1+UB5+MajjPO5q+avbWNngaW2wBSpUl45rXjGxdDapxuicXN&#10;81JOVs+rdvEEAAD//wMAUEsDBBQABgAIAAAAIQC1t+904AAAAAwBAAAPAAAAZHJzL2Rvd25yZXYu&#10;eG1sTI/LbsIwEEX3lfoP1lRiBzahTZM0DqoqEMuq0IqtiScPEY+j2JD07zGrdjkzR3fOzdeT6dgV&#10;B9dakrBcCGBIpdUt1RK+D9t5Asx5RVp1llDCLzpYF48Pucq0HekLr3tfsxBCLlMSGu/7jHNXNmiU&#10;W9geKdwqOxjlwzjUXA9qDOGm45EQMTeqpfChUT1+NFie9xcjoTqW5+gQR5Xt253+Gd1x85mspJw9&#10;Te9vwDxO/g+Gu35QhyI4neyFtGOdhDgVUUAlzOMkBXYnxMvzK7BTWC1FCrzI+f8SxQ0AAP//AwBQ&#10;SwECLQAUAAYACAAAACEAtoM4kv4AAADhAQAAEwAAAAAAAAAAAAAAAAAAAAAAW0NvbnRlbnRfVHlw&#10;ZXNdLnhtbFBLAQItABQABgAIAAAAIQA4/SH/1gAAAJQBAAALAAAAAAAAAAAAAAAAAC8BAABfcmVs&#10;cy8ucmVsc1BLAQItABQABgAIAAAAIQBeyAzbmwIAALIFAAAOAAAAAAAAAAAAAAAAAC4CAABkcnMv&#10;ZTJvRG9jLnhtbFBLAQItABQABgAIAAAAIQC1t+904AAAAAwBAAAPAAAAAAAAAAAAAAAAAPUEAABk&#10;cnMvZG93bnJldi54bWxQSwUGAAAAAAQABADzAAAAAgYAAAAA&#10;" fillcolor="#d69f80" strokecolor="#d69f80" strokeweight="2pt"/>
          </w:pict>
        </mc:Fallback>
      </mc:AlternateContent>
    </w:r>
    <w:r>
      <w:rPr>
        <w:noProof/>
        <w:lang w:eastAsia="es-BO"/>
      </w:rPr>
      <mc:AlternateContent>
        <mc:Choice Requires="wps">
          <w:drawing>
            <wp:anchor distT="0" distB="0" distL="114300" distR="114300" simplePos="0" relativeHeight="251698688" behindDoc="0" locked="0" layoutInCell="1" allowOverlap="1" wp14:anchorId="6CFC4300" wp14:editId="24A3558E">
              <wp:simplePos x="0" y="0"/>
              <wp:positionH relativeFrom="column">
                <wp:posOffset>1651190</wp:posOffset>
              </wp:positionH>
              <wp:positionV relativeFrom="paragraph">
                <wp:posOffset>-437705</wp:posOffset>
              </wp:positionV>
              <wp:extent cx="5046007" cy="368135"/>
              <wp:effectExtent l="0" t="0" r="21590" b="13335"/>
              <wp:wrapNone/>
              <wp:docPr id="26" name="26 Datos"/>
              <wp:cNvGraphicFramePr/>
              <a:graphic xmlns:a="http://schemas.openxmlformats.org/drawingml/2006/main">
                <a:graphicData uri="http://schemas.microsoft.com/office/word/2010/wordprocessingShape">
                  <wps:wsp>
                    <wps:cNvSpPr/>
                    <wps:spPr>
                      <a:xfrm>
                        <a:off x="0" y="0"/>
                        <a:ext cx="5046007" cy="368135"/>
                      </a:xfrm>
                      <a:prstGeom prst="flowChartInputOutput">
                        <a:avLst/>
                      </a:prstGeom>
                      <a:solidFill>
                        <a:srgbClr val="D69F80"/>
                      </a:solidFill>
                      <a:ln>
                        <a:solidFill>
                          <a:srgbClr val="D69F8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713BF" w14:textId="77777777" w:rsidR="00334E99" w:rsidRPr="00804918" w:rsidRDefault="00334E99" w:rsidP="00804918">
                          <w:pPr>
                            <w:jc w:val="right"/>
                            <w:rPr>
                              <w:b/>
                              <w:color w:val="000000" w:themeColor="text1"/>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CFC4300" id="_x0000_t111" coordsize="21600,21600" o:spt="111" path="m4321,l21600,,17204,21600,,21600xe">
              <v:stroke joinstyle="miter"/>
              <v:path gradientshapeok="t" o:connecttype="custom" o:connectlocs="12961,0;10800,0;2161,10800;8602,21600;10800,21600;19402,10800" textboxrect="4321,0,17204,21600"/>
            </v:shapetype>
            <v:shape id="26 Datos" o:spid="_x0000_s1044" type="#_x0000_t111" style="position:absolute;margin-left:130pt;margin-top:-34.45pt;width:397.3pt;height:29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viUkwIAAKsFAAAOAAAAZHJzL2Uyb0RvYy54bWysVFFv2jAQfp+0/2D5fSRQoC1qqBCIqVLV&#10;orVTn41jk0iO7dkHCfv1OzshdG21h2o8mLPv7ru7L3d3c9tUihyE86XRGR0OUkqE5iYv9S6jP5/X&#10;364o8cB0zpTRIqNH4ent/OuXm9rOxMgURuXCEQTRflbbjBYAdpYknheiYn5grNColMZVDPDqdknu&#10;WI3olUpGaTpNauNy6wwX3uPrqlXSecSXUnB4lNILICqjmBvE08VzG85kfsNmO8dsUfIuDfaJLCpW&#10;agzaQ60YMLJ35TuoquTOeCNhwE2VGClLLmINWM0wfVPNU8GsiLUgOd72NPn/B8sfDk9245CG2vqZ&#10;RzFU0UhXhX/MjzSRrGNPlmiAcHycpONpml5SwlF3Mb0aXkwCm8nZ2zoP34WpSBAyKpWplwVzcKft&#10;Hh73gGfkjB3uPbSuJ5cQ3BtV5utSqXhxu+1SOXJg+CFX0+v1Vfx2GO0vM6U/54k4wTU5kxAlOCoR&#10;AJX+ISQpcyx7FFOO/Sn6hBjnQsOwVRUsF22ekxR/HSm9R6QoAgZkifX12B1A6P332C1BnX1wFbG9&#10;e+f0X4m1zr1HjGw09M5VqY37CEBhVV3k1v5EUktNYAmabYPc4PTHWsPT1uTHjSPOtPPmLV+X2AP3&#10;zMOGORwwHEVcGvCIR2iLjJpOoqQw7vdH78Ee+x61lNQ4sBn1v/bMCUrUncaJuB6Ox2HC42U8uRzh&#10;xb3WbF9r9L5aGmylIa4ny6MY7EGdROlM9YK7ZRGiooppjrEzysGdLktoFwluJy4Wi2iGU20Z3Osn&#10;ywN4IDr09HPzwpztBgFwhB7MabjZ7E3/t7bBU5vFHows43Ccee0+AW6E2Evd9gor5/U9Wp137PwP&#10;AAAA//8DAFBLAwQUAAYACAAAACEASV9Tf+EAAAAMAQAADwAAAGRycy9kb3ducmV2LnhtbEyPwU7D&#10;MBBE70j8g7VI3Fq7VRvaEKcCJCQOSKgF7m68TQL2Osq6acrX457gODuj2TfFZvRODNhzG0jDbKpA&#10;IFXBtlRr+Hh/nqxAcDRkjQuEGs7IsCmvrwqT23CiLQ67WItUQpwbDU2MXS4lVw16w9PQISXvEHpv&#10;YpJ9LW1vTqncOzlXKpPetJQ+NKbDpwar793Ra3hdnJdvwckD/9DnXdZ+8fD4wlrf3owP9yAijvEv&#10;DBf8hA5lYtqHI1kWTsM8U2lL1DDJVmsQl4RaLjIQ+3SaqTXIspD/R5S/AAAA//8DAFBLAQItABQA&#10;BgAIAAAAIQC2gziS/gAAAOEBAAATAAAAAAAAAAAAAAAAAAAAAABbQ29udGVudF9UeXBlc10ueG1s&#10;UEsBAi0AFAAGAAgAAAAhADj9If/WAAAAlAEAAAsAAAAAAAAAAAAAAAAALwEAAF9yZWxzLy5yZWxz&#10;UEsBAi0AFAAGAAgAAAAhAHrC+JSTAgAAqwUAAA4AAAAAAAAAAAAAAAAALgIAAGRycy9lMm9Eb2Mu&#10;eG1sUEsBAi0AFAAGAAgAAAAhAElfU3/hAAAADAEAAA8AAAAAAAAAAAAAAAAA7QQAAGRycy9kb3du&#10;cmV2LnhtbFBLBQYAAAAABAAEAPMAAAD7BQAAAAA=&#10;" fillcolor="#d69f80" strokecolor="#d69f80" strokeweight="2pt">
              <v:textbox>
                <w:txbxContent>
                  <w:p w14:paraId="4AD713BF" w14:textId="77777777" w:rsidR="00334E99" w:rsidRPr="00804918" w:rsidRDefault="00334E99" w:rsidP="00804918">
                    <w:pPr>
                      <w:jc w:val="right"/>
                      <w:rPr>
                        <w:b/>
                        <w:color w:val="000000" w:themeColor="text1"/>
                        <w:sz w:val="26"/>
                        <w:szCs w:val="26"/>
                      </w:rPr>
                    </w:pPr>
                  </w:p>
                </w:txbxContent>
              </v:textbox>
            </v:shape>
          </w:pict>
        </mc:Fallback>
      </mc:AlternateContent>
    </w:r>
    <w:r>
      <w:rPr>
        <w:noProof/>
        <w:lang w:eastAsia="es-BO"/>
      </w:rPr>
      <mc:AlternateContent>
        <mc:Choice Requires="wps">
          <w:drawing>
            <wp:anchor distT="0" distB="0" distL="114300" distR="114300" simplePos="0" relativeHeight="251609600" behindDoc="0" locked="0" layoutInCell="1" allowOverlap="1" wp14:anchorId="2915FA7C" wp14:editId="4B372EFA">
              <wp:simplePos x="0" y="0"/>
              <wp:positionH relativeFrom="column">
                <wp:posOffset>-1043940</wp:posOffset>
              </wp:positionH>
              <wp:positionV relativeFrom="paragraph">
                <wp:posOffset>-72835</wp:posOffset>
              </wp:positionV>
              <wp:extent cx="7374255" cy="0"/>
              <wp:effectExtent l="38100" t="38100" r="55245" b="95250"/>
              <wp:wrapNone/>
              <wp:docPr id="27" name="27 Conector recto"/>
              <wp:cNvGraphicFramePr/>
              <a:graphic xmlns:a="http://schemas.openxmlformats.org/drawingml/2006/main">
                <a:graphicData uri="http://schemas.microsoft.com/office/word/2010/wordprocessingShape">
                  <wps:wsp>
                    <wps:cNvCnPr/>
                    <wps:spPr>
                      <a:xfrm>
                        <a:off x="0" y="0"/>
                        <a:ext cx="7374255" cy="0"/>
                      </a:xfrm>
                      <a:prstGeom prst="line">
                        <a:avLst/>
                      </a:prstGeom>
                      <a:ln>
                        <a:solidFill>
                          <a:srgbClr val="D69F80"/>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D5ADD7" id="27 Conector recto" o:spid="_x0000_s1026" style="position:absolute;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2pt,-5.75pt" to="498.4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0Gb1QEAAAIEAAAOAAAAZHJzL2Uyb0RvYy54bWysU02P2yAQvVfqf0DcGztuN9m14uwhUXqp&#10;2qjb/gCCIUbiSwONnX/fATveVVtppWovwMC8x7w3sHkcjCYXAUE529DloqREWO5aZc8N/fnj8OGe&#10;khCZbZl2VjT0KgJ93L5/t+l9LSrXOd0KIEhiQ937hnYx+rooAu+EYWHhvLB4KB0YFjGEc9EC65Hd&#10;6KIqy1XRO2g9OC5CwN39eEi3mV9KweM3KYOIRDcUa4t5hDye0lhsN6w+A/Od4lMZ7D+qMExZvHSm&#10;2rPIyC9Qf1EZxcEFJ+OCO1M4KRUXWQOqWZZ/qHnqmBdZC5oT/GxTeDta/vVyBKLahlZrSiwz2KNq&#10;TXbYLB4dEEhTcqn3ocbknT3CFAV/hCR5kGDSjGLIkJ29zs6KIRKOm+uP60/V3R0l/HZWPAM9hPhZ&#10;OEPSoqFa2SSa1ezyJUS8DFNvKWlb2zQGp1V7UFrnAM6nnQZyYdjm/erhcJ87i8AXaRglaJGUjLXn&#10;VbxqMdJ+FxKdwGqrfH1+g2KmZZwLG1fJi8yE2QkmsYQZWL4OnPITVOT3OYOXr4NnRL7Z2TiDjbIO&#10;/kUQh+VUshzzbw6MupMFJ9dec1ezNfjQssLpU6SX/DLO8Oevu/0NAAD//wMAUEsDBBQABgAIAAAA&#10;IQDZeOba3wAAAAwBAAAPAAAAZHJzL2Rvd25yZXYueG1sTI9NS8NAEIbvgv9hGcFbu4nEYGI2RQRD&#10;j9pW0Ns0OyZp9yPubtvor3cLgt7m4+GdZ6rFpBU7kvODNQLSeQKMTGvlYDoBm/XT7A6YD2gkKmtI&#10;wBd5WNSXFxWW0p7MCx1XoWMxxPgSBfQhjCXnvu1Jo5/bkUzcfVinMcTWdVw6PMVwrfhNkuRc42Di&#10;hR5Heuyp3a8OWsDuedN8NjxbvtF+6Xbf6vUdGyXE9dX0cA8s0BT+YDjrR3Woo9PWHoz0TAmYpXmW&#10;RfZcpbfAIlIUeQFs+zvhdcX/P1H/AAAA//8DAFBLAQItABQABgAIAAAAIQC2gziS/gAAAOEBAAAT&#10;AAAAAAAAAAAAAAAAAAAAAABbQ29udGVudF9UeXBlc10ueG1sUEsBAi0AFAAGAAgAAAAhADj9If/W&#10;AAAAlAEAAAsAAAAAAAAAAAAAAAAALwEAAF9yZWxzLy5yZWxzUEsBAi0AFAAGAAgAAAAhAOVHQZvV&#10;AQAAAgQAAA4AAAAAAAAAAAAAAAAALgIAAGRycy9lMm9Eb2MueG1sUEsBAi0AFAAGAAgAAAAhANl4&#10;5trfAAAADAEAAA8AAAAAAAAAAAAAAAAALwQAAGRycy9kb3ducmV2LnhtbFBLBQYAAAAABAAEAPMA&#10;AAA7BQAAAAA=&#10;" strokecolor="#d69f80" strokeweight="2pt">
              <v:shadow on="t" color="black" opacity="24903f" origin=",.5" offset="0,.55556mm"/>
            </v:line>
          </w:pict>
        </mc:Fallback>
      </mc:AlternateContent>
    </w:r>
    <w:r>
      <w:rPr>
        <w:noProof/>
        <w:lang w:eastAsia="es-BO"/>
      </w:rPr>
      <mc:AlternateContent>
        <mc:Choice Requires="wps">
          <w:drawing>
            <wp:anchor distT="0" distB="0" distL="114300" distR="114300" simplePos="0" relativeHeight="251606528" behindDoc="0" locked="0" layoutInCell="1" allowOverlap="1" wp14:anchorId="1F12150C" wp14:editId="13BE3A3D">
              <wp:simplePos x="0" y="0"/>
              <wp:positionH relativeFrom="column">
                <wp:posOffset>7195185</wp:posOffset>
              </wp:positionH>
              <wp:positionV relativeFrom="paragraph">
                <wp:posOffset>7035800</wp:posOffset>
              </wp:positionV>
              <wp:extent cx="257175" cy="1879600"/>
              <wp:effectExtent l="0" t="0" r="0" b="0"/>
              <wp:wrapNone/>
              <wp:docPr id="29"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9CF2C7"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2150C" id="_x0000_s1045" type="#_x0000_t202" style="position:absolute;margin-left:566.55pt;margin-top:554pt;width:20.25pt;height:148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YPR3gEAAKkDAAAOAAAAZHJzL2Uyb0RvYy54bWysU8Fu2zAMvQ/YPwi6L04CtOmMOEXXosOA&#10;bivQdXdalm1htqhRSuz8/Sg5TtftNuwiU5T4xPf4vL0e+04cNHmDtpCrxVIKbRVWxjaFfP52/+5K&#10;Ch/AVtCh1YU8ai+vd2/fbAeX6zW22FWaBINYnw+ukG0ILs8yr1rdg1+g05YPa6QeAm+pySqCgdH7&#10;Llsvl5fZgFQ5QqW95+zddCh3Cb+utQpf69rrILpCcm8hrZTWMq7Zbgt5Q+Bao05twD900YOx/OgZ&#10;6g4CiD2Zv6B6owg91mGhsM+wro3SiQOzWS3/YPPUgtOJC4vj3Vkm//9g1ZfDk3skEcYPOPIAEwnv&#10;HlD98MLibQu20TdEOLQaKn54FSXLBufzU2mU2uc+gpTDZ6x4yLAPmIDGmvqoCvMUjM4DOJ5F12MQ&#10;ipPri81qcyGF4qPV1eb95TJNJYN8rnbkw0eNvYhBIYmHmtDh8OBD7Aby+Up8zOK96bo02M6+SvDF&#10;KaOTM07Vc/sTkTCWozAV95KYxsMSqyOzI5zcw27nQMN3/koxsHcK6X/ugbQU3SfLGkWjzQHNQTkH&#10;YFWLbEEunsLbMBly78g0LWNPU7B4wzrWJlF86eOkPvshMT95Nxru93269fKH7X4BAAD//wMAUEsD&#10;BBQABgAIAAAAIQAq8oW63wAAAA8BAAAPAAAAZHJzL2Rvd25yZXYueG1sTI/BTsMwEETvSPyDtUjc&#10;qB1SShXiVFUr4Ny0l9xc2yQR9jqK3Tb8PZsT3Ga0T7Mz5Wbyjl3tGPuAErKFAGZRB9NjK+F0fH9a&#10;A4tJoVEuoJXwYyNsqvu7UhUm3PBgr3VqGYVgLJSELqWh4DzqznoVF2GwSLevMHqVyI4tN6O6Ubh3&#10;/FmIFfeqR/rQqcHuOqu/64uX0Owax4M+vejPQ87Vtt5/uGYv5ePDtH0DluyU/mCY61N1qKjTOVzQ&#10;RObIZ3meETsrsaZZM5O95itgZ1JLsRTAq5L/31H9AgAA//8DAFBLAQItABQABgAIAAAAIQC2gziS&#10;/gAAAOEBAAATAAAAAAAAAAAAAAAAAAAAAABbQ29udGVudF9UeXBlc10ueG1sUEsBAi0AFAAGAAgA&#10;AAAhADj9If/WAAAAlAEAAAsAAAAAAAAAAAAAAAAALwEAAF9yZWxzLy5yZWxzUEsBAi0AFAAGAAgA&#10;AAAhAK7Jg9HeAQAAqQMAAA4AAAAAAAAAAAAAAAAALgIAAGRycy9lMm9Eb2MueG1sUEsBAi0AFAAG&#10;AAgAAAAhACryhbrfAAAADwEAAA8AAAAAAAAAAAAAAAAAOAQAAGRycy9kb3ducmV2LnhtbFBLBQYA&#10;AAAABAAEAPMAAABEBQAAAAA=&#10;" filled="f" stroked="f">
              <v:textbox style="layout-flow:vertical-ideographic" inset="0,0,0,0">
                <w:txbxContent>
                  <w:p w14:paraId="589CF2C7"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603456" behindDoc="0" locked="0" layoutInCell="1" allowOverlap="1" wp14:anchorId="03CCF794" wp14:editId="69428BD4">
              <wp:simplePos x="0" y="0"/>
              <wp:positionH relativeFrom="column">
                <wp:posOffset>7223760</wp:posOffset>
              </wp:positionH>
              <wp:positionV relativeFrom="paragraph">
                <wp:posOffset>337820</wp:posOffset>
              </wp:positionV>
              <wp:extent cx="228600" cy="228600"/>
              <wp:effectExtent l="9525" t="11430" r="9525" b="7620"/>
              <wp:wrapNone/>
              <wp:docPr id="30" name="Anil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3644D8"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7" o:spid="_x0000_s1026" type="#_x0000_t23" style="position:absolute;margin-left:568.8pt;margin-top:26.6pt;width:18pt;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fdxAIAALIFAAAOAAAAZHJzL2Uyb0RvYy54bWysVFtv0zAUfkfiP1h+73LpddHSqetahDRg&#10;0kA8u7bTGBw72E7TDfHfOXbSkjEeECKRIp/4+PN3vnO5uj5WEh24sUKrHCcXMUZcUc2E2uf408ft&#10;aIGRdUQxIrXiOX7kFl8vX7+6auuMp7rUknGDAETZrK1zXDpXZ1FkackrYi90zRVsFtpUxIFp9hEz&#10;pAX0SkZpHM+iVhtWG025tfD3ttvEy4BfFJy6D0VhuUMyx8DNha8J353/Rssrku0NqUtBexrkH1hU&#10;RCi49Ax1SxxBjREvoCpBjba6cBdUV5EuCkF5iAGiSeLfonkoSc1DLCCOrc8y2f8HS98f7g0SLMdj&#10;kEeRCnK0UkJKjeZenLa2Gfg81PfGh2frO02/WqT0uiRqz1fG6LbkhAGlxPtHzw54w8JRtGvfaQbQ&#10;pHE66HQsTOUBQQF0DOl4PKeDHx2i8DNNF7MYWFHY6tf+BpKdDtfGujdcV8gvcsy0alxAJ4c760I6&#10;WB8TYV8wKioJyT0QiZJ0CsgdWu8MuCe8EKmWgm1BiGCY/W4tDYKjOd6Gpz9sh25SoTbHl9N0ihGR&#10;e2gI6kwg9MzNDtHi8PwJzehGMaBIMi/wpl87ImS3BsJS+W0e6hwiDs6gXh+81zHU4PfVdhrPJ+PF&#10;aD6fjkeT8SYe3Sy269Fqncxm883N+maT/PBEk0lWCsa42gRMe2qJZPJ3Jdc3Z1fM56Y4E/RsdeO4&#10;eShZi5jwWRtPL9MEgwFdmc47NQbqIaPdZ+HK0Au+RDzGMwUXsX97Bc/ooVAGF0cvYus8jlAnoORJ&#10;tVC/vmS70t9p9gjlCxxCjcKgg0WpzRNGLQyNHNtvDTEcI/lWQQtcJpOJnzLBmEznKRhmuLMb7hBF&#10;ASrHDqolLNeum0xNbcS+hJuSEK3SK2ibQvj8Bn4dq96AwRAi6IeYnzxDO3j9GrXLnwAAAP//AwBQ&#10;SwMEFAAGAAgAAAAhADunVLrgAAAACwEAAA8AAABkcnMvZG93bnJldi54bWxMj8tOwzAQRfdI/IM1&#10;ldhR5yHSJsSpEFIXFWJBgQU71x6SqH5Esdukf890RZd35ujOmXozW8POOIbeOwHpMgGGTnndu1bA&#10;1+f2cQ0sROm0NN6hgAsG2DT3d7WstJ/cB573sWVU4kIlBXQxDhXnQXVoZVj6AR3tfv1oZaQ4tlyP&#10;cqJya3iWJAW3snd0oZMDvnaojvuTFfBTvhVK7Sb1blS/LUzQ32mphXhYzC/PwCLO8R+Gqz6pQ0NO&#10;B39yOjBDOc1XBbECnvIM2JVIVzlNDgLWZQa8qfntD80fAAAA//8DAFBLAQItABQABgAIAAAAIQC2&#10;gziS/gAAAOEBAAATAAAAAAAAAAAAAAAAAAAAAABbQ29udGVudF9UeXBlc10ueG1sUEsBAi0AFAAG&#10;AAgAAAAhADj9If/WAAAAlAEAAAsAAAAAAAAAAAAAAAAALwEAAF9yZWxzLy5yZWxzUEsBAi0AFAAG&#10;AAgAAAAhAPhVB93EAgAAsgUAAA4AAAAAAAAAAAAAAAAALgIAAGRycy9lMm9Eb2MueG1sUEsBAi0A&#10;FAAGAAgAAAAhADunVLrgAAAACwEAAA8AAAAAAAAAAAAAAAAAHgUAAGRycy9kb3ducmV2LnhtbFBL&#10;BQYAAAAABAAEAPMAAAArBgAAAAA=&#10;" adj="2700"/>
          </w:pict>
        </mc:Fallback>
      </mc:AlternateContent>
    </w:r>
    <w:r>
      <w:rPr>
        <w:noProof/>
        <w:lang w:eastAsia="es-BO"/>
      </w:rPr>
      <mc:AlternateContent>
        <mc:Choice Requires="wps">
          <w:drawing>
            <wp:anchor distT="0" distB="0" distL="114300" distR="114300" simplePos="0" relativeHeight="251600384" behindDoc="0" locked="0" layoutInCell="1" allowOverlap="1" wp14:anchorId="38FB4485" wp14:editId="1A806980">
              <wp:simplePos x="0" y="0"/>
              <wp:positionH relativeFrom="column">
                <wp:posOffset>2484755</wp:posOffset>
              </wp:positionH>
              <wp:positionV relativeFrom="paragraph">
                <wp:posOffset>4914900</wp:posOffset>
              </wp:positionV>
              <wp:extent cx="9705975" cy="285750"/>
              <wp:effectExtent l="0" t="1905" r="0" b="7620"/>
              <wp:wrapNone/>
              <wp:docPr id="31" name="Proceso alternativ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BB967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6" o:spid="_x0000_s1026" type="#_x0000_t176" style="position:absolute;margin-left:195.65pt;margin-top:387pt;width:764.25pt;height:22.5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8Q1WwMAACsHAAAOAAAAZHJzL2Uyb0RvYy54bWysVdtu4zYQfS/QfyD07uhiXSwjysJ2rEWB&#10;bBsgLfaZliiJqESqJG0lLfbfOxzKsb3dh0VbGxB4nZlzzszw/sPr0JMTU5pLUXjhXeARJipZc9EW&#10;3m+/louVR7Shoqa9FKzw3pj2Pjz8+MP9NK5ZJDvZ10wRMCL0ehoLrzNmXPu+rjo2UH0nRyZgs5Fq&#10;oAamqvVrRSewPvR+FASpP0lVj0pWTGtYfXSb3gPabxpWmV+aRjND+sKD2Ax+FX4P9us/3NN1q+jY&#10;8WoOg/6LKAbKBTh9N/VIDSVHxf9hauCVklo25q6Sgy+bhlcMMQCaMPgKzUtHR4ZYgBw9vtOk/z+z&#10;1c+nZ0V4XXjL0COCDqDRM9IpCe0NU4IafpIktUxNo17DhZfxWVmsenyS1e+aCLnrqGjZRik5dYzW&#10;EF9oz/s3F+xEw1VymD7JGvzQo5FI2mujBqIkiBOmICr8cBnYIa8o1du7VOzVkAoW8yxI8izxSAV7&#10;0SrJEtTSp2trzEY3Km0+MjkQOyi8ppcThKnMZkbFHEyNrujpSRsb8eXerGZd8r63wX3mpkNBLDjc&#10;1HDHDcgoAbOLWqv2sOsVOVFIubJM0xlNS4eBYrrpjtbM7cdpBCBwlYvTx/kIRDFbwYhafe0lvBD0&#10;LVcOhL0CVtpziD0XBCRCMnVFewaCO4kwZRGkddIL+xXSgnaW3ArDUnIc0TWIMEO3cmCa/5WHURxs&#10;o3xRpqtsEZdxsgCNVosgzLd5GsR5/Fh+sbyF8brjdc3EExfsXHJh/H0pPRe/KxYsOjJBMiQRZALt&#10;W2hBlVGojpY9f4d1QxTyd86Wm2MDh4QnPR8Kb+VYRmVsSu9FjWNDee/G/i0S5BvosPxdWNmUSZDF&#10;y9Uiy5LlIl7ug8V2Ve4Wm12Yptl+u9vuw1tW9si0/u/EYCBn2exEHgHdS1dPpOa2IpZJHkHN1xza&#10;YZQ5vFckfpXz30juVWD/WOhX1h0RF8dXPM3YLlRBip5zCXuFbQ+uzRxk/QatApsC9G14YSDiTqo/&#10;PTJBty48/ceRKuaR/icBpZeHcWzbO07iJItgoq53Dtc7VFRgqvAMJA0Od8Y9CcdR8bYDT67ChdxA&#10;i2o4dgbbvlxUEL+dQEdGJPPrYVv+9RxPXd64h78BAAD//wMAUEsDBBQABgAIAAAAIQDehfhT4gAA&#10;AA0BAAAPAAAAZHJzL2Rvd25yZXYueG1sTI/NTsMwEITvSLyDtUhcEHV+RBuFOFWE4MQBWlB7dePF&#10;SYntyHbT8PZsT3Db2R3NflOtZzOwCX3onRWQLhJgaFuneqsFfH683BfAQpRWycFZFPCDAdb19VUl&#10;S+XOdoPTNmpGITaUUkAX41hyHtoOjQwLN6Kl25fzRkaSXnPl5ZnCzcCzJFlyI3tLHzo54lOH7ff2&#10;ZARMx51+u1NZ8/yqi9wX+8Yc3xshbm/m5hFYxDn+meGCT+hQE9PBnawKbCCd5nlKXgF5lgG7ONJV&#10;QZsDTQ/LZAW8rvj/FvUvAAAA//8DAFBLAQItABQABgAIAAAAIQC2gziS/gAAAOEBAAATAAAAAAAA&#10;AAAAAAAAAAAAAABbQ29udGVudF9UeXBlc10ueG1sUEsBAi0AFAAGAAgAAAAhADj9If/WAAAAlAEA&#10;AAsAAAAAAAAAAAAAAAAALwEAAF9yZWxzLy5yZWxzUEsBAi0AFAAGAAgAAAAhADnPxDVbAwAAKwcA&#10;AA4AAAAAAAAAAAAAAAAALgIAAGRycy9lMm9Eb2MueG1sUEsBAi0AFAAGAAgAAAAhAN6F+FPiAAAA&#10;DQEAAA8AAAAAAAAAAAAAAAAAtQUAAGRycy9kb3ducmV2LnhtbFBLBQYAAAAABAAEAPMAAADEBgAA&#10;AAA=&#10;" fillcolor="#762f00" stroked="f">
              <v:fill color2="#f60" rotate="t" angle="90" focus="100%" type="gradient"/>
            </v:shape>
          </w:pict>
        </mc:Fallback>
      </mc:AlternateContent>
    </w:r>
    <w:r>
      <w:rPr>
        <w:noProof/>
        <w:lang w:eastAsia="es-BO"/>
      </w:rPr>
      <mc:AlternateContent>
        <mc:Choice Requires="wps">
          <w:drawing>
            <wp:anchor distT="0" distB="0" distL="114300" distR="114300" simplePos="0" relativeHeight="251597312" behindDoc="0" locked="0" layoutInCell="1" allowOverlap="1" wp14:anchorId="4B5C1C68" wp14:editId="27BA9182">
              <wp:simplePos x="0" y="0"/>
              <wp:positionH relativeFrom="column">
                <wp:posOffset>7195185</wp:posOffset>
              </wp:positionH>
              <wp:positionV relativeFrom="paragraph">
                <wp:posOffset>7035800</wp:posOffset>
              </wp:positionV>
              <wp:extent cx="257175" cy="1879600"/>
              <wp:effectExtent l="0" t="0" r="0" b="0"/>
              <wp:wrapNone/>
              <wp:docPr id="32"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C49397"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C1C68" id="_x0000_s1046" type="#_x0000_t202" style="position:absolute;margin-left:566.55pt;margin-top:554pt;width:20.25pt;height:148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u3wEAAKkDAAAOAAAAZHJzL2Uyb0RvYy54bWysU8Fu2zAMvQ/YPwi6L04CtOmMOEXXosOA&#10;bivQdXdalm1htqhRSuz8/Sg5TtftNuwiU5T4xPf4vL0e+04cNHmDtpCrxVIKbRVWxjaFfP52/+5K&#10;Ch/AVtCh1YU8ai+vd2/fbAeX6zW22FWaBINYnw+ukG0ILs8yr1rdg1+g05YPa6QeAm+pySqCgdH7&#10;Llsvl5fZgFQ5QqW95+zddCh3Cb+utQpf69rrILpCcm8hrZTWMq7Zbgt5Q+Bao05twD900YOx/OgZ&#10;6g4CiD2Zv6B6owg91mGhsM+wro3SiQOzWS3/YPPUgtOJC4vj3Vkm//9g1ZfDk3skEcYPOPIAEwnv&#10;HlD98MLibQu20TdEOLQaKn54FSXLBufzU2mU2uc+gpTDZ6x4yLAPmIDGmvqoCvMUjM4DOJ5F12MQ&#10;ipPri81qcyGF4qPV1eb95TJNJYN8rnbkw0eNvYhBIYmHmtDh8OBD7Aby+Up8zOK96bo02M6+SvDF&#10;KaOTM07Vc/sTkTCWozAV97KOTONhidWR2RFO7mG3c6DhO3+lGNg7hfQ/90Baiu6TZY2i0eaA5qCc&#10;A7CqRbYgF0/hbZgMuXdkmpaxpylYvGEda5MovvRxUp/9kJifvBsN9/s+3Xr5w3a/AAAA//8DAFBL&#10;AwQUAAYACAAAACEAKvKFut8AAAAPAQAADwAAAGRycy9kb3ducmV2LnhtbEyPwU7DMBBE70j8g7VI&#10;3KgdUkoV4lRVK+DctJfcXNskEfY6it02/D2bE9xmtE+zM+Vm8o5d7Rj7gBKyhQBmUQfTYyvhdHx/&#10;WgOLSaFRLqCV8GMjbKr7u1IVJtzwYK91ahmFYCyUhC6loeA86s56FRdhsEi3rzB6lciOLTejulG4&#10;d/xZiBX3qkf60KnB7jqrv+uLl9DsGseDPr3oz0PO1bbef7hmL+Xjw7R9A5bslP5gmOtTdaio0zlc&#10;0ETmyGd5nhE7K7GmWTOTveYrYGdSS7EUwKuS/99R/QIAAP//AwBQSwECLQAUAAYACAAAACEAtoM4&#10;kv4AAADhAQAAEwAAAAAAAAAAAAAAAAAAAAAAW0NvbnRlbnRfVHlwZXNdLnhtbFBLAQItABQABgAI&#10;AAAAIQA4/SH/1gAAAJQBAAALAAAAAAAAAAAAAAAAAC8BAABfcmVscy8ucmVsc1BLAQItABQABgAI&#10;AAAAIQDMgx+u3wEAAKkDAAAOAAAAAAAAAAAAAAAAAC4CAABkcnMvZTJvRG9jLnhtbFBLAQItABQA&#10;BgAIAAAAIQAq8oW63wAAAA8BAAAPAAAAAAAAAAAAAAAAADkEAABkcnMvZG93bnJldi54bWxQSwUG&#10;AAAAAAQABADzAAAARQUAAAAA&#10;" filled="f" stroked="f">
              <v:textbox style="layout-flow:vertical-ideographic" inset="0,0,0,0">
                <w:txbxContent>
                  <w:p w14:paraId="50C49397"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594240" behindDoc="0" locked="0" layoutInCell="1" allowOverlap="1" wp14:anchorId="3B6CE5E5" wp14:editId="5BBC4879">
              <wp:simplePos x="0" y="0"/>
              <wp:positionH relativeFrom="column">
                <wp:posOffset>7223760</wp:posOffset>
              </wp:positionH>
              <wp:positionV relativeFrom="paragraph">
                <wp:posOffset>337820</wp:posOffset>
              </wp:positionV>
              <wp:extent cx="228600" cy="228600"/>
              <wp:effectExtent l="9525" t="11430" r="9525" b="7620"/>
              <wp:wrapNone/>
              <wp:docPr id="33" name="Anil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ABFCF" id="Anillo 4" o:spid="_x0000_s1026" type="#_x0000_t23" style="position:absolute;margin-left:568.8pt;margin-top:26.6pt;width:18pt;height:1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7ufxQIAALIFAAAOAAAAZHJzL2Uyb0RvYy54bWysVFtv0zAUfkfiP1h+73Jpelm0dOq6FiEN&#10;mDQQz27sJAbHDrbTdEP8d46dtGSMB4RIpMgnPv78ne9crq6PtUAHpg1XMsPRRYgRk7miXJYZ/vRx&#10;N1liZCyRlAglWYYfmcHXq9evrromZbGqlKBMIwCRJu2aDFfWNmkQmLxiNTEXqmESNgula2LB1GVA&#10;NekAvRZBHIbzoFOaNlrlzBj4e9tv4pXHLwqW2w9FYZhFIsPAzfqv9t+9+warK5KWmjQVzwca5B9Y&#10;1IRLuPQMdUssQa3mL6BqnmtlVGEvclUHqih4znwMEE0U/hbNQ0Ua5mMBcUxzlsn8P9j8/eFeI04z&#10;PJ1iJEkNOVpLLoRCiROna0wKPg/NvXbhmeZO5V8NkmpTEVmytdaqqxihQCly/sGzA84wcBTtu3eK&#10;AjRprfI6HQtdO0BQAB19Oh7P6WBHi3L4GcfLeQhJy2FrWLsbSHo63Ghj3zBVI7fIMFWytR6dHO6M&#10;9emgQ0yEfsGoqAUk90AEiuIZIPdogzPgnvB8pEpwugMhvKHL/UZoBEczvPPPcNiM3YREXYYvZ/EM&#10;IyJKaIjcak/omZsZo4X++ROaVq2kQJGkTuDtsLaEi34NhIV028zXOUTsnUG9IXino6/B7+vdLFwk&#10;0+VksZhNJ8l0G05ulrvNZL2J5vPF9mZzs41+OKJRklacUia3HtOcWiJK/q7khubsi/ncFGeCjq1q&#10;LdMPFe0Q5S5r09llHGEwoCvjRa/GSD2klf3MbeV7wZWIw3im4DJ076DgGd0Xyuji4EVsvccR6gSU&#10;PKnm69eVbF/6e0UfoXyBg69RGHSwqJR+wqiDoZFh860lmmEk3kpogcsoSdyU8UYyW8Rg6PHOfrxD&#10;ZA5QGbZQLX65sf1kahvNywpuiny0Uq2hbQru8uv59awGAwaDj2AYYm7yjG3v9WvUrn4CAAD//wMA&#10;UEsDBBQABgAIAAAAIQA7p1S64AAAAAsBAAAPAAAAZHJzL2Rvd25yZXYueG1sTI/LTsMwEEX3SPyD&#10;NZXYUech0ibEqRBSFxViQYEFO9cekqh+RLHbpH/PdEWXd+bozpl6M1vDzjiG3jsB6TIBhk553btW&#10;wNfn9nENLETptDTeoYALBtg093e1rLSf3Aee97FlVOJCJQV0MQ4V50F1aGVY+gEd7X79aGWkOLZc&#10;j3Kicmt4liQFt7J3dKGTA752qI77kxXwU74VSu0m9W5Uvy1M0N9pqYV4WMwvz8AizvEfhqs+qUND&#10;Tgd/cjowQznNVwWxAp7yDNiVSFc5TQ4C1mUGvKn57Q/NHwAAAP//AwBQSwECLQAUAAYACAAAACEA&#10;toM4kv4AAADhAQAAEwAAAAAAAAAAAAAAAAAAAAAAW0NvbnRlbnRfVHlwZXNdLnhtbFBLAQItABQA&#10;BgAIAAAAIQA4/SH/1gAAAJQBAAALAAAAAAAAAAAAAAAAAC8BAABfcmVscy8ucmVsc1BLAQItABQA&#10;BgAIAAAAIQAiY7ufxQIAALIFAAAOAAAAAAAAAAAAAAAAAC4CAABkcnMvZTJvRG9jLnhtbFBLAQIt&#10;ABQABgAIAAAAIQA7p1S64AAAAAsBAAAPAAAAAAAAAAAAAAAAAB8FAABkcnMvZG93bnJldi54bWxQ&#10;SwUGAAAAAAQABADzAAAALAYAAAAA&#10;" adj="2700"/>
          </w:pict>
        </mc:Fallback>
      </mc:AlternateContent>
    </w:r>
    <w:r>
      <w:rPr>
        <w:noProof/>
        <w:lang w:eastAsia="es-BO"/>
      </w:rPr>
      <mc:AlternateContent>
        <mc:Choice Requires="wps">
          <w:drawing>
            <wp:anchor distT="0" distB="0" distL="114300" distR="114300" simplePos="0" relativeHeight="251591168" behindDoc="0" locked="0" layoutInCell="1" allowOverlap="1" wp14:anchorId="61353255" wp14:editId="50D8C1B1">
              <wp:simplePos x="0" y="0"/>
              <wp:positionH relativeFrom="column">
                <wp:posOffset>2484755</wp:posOffset>
              </wp:positionH>
              <wp:positionV relativeFrom="paragraph">
                <wp:posOffset>4914900</wp:posOffset>
              </wp:positionV>
              <wp:extent cx="9705975" cy="285750"/>
              <wp:effectExtent l="0" t="1905" r="0" b="7620"/>
              <wp:wrapNone/>
              <wp:docPr id="34" name="Proceso alternativ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A3539" id="Proceso alternativo 3" o:spid="_x0000_s1026" type="#_x0000_t176" style="position:absolute;margin-left:195.65pt;margin-top:387pt;width:764.25pt;height:22.5pt;rotation:-90;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fnWwMAACsHAAAOAAAAZHJzL2Uyb0RvYy54bWysVdtu4zYQfS/QfyD47uhiybKMKAvbsRcF&#10;sm2AtNhnWqIkohKpkrSVtNh/73Aox/Z2HxZtbUDgdWbOOTPD+w+vfUdOXBuhZEGju5ASLktVCdkU&#10;9Ldf97MlJcYyWbFOSV7QN27oh4cff7gfhxWPVau6imsCRqRZjUNBW2uHVRCYsuU9M3dq4BI2a6V7&#10;ZmGqm6DSbATrfRfEYbgIRqWrQauSGwOrj36TPqD9uual/aWuDbekKyjEZvGr8Xtw3+Dhnq0azYZW&#10;lFMY7F9E0TMhwem7qUdmGTlq8Q9TvSi1Mqq2d6XqA1XXouSIAdBE4VdoXlo2cMQC5JjhnSbz/5kt&#10;fz49ayKqgs4TSiTrQaNnpFMR1lmuJbPipMjcMTUOZgUXXoZn7bCa4UmVvxsi1bZlsuFrrdXYclZB&#10;fJE7H9xccBMDV8lh/KQq8MOOViFpr7XuiVYgTrQAUeGHy8AOeUWp3t6l4q+WlLCYZ2GaZyklJezF&#10;yzRLUcuArZwxF92gjf3IVU/coKB1p0YIU9v1hIp7mAZdsdOTsS7iy71JzWovus4F91nYFgVx4HDT&#10;wB0/IIMCzD5qo5vDttPkxCDl9vvFYkLTsL5nmG6mZRX3+8kiBhC4KuTp43QEopisYESNufYSXQj6&#10;lisPwl0BK805xE5IAhIhmaZkHQfBvUSYsgjSOemk+0rlQHtLfoVjKXmO2ApEmKA7OTDN/8qjOAk3&#10;cT7bL5bZLNkn6Qw0Ws7CKN/kizDJk8f9F8dblKxaUVVcPgnJzyUXJd+X0lPx+2LBoiMjJEMaQyaw&#10;roEWVFqN6hjViXdYN0Qhf+dsuTnWC0h40om+oEvPMirjUnonKxxbJjo/Dm6RIN9Ah+Pvwsp6n4ZZ&#10;Ml/Osiydz5L5LpxtlvvtbL2NFotst9ludtEtKztk2vx3YjCQs2xuoo6A7qWtRlIJVxHzNI8jChNo&#10;h3Hm8V6R+FXOfyO5l6H7Y6FfWfdEXBxf8TRhu1AFKXrOJewVrj34NnNQ1Ru0CmwK0LfhhYGIW6X/&#10;pGSEbl1Q88eRaU5J95OE0sujJHHtHSdJmsUw0dc7h+sdJkswVVALSYPDrfVPwnHQomnBk69wqdbQ&#10;omqBncG1Lx8VxO8m0JERyfR6uJZ/PcdTlzfu4W8AAAD//wMAUEsDBBQABgAIAAAAIQDehfhT4gAA&#10;AA0BAAAPAAAAZHJzL2Rvd25yZXYueG1sTI/NTsMwEITvSLyDtUhcEHV+RBuFOFWE4MQBWlB7dePF&#10;SYntyHbT8PZsT3Db2R3NflOtZzOwCX3onRWQLhJgaFuneqsFfH683BfAQpRWycFZFPCDAdb19VUl&#10;S+XOdoPTNmpGITaUUkAX41hyHtoOjQwLN6Kl25fzRkaSXnPl5ZnCzcCzJFlyI3tLHzo54lOH7ff2&#10;ZARMx51+u1NZ8/yqi9wX+8Yc3xshbm/m5hFYxDn+meGCT+hQE9PBnawKbCCd5nlKXgF5lgG7ONJV&#10;QZsDTQ/LZAW8rvj/FvUvAAAA//8DAFBLAQItABQABgAIAAAAIQC2gziS/gAAAOEBAAATAAAAAAAA&#10;AAAAAAAAAAAAAABbQ29udGVudF9UeXBlc10ueG1sUEsBAi0AFAAGAAgAAAAhADj9If/WAAAAlAEA&#10;AAsAAAAAAAAAAAAAAAAALwEAAF9yZWxzLy5yZWxzUEsBAi0AFAAGAAgAAAAhAKeQV+dbAwAAKwcA&#10;AA4AAAAAAAAAAAAAAAAALgIAAGRycy9lMm9Eb2MueG1sUEsBAi0AFAAGAAgAAAAhAN6F+FPiAAAA&#10;DQEAAA8AAAAAAAAAAAAAAAAAtQUAAGRycy9kb3ducmV2LnhtbFBLBQYAAAAABAAEAPMAAADEBgAA&#10;AAA=&#10;" fillcolor="#762f00" stroked="f">
              <v:fill color2="#f60" rotate="t" angle="90" focus="100%" type="gradient"/>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726D2" w14:textId="77777777" w:rsidR="00334E99" w:rsidRDefault="00334E99">
    <w:pPr>
      <w:pStyle w:val="Encabezado"/>
    </w:pPr>
    <w:r>
      <w:rPr>
        <w:noProof/>
        <w:lang w:eastAsia="es-BO"/>
      </w:rPr>
      <mc:AlternateContent>
        <mc:Choice Requires="wps">
          <w:drawing>
            <wp:anchor distT="0" distB="0" distL="114300" distR="114300" simplePos="0" relativeHeight="251695616" behindDoc="0" locked="0" layoutInCell="1" allowOverlap="1" wp14:anchorId="02FC8C81" wp14:editId="2DA6E384">
              <wp:simplePos x="0" y="0"/>
              <wp:positionH relativeFrom="column">
                <wp:posOffset>6307455</wp:posOffset>
              </wp:positionH>
              <wp:positionV relativeFrom="paragraph">
                <wp:posOffset>4585970</wp:posOffset>
              </wp:positionV>
              <wp:extent cx="379730" cy="427355"/>
              <wp:effectExtent l="0" t="0" r="20320" b="10795"/>
              <wp:wrapNone/>
              <wp:docPr id="7216" name="7216 Recortar rectángulo de esquina diagonal"/>
              <wp:cNvGraphicFramePr/>
              <a:graphic xmlns:a="http://schemas.openxmlformats.org/drawingml/2006/main">
                <a:graphicData uri="http://schemas.microsoft.com/office/word/2010/wordprocessingShape">
                  <wps:wsp>
                    <wps:cNvSpPr/>
                    <wps:spPr>
                      <a:xfrm>
                        <a:off x="0" y="0"/>
                        <a:ext cx="379730" cy="427355"/>
                      </a:xfrm>
                      <a:prstGeom prst="snip2DiagRect">
                        <a:avLst/>
                      </a:prstGeom>
                      <a:solidFill>
                        <a:srgbClr val="D29674"/>
                      </a:solidFill>
                      <a:ln>
                        <a:solidFill>
                          <a:srgbClr val="AE6A4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661FEF" w14:textId="77777777" w:rsidR="00334E99" w:rsidRPr="0022048B" w:rsidRDefault="00334E99" w:rsidP="00931702">
                          <w:pPr>
                            <w:jc w:val="center"/>
                            <w:rPr>
                              <w:b/>
                              <w:color w:val="000000" w:themeColor="text1"/>
                              <w:sz w:val="32"/>
                            </w:rPr>
                          </w:pPr>
                          <w:r w:rsidRPr="0022048B">
                            <w:rPr>
                              <w:b/>
                              <w:color w:val="000000" w:themeColor="text1"/>
                              <w:sz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C8C81" id="7216 Recortar rectángulo de esquina diagonal" o:spid="_x0000_s1049" style="position:absolute;margin-left:496.65pt;margin-top:361.1pt;width:29.9pt;height:33.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9730,4273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LyrmQIAAKMFAAAOAAAAZHJzL2Uyb0RvYy54bWysVN9PGzEMfp+0/yHK+7j2aClUXFFFxzQJ&#10;DQRMPKe5pBcpF2dJ2l7318/J/SgDxMO0e8glsf3Z/mL78qqpNdkJ5xWYgo5PRpQIw6FUZlPQn083&#10;X84p8YGZkmkwoqAH4enV4vOny72dixwq0KVwBEGMn+9tQasQ7DzLPK9EzfwJWGFQKMHVLODRbbLS&#10;sT2i1zrLR6OzbA+utA648B5vV62QLhK+lIKHOym9CEQXFGMLaXVpXcc1W1yy+cYxWynehcH+IYqa&#10;KYNOB6gVC4xsnXoDVSvuwIMMJxzqDKRUXKQcMJvx6FU2jxWzIuWC5Hg70OT/Hyz/sXu09w5p2Fs/&#10;97iNWTTS1fGP8ZEmkXUYyBJNIBwvT2cXs1OklKNoks9Op9NIZnY0ts6HbwJqEjcF9UbZfKXY5gEf&#10;JXHFdrc+tDa9bnTqQavyRmmdDm6zvtaO7Bg+4Cq/OJtNOjd/qWnzseXy69lycv7WEsONptkx+bQL&#10;By0ioDYPQhJVYrp5CjnVpRgCYpwLE8atqGKlaOOcjvDrncVKjhaJmwQYkSXmN2B3AL1mC9JjtwR1&#10;+tFUpLIejEcfBdYaDxbJM5gwGNfKgHsPQGNWnedWvyeppSayFJp1g9xg16eXj1drKA/3jjho+8xb&#10;fqPw8W+ZD/fMYWNhveCwCHe4SA37gkK3o6QC9/u9+6iP9Y5SSvbYqFhJv7bMCUr0d4OdcDGeTGJn&#10;p8NkOsvx4F5K1i8lZltfA5bSGMeS5Wkb9YPut9JB/YwzZRm9oogZjr4LyoPrD9ehHSA4lbhYLpMa&#10;drNl4dY8Wh7BI9Gxpp+aZ+Zs1wEBW+cH9E3N5q/qv9WNlgaW2wBSpeY48to9AU6CVEvd1Iqj5uU5&#10;aR1n6+IPAAAA//8DAFBLAwQUAAYACAAAACEAmsxZv+AAAAAMAQAADwAAAGRycy9kb3ducmV2Lnht&#10;bEyPQU7DMBBF90jcwRokdtSpQ0sS4lQV0A0rUnoAJx7iiHgcYrdNb4+7guXMPP15v9zMdmAnnHzv&#10;SMJykQBDap3uqZNw+Nw9ZMB8UKTV4AglXNDDprq9KVWh3ZlqPO1Dx2II+UJJMCGMBee+NWiVX7gR&#10;Kd6+3GRViOPUcT2pcwy3AxdJsuZW9RQ/GDXii8H2e3+0Eh4Prx/iXb9tL9nO901r6nr9M0t5fzdv&#10;n4EFnMMfDFf9qA5VdGrckbRng4Q8T9OISngSQgC7EskqXQJr4irLV8Crkv8vUf0CAAD//wMAUEsB&#10;Ai0AFAAGAAgAAAAhALaDOJL+AAAA4QEAABMAAAAAAAAAAAAAAAAAAAAAAFtDb250ZW50X1R5cGVz&#10;XS54bWxQSwECLQAUAAYACAAAACEAOP0h/9YAAACUAQAACwAAAAAAAAAAAAAAAAAvAQAAX3JlbHMv&#10;LnJlbHNQSwECLQAUAAYACAAAACEALJC8q5kCAACjBQAADgAAAAAAAAAAAAAAAAAuAgAAZHJzL2Uy&#10;b0RvYy54bWxQSwECLQAUAAYACAAAACEAmsxZv+AAAAAMAQAADwAAAAAAAAAAAAAAAADzBAAAZHJz&#10;L2Rvd25yZXYueG1sUEsFBgAAAAAEAAQA8wAAAAAGAAAAAA==&#10;" adj="-11796480,,5400" path="m,l316440,r63290,63290l379730,427355r,l63290,427355,,364065,,xe" fillcolor="#d29674" strokecolor="#ae6a48" strokeweight="2pt">
              <v:stroke joinstyle="miter"/>
              <v:formulas/>
              <v:path arrowok="t" o:connecttype="custom" o:connectlocs="0,0;316440,0;379730,63290;379730,427355;379730,427355;63290,427355;0,364065;0,0" o:connectangles="0,0,0,0,0,0,0,0" textboxrect="0,0,379730,427355"/>
              <v:textbox>
                <w:txbxContent>
                  <w:p w14:paraId="4D661FEF" w14:textId="77777777" w:rsidR="00334E99" w:rsidRPr="0022048B" w:rsidRDefault="00334E99" w:rsidP="00931702">
                    <w:pPr>
                      <w:jc w:val="center"/>
                      <w:rPr>
                        <w:b/>
                        <w:color w:val="000000" w:themeColor="text1"/>
                        <w:sz w:val="32"/>
                      </w:rPr>
                    </w:pPr>
                    <w:r w:rsidRPr="0022048B">
                      <w:rPr>
                        <w:b/>
                        <w:color w:val="000000" w:themeColor="text1"/>
                        <w:sz w:val="32"/>
                      </w:rPr>
                      <w:t>2</w:t>
                    </w:r>
                  </w:p>
                </w:txbxContent>
              </v:textbox>
            </v:shape>
          </w:pict>
        </mc:Fallback>
      </mc:AlternateContent>
    </w:r>
    <w:r>
      <w:rPr>
        <w:noProof/>
        <w:lang w:eastAsia="es-BO"/>
      </w:rPr>
      <mc:AlternateContent>
        <mc:Choice Requires="wps">
          <w:drawing>
            <wp:anchor distT="0" distB="0" distL="114300" distR="114300" simplePos="0" relativeHeight="251692544" behindDoc="0" locked="0" layoutInCell="1" allowOverlap="1" wp14:anchorId="767310B3" wp14:editId="37549A64">
              <wp:simplePos x="0" y="0"/>
              <wp:positionH relativeFrom="column">
                <wp:posOffset>4126072</wp:posOffset>
              </wp:positionH>
              <wp:positionV relativeFrom="paragraph">
                <wp:posOffset>1735613</wp:posOffset>
              </wp:positionV>
              <wp:extent cx="4729797" cy="367665"/>
              <wp:effectExtent l="9207" t="0" r="23178" b="23177"/>
              <wp:wrapNone/>
              <wp:docPr id="7213" name="7213 Rectángulo"/>
              <wp:cNvGraphicFramePr/>
              <a:graphic xmlns:a="http://schemas.openxmlformats.org/drawingml/2006/main">
                <a:graphicData uri="http://schemas.microsoft.com/office/word/2010/wordprocessingShape">
                  <wps:wsp>
                    <wps:cNvSpPr/>
                    <wps:spPr>
                      <a:xfrm rot="16200000">
                        <a:off x="0" y="0"/>
                        <a:ext cx="4729797" cy="367665"/>
                      </a:xfrm>
                      <a:prstGeom prst="rect">
                        <a:avLst/>
                      </a:prstGeom>
                      <a:solidFill>
                        <a:srgbClr val="D29674"/>
                      </a:solidFill>
                      <a:ln>
                        <a:solidFill>
                          <a:srgbClr val="D2967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7CDDC4" w14:textId="77777777" w:rsidR="00334E99" w:rsidRPr="0022048B" w:rsidRDefault="00334E99" w:rsidP="00931702">
                          <w:pPr>
                            <w:jc w:val="center"/>
                            <w:rPr>
                              <w:rFonts w:ascii="Lucida Sans Unicode" w:hAnsi="Lucida Sans Unicode" w:cs="Lucida Sans Unicode"/>
                              <w:b/>
                              <w:color w:val="000000" w:themeColor="text1"/>
                              <w:sz w:val="28"/>
                            </w:rPr>
                          </w:pPr>
                          <w:r w:rsidRPr="0022048B">
                            <w:rPr>
                              <w:rFonts w:ascii="Lucida Sans Unicode" w:hAnsi="Lucida Sans Unicode" w:cs="Lucida Sans Unicode"/>
                              <w:b/>
                              <w:color w:val="000000" w:themeColor="text1"/>
                              <w:sz w:val="28"/>
                            </w:rPr>
                            <w:t>2. SUELOS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7310B3" id="7213 Rectángulo" o:spid="_x0000_s1050" style="position:absolute;margin-left:324.9pt;margin-top:136.65pt;width:372.4pt;height:28.95pt;rotation:-90;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oYkgIAAKoFAAAOAAAAZHJzL2Uyb0RvYy54bWysVMFu2zAMvQ/YPwi6r06yNFmCOkXQosOA&#10;og3WDj0rshQLkEVNUmJnXz9Kctyu7amYD4Yoko/kE8mLy67R5CCcV2BKOj4bUSIMh0qZXUl/Pd58&#10;+UaJD8xUTIMRJT0KTy9Xnz9dtHYpJlCDroQjCGL8srUlrUOwy6LwvBYN82dghUGlBNewgKLbFZVj&#10;LaI3upiMRrOiBVdZB1x4j7fXWUlXCV9KwcO9lF4EokuKuYX0d+m/jf9idcGWO8dsrXifBvtAFg1T&#10;BoMOUNcsMLJ36g1Uo7gDDzKccWgKkFJxkWrAasajV9U81MyKVAuS4+1Ak/9/sPzu8GA3DmlorV96&#10;PMYqOuka4gDZGs+QZfxScZgu6RJ3x4E70QXC8XI6nyzmizklHHVfZ/PZ7DySW2SwCGqdD98FNCQe&#10;SurwbRIqO9z6kE1PJtHcg1bVjdI6CW63vdKOHBi+4/VkMZtPe/R/zLT5mCdmGV2LZw7SKRy1iIDa&#10;/BSSqArLnKSUU3uKISHGuTBhnFU1q0TO8zwRlysbPBIlCTAiS6xvwO4BYuu/xc4wvX10Fam7B+f8&#10;QkOYnMEpsew8eKTIYMLg3CgD7r3KNFbVR872J5IyNZGl0G075Ca2SjSNV1uojhuXGwiHzlt+o/DN&#10;b5kPG+ZwvvASd0a4x5/U0JYU+hMlNbg/791He2x71FLS4ryW1P/eMyco0T8MDsRiPJ3GAU/C9Hw+&#10;QcG91Gxfasy+uQJspXHKLh2jfdCno3TQPOFqWceoqGKGY+yS8uBOwlXIewSXExfrdTLDobYs3JoH&#10;yyN4JDr29GP3xJztGz/gyNzBabbZ8lX/Z9voaWC9DyBVGo5nXvsnwIWQeqlfXnHjvJST1fOKXf0F&#10;AAD//wMAUEsDBBQABgAIAAAAIQBHwFkV4wAAAAwBAAAPAAAAZHJzL2Rvd25yZXYueG1sTI/BTsMw&#10;DIbvSLxDZCQuaEs6WMtK3YnBxiQ4MbjsljamrWiSqknX8vZkJ7jZ8qff35+tJ92yE/WusQYhmgtg&#10;ZEqrGlMhfH7sZvfAnJdGydYaQvghB+v88iKTqbKjeafTwVcshBiXSoTa+y7l3JU1aenmtiMTbl+2&#10;19KHta+46uUYwnXLF0LEXMvGhA+17OippvL7MGiE5+32ZXgVx31xc3zr9ptlHY/DBvH6anp8AOZp&#10;8n8wnPWDOuTBqbCDUY61CKvV7SKgCLNERMDOhFhGYSoQ4uQuAZ5n/H+J/BcAAP//AwBQSwECLQAU&#10;AAYACAAAACEAtoM4kv4AAADhAQAAEwAAAAAAAAAAAAAAAAAAAAAAW0NvbnRlbnRfVHlwZXNdLnht&#10;bFBLAQItABQABgAIAAAAIQA4/SH/1gAAAJQBAAALAAAAAAAAAAAAAAAAAC8BAABfcmVscy8ucmVs&#10;c1BLAQItABQABgAIAAAAIQBxrpoYkgIAAKoFAAAOAAAAAAAAAAAAAAAAAC4CAABkcnMvZTJvRG9j&#10;LnhtbFBLAQItABQABgAIAAAAIQBHwFkV4wAAAAwBAAAPAAAAAAAAAAAAAAAAAOwEAABkcnMvZG93&#10;bnJldi54bWxQSwUGAAAAAAQABADzAAAA/AUAAAAA&#10;" fillcolor="#d29674" strokecolor="#d29674" strokeweight="2pt">
              <v:textbox>
                <w:txbxContent>
                  <w:p w14:paraId="037CDDC4" w14:textId="77777777" w:rsidR="00334E99" w:rsidRPr="0022048B" w:rsidRDefault="00334E99" w:rsidP="00931702">
                    <w:pPr>
                      <w:jc w:val="center"/>
                      <w:rPr>
                        <w:rFonts w:ascii="Lucida Sans Unicode" w:hAnsi="Lucida Sans Unicode" w:cs="Lucida Sans Unicode"/>
                        <w:b/>
                        <w:color w:val="000000" w:themeColor="text1"/>
                        <w:sz w:val="28"/>
                      </w:rPr>
                    </w:pPr>
                    <w:r w:rsidRPr="0022048B">
                      <w:rPr>
                        <w:rFonts w:ascii="Lucida Sans Unicode" w:hAnsi="Lucida Sans Unicode" w:cs="Lucida Sans Unicode"/>
                        <w:b/>
                        <w:color w:val="000000" w:themeColor="text1"/>
                        <w:sz w:val="28"/>
                      </w:rPr>
                      <w:t>2. SUELOS</w:t>
                    </w:r>
                  </w:p>
                </w:txbxContent>
              </v:textbox>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4552E" w14:textId="77777777" w:rsidR="00334E99" w:rsidRDefault="00334E99">
    <w:pPr>
      <w:pStyle w:val="Encabezado"/>
    </w:pPr>
    <w:r>
      <w:rPr>
        <w:noProof/>
        <w:lang w:eastAsia="es-BO"/>
      </w:rPr>
      <mc:AlternateContent>
        <mc:Choice Requires="wps">
          <w:drawing>
            <wp:anchor distT="0" distB="0" distL="114300" distR="114300" simplePos="0" relativeHeight="251879424" behindDoc="0" locked="0" layoutInCell="1" allowOverlap="1" wp14:anchorId="43B3AF71" wp14:editId="5F5E55F8">
              <wp:simplePos x="0" y="0"/>
              <wp:positionH relativeFrom="column">
                <wp:posOffset>-565785</wp:posOffset>
              </wp:positionH>
              <wp:positionV relativeFrom="paragraph">
                <wp:posOffset>-361633</wp:posOffset>
              </wp:positionV>
              <wp:extent cx="914400" cy="299085"/>
              <wp:effectExtent l="0" t="0" r="0" b="5715"/>
              <wp:wrapNone/>
              <wp:docPr id="7176" name="7278 Cuadro de texto"/>
              <wp:cNvGraphicFramePr/>
              <a:graphic xmlns:a="http://schemas.openxmlformats.org/drawingml/2006/main">
                <a:graphicData uri="http://schemas.microsoft.com/office/word/2010/wordprocessingShape">
                  <wps:wsp>
                    <wps:cNvSpPr txBox="1"/>
                    <wps:spPr>
                      <a:xfrm>
                        <a:off x="0" y="0"/>
                        <a:ext cx="914400"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8D5C8D" w14:textId="77777777" w:rsidR="00334E99" w:rsidRDefault="00334E99" w:rsidP="00D11B31">
                          <w:r w:rsidRPr="00592CE6">
                            <w:rPr>
                              <w:b/>
                            </w:rPr>
                            <w:t>Llamar</w:t>
                          </w:r>
                          <w:r>
                            <w:t xml:space="preserve">: 4454681; 4292937 o </w:t>
                          </w:r>
                          <w:r w:rsidRPr="00592CE6">
                            <w:rPr>
                              <w:b/>
                            </w:rPr>
                            <w:t xml:space="preserve">visita </w:t>
                          </w:r>
                          <w:r>
                            <w:t>www.jdblab.com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3B3AF71" id="_x0000_t202" coordsize="21600,21600" o:spt="202" path="m,l,21600r21600,l21600,xe">
              <v:stroke joinstyle="miter"/>
              <v:path gradientshapeok="t" o:connecttype="rect"/>
            </v:shapetype>
            <v:shape id="7278 Cuadro de texto" o:spid="_x0000_s1051" type="#_x0000_t202" style="position:absolute;margin-left:-44.55pt;margin-top:-28.5pt;width:1in;height:23.55pt;z-index:251879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SSdaAIAAEIFAAAOAAAAZHJzL2Uyb0RvYy54bWysVEtv2zAMvg/YfxB0X+1kfSWoU2QtMgwo&#10;2mLp0LMiS40xWRQkJnb260fJdhJku3TYRabFj++Purlta8O2yocKbMFHZzlnykooK/tW8B8vi0/X&#10;nAUUthQGrCr4TgV+O/v44aZxUzWGNZhSeUZObJg2ruBrRDfNsiDXqhbhDJyypNTga4H069+y0ouG&#10;vNcmG+f5ZdaAL50HqUKg2/tOyWfJv9ZK4pPWQSEzBafcMJ0+nat4ZrMbMX3zwq0r2ach/iGLWlSW&#10;gu5d3QsUbOOrP1zVlfQQQOOZhDoDrSupUg1UzSg/qWa5Fk6lWqg5we3bFP6fW/m4Xbpnz7D9Ai0N&#10;MDakcWEa6DLW02pfxy9lykhPLdzt26ZaZJIuJ6Pz85w0klTjySS/vohesoOx8wG/KqhZFAruaSqp&#10;WWL7ELCDDpAYy8KiMiZNxljWFPzy80WeDPYacm5sxKo0497NIfEk4c6oiDH2u9KsKlP+8SKxS90Z&#10;z7aCeCGkVBZT6ckvoSNKUxLvMezxh6zeY9zVMUQGi3vjurLgU/UnaZc/h5R1h6eeH9UdRWxXLRVO&#10;c70aBruCckfz9tCtQnByUdFUHkTAZ+GJ+zRI2md8okMboO5DL3G2Bv/rb/cRT5QkLWcN7VLBLS07&#10;Z+abJaometDqpZ/zi6sxRfDHmtWxxm7qO6ChjOjdcDKJEY9mELWH+pWWfh5jkkpYSZELjoN4h91+&#10;06Mh1XyeQLRsTuCDXToZXccZRca9tK/Cu56WSHx+hGHnxPSEnR02WlqYbxB0lagb29z1tG8/LWoi&#10;f/+oxJfg+D+hDk/f7DcAAAD//wMAUEsDBBQABgAIAAAAIQAE/ZwV4gAAAAkBAAAPAAAAZHJzL2Rv&#10;d25yZXYueG1sTI9PS8NAEMXvgt9hGcGLtJuK/ZOYTVFBEVGLrUiP22TMhmZnw+6mTb+940lvM/Me&#10;b34vXw62FQf0oXGkYDJOQCCVrmqoVvC5eRwtQISoqdKtI1RwwgDL4vws11nljvSBh3WsBYdQyLQC&#10;E2OXSRlKg1aHseuQWPt23urIq69l5fWRw20rr5NkJq1uiD8Y3eGDwXK/7q2CvXm5WiVPb/dfs+eT&#10;f9/0butft0pdXgx3tyAiDvHPDL/4jA4FM+1cT1UQrYLRIp2wlYfpnEuxY3qTgtjxIU1BFrn836D4&#10;AQAA//8DAFBLAQItABQABgAIAAAAIQC2gziS/gAAAOEBAAATAAAAAAAAAAAAAAAAAAAAAABbQ29u&#10;dGVudF9UeXBlc10ueG1sUEsBAi0AFAAGAAgAAAAhADj9If/WAAAAlAEAAAsAAAAAAAAAAAAAAAAA&#10;LwEAAF9yZWxzLy5yZWxzUEsBAi0AFAAGAAgAAAAhAKUxJJ1oAgAAQgUAAA4AAAAAAAAAAAAAAAAA&#10;LgIAAGRycy9lMm9Eb2MueG1sUEsBAi0AFAAGAAgAAAAhAAT9nBXiAAAACQEAAA8AAAAAAAAAAAAA&#10;AAAAwgQAAGRycy9kb3ducmV2LnhtbFBLBQYAAAAABAAEAPMAAADRBQAAAAA=&#10;" filled="f" stroked="f" strokeweight=".5pt">
              <v:textbox>
                <w:txbxContent>
                  <w:p w14:paraId="068D5C8D" w14:textId="77777777" w:rsidR="00334E99" w:rsidRDefault="00334E99" w:rsidP="00D11B31">
                    <w:r w:rsidRPr="00592CE6">
                      <w:rPr>
                        <w:b/>
                      </w:rPr>
                      <w:t>Llamar</w:t>
                    </w:r>
                    <w:r>
                      <w:t xml:space="preserve">: 4454681; 4292937 o </w:t>
                    </w:r>
                    <w:r w:rsidRPr="00592CE6">
                      <w:rPr>
                        <w:b/>
                      </w:rPr>
                      <w:t xml:space="preserve">visita </w:t>
                    </w:r>
                    <w:r>
                      <w:t>www.jdblab.com</w:t>
                    </w:r>
                  </w:p>
                </w:txbxContent>
              </v:textbox>
            </v:shape>
          </w:pict>
        </mc:Fallback>
      </mc:AlternateContent>
    </w:r>
    <w:r>
      <w:rPr>
        <w:noProof/>
        <w:lang w:eastAsia="es-BO"/>
      </w:rPr>
      <mc:AlternateContent>
        <mc:Choice Requires="wps">
          <w:drawing>
            <wp:anchor distT="0" distB="0" distL="114300" distR="114300" simplePos="0" relativeHeight="251874304" behindDoc="0" locked="0" layoutInCell="1" allowOverlap="1" wp14:anchorId="4114F5B8" wp14:editId="5C235987">
              <wp:simplePos x="0" y="0"/>
              <wp:positionH relativeFrom="column">
                <wp:posOffset>1653540</wp:posOffset>
              </wp:positionH>
              <wp:positionV relativeFrom="paragraph">
                <wp:posOffset>-440055</wp:posOffset>
              </wp:positionV>
              <wp:extent cx="5030788" cy="367665"/>
              <wp:effectExtent l="0" t="0" r="17780" b="13335"/>
              <wp:wrapNone/>
              <wp:docPr id="7178" name="66 Datos"/>
              <wp:cNvGraphicFramePr/>
              <a:graphic xmlns:a="http://schemas.openxmlformats.org/drawingml/2006/main">
                <a:graphicData uri="http://schemas.microsoft.com/office/word/2010/wordprocessingShape">
                  <wps:wsp>
                    <wps:cNvSpPr/>
                    <wps:spPr>
                      <a:xfrm>
                        <a:off x="0" y="0"/>
                        <a:ext cx="5030788" cy="367665"/>
                      </a:xfrm>
                      <a:prstGeom prst="flowChartInputOutpu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1EE676E" id="_x0000_t111" coordsize="21600,21600" o:spt="111" path="m4321,l21600,,17204,21600,,21600xe">
              <v:stroke joinstyle="miter"/>
              <v:path gradientshapeok="t" o:connecttype="custom" o:connectlocs="12961,0;10800,0;2161,10800;8602,21600;10800,21600;19402,10800" textboxrect="4321,0,17204,21600"/>
            </v:shapetype>
            <v:shape id="66 Datos" o:spid="_x0000_s1026" type="#_x0000_t111" style="position:absolute;margin-left:130.2pt;margin-top:-34.65pt;width:396.15pt;height:28.95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alsAIAADoGAAAOAAAAZHJzL2Uyb0RvYy54bWzEVE1v2zAMvQ/YfxB0X22nidMFdYogRYcC&#10;XVOsHXpWZbk2IIuaJMfJfv0oyXGzrtthGLAcHIkfj+SjyPOLXSvJVhjbgCpodpJSIhSHslHPBf36&#10;cPXhjBLrmCqZBCUKuheWXizfvzvv9UJMoAZZCkMQRNlFrwtaO6cXSWJ5LVpmT0ALhcoKTMscXs1z&#10;UhrWI3ork0ma5kkPptQGuLAWpZdRSZcBv6oEd5uqssIRWVDMzYWvCd8n/02W52zxbJiuGz6kwf4i&#10;i5Y1CoOOUJfMMdKZ5heotuEGLFTuhEObQFU1XIQasJosfVXNfc20CLUgOVaPNNl/B8tvt3eGNGVB&#10;59kce6VYi13Kc4IVgPX09Nou0Ope35nhZvHoa91VpvX/WAXZBUr3I6Vi5whH4Sw9TednCMxRd5rP&#10;83zmQZMXb22s+ySgJf5Q0EpCv66ZcddKd27TOfwGZtn2xrroenDxwS3IprxqpAwX/2zEWhqyZdhw&#10;xrlQLg/usms/QxnleYq/2HoU4wOJ4ulBjNmFB+iRQq4/BZHqf8TFnHzgxLcjNiCc3F4Kn45UX0SF&#10;fUTKJ6HesYBjKrKoqlkponj225IDoEeukNsRewB4i+Zs6Otg711FGMDROf1TYrGzo0eIDMqNzm2j&#10;wLwFIN0YOdofSIrUeJaeoNzjKzcQx99qftXgY7th1t0xg/OOmwF3mNvgx7+/gsJwoqQG8/0tubfH&#10;MUQtJT3uj4Labx0zghJ5rXBAP2bTqV844TKdzSd4Mceap2ON6to14IvNcFtqHo7e3snDsTLQPuKq&#10;W/moqGKKY+yCcmcOl7WLew2XJRerVTDDJaOZu1H3mntwz6ofnofdIzN6mDiHs3oLh13DFq8GLdp6&#10;TwWrzkHVhCl84XXgGxdUmJVhmfoNeHwPVi8rf/kDAAD//wMAUEsDBBQABgAIAAAAIQCCk0eT4wAA&#10;AAwBAAAPAAAAZHJzL2Rvd25yZXYueG1sTI/LTsMwEEX3SPyDNUjsWjuhTSHEqSoEQqULSnms3Xia&#10;RI3Hke22ga/HXcFyZo7unFvMB9OxIzrfWpKQjAUwpMrqlmoJH+9Po1tgPijSqrOEEr7Rw7y8vChU&#10;ru2J3vC4CTWLIeRzJaEJoc8591WDRvmx7ZHibWedUSGOrubaqVMMNx1Phci4US3FD43q8aHBar85&#10;GAm7l5/Hr+fldEGfZNav+9VK6KWT8vpqWNwDCziEPxjO+lEdyui0tQfSnnUS0kxMIiphlN3dADsT&#10;YprOgG3jKkkmwMuC/y9R/gIAAP//AwBQSwECLQAUAAYACAAAACEAtoM4kv4AAADhAQAAEwAAAAAA&#10;AAAAAAAAAAAAAAAAW0NvbnRlbnRfVHlwZXNdLnhtbFBLAQItABQABgAIAAAAIQA4/SH/1gAAAJQB&#10;AAALAAAAAAAAAAAAAAAAAC8BAABfcmVscy8ucmVsc1BLAQItABQABgAIAAAAIQB+6CalsAIAADoG&#10;AAAOAAAAAAAAAAAAAAAAAC4CAABkcnMvZTJvRG9jLnhtbFBLAQItABQABgAIAAAAIQCCk0eT4wAA&#10;AAwBAAAPAAAAAAAAAAAAAAAAAAoFAABkcnMvZG93bnJldi54bWxQSwUGAAAAAAQABADzAAAAGgYA&#10;AAAA&#10;" fillcolor="#fabf8f [1945]" strokecolor="#fabf8f [1945]" strokeweight="2pt"/>
          </w:pict>
        </mc:Fallback>
      </mc:AlternateContent>
    </w:r>
    <w:r>
      <w:rPr>
        <w:noProof/>
        <w:lang w:eastAsia="es-BO"/>
      </w:rPr>
      <mc:AlternateContent>
        <mc:Choice Requires="wps">
          <w:drawing>
            <wp:anchor distT="0" distB="0" distL="114300" distR="114300" simplePos="0" relativeHeight="251876352" behindDoc="0" locked="0" layoutInCell="1" allowOverlap="1" wp14:anchorId="532E6709" wp14:editId="363399B0">
              <wp:simplePos x="0" y="0"/>
              <wp:positionH relativeFrom="column">
                <wp:posOffset>6317615</wp:posOffset>
              </wp:positionH>
              <wp:positionV relativeFrom="paragraph">
                <wp:posOffset>4614735</wp:posOffset>
              </wp:positionV>
              <wp:extent cx="379730" cy="427355"/>
              <wp:effectExtent l="0" t="0" r="20320" b="10795"/>
              <wp:wrapNone/>
              <wp:docPr id="7179" name="7261 Recortar rectángulo de esquina diagonal"/>
              <wp:cNvGraphicFramePr/>
              <a:graphic xmlns:a="http://schemas.openxmlformats.org/drawingml/2006/main">
                <a:graphicData uri="http://schemas.microsoft.com/office/word/2010/wordprocessingShape">
                  <wps:wsp>
                    <wps:cNvSpPr/>
                    <wps:spPr>
                      <a:xfrm>
                        <a:off x="0" y="0"/>
                        <a:ext cx="379730" cy="427355"/>
                      </a:xfrm>
                      <a:prstGeom prst="snip2DiagRect">
                        <a:avLst/>
                      </a:prstGeom>
                      <a:solidFill>
                        <a:schemeClr val="accent6">
                          <a:lumMod val="60000"/>
                          <a:lumOff val="40000"/>
                        </a:schemeClr>
                      </a:solidFill>
                      <a:ln>
                        <a:solidFill>
                          <a:srgbClr val="F8A66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3F86A" w14:textId="77777777" w:rsidR="00334E99" w:rsidRPr="00D45E95" w:rsidRDefault="00334E99" w:rsidP="00D45E95">
                          <w:pPr>
                            <w:jc w:val="center"/>
                            <w:rPr>
                              <w:b/>
                              <w:color w:val="000000" w:themeColor="text1"/>
                              <w:sz w:val="32"/>
                            </w:rPr>
                          </w:pPr>
                          <w:r w:rsidRPr="00D45E95">
                            <w:rPr>
                              <w:b/>
                              <w:color w:val="000000" w:themeColor="text1"/>
                              <w:sz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6709" id="7261 Recortar rectángulo de esquina diagonal" o:spid="_x0000_s1052" style="position:absolute;margin-left:497.45pt;margin-top:363.35pt;width:29.9pt;height:33.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9730,4273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8dTqwIAAOEFAAAOAAAAZHJzL2Uyb0RvYy54bWysVN1v2yAQf5+0/wHxvjpx89FGdaqoVaZJ&#10;3Vq1nfpMMMRImGNA4mR//Q7sOFnb7WGaHzDcx+/ufnB3db2rNdkK5xWYgg7PBpQIw6FUZl3Q78/L&#10;TxeU+MBMyTQYUdC98PR6/vHDVWNnIocKdCkcQRDjZ40taBWCnWWZ55WomT8DKwwqJbiaBTy6dVY6&#10;1iB6rbN8MJhkDbjSOuDCe5Tetko6T/hSCh7upfQiEF1QzC2k1aV1FddsfsVma8dspXiXBvuHLGqm&#10;DAbtoW5ZYGTj1BuoWnEHHmQ441BnIKXiItWA1QwHr6p5qpgVqRYkx9ueJv//YPm37ZN9cEhDY/3M&#10;4zZWsZOujn/Mj+wSWfueLLELhKPwfHo5PUdKOapG+fR8PI5kZkdn63z4LKAmcVNQb5TNbxVbP+Kl&#10;JK7Y9s6H1udgG4N60KpcKq3TIT4EcaMd2TK8Qsa5MGGS3PWm/gplK58M8GsvE8V45a14dBBjWulJ&#10;RaSU5G9BtHkb161XfdTlxWIyybvyTjwRNbpmR+rSLuy1iIDaPApJVIlk5SnjPoXTYoatqmKlaMXj&#10;PyadACOyRHZ67A7gPaKGXc6dfXQVqSl658HfEmvvpvdIkcGE3rlWBtx7ADr0kVv7A0ktNZGlsFvt&#10;kBucGRcxyShaQbl/cMRB26Xe8qXCp3PHfHhgDtsSXxuOmnCPi9TQFBS6HSUVuJ/vyaM9dgtqKWmw&#10;zfEd/tgwJyjRXwz20eVwNIpzIR1G42mOB3eqWZ1qzKa+AXyGQxxqlqdttA/6sJUO6hecSIsYFVXM&#10;cIxdUB7c4XAT2vGDM42LxSKZ4SywLNyZJ8sjeCQ6dsTz7oU52/VPwMb7BoeRwGavuqe1jZ4GFpsA&#10;UqXWOvLaXQHOkdQA3cyLg+r0nKyOk3n+CwAA//8DAFBLAwQUAAYACAAAACEAZ9wVs94AAAAMAQAA&#10;DwAAAGRycy9kb3ducmV2LnhtbEyPPU/DMBCGdyT+g3VIbNSmCgkJcSpA6gwEhrK5sYkj4rvIdtr0&#10;3+NOdLuPR+89V28WN7KD8WEglHC/EsAMdqQH7CV8fW7vHoGFqFCrkdBIOJkAm+b6qlaVpiN+mEMb&#10;e5ZCMFRKgo1xqjgPnTVOhRVNBtPuh7xTMbW+59qrYwp3I18LkXOnBkwXrJrMqzXdbzs7Cdtiyell&#10;p30c2ve33TedyM6tlLc3y/MTsGiW+A/DWT+pQ5Oc9jSjDmyUUJZZmVAJxTovgJ0J8ZClap9GZSaA&#10;NzW/fKL5AwAA//8DAFBLAQItABQABgAIAAAAIQC2gziS/gAAAOEBAAATAAAAAAAAAAAAAAAAAAAA&#10;AABbQ29udGVudF9UeXBlc10ueG1sUEsBAi0AFAAGAAgAAAAhADj9If/WAAAAlAEAAAsAAAAAAAAA&#10;AAAAAAAALwEAAF9yZWxzLy5yZWxzUEsBAi0AFAAGAAgAAAAhADX3x1OrAgAA4QUAAA4AAAAAAAAA&#10;AAAAAAAALgIAAGRycy9lMm9Eb2MueG1sUEsBAi0AFAAGAAgAAAAhAGfcFbPeAAAADAEAAA8AAAAA&#10;AAAAAAAAAAAABQUAAGRycy9kb3ducmV2LnhtbFBLBQYAAAAABAAEAPMAAAAQBgAAAAA=&#10;" adj="-11796480,,5400" path="m,l316440,r63290,63290l379730,427355r,l63290,427355,,364065,,xe" fillcolor="#fabf8f [1945]" strokecolor="#f8a662" strokeweight="2pt">
              <v:stroke joinstyle="miter"/>
              <v:formulas/>
              <v:path arrowok="t" o:connecttype="custom" o:connectlocs="0,0;316440,0;379730,63290;379730,427355;379730,427355;63290,427355;0,364065;0,0" o:connectangles="0,0,0,0,0,0,0,0" textboxrect="0,0,379730,427355"/>
              <v:textbox>
                <w:txbxContent>
                  <w:p w14:paraId="22E3F86A" w14:textId="77777777" w:rsidR="00334E99" w:rsidRPr="00D45E95" w:rsidRDefault="00334E99" w:rsidP="00D45E95">
                    <w:pPr>
                      <w:jc w:val="center"/>
                      <w:rPr>
                        <w:b/>
                        <w:color w:val="000000" w:themeColor="text1"/>
                        <w:sz w:val="32"/>
                      </w:rPr>
                    </w:pPr>
                    <w:r w:rsidRPr="00D45E95">
                      <w:rPr>
                        <w:b/>
                        <w:color w:val="000000" w:themeColor="text1"/>
                        <w:sz w:val="32"/>
                      </w:rPr>
                      <w:t>6</w:t>
                    </w:r>
                  </w:p>
                </w:txbxContent>
              </v:textbox>
            </v:shape>
          </w:pict>
        </mc:Fallback>
      </mc:AlternateContent>
    </w:r>
    <w:r>
      <w:rPr>
        <w:noProof/>
        <w:lang w:eastAsia="es-BO"/>
      </w:rPr>
      <mc:AlternateContent>
        <mc:Choice Requires="wps">
          <w:drawing>
            <wp:anchor distT="0" distB="0" distL="114300" distR="114300" simplePos="0" relativeHeight="251875328" behindDoc="0" locked="0" layoutInCell="1" allowOverlap="1" wp14:anchorId="749BD179" wp14:editId="18BFF550">
              <wp:simplePos x="0" y="0"/>
              <wp:positionH relativeFrom="column">
                <wp:posOffset>4293119</wp:posOffset>
              </wp:positionH>
              <wp:positionV relativeFrom="paragraph">
                <wp:posOffset>1955502</wp:posOffset>
              </wp:positionV>
              <wp:extent cx="4417431" cy="368135"/>
              <wp:effectExtent l="5397" t="0" r="26988" b="26987"/>
              <wp:wrapNone/>
              <wp:docPr id="7180" name="7262 Rectángulo"/>
              <wp:cNvGraphicFramePr/>
              <a:graphic xmlns:a="http://schemas.openxmlformats.org/drawingml/2006/main">
                <a:graphicData uri="http://schemas.microsoft.com/office/word/2010/wordprocessingShape">
                  <wps:wsp>
                    <wps:cNvSpPr/>
                    <wps:spPr>
                      <a:xfrm rot="16200000">
                        <a:off x="0" y="0"/>
                        <a:ext cx="4417431" cy="368135"/>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4BFA3A" w14:textId="77777777" w:rsidR="00334E99" w:rsidRDefault="00334E99" w:rsidP="00150A8E">
                          <w:pPr>
                            <w:rPr>
                              <w:rFonts w:ascii="Lucida Sans Unicode" w:hAnsi="Lucida Sans Unicode" w:cs="Lucida Sans Unicode"/>
                              <w:b/>
                              <w:color w:val="000000" w:themeColor="text1"/>
                              <w:sz w:val="28"/>
                              <w:szCs w:val="28"/>
                            </w:rPr>
                          </w:pPr>
                          <w:r>
                            <w:rPr>
                              <w:rFonts w:ascii="Lucida Sans Unicode" w:hAnsi="Lucida Sans Unicode" w:cs="Lucida Sans Unicode"/>
                              <w:b/>
                              <w:color w:val="000000" w:themeColor="text1"/>
                              <w:sz w:val="28"/>
                              <w:szCs w:val="28"/>
                            </w:rPr>
                            <w:t>CONCRETO</w:t>
                          </w:r>
                        </w:p>
                        <w:p w14:paraId="67CB7BC7" w14:textId="77777777" w:rsidR="00334E99" w:rsidRPr="00D45E95" w:rsidRDefault="00334E99" w:rsidP="00150A8E">
                          <w:pPr>
                            <w:rPr>
                              <w:rFonts w:ascii="Lucida Sans Unicode" w:hAnsi="Lucida Sans Unicode" w:cs="Lucida Sans Unicode"/>
                              <w:b/>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9BD179" id="7262 Rectángulo" o:spid="_x0000_s1053" style="position:absolute;margin-left:338.05pt;margin-top:154pt;width:347.85pt;height:29pt;rotation:-90;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euowIAACYGAAAOAAAAZHJzL2Uyb0RvYy54bWzEVN9P2zAQfp+0/8Hy+0hTQoGKFFUgpkkM&#10;qsHEs+vYJJLj82y3SffX72ynoWPwMk1aHiL77vzd3Xc/Li77VpGtsK4BXdL8aEKJ0ByqRj+X9Pvj&#10;zaczSpxnumIKtCjpTjh6ufj44aIzczGFGlQlLEEQ7eadKWntvZlnmeO1aJk7AiM0KiXYlnm82ues&#10;sqxD9FZl08lklnVgK2OBC+dQep2UdBHxpRTc30vphCeqpBibj38b/+vwzxYXbP5smakbPoTB/iKK&#10;ljUanY5Q18wzsrHNH1Btwy04kP6IQ5uBlA0XMQfMJp+8yuahZkbEXJAcZ0aa3L+D5XfbB7OySENn&#10;3NzhMWTRS9sSC8hWPkOW8YvJYbikj9ztRu5E7wlHYVHkp8VxTglH3fHsLD8+CeRmCSyAGuv8ZwEt&#10;CYeSWqxNRGXbW+eT6d4kmDtQTXXTKBUvoR/ElbJky7CSjHOh/Sw+V5v2K1RJPouhxpqiGCufxMVe&#10;jNHEzgpIMbbfnCj9P/xiTMFx9sJ/PPmdEiEcpb8JSZoKKZ7GfMcEDqnIk6pmlUjik3dTjoABWSK3&#10;I/YA8BbN+VDHwT48FXGyxsepO94JLFV2fBE9g/bj47bRYN/KTPnRc7Lfk5SoCSz5ft0jN9im5yHI&#10;IFpDtVvZ1Lw48M7wmwb77ZY5v2IWZxuFuK/8Pf6kgq6kMJwoqcH+fEse7HHkUEtJh7uipO7HhllB&#10;ifqicRjP86IIyyVeipPTKV7soWZ9qNGb9gqwiXFWMLp4DPZe7Y/SQvuEa20ZvKKKaY6+S8q93V+u&#10;fNphuBi5WC6jGS4Uw/ytfjA8gAeiwzw99k/MmmHoPI7rHez3Cpu/mr1kG15qWG48yCYO5guvQwlw&#10;GcXxGRZn2HaH92j1st4XvwAAAP//AwBQSwMEFAAGAAgAAAAhAEEJao7iAAAADAEAAA8AAABkcnMv&#10;ZG93bnJldi54bWxMj9FOwzAMRd+R+IfISLxtyYBVbWk6IQQIEELrtg/wWtNWNE5psq7w9WRP8Gj7&#10;6vjcbDWZTow0uNayhsVcgSAubdVyrWG3fZzFIJxHrrCzTBq+ycEqPz/LMK3skQsaN74WAcIuRQ2N&#10;930qpSsbMujmticOtw87GPRhHGpZDXgMcNPJK6UiabDl8KHBnu4bKj83B6MhWb8UT+MXquLdbR+e&#10;335e1+Mu0vryYrq7BeFp8n9hOOkHdciD094euHKiC4xkGbp4DbOFSkCcEmp5HVZ7DVF8E4PMM/m/&#10;RP4LAAD//wMAUEsBAi0AFAAGAAgAAAAhALaDOJL+AAAA4QEAABMAAAAAAAAAAAAAAAAAAAAAAFtD&#10;b250ZW50X1R5cGVzXS54bWxQSwECLQAUAAYACAAAACEAOP0h/9YAAACUAQAACwAAAAAAAAAAAAAA&#10;AAAvAQAAX3JlbHMvLnJlbHNQSwECLQAUAAYACAAAACEAAQiXrqMCAAAmBgAADgAAAAAAAAAAAAAA&#10;AAAuAgAAZHJzL2Uyb0RvYy54bWxQSwECLQAUAAYACAAAACEAQQlqjuIAAAAMAQAADwAAAAAAAAAA&#10;AAAAAAD9BAAAZHJzL2Rvd25yZXYueG1sUEsFBgAAAAAEAAQA8wAAAAwGAAAAAA==&#10;" fillcolor="#fabf8f [1945]" strokecolor="#fabf8f [1945]" strokeweight="2pt">
              <v:textbox>
                <w:txbxContent>
                  <w:p w14:paraId="724BFA3A" w14:textId="77777777" w:rsidR="00334E99" w:rsidRDefault="00334E99" w:rsidP="00150A8E">
                    <w:pPr>
                      <w:rPr>
                        <w:rFonts w:ascii="Lucida Sans Unicode" w:hAnsi="Lucida Sans Unicode" w:cs="Lucida Sans Unicode"/>
                        <w:b/>
                        <w:color w:val="000000" w:themeColor="text1"/>
                        <w:sz w:val="28"/>
                        <w:szCs w:val="28"/>
                      </w:rPr>
                    </w:pPr>
                    <w:r>
                      <w:rPr>
                        <w:rFonts w:ascii="Lucida Sans Unicode" w:hAnsi="Lucida Sans Unicode" w:cs="Lucida Sans Unicode"/>
                        <w:b/>
                        <w:color w:val="000000" w:themeColor="text1"/>
                        <w:sz w:val="28"/>
                        <w:szCs w:val="28"/>
                      </w:rPr>
                      <w:t>CONCRETO</w:t>
                    </w:r>
                  </w:p>
                  <w:p w14:paraId="67CB7BC7" w14:textId="77777777" w:rsidR="00334E99" w:rsidRPr="00D45E95" w:rsidRDefault="00334E99" w:rsidP="00150A8E">
                    <w:pPr>
                      <w:rPr>
                        <w:rFonts w:ascii="Lucida Sans Unicode" w:hAnsi="Lucida Sans Unicode" w:cs="Lucida Sans Unicode"/>
                        <w:b/>
                        <w:color w:val="000000" w:themeColor="text1"/>
                        <w:sz w:val="28"/>
                        <w:szCs w:val="28"/>
                      </w:rPr>
                    </w:pPr>
                  </w:p>
                </w:txbxContent>
              </v:textbox>
            </v:rect>
          </w:pict>
        </mc:Fallback>
      </mc:AlternateContent>
    </w:r>
    <w:r>
      <w:rPr>
        <w:noProof/>
        <w:lang w:eastAsia="es-BO"/>
      </w:rPr>
      <mc:AlternateContent>
        <mc:Choice Requires="wps">
          <w:drawing>
            <wp:anchor distT="0" distB="0" distL="114300" distR="114300" simplePos="0" relativeHeight="251873280" behindDoc="0" locked="0" layoutInCell="1" allowOverlap="1" wp14:anchorId="1732B656" wp14:editId="0F89C488">
              <wp:simplePos x="0" y="0"/>
              <wp:positionH relativeFrom="column">
                <wp:posOffset>4377690</wp:posOffset>
              </wp:positionH>
              <wp:positionV relativeFrom="paragraph">
                <wp:posOffset>-440055</wp:posOffset>
              </wp:positionV>
              <wp:extent cx="2313940" cy="367665"/>
              <wp:effectExtent l="0" t="0" r="10160" b="13335"/>
              <wp:wrapNone/>
              <wp:docPr id="7182" name="7263 Rectángulo"/>
              <wp:cNvGraphicFramePr/>
              <a:graphic xmlns:a="http://schemas.openxmlformats.org/drawingml/2006/main">
                <a:graphicData uri="http://schemas.microsoft.com/office/word/2010/wordprocessingShape">
                  <wps:wsp>
                    <wps:cNvSpPr/>
                    <wps:spPr>
                      <a:xfrm>
                        <a:off x="0" y="0"/>
                        <a:ext cx="2313940" cy="367665"/>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059DD" id="7263 Rectángulo" o:spid="_x0000_s1026" style="position:absolute;margin-left:344.7pt;margin-top:-34.65pt;width:182.2pt;height:28.9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joPrwIAADIGAAAOAAAAZHJzL2Uyb0RvYy54bWzEVN1O2zAUvp+0d7B8P9K0JYWKFFUgpkls&#10;IGDi2jh2E8n28Wy3afc2e5a92I6dNHSM7WKatF6kPv/nfOfn7HyrFdkI5xswJc2PRpQIw6FqzKqk&#10;nx+u3p1Q4gMzFVNgREl3wtPzxds3Z62dizHUoCrhCDoxft7aktYh2HmWeV4LzfwRWGFQKMFpFpB0&#10;q6xyrEXvWmXj0ajIWnCVdcCF98i97IR0kfxLKXi4kdKLQFRJMbeQvi59n+I3W5yx+coxWze8T4P9&#10;RRaaNQaDDq4uWWBk7ZpfXOmGO/AgwxEHnYGUDRepBqwmH72o5r5mVqRaEBxvB5j8v3PLP21uHWmq&#10;ks7ykzElhmns0mxcTMgdgvf9m1mtFUSYWuvnqH1vb11PeXzGmrfS6fiP1ZBtgnY3QCu2gXBkjif5&#10;5HSKHeAomxSzojiOTrNna+t8eC9Ak/goqcPoCVG2ufahU92rxGAeVFNdNUolIo6LuFCObBg2mnEu&#10;TCiSuVrrj1B1/GKEv67lyMbB6NjTPRuzSYMXPaXcfgqizP+IiznFwFmEvwM8vcJOiZiOMndCYv8i&#10;xKneoYBDKPJOVLNKdOzj35acHEbPErEdfPcOXoM57/vY60dTkRZvMB79KbGus4NFigwmDMa6MeBe&#10;c6DCELnT34PUQRNReoJqh9PtoFt7b/lVg8N1zXy4ZQ73HOcRb1e4wY9U0JYU+hclNbivr/GjPq4f&#10;Silp8W6U1H9ZMycoUR8MLuZpPo1jHhIxPZ6NkXCHkqdDiVnrC8CJzfFKWp6eUT+o/VM60I944pYx&#10;KoqY4Ri7pDy4PXERunuGR5KL5TKp4XGxLFybe8uj84hqXJ6H7SNztt+wgLv5CfY3hs1fLFqnGy0N&#10;LNcBZJO28BnXHm88TGlX+iMaL98hnbSeT/3iBwAAAP//AwBQSwMEFAAGAAgAAAAhAFDMAIDiAAAA&#10;DAEAAA8AAABkcnMvZG93bnJldi54bWxMj8FOwzAMhu9IvENkJG5b2m1UW2k6TQg4cEF0SBu3rPHa&#10;QpOUOt3K2+Od4Gj70+/vz9ajbcUJe2q8UxBPIxDoSm8aVyl43z5NliAoaGd06x0q+EGCdX59lenU&#10;+LN7w1MRKsEhjlKtoA6hS6Wkskaraeo7dHw7+t7qwGNfSdPrM4fbVs6iKJFWN44/1LrDhxrLr2Kw&#10;CjYvJOWMnot25x/3n9/0uh0+jkrd3oybexABx/AHw0Wf1SFnp4MfnCHRKkiWqwWjCibJag7iQkR3&#10;c25z4FUcL0DmmfxfIv8FAAD//wMAUEsBAi0AFAAGAAgAAAAhALaDOJL+AAAA4QEAABMAAAAAAAAA&#10;AAAAAAAAAAAAAFtDb250ZW50X1R5cGVzXS54bWxQSwECLQAUAAYACAAAACEAOP0h/9YAAACUAQAA&#10;CwAAAAAAAAAAAAAAAAAvAQAAX3JlbHMvLnJlbHNQSwECLQAUAAYACAAAACEAoL46D68CAAAyBgAA&#10;DgAAAAAAAAAAAAAAAAAuAgAAZHJzL2Uyb0RvYy54bWxQSwECLQAUAAYACAAAACEAUMwAgOIAAAAM&#10;AQAADwAAAAAAAAAAAAAAAAAJBQAAZHJzL2Rvd25yZXYueG1sUEsFBgAAAAAEAAQA8wAAABgGAAAA&#10;AA==&#10;" fillcolor="#fabf8f [1945]" strokecolor="#fabf8f [1945]" strokeweight="2pt"/>
          </w:pict>
        </mc:Fallback>
      </mc:AlternateContent>
    </w:r>
    <w:r>
      <w:rPr>
        <w:noProof/>
        <w:lang w:eastAsia="es-BO"/>
      </w:rPr>
      <mc:AlternateContent>
        <mc:Choice Requires="wps">
          <w:drawing>
            <wp:anchor distT="0" distB="0" distL="114300" distR="114300" simplePos="0" relativeHeight="251872256" behindDoc="0" locked="0" layoutInCell="1" allowOverlap="1" wp14:anchorId="33454D3B" wp14:editId="04B09047">
              <wp:simplePos x="0" y="0"/>
              <wp:positionH relativeFrom="column">
                <wp:posOffset>-1043940</wp:posOffset>
              </wp:positionH>
              <wp:positionV relativeFrom="paragraph">
                <wp:posOffset>-72835</wp:posOffset>
              </wp:positionV>
              <wp:extent cx="7374255" cy="0"/>
              <wp:effectExtent l="38100" t="38100" r="55245" b="95250"/>
              <wp:wrapNone/>
              <wp:docPr id="7184" name="68 Conector recto"/>
              <wp:cNvGraphicFramePr/>
              <a:graphic xmlns:a="http://schemas.openxmlformats.org/drawingml/2006/main">
                <a:graphicData uri="http://schemas.microsoft.com/office/word/2010/wordprocessingShape">
                  <wps:wsp>
                    <wps:cNvCnPr/>
                    <wps:spPr>
                      <a:xfrm>
                        <a:off x="0" y="0"/>
                        <a:ext cx="7374255" cy="0"/>
                      </a:xfrm>
                      <a:prstGeom prst="line">
                        <a:avLst/>
                      </a:prstGeom>
                      <a:ln>
                        <a:solidFill>
                          <a:schemeClr val="accent6">
                            <a:lumMod val="60000"/>
                            <a:lumOff val="40000"/>
                          </a:schemeClr>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C70266" id="68 Conector recto"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2pt,-5.75pt" to="498.4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3Kw7gEAAEIEAAAOAAAAZHJzL2Uyb0RvYy54bWysU9tuGyEQfa/Uf0C817vrOra18joPjtKX&#10;Xqy2+QDCgo0EDBqIL3/fgbU3aRspUtV9YGGYc4ZzGFa3J2fZQWE04DveTGrOlJfQG7/r+MPP+w9L&#10;zmISvhcWvOr4WUV+u37/bnUMrZrCHmyvkBGJj+0xdHyfUmirKsq9ciJOIChPmxrQiURL3FU9iiOx&#10;O1tN63peHQH7gCBVjBS9Gzb5uvBrrWT6pnVUidmO09lSGbGMj3ms1ivR7lCEvZGXY4h/OIUTxlPR&#10;kepOJMGe0PxF5YxEiKDTRIKrQGsjVdFAapr6DzU/9iKoooXMiWG0Kf4/Wvn1sEVm+o4vmuWMMy8c&#10;3dJ8yTZ0XTIBMsy/7NMxxJbSN36Ll1UMW8yiTxpd/pMcdirenkdv1SkxScHFx8VsenPDmbzuVc/A&#10;gDF9UuBYnnTcGp9li1YcPsdExSj1mpLD1ucxgjX9vbG2LHLDqI1FdhB01UJK5dO8kNgn9wX6IT6v&#10;6RsuncLUGkN4dg1TodJ6mamUfVGE9nLhKvswKC+zdLZqONR3pclJ0jotdUei3480yLGesjNMk4AR&#10;WL8NvORnqCr9PYKbt8EjolQGn0awMx7wNYJ0arJfJF4P+VcHBt3Zgkfoz6UnijXUqCX98qjyS3i5&#10;LvDnp7/+BQAA//8DAFBLAwQUAAYACAAAACEAtNE8SN8AAAAMAQAADwAAAGRycy9kb3ducmV2Lnht&#10;bEyPTU7DMBBG90jcwRokNqh1gkpoQpwKkLqKumjpAdx4SCLscbDd1nB6XAkJdvPz9M2behWNZid0&#10;frQkIJ9nwJA6q0bqBezf1rMlMB8kKaktoYAv9LBqrq9qWSl7pi2edqFnKYR8JQUMIUwV574b0Eg/&#10;txNS2r1bZ2RIreu5cvKcwo3m91lWcCNHShcGOeHrgN3H7mgEPHq1ftHxs91k/eb7bhnbfTs6IW5v&#10;4vMTsIAx/MFw0U/q0CSngz2S8kwLmOXFYpHYS5U/AEtIWRYlsMPvhDc1//9E8wMAAP//AwBQSwEC&#10;LQAUAAYACAAAACEAtoM4kv4AAADhAQAAEwAAAAAAAAAAAAAAAAAAAAAAW0NvbnRlbnRfVHlwZXNd&#10;LnhtbFBLAQItABQABgAIAAAAIQA4/SH/1gAAAJQBAAALAAAAAAAAAAAAAAAAAC8BAABfcmVscy8u&#10;cmVsc1BLAQItABQABgAIAAAAIQCUi3Kw7gEAAEIEAAAOAAAAAAAAAAAAAAAAAC4CAABkcnMvZTJv&#10;RG9jLnhtbFBLAQItABQABgAIAAAAIQC00TxI3wAAAAwBAAAPAAAAAAAAAAAAAAAAAEgEAABkcnMv&#10;ZG93bnJldi54bWxQSwUGAAAAAAQABADzAAAAVAUAAAAA&#10;" strokecolor="#fabf8f [1945]" strokeweight="2pt">
              <v:shadow on="t" color="black" opacity="24903f" origin=",.5" offset="0,.55556mm"/>
            </v:line>
          </w:pict>
        </mc:Fallback>
      </mc:AlternateContent>
    </w:r>
    <w:r>
      <w:rPr>
        <w:noProof/>
        <w:lang w:eastAsia="es-BO"/>
      </w:rPr>
      <mc:AlternateContent>
        <mc:Choice Requires="wps">
          <w:drawing>
            <wp:anchor distT="0" distB="0" distL="114300" distR="114300" simplePos="0" relativeHeight="251871232" behindDoc="0" locked="0" layoutInCell="1" allowOverlap="1" wp14:anchorId="049B9DFB" wp14:editId="610863C6">
              <wp:simplePos x="0" y="0"/>
              <wp:positionH relativeFrom="column">
                <wp:posOffset>7195185</wp:posOffset>
              </wp:positionH>
              <wp:positionV relativeFrom="paragraph">
                <wp:posOffset>7035800</wp:posOffset>
              </wp:positionV>
              <wp:extent cx="257175" cy="1879600"/>
              <wp:effectExtent l="0" t="0" r="0" b="0"/>
              <wp:wrapNone/>
              <wp:docPr id="7185"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44CFA3"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9B9DFB" id="_x0000_s1054" type="#_x0000_t202" style="position:absolute;margin-left:566.55pt;margin-top:554pt;width:20.25pt;height:14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vu3gEAAKkDAAAOAAAAZHJzL2Uyb0RvYy54bWysU8Fu2zAMvQ/YPwi6L04CtOmMOEXXosOA&#10;bivQdXdalm1htqhRSuz8/Sg5TtftNuwiU5T4xPf4vL0e+04cNHmDtpCrxVIKbRVWxjaFfP52/+5K&#10;Ch/AVtCh1YU8ai+vd2/fbAeX6zW22FWaBINYnw+ukG0ILs8yr1rdg1+g05YPa6QeAm+pySqCgdH7&#10;Llsvl5fZgFQ5QqW95+zddCh3Cb+utQpf69rrILpCcm8hrZTWMq7Zbgt5Q+Bao05twD900YOx/OgZ&#10;6g4CiD2Zv6B6owg91mGhsM+wro3SiQOzWS3/YPPUgtOJC4vj3Vkm//9g1ZfDk3skEcYPOPIAEwnv&#10;HlD98MLibQu20TdEOLQaKn54FSXLBufzU2mU2uc+gpTDZ6x4yLAPmIDGmvqoCvMUjM4DOJ5F12MQ&#10;ipPri81qcyGF4qPV1eb95TJNJYN8rnbkw0eNvYhBIYmHmtDh8OBD7Aby+Up8zOK96bo02M6+SvDF&#10;KaOTM07Vc/sTkTCWozAV95XaiIclVkdmRzi5h93OgYbv/JViYO8U0v/cA2kpuk+WNYpGmwOag3IO&#10;wKoW2YJcPIW3YTLk3pFpWsaepmDxhnWsTaL40sdJffZDYn7ybjTc7/t06+UP2/0CAAD//wMAUEsD&#10;BBQABgAIAAAAIQAq8oW63wAAAA8BAAAPAAAAZHJzL2Rvd25yZXYueG1sTI/BTsMwEETvSPyDtUjc&#10;qB1SShXiVFUr4Ny0l9xc2yQR9jqK3Tb8PZsT3Ga0T7Mz5Wbyjl3tGPuAErKFAGZRB9NjK+F0fH9a&#10;A4tJoVEuoJXwYyNsqvu7UhUm3PBgr3VqGYVgLJSELqWh4DzqznoVF2GwSLevMHqVyI4tN6O6Ubh3&#10;/FmIFfeqR/rQqcHuOqu/64uX0Owax4M+vejPQ87Vtt5/uGYv5ePDtH0DluyU/mCY61N1qKjTOVzQ&#10;RObIZ3meETsrsaZZM5O95itgZ1JLsRTAq5L/31H9AgAA//8DAFBLAQItABQABgAIAAAAIQC2gziS&#10;/gAAAOEBAAATAAAAAAAAAAAAAAAAAAAAAABbQ29udGVudF9UeXBlc10ueG1sUEsBAi0AFAAGAAgA&#10;AAAhADj9If/WAAAAlAEAAAsAAAAAAAAAAAAAAAAALwEAAF9yZWxzLy5yZWxzUEsBAi0AFAAGAAgA&#10;AAAhAHFuG+7eAQAAqQMAAA4AAAAAAAAAAAAAAAAALgIAAGRycy9lMm9Eb2MueG1sUEsBAi0AFAAG&#10;AAgAAAAhACryhbrfAAAADwEAAA8AAAAAAAAAAAAAAAAAOAQAAGRycy9kb3ducmV2LnhtbFBLBQYA&#10;AAAABAAEAPMAAABEBQAAAAA=&#10;" filled="f" stroked="f">
              <v:textbox style="layout-flow:vertical-ideographic" inset="0,0,0,0">
                <w:txbxContent>
                  <w:p w14:paraId="5044CFA3"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870208" behindDoc="0" locked="0" layoutInCell="1" allowOverlap="1" wp14:anchorId="19E8889C" wp14:editId="08CD8ECF">
              <wp:simplePos x="0" y="0"/>
              <wp:positionH relativeFrom="column">
                <wp:posOffset>7223760</wp:posOffset>
              </wp:positionH>
              <wp:positionV relativeFrom="paragraph">
                <wp:posOffset>337820</wp:posOffset>
              </wp:positionV>
              <wp:extent cx="228600" cy="228600"/>
              <wp:effectExtent l="9525" t="11430" r="9525" b="7620"/>
              <wp:wrapNone/>
              <wp:docPr id="7186" name="Anil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0C7C9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7" o:spid="_x0000_s1026" type="#_x0000_t23" style="position:absolute;margin-left:568.8pt;margin-top:26.6pt;width:18pt;height:1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bo/xwIAALQFAAAOAAAAZHJzL2Uyb0RvYy54bWysVF1v0zAUfUfiP1h+7/LRtOmipVPXtQhp&#10;wKSBeHZjJzE4drDdphviv3PtpCVjPCBEIkW+8fXxued+XF0fG4EOTBuuZI6jixAjJgtFuaxy/Onj&#10;drLAyFgiKRFKshw/MoOvl69fXXVtxmJVK0GZRgAiTda1Oa6tbbMgMEXNGmIuVMskbJZKN8SCqauA&#10;atIBeiOCOAznQac0bbUqmDHw97bfxEuPX5assB/K0jCLRI6Bm/Vf7b879w2WVySrNGlrXgw0yD+w&#10;aAiXcOkZ6pZYgvaav4BqeKGVUaW9KFQTqLLkBfMxQDRR+Fs0DzVpmY8FxDHtWSbz/2CL94d7jTjN&#10;cRot5hhJ0kCWVpILoVDq5Olak4HXQ3uvXYCmvVPFV4OkWtdEVmyltepqRiiQipx/8OyAMwwcRbvu&#10;naIATfZWeaWOpW4cIGiAjj4hj+eEsKNFBfyM48U8hLQVsDWs3Q0kOx1utbFvmGqQW+SYKrm3Hp0c&#10;7oz1CaFDTIR+wahsBKT3QASK4hkg92iDM+Ce8HykSnC6BSG8oavdWmgER3O89c9w2IzdhERdji9n&#10;8QwjIipoicJqT+iZmxmjhf75E5pWe0mBIsmcwJthbQkX/RoIC+m2ma90iNg7g3pD8E5HX4XfV9tZ&#10;mCbTxSRNZ9NJMt2Ek5vFdj1ZraP5PN3crG820Q9HNEqymlPK5MZjmlNTRMnfFd3Qnn05n9viTNCx&#10;VXvL9ENNO0S5y9p0dhlHGAzoyzjt1Riph7Syn7mtfTe4EnEYzxRchO4dFDyj+0IZXRy8iK33OEKd&#10;gJIn1Xz9upLtS3+n6COUL3DwNQqjDha10k8YdTA2cmy+7YlmGIm3ElrgMkoSN2e8kczSGAw93tmN&#10;d4gsACrHFqrFL9e2n037VvOqhpsiH61UK2ibkrv8en49q8GA0eAjGMaYmz1j23v9GrbLnwAAAP//&#10;AwBQSwMEFAAGAAgAAAAhADunVLrgAAAACwEAAA8AAABkcnMvZG93bnJldi54bWxMj8tOwzAQRfdI&#10;/IM1ldhR5yHSJsSpEFIXFWJBgQU71x6SqH5Esdukf890RZd35ujOmXozW8POOIbeOwHpMgGGTnnd&#10;u1bA1+f2cQ0sROm0NN6hgAsG2DT3d7WstJ/cB573sWVU4kIlBXQxDhXnQXVoZVj6AR3tfv1oZaQ4&#10;tlyPcqJya3iWJAW3snd0oZMDvnaojvuTFfBTvhVK7Sb1blS/LUzQ32mphXhYzC/PwCLO8R+Gqz6p&#10;Q0NOB39yOjBDOc1XBbECnvIM2JVIVzlNDgLWZQa8qfntD80fAAAA//8DAFBLAQItABQABgAIAAAA&#10;IQC2gziS/gAAAOEBAAATAAAAAAAAAAAAAAAAAAAAAABbQ29udGVudF9UeXBlc10ueG1sUEsBAi0A&#10;FAAGAAgAAAAhADj9If/WAAAAlAEAAAsAAAAAAAAAAAAAAAAALwEAAF9yZWxzLy5yZWxzUEsBAi0A&#10;FAAGAAgAAAAhADqRuj/HAgAAtAUAAA4AAAAAAAAAAAAAAAAALgIAAGRycy9lMm9Eb2MueG1sUEsB&#10;Ai0AFAAGAAgAAAAhADunVLrgAAAACwEAAA8AAAAAAAAAAAAAAAAAIQUAAGRycy9kb3ducmV2Lnht&#10;bFBLBQYAAAAABAAEAPMAAAAuBgAAAAA=&#10;" adj="2700"/>
          </w:pict>
        </mc:Fallback>
      </mc:AlternateContent>
    </w:r>
    <w:r>
      <w:rPr>
        <w:noProof/>
        <w:lang w:eastAsia="es-BO"/>
      </w:rPr>
      <mc:AlternateContent>
        <mc:Choice Requires="wps">
          <w:drawing>
            <wp:anchor distT="0" distB="0" distL="114300" distR="114300" simplePos="0" relativeHeight="251869184" behindDoc="0" locked="0" layoutInCell="1" allowOverlap="1" wp14:anchorId="50EC4F46" wp14:editId="14AA137D">
              <wp:simplePos x="0" y="0"/>
              <wp:positionH relativeFrom="column">
                <wp:posOffset>2484755</wp:posOffset>
              </wp:positionH>
              <wp:positionV relativeFrom="paragraph">
                <wp:posOffset>4914900</wp:posOffset>
              </wp:positionV>
              <wp:extent cx="9705975" cy="285750"/>
              <wp:effectExtent l="0" t="1905" r="0" b="7620"/>
              <wp:wrapNone/>
              <wp:docPr id="7187" name="Proceso alternativ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3CF9E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6" o:spid="_x0000_s1026" type="#_x0000_t176" style="position:absolute;margin-left:195.65pt;margin-top:387pt;width:764.25pt;height:22.5pt;rotation:-9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B1WwMAAC0HAAAOAAAAZHJzL2Uyb0RvYy54bWysVdtu4zYQfS/QfyD47ugSXSwjysJ27EWB&#10;tA2QFn2mJUoiKpEqSVtJi/57h0M5trf7ULS1AYHXmTnnzAwfPr0NPTlxbYSSJY3uQkq4rFQtZFvS&#10;n3/aL5aUGMtkzXoleUnfuaGfHr/95mEaVzxWneprrgkYkWY1jSXtrB1XQWCqjg/M3KmRS9hslB6Y&#10;halug1qzCawPfRCHYRZMStejVhU3Blaf/CZ9RPtNwyv7Y9MYbklfUojN4lfj9+C+weMDW7WajZ2o&#10;5jDYv4hiYEKC0w9TT8wyctTib6YGUWllVGPvKjUEqmlExREDoInCL9C8dmzkiAXIMeMHTeb/M1v9&#10;cHrRRNQlzaNlTolkA6j0goQqwnrLtWRWnBTJHFfTaFZw5XV80Q6tGZ9V9ashUm07Jlu+1lpNHWc1&#10;RBi588HNBTcxcJUcpu9VDX7Y0Sqk7a3RA9EK5IkykBV+uAz8kDcU6/1DLP5mSQWLRR6mRZ5SUsFe&#10;vEzzFNUM2MoZc9GN2tjPXA3EDUra9GqCMLVdz6i4h2nQFTs9G+sivtyb9az3ou9dcL8I26EkDhxu&#10;GrjjB2RUgNlHbXR72PaanBgk3X6fZTOalg0Dw4QzHau530+yGEDgqpCnz/MRiGK2ghG15tpLdCHo&#10;a648CHcFrLTnEHshCUiEZJqK9Rwk9xJh0iJI56SX7iuVA+0t+RWOxeQ5YisQYYbu5MBE/6OI4iTc&#10;xMViny3zRbJP0gVotFyEUbEpsjApkqf9n463KFl1oq65fBaSn4suSv5ZUs/l78sFy45MkAxpDJnA&#10;+haaUGU1qmNULz5g3RCF/J2z5ebYICDhSS+Gki49y6iMS+mdrHFsmej9OLhFgnwDHY6/CyvrfRrm&#10;yf1ykefp/SK534WLzXK/Xay3UZblu812s4tuWdkh0+a/E4OBnGVzE3UEdK9dPZFauIq4T4s4ojCB&#10;hhjnHu8ViV/k/FeSexm6Pxb6lXVPxMXxFU8ztgtVkKLnXMJe4dqDbzMHVb9Dq8CmAJ0b3hiIuFP6&#10;d0om6NclNb8dmeaU9N9JKL0iShLX4HGSpHkME329c7jeYbICUyW1kDQ43Fr/KBxHLdoOPPkKl2oN&#10;LaoR2Blc+/JRQfxuAj0Zkczvh2v613M8dXnlHv8CAAD//wMAUEsDBBQABgAIAAAAIQDehfhT4gAA&#10;AA0BAAAPAAAAZHJzL2Rvd25yZXYueG1sTI/NTsMwEITvSLyDtUhcEHV+RBuFOFWE4MQBWlB7dePF&#10;SYntyHbT8PZsT3Db2R3NflOtZzOwCX3onRWQLhJgaFuneqsFfH683BfAQpRWycFZFPCDAdb19VUl&#10;S+XOdoPTNmpGITaUUkAX41hyHtoOjQwLN6Kl25fzRkaSXnPl5ZnCzcCzJFlyI3tLHzo54lOH7ff2&#10;ZARMx51+u1NZ8/yqi9wX+8Yc3xshbm/m5hFYxDn+meGCT+hQE9PBnawKbCCd5nlKXgF5lgG7ONJV&#10;QZsDTQ/LZAW8rvj/FvUvAAAA//8DAFBLAQItABQABgAIAAAAIQC2gziS/gAAAOEBAAATAAAAAAAA&#10;AAAAAAAAAAAAAABbQ29udGVudF9UeXBlc10ueG1sUEsBAi0AFAAGAAgAAAAhADj9If/WAAAAlAEA&#10;AAsAAAAAAAAAAAAAAAAALwEAAF9yZWxzLy5yZWxzUEsBAi0AFAAGAAgAAAAhAK71wHVbAwAALQcA&#10;AA4AAAAAAAAAAAAAAAAALgIAAGRycy9lMm9Eb2MueG1sUEsBAi0AFAAGAAgAAAAhAN6F+FPiAAAA&#10;DQEAAA8AAAAAAAAAAAAAAAAAtQUAAGRycy9kb3ducmV2LnhtbFBLBQYAAAAABAAEAPMAAADEBgAA&#10;AAA=&#10;" fillcolor="#762f00" stroked="f">
              <v:fill color2="#f60" rotate="t" angle="90" focus="100%" type="gradient"/>
            </v:shape>
          </w:pict>
        </mc:Fallback>
      </mc:AlternateContent>
    </w:r>
    <w:r>
      <w:rPr>
        <w:noProof/>
        <w:lang w:eastAsia="es-BO"/>
      </w:rPr>
      <mc:AlternateContent>
        <mc:Choice Requires="wps">
          <w:drawing>
            <wp:anchor distT="0" distB="0" distL="114300" distR="114300" simplePos="0" relativeHeight="251868160" behindDoc="0" locked="0" layoutInCell="1" allowOverlap="1" wp14:anchorId="5BBA5AD4" wp14:editId="173B6E9B">
              <wp:simplePos x="0" y="0"/>
              <wp:positionH relativeFrom="column">
                <wp:posOffset>7195185</wp:posOffset>
              </wp:positionH>
              <wp:positionV relativeFrom="paragraph">
                <wp:posOffset>7035800</wp:posOffset>
              </wp:positionV>
              <wp:extent cx="257175" cy="1879600"/>
              <wp:effectExtent l="0" t="0" r="0" b="0"/>
              <wp:wrapNone/>
              <wp:docPr id="7189"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83D426"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A5AD4" id="_x0000_s1055" type="#_x0000_t202" style="position:absolute;margin-left:566.55pt;margin-top:554pt;width:20.25pt;height:14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By3gEAAKkDAAAOAAAAZHJzL2Uyb0RvYy54bWysU8Fu2zAMvQ/YPwi6L04CtOmMOEXXosOA&#10;bivQdXdalm1htqhRSuz8/Sg5TtftNuwiU5T4xPf4vL0e+04cNHmDtpCrxVIKbRVWxjaFfP52/+5K&#10;Ch/AVtCh1YU8ai+vd2/fbAeX6zW22FWaBINYnw+ukG0ILs8yr1rdg1+g05YPa6QeAm+pySqCgdH7&#10;Llsvl5fZgFQ5QqW95+zddCh3Cb+utQpf69rrILpCcm8hrZTWMq7Zbgt5Q+Bao05twD900YOx/OgZ&#10;6g4CiD2Zv6B6owg91mGhsM+wro3SiQOzWS3/YPPUgtOJC4vj3Vkm//9g1ZfDk3skEcYPOPIAEwnv&#10;HlD98MLibQu20TdEOLQaKn54FSXLBufzU2mU2uc+gpTDZ6x4yLAPmIDGmvqoCvMUjM4DOJ5F12MQ&#10;ipPri81qcyGF4qPV1eb95TJNJYN8rnbkw0eNvYhBIYmHmtDh8OBD7Aby+Up8zOK96bo02M6+SvDF&#10;KaOTM07Vc/sTkTCWozAV95WYxsMSqyOzI5zcw27nQMN3/koxsHcK6X/ugbQU3SfLGkWjzQHNQTkH&#10;YFWLbEEunsLbMBly78g0LWNPU7B4wzrWJlF86eOkPvshMT95Nxru93269fKH7X4BAAD//wMAUEsD&#10;BBQABgAIAAAAIQAq8oW63wAAAA8BAAAPAAAAZHJzL2Rvd25yZXYueG1sTI/BTsMwEETvSPyDtUjc&#10;qB1SShXiVFUr4Ny0l9xc2yQR9jqK3Tb8PZsT3Ga0T7Mz5Wbyjl3tGPuAErKFAGZRB9NjK+F0fH9a&#10;A4tJoVEuoJXwYyNsqvu7UhUm3PBgr3VqGYVgLJSELqWh4DzqznoVF2GwSLevMHqVyI4tN6O6Ubh3&#10;/FmIFfeqR/rQqcHuOqu/64uX0Owax4M+vejPQ87Vtt5/uGYv5ePDtH0DluyU/mCY61N1qKjTOVzQ&#10;RObIZ3meETsrsaZZM5O95itgZ1JLsRTAq5L/31H9AgAA//8DAFBLAQItABQABgAIAAAAIQC2gziS&#10;/gAAAOEBAAATAAAAAAAAAAAAAAAAAAAAAABbQ29udGVudF9UeXBlc10ueG1sUEsBAi0AFAAGAAgA&#10;AAAhADj9If/WAAAAlAEAAAsAAAAAAAAAAAAAAAAALwEAAF9yZWxzLy5yZWxzUEsBAi0AFAAGAAgA&#10;AAAhAJBVQHLeAQAAqQMAAA4AAAAAAAAAAAAAAAAALgIAAGRycy9lMm9Eb2MueG1sUEsBAi0AFAAG&#10;AAgAAAAhACryhbrfAAAADwEAAA8AAAAAAAAAAAAAAAAAOAQAAGRycy9kb3ducmV2LnhtbFBLBQYA&#10;AAAABAAEAPMAAABEBQAAAAA=&#10;" filled="f" stroked="f">
              <v:textbox style="layout-flow:vertical-ideographic" inset="0,0,0,0">
                <w:txbxContent>
                  <w:p w14:paraId="4783D426"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867136" behindDoc="0" locked="0" layoutInCell="1" allowOverlap="1" wp14:anchorId="5E0EDFE3" wp14:editId="7BAFEE6A">
              <wp:simplePos x="0" y="0"/>
              <wp:positionH relativeFrom="column">
                <wp:posOffset>7223760</wp:posOffset>
              </wp:positionH>
              <wp:positionV relativeFrom="paragraph">
                <wp:posOffset>337820</wp:posOffset>
              </wp:positionV>
              <wp:extent cx="228600" cy="228600"/>
              <wp:effectExtent l="9525" t="11430" r="9525" b="7620"/>
              <wp:wrapNone/>
              <wp:docPr id="7190" name="Anil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FC098" id="Anillo 4" o:spid="_x0000_s1026" type="#_x0000_t23" style="position:absolute;margin-left:568.8pt;margin-top:26.6pt;width:18pt;height:1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fHqxgIAALQFAAAOAAAAZHJzL2Uyb0RvYy54bWysVNuO0zAQfUfiHyy/d3Np0rTRpqtut0VI&#10;XFZaEM9u7DQGxw6203RB/DtjJy1dlgeESKTIE4+Pz5y5XN8cG4EOTBuuZIGjqxAjJktFudwX+OOH&#10;7WSOkbFEUiKUZAV+ZAbfLF++uO7bnMWqVoIyjQBEmrxvC1xb2+ZBYMqaNcRcqZZJ2KyUbogFU+8D&#10;qkkP6I0I4jCcBb3StNWqZMbA37thEy89flWx0r6vKsMsEgUGbtZ/tf/u3DdYXpN8r0lb83KkQf6B&#10;RUO4hEvPUHfEEtRp/gyq4aVWRlX2qlRNoKqKl8zHANFE4W/RPNSkZT4WEMe0Z5nM/4Mt3x3uNeK0&#10;wFm0AIEkaSBLK8mFUChx8vStycHrob3XLkDTvlHlF4OkWtdE7tlKa9XXjFAgFTn/4MkBZxg4inb9&#10;W0UBmnRWeaWOlW4cIGiAjj4hj+eEsKNFJfyM4/ksBFYlbI1rdwPJT4dbbewrphrkFgWmSnbWo5PD&#10;G2N9QugYE6GfMaoaAek9EIGiOAXkAW10BtwTno9UCU63IIQ39H63FhrB0QJv/TMeNpduQqK+wIs0&#10;TjEiYg8tUVrtCT1xM5dooX/+hKZVJylQJLkTeDOuLeFiWANhId0285UOEXtnUG8M3unoq/D7apuG&#10;WTKdT7IsnU6S6Sac3M6368lqHc1m2eZ2fbuJfjiiUZLXnFImNx7TnJoiSv6u6Mb2HMr53BZngo6t&#10;6izTDzXtEeUua9N0EUcYDOjLOBvUuFAPaWU/cVv7bnAl4jCeKDgP3TsqeEb3hXJxcfAstsHjCHUC&#10;Sp5U8/XrSnYo/Z2ij1C+wMHXKIw6WNRKf8Ooh7FRYPO1I5phJF5LaIFFlCRuzngjSbMYDH25s7vc&#10;IbIEqAJbqBa/XNthNnWt5vsabop8tFKtoG0q7vLr+Q2sRgNGg49gHGNu9lza3uvXsF3+BAAA//8D&#10;AFBLAwQUAAYACAAAACEAO6dUuuAAAAALAQAADwAAAGRycy9kb3ducmV2LnhtbEyPy07DMBBF90j8&#10;gzWV2FHnIdImxKkQUhcVYkGBBTvXHpKofkSx26R/z3RFl3fm6M6ZejNbw844ht47AekyAYZOed27&#10;VsDX5/ZxDSxE6bQ03qGACwbYNPd3tay0n9wHnvexZVTiQiUFdDEOFedBdWhlWPoBHe1+/WhlpDi2&#10;XI9yonJreJYkBbeyd3ShkwO+dqiO+5MV8FO+FUrtJvVuVL8tTNDfaamFeFjML8/AIs7xH4arPqlD&#10;Q04Hf3I6MEM5zVcFsQKe8gzYlUhXOU0OAtZlBryp+e0PzR8AAAD//wMAUEsBAi0AFAAGAAgAAAAh&#10;ALaDOJL+AAAA4QEAABMAAAAAAAAAAAAAAAAAAAAAAFtDb250ZW50X1R5cGVzXS54bWxQSwECLQAU&#10;AAYACAAAACEAOP0h/9YAAACUAQAACwAAAAAAAAAAAAAAAAAvAQAAX3JlbHMvLnJlbHNQSwECLQAU&#10;AAYACAAAACEA0dnx6sYCAAC0BQAADgAAAAAAAAAAAAAAAAAuAgAAZHJzL2Uyb0RvYy54bWxQSwEC&#10;LQAUAAYACAAAACEAO6dUuuAAAAALAQAADwAAAAAAAAAAAAAAAAAgBQAAZHJzL2Rvd25yZXYueG1s&#10;UEsFBgAAAAAEAAQA8wAAAC0GAAAAAA==&#10;" adj="2700"/>
          </w:pict>
        </mc:Fallback>
      </mc:AlternateContent>
    </w:r>
    <w:r>
      <w:rPr>
        <w:noProof/>
        <w:lang w:eastAsia="es-BO"/>
      </w:rPr>
      <mc:AlternateContent>
        <mc:Choice Requires="wps">
          <w:drawing>
            <wp:anchor distT="0" distB="0" distL="114300" distR="114300" simplePos="0" relativeHeight="251866112" behindDoc="0" locked="0" layoutInCell="1" allowOverlap="1" wp14:anchorId="275A4861" wp14:editId="4D976C0E">
              <wp:simplePos x="0" y="0"/>
              <wp:positionH relativeFrom="column">
                <wp:posOffset>2484755</wp:posOffset>
              </wp:positionH>
              <wp:positionV relativeFrom="paragraph">
                <wp:posOffset>4914900</wp:posOffset>
              </wp:positionV>
              <wp:extent cx="9705975" cy="285750"/>
              <wp:effectExtent l="0" t="1905" r="0" b="7620"/>
              <wp:wrapNone/>
              <wp:docPr id="7191" name="Proceso alternativ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4C5A9" id="Proceso alternativo 3" o:spid="_x0000_s1026" type="#_x0000_t176" style="position:absolute;margin-left:195.65pt;margin-top:387pt;width:764.25pt;height:22.5pt;rotation:-9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ehvXAMAAC0HAAAOAAAAZHJzL2Uyb0RvYy54bWysVdtu4zYQfS/QfyD07uhiXSwjysJ2rEWB&#10;bBsgLfaZliiJqESqJG0lLfbfOxzKsb3dh0VbGxB4nZlzzszw/sPr0JMTU5pLUXjhXeARJipZc9EW&#10;3m+/louVR7Shoqa9FKzw3pj2Pjz8+MP9NK5ZJDvZ10wRMCL0ehoLrzNmXPu+rjo2UH0nRyZgs5Fq&#10;oAamqvVrRSewPvR+FASpP0lVj0pWTGtYfXSb3gPabxpWmV+aRjND+sKD2Ax+FX4P9us/3NN1q+jY&#10;8WoOg/6LKAbKBTh9N/VIDSVHxf9hauCVklo25q6Sgy+bhlcMMQCaMPgKzUtHR4ZYgBw9vtOk/z+z&#10;1c+nZ0V4XXhZmIceEXQAlZ6RUElob5gS1PCTJEvL1TTqNVx5GZ+VRavHJ1n9romQu46Klm2UklPH&#10;aA0Rhva8f3PBTjRcJYfpk6zBDz0aibS9NmogSoI8YQqywg+XgR/yimK9vYvFXg2pYDHPgiTPEo9U&#10;sBetkixBNX26tsZsdKPS5iOTA7GDwmt6OUGYymxmVMzB1OiKnp60sRFf7s161iXvexvcZ246lMSC&#10;w00Nd9yAjBIwu6i1ag+7XpEThaQryzSd0bR0GCgmnO5ozdx+nEYAAle5OH2cj0AUsxWMqNXXXsIL&#10;Qd9y5UDYK2ClPYfYc0FAIiRTV7RnILmTCJMWQVonvbBfIS1oZ8mtMCwmxxFdgwgzdCsHJvpfeRjF&#10;wTbKF2W6yhZxGScL0Gi1CMJ8m6dBnMeP5RfLWxivO17XTDxxwc5FF8bfl9Rz+btywbIjEyRDEkEm&#10;0L6FJlQZhepo2fN3WDdEIX/nbLk5NnBIeNLzofBWjmVUxqb0XtQ4NpT3buzfIkG+gQ7L34WVTZkE&#10;WbxcLbIsWS7i5T5YbFflbrHZhWma7be77T68ZWWPTOv/TgwGcpbNTuQR0L109URqbitimeQR1HzN&#10;oSFGmcN7ReJXOf+N5F4F9o+FfmXdEXFxfMXTjO1CFaToOZewV9j24NrMQdZv0CqwKUDnhjcGIu6k&#10;+tMjE/TrwtN/HKliHul/ElB6eRjHtsHjJE6yCCbqeudwvUNFBaYKz0DS4HBn3KNwHBVvO/DkKlzI&#10;DbSohmNnsO3LRQXx2wn0ZEQyvx+26V/P8dTllXv4GwAA//8DAFBLAwQUAAYACAAAACEA3oX4U+IA&#10;AAANAQAADwAAAGRycy9kb3ducmV2LnhtbEyPzU7DMBCE70i8g7VIXBB1fkQbhThVhODEAVpQe3Xj&#10;xUmJ7ch20/D2bE9w29kdzX5TrWczsAl96J0VkC4SYGhbp3qrBXx+vNwXwEKUVsnBWRTwgwHW9fVV&#10;JUvlznaD0zZqRiE2lFJAF+NYch7aDo0MCzeipduX80ZGkl5z5eWZws3AsyRZciN7Sx86OeJTh+33&#10;9mQETMedfrtTWfP8qovcF/vGHN8bIW5v5uYRWMQ5/pnhgk/oUBPTwZ2sCmwgneZ5Sl4BeZYBuzjS&#10;VUGbA00Py2QFvK74/xb1LwAAAP//AwBQSwECLQAUAAYACAAAACEAtoM4kv4AAADhAQAAEwAAAAAA&#10;AAAAAAAAAAAAAAAAW0NvbnRlbnRfVHlwZXNdLnhtbFBLAQItABQABgAIAAAAIQA4/SH/1gAAAJQB&#10;AAALAAAAAAAAAAAAAAAAAC8BAABfcmVscy8ucmVsc1BLAQItABQABgAIAAAAIQA7HehvXAMAAC0H&#10;AAAOAAAAAAAAAAAAAAAAAC4CAABkcnMvZTJvRG9jLnhtbFBLAQItABQABgAIAAAAIQDehfhT4gAA&#10;AA0BAAAPAAAAAAAAAAAAAAAAALYFAABkcnMvZG93bnJldi54bWxQSwUGAAAAAAQABADzAAAAxQYA&#10;AAAA&#10;" fillcolor="#762f00" stroked="f">
              <v:fill color2="#f60" rotate="t" angle="90" focus="100%" type="gradient"/>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397F2" w14:textId="77777777" w:rsidR="00334E99" w:rsidRDefault="00334E99">
    <w:pPr>
      <w:pStyle w:val="Encabezado"/>
    </w:pPr>
    <w:r>
      <w:rPr>
        <w:noProof/>
        <w:lang w:eastAsia="es-BO"/>
      </w:rPr>
      <mc:AlternateContent>
        <mc:Choice Requires="wps">
          <w:drawing>
            <wp:anchor distT="0" distB="0" distL="114300" distR="114300" simplePos="0" relativeHeight="251728384" behindDoc="0" locked="0" layoutInCell="1" allowOverlap="1" wp14:anchorId="0307F313" wp14:editId="6304D0E7">
              <wp:simplePos x="0" y="0"/>
              <wp:positionH relativeFrom="column">
                <wp:posOffset>-565785</wp:posOffset>
              </wp:positionH>
              <wp:positionV relativeFrom="paragraph">
                <wp:posOffset>-352108</wp:posOffset>
              </wp:positionV>
              <wp:extent cx="914400" cy="299085"/>
              <wp:effectExtent l="0" t="0" r="0" b="5715"/>
              <wp:wrapNone/>
              <wp:docPr id="7277" name="7277 Cuadro de texto"/>
              <wp:cNvGraphicFramePr/>
              <a:graphic xmlns:a="http://schemas.openxmlformats.org/drawingml/2006/main">
                <a:graphicData uri="http://schemas.microsoft.com/office/word/2010/wordprocessingShape">
                  <wps:wsp>
                    <wps:cNvSpPr txBox="1"/>
                    <wps:spPr>
                      <a:xfrm>
                        <a:off x="0" y="0"/>
                        <a:ext cx="914400"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74C96" w14:textId="77777777" w:rsidR="00334E99" w:rsidRDefault="00334E99" w:rsidP="00D11B31">
                          <w:r w:rsidRPr="00592CE6">
                            <w:rPr>
                              <w:b/>
                            </w:rPr>
                            <w:t>Llamar</w:t>
                          </w:r>
                          <w:r>
                            <w:t xml:space="preserve">: 4454681; 4292937 o </w:t>
                          </w:r>
                          <w:r w:rsidRPr="00592CE6">
                            <w:rPr>
                              <w:b/>
                            </w:rPr>
                            <w:t xml:space="preserve">visita </w:t>
                          </w:r>
                          <w:r>
                            <w:t>www.jdblab.com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07F313" id="_x0000_t202" coordsize="21600,21600" o:spt="202" path="m,l,21600r21600,l21600,xe">
              <v:stroke joinstyle="miter"/>
              <v:path gradientshapeok="t" o:connecttype="rect"/>
            </v:shapetype>
            <v:shape id="7277 Cuadro de texto" o:spid="_x0000_s1057" type="#_x0000_t202" style="position:absolute;margin-left:-44.55pt;margin-top:-27.75pt;width:1in;height:23.55pt;z-index:251728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3zaAIAAEIFAAAOAAAAZHJzL2Uyb0RvYy54bWysVEtv2zAMvg/YfxB0X+2kjzVBnSJrkWFA&#10;0RZLh54VWWqMyaIgMbGzXz9KtpMg26XDLjItfnx/1M1tWxu2VT5UYAs+Oss5U1ZCWdm3gv94WXy6&#10;5iygsKUwYFXBdyrw29nHDzeNm6oxrMGUyjNyYsO0cQVfI7pplgW5VrUIZ+CUJaUGXwukX/+WlV40&#10;5L022TjPr7IGfOk8SBUC3d53Sj5L/rVWEp+0DgqZKTjlhun06VzFM5vdiOmbF25dyT4N8Q9Z1KKy&#10;FHTv6l6gYBtf/eGqrqSHABrPJNQZaF1JlWqgakb5STXLtXAq1ULNCW7fpvD/3MrH7dI9e4btF2hp&#10;gLEhjQvTQJexnlb7On4pU0Z6auFu3zbVIpN0ORldXOSkkaQaTyb59WX0kh2MnQ/4VUHNolBwT1NJ&#10;zRLbh4AddIDEWBYWlTFpMsaypuBX55d5MthryLmxEavSjHs3h8SThDujIsbY70qzqkz5x4vELnVn&#10;PNsK4oWQUllMpSe/hI4oTUm8x7DHH7J6j3FXxxAZLO6N68qCT9WfpF3+HFLWHZ56flR3FLFdtVQ4&#10;jeV8GOwKyh3N20O3CsHJRUVTeRABn4Un7tMgaZ/xiQ5tgLoPvcTZGvyvv91HPFGStJw1tEsFt7Ts&#10;nJlvlqia6EGrl34uLj+PKYI/1qyONXZT3wENZUTvhpNJjHg0g6g91K+09PMYk1TCSopccBzEO+z2&#10;mx4NqebzBKJlcwIf7NLJ6DrOKDLupX0V3vW0ROLzIww7J6Yn7Oyw0dLCfIOgq0Td2Oaup337aVET&#10;+ftHJb4Ex/8JdXj6Zr8BAAD//wMAUEsDBBQABgAIAAAAIQB8vUTx4QAAAAkBAAAPAAAAZHJzL2Rv&#10;d25yZXYueG1sTI/BSsNAEIbvgu+wjOBF2k2lKW3MpqigiFTFVqTHbTJmQ7OzYXfTpm/v9KS3Gf6P&#10;f77Jl4NtxQF9aBwpmIwTEEilqxqqFXxtnkZzECFqqnTrCBWcMMCyuLzIdVa5I33iYR1rwSUUMq3A&#10;xNhlUobSoNVh7Dokzn6ctzry6mtZeX3kctvK2ySZSasb4gtGd/hosNyve6tgb15vPpLnt4fv2cvJ&#10;v296t/WrrVLXV8P9HYiIQ/yD4azP6lCw0871VAXRKhjNFxNGeUjTFAQT6XQBYndOpiCLXP7/oPgF&#10;AAD//wMAUEsBAi0AFAAGAAgAAAAhALaDOJL+AAAA4QEAABMAAAAAAAAAAAAAAAAAAAAAAFtDb250&#10;ZW50X1R5cGVzXS54bWxQSwECLQAUAAYACAAAACEAOP0h/9YAAACUAQAACwAAAAAAAAAAAAAAAAAv&#10;AQAAX3JlbHMvLnJlbHNQSwECLQAUAAYACAAAACEA8AI982gCAABCBQAADgAAAAAAAAAAAAAAAAAu&#10;AgAAZHJzL2Uyb0RvYy54bWxQSwECLQAUAAYACAAAACEAfL1E8eEAAAAJAQAADwAAAAAAAAAAAAAA&#10;AADCBAAAZHJzL2Rvd25yZXYueG1sUEsFBgAAAAAEAAQA8wAAANAFAAAAAA==&#10;" filled="f" stroked="f" strokeweight=".5pt">
              <v:textbox>
                <w:txbxContent>
                  <w:p w14:paraId="4FE74C96" w14:textId="77777777" w:rsidR="00334E99" w:rsidRDefault="00334E99" w:rsidP="00D11B31">
                    <w:r w:rsidRPr="00592CE6">
                      <w:rPr>
                        <w:b/>
                      </w:rPr>
                      <w:t>Llamar</w:t>
                    </w:r>
                    <w:r>
                      <w:t xml:space="preserve">: 4454681; 4292937 o </w:t>
                    </w:r>
                    <w:r w:rsidRPr="00592CE6">
                      <w:rPr>
                        <w:b/>
                      </w:rPr>
                      <w:t xml:space="preserve">visita </w:t>
                    </w:r>
                    <w:r>
                      <w:t>www.jdblab.com</w:t>
                    </w:r>
                  </w:p>
                </w:txbxContent>
              </v:textbox>
            </v:shape>
          </w:pict>
        </mc:Fallback>
      </mc:AlternateContent>
    </w:r>
    <w:r>
      <w:rPr>
        <w:noProof/>
        <w:lang w:eastAsia="es-BO"/>
      </w:rPr>
      <mc:AlternateContent>
        <mc:Choice Requires="wps">
          <w:drawing>
            <wp:anchor distT="0" distB="0" distL="114300" distR="114300" simplePos="0" relativeHeight="251649536" behindDoc="0" locked="0" layoutInCell="1" allowOverlap="1" wp14:anchorId="4ACF262E" wp14:editId="07F891A6">
              <wp:simplePos x="0" y="0"/>
              <wp:positionH relativeFrom="column">
                <wp:posOffset>6317615</wp:posOffset>
              </wp:positionH>
              <wp:positionV relativeFrom="paragraph">
                <wp:posOffset>4614735</wp:posOffset>
              </wp:positionV>
              <wp:extent cx="379730" cy="427355"/>
              <wp:effectExtent l="0" t="0" r="20320" b="10795"/>
              <wp:wrapNone/>
              <wp:docPr id="54" name="54 Recortar rectángulo de esquina diagonal"/>
              <wp:cNvGraphicFramePr/>
              <a:graphic xmlns:a="http://schemas.openxmlformats.org/drawingml/2006/main">
                <a:graphicData uri="http://schemas.microsoft.com/office/word/2010/wordprocessingShape">
                  <wps:wsp>
                    <wps:cNvSpPr/>
                    <wps:spPr>
                      <a:xfrm>
                        <a:off x="0" y="0"/>
                        <a:ext cx="379730" cy="427355"/>
                      </a:xfrm>
                      <a:prstGeom prst="snip2DiagRect">
                        <a:avLst/>
                      </a:prstGeom>
                      <a:solidFill>
                        <a:schemeClr val="accent4">
                          <a:lumMod val="60000"/>
                          <a:lumOff val="40000"/>
                        </a:schemeClr>
                      </a:solidFill>
                      <a:ln>
                        <a:solidFill>
                          <a:srgbClr val="957DB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149C68" w14:textId="77777777" w:rsidR="00334E99" w:rsidRPr="00D45E95" w:rsidRDefault="00334E99" w:rsidP="00D45E95">
                          <w:pPr>
                            <w:jc w:val="center"/>
                            <w:rPr>
                              <w:b/>
                              <w:color w:val="000000" w:themeColor="text1"/>
                              <w:sz w:val="32"/>
                            </w:rPr>
                          </w:pPr>
                          <w:r w:rsidRPr="00D45E95">
                            <w:rPr>
                              <w:b/>
                              <w:color w:val="000000" w:themeColor="text1"/>
                              <w:sz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F262E" id="54 Recortar rectángulo de esquina diagonal" o:spid="_x0000_s1058" style="position:absolute;margin-left:497.45pt;margin-top:363.35pt;width:29.9pt;height:33.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9730,4273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AmPqgIAAOEFAAAOAAAAZHJzL2Uyb0RvYy54bWysVN1P2zAQf5+0/8Hy+0hbUjoqUtRRMU1i&#10;gICJZ9dxGkuOz7PdJt1fz9n5aAdsD9Py4Nj38bu7n313cdlUiuyEdRJ0RscnI0qE5pBLvcnoj6fr&#10;T58pcZ7pnCnQIqN74ejl4uOHi9rMxQRKULmwBEG0m9cmo6X3Zp4kjpeiYu4EjNCoLMBWzOPRbpLc&#10;shrRK5VMRqOzpAabGwtcOIfSVauki4hfFIL7u6JwwhOVUczNx9XGdR3WZHHB5hvLTCl5lwb7hywq&#10;JjUGHaBWzDOytfINVCW5BQeFP+FQJVAUkotYA1YzHr2q5rFkRsRakBxnBprc/4Plt7tHc2+Rhtq4&#10;ucNtqKIpbBX+mB9pIln7gSzReMJReDo7n50ipRxV6WR2Op0GMpODs7HOfxVQkbDJqNPSTFaSbR7w&#10;UiJXbHfjfOvT24agDpTMr6VS8RAegrhSluwYXiHjXGifRne1rb5D3srPRvi1l4livPJWnPZiTCs+&#10;qYAUk/wtiNJv49rNeoh6Pp2tvoy78o48ETW4Jgfq4s7vlQiASj+IgsgcyZrEjIcUjosZt6qS5aIV&#10;T/+YdAQMyAWyM2B3AO8R1efc2QdXEZticB79LbH2bgaPGBm0H5wrqcG+B6D8ELm170lqqQks+Wbd&#10;IDdITRqIDaI15Pt7Syy0XeoMv5b4dG6Y8/fMYlvia8NR4+9wKRTUGYVuR0kJ9td78mCP3YJaSmps&#10;c3yHP7fMCkrUN419dD5O0zAX4iGdziZ4sMea9bFGb6srwGc4xqFmeNwGe6/6bWGhesaJtAxRUcU0&#10;x9gZ5d72hyvfjh+caVwsl9EMZ4Fh/kY/Gh7AA9GhI56aZ2ZN1z8eG+8W+pHA5q+6p7UNnhqWWw+F&#10;jK114LW7ApwjsQG6mRcG1fE5Wh0m8+IFAAD//wMAUEsDBBQABgAIAAAAIQDoeCA+3wAAAAwBAAAP&#10;AAAAZHJzL2Rvd25yZXYueG1sTI89T8MwEIZ3JP6DdUhs1KYKzUfjVKhSF8RCysLmJtckamxHOTcJ&#10;/HquE2z38ei95/LdYnsx4UiddxqeVwoEusrXnWs0fB4PTwkICsbVpvcONXwjwa64v8tNVvvZfeBU&#10;hkZwiKPMaGhDGDIpqWrRGlr5AR3vzn60JnA7NrIezczhtpdrpTbSms7xhdYMuG+xupRXq+H4RjjF&#10;+xK/DpT8JO9nmpUnrR8fltctiIBL+IPhps/qULDTyV9dTaLXkKZRyqiGeL2JQdwI9RJxdeJRGimQ&#10;RS7/P1H8AgAA//8DAFBLAQItABQABgAIAAAAIQC2gziS/gAAAOEBAAATAAAAAAAAAAAAAAAAAAAA&#10;AABbQ29udGVudF9UeXBlc10ueG1sUEsBAi0AFAAGAAgAAAAhADj9If/WAAAAlAEAAAsAAAAAAAAA&#10;AAAAAAAALwEAAF9yZWxzLy5yZWxzUEsBAi0AFAAGAAgAAAAhALcYCY+qAgAA4QUAAA4AAAAAAAAA&#10;AAAAAAAALgIAAGRycy9lMm9Eb2MueG1sUEsBAi0AFAAGAAgAAAAhAOh4ID7fAAAADAEAAA8AAAAA&#10;AAAAAAAAAAAABAUAAGRycy9kb3ducmV2LnhtbFBLBQYAAAAABAAEAPMAAAAQBgAAAAA=&#10;" adj="-11796480,,5400" path="m,l316440,r63290,63290l379730,427355r,l63290,427355,,364065,,xe" fillcolor="#b2a1c7 [1943]" strokecolor="#957db1" strokeweight="2pt">
              <v:stroke joinstyle="miter"/>
              <v:formulas/>
              <v:path arrowok="t" o:connecttype="custom" o:connectlocs="0,0;316440,0;379730,63290;379730,427355;379730,427355;63290,427355;0,364065;0,0" o:connectangles="0,0,0,0,0,0,0,0" textboxrect="0,0,379730,427355"/>
              <v:textbox>
                <w:txbxContent>
                  <w:p w14:paraId="6C149C68" w14:textId="77777777" w:rsidR="00334E99" w:rsidRPr="00D45E95" w:rsidRDefault="00334E99" w:rsidP="00D45E95">
                    <w:pPr>
                      <w:jc w:val="center"/>
                      <w:rPr>
                        <w:b/>
                        <w:color w:val="000000" w:themeColor="text1"/>
                        <w:sz w:val="32"/>
                      </w:rPr>
                    </w:pPr>
                    <w:r w:rsidRPr="00D45E95">
                      <w:rPr>
                        <w:b/>
                        <w:color w:val="000000" w:themeColor="text1"/>
                        <w:sz w:val="32"/>
                      </w:rPr>
                      <w:t>5</w:t>
                    </w:r>
                  </w:p>
                </w:txbxContent>
              </v:textbox>
            </v:shape>
          </w:pict>
        </mc:Fallback>
      </mc:AlternateContent>
    </w:r>
    <w:r>
      <w:rPr>
        <w:noProof/>
        <w:lang w:eastAsia="es-BO"/>
      </w:rPr>
      <mc:AlternateContent>
        <mc:Choice Requires="wps">
          <w:drawing>
            <wp:anchor distT="0" distB="0" distL="114300" distR="114300" simplePos="0" relativeHeight="251647488" behindDoc="0" locked="0" layoutInCell="1" allowOverlap="1" wp14:anchorId="65F84619" wp14:editId="00A62126">
              <wp:simplePos x="0" y="0"/>
              <wp:positionH relativeFrom="column">
                <wp:posOffset>4293119</wp:posOffset>
              </wp:positionH>
              <wp:positionV relativeFrom="paragraph">
                <wp:posOffset>1955502</wp:posOffset>
              </wp:positionV>
              <wp:extent cx="4417431" cy="368135"/>
              <wp:effectExtent l="5397" t="0" r="26988" b="26987"/>
              <wp:wrapNone/>
              <wp:docPr id="55" name="55 Rectángulo"/>
              <wp:cNvGraphicFramePr/>
              <a:graphic xmlns:a="http://schemas.openxmlformats.org/drawingml/2006/main">
                <a:graphicData uri="http://schemas.microsoft.com/office/word/2010/wordprocessingShape">
                  <wps:wsp>
                    <wps:cNvSpPr/>
                    <wps:spPr>
                      <a:xfrm rot="16200000">
                        <a:off x="0" y="0"/>
                        <a:ext cx="4417431" cy="368135"/>
                      </a:xfrm>
                      <a:prstGeom prst="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0CA9C" w14:textId="77777777" w:rsidR="00334E99" w:rsidRPr="00D45E95" w:rsidRDefault="00334E99" w:rsidP="00D45E95">
                          <w:pPr>
                            <w:jc w:val="center"/>
                            <w:rPr>
                              <w:rFonts w:ascii="Lucida Sans Unicode" w:hAnsi="Lucida Sans Unicode" w:cs="Lucida Sans Unicode"/>
                              <w:b/>
                              <w:color w:val="000000" w:themeColor="text1"/>
                              <w:sz w:val="28"/>
                            </w:rPr>
                          </w:pPr>
                          <w:r w:rsidRPr="00D45E95">
                            <w:rPr>
                              <w:rFonts w:ascii="Lucida Sans Unicode" w:hAnsi="Lucida Sans Unicode" w:cs="Lucida Sans Unicode"/>
                              <w:b/>
                              <w:color w:val="000000" w:themeColor="text1"/>
                              <w:sz w:val="28"/>
                            </w:rPr>
                            <w:t>5. CEMENTO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F84619" id="55 Rectángulo" o:spid="_x0000_s1059" style="position:absolute;margin-left:338.05pt;margin-top:154pt;width:347.85pt;height:29pt;rotation:-90;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o2togIAACYGAAAOAAAAZHJzL2Uyb0RvYy54bWzEVN9P2zAQfp+0/8Hy+0hTQmEVKapATJMY&#10;VMDEs+vYJJLj82y3SffX72ynoWPwMk1aHiL77vzd3Xc/zi/6VpGtsK4BXdL8aEKJ0ByqRj+X9Pvj&#10;9aczSpxnumIKtCjpTjh6sfj44bwzczGFGlQlLEEQ7eadKWntvZlnmeO1aJk7AiM0KiXYlnm82ues&#10;sqxD9FZl08lklnVgK2OBC+dQepWUdBHxpRTc30nphCeqpBibj38b/+vwzxbnbP5smakbPoTB/iKK&#10;ljUanY5QV8wzsrHNH1Btwy04kP6IQ5uBlA0XMQfMJp+8yuahZkbEXJAcZ0aa3L+D5bfbB7OySENn&#10;3NzhMWTRS9sSC8hWPkOW8YvJYbikj9ztRu5E7wlHYVHkp8VxTglH3fHsLD8+CeRmCSyAGuv8FwEt&#10;CYeSWqxNRGXbG+eT6d4kmDtQTXXdKBUvoR/EpbJky7CSjHOhfRGfq037Daokn8VQY01RjJVP4mIv&#10;xmhiZwWkGNtvTpT+H34xpuA4e+E/nvxOiRCO0vdCkqZCiqcx3zGBQyrypKpZJZL45N2UI2BAlsjt&#10;iD0AvEVzPtRxsA9PRZys8XHqjncCS5UdX0TPoP34uG002LcyU370nOz3JCVqAku+X/fIDVITmy2I&#10;1lDtVjY1Lw68M/y6wX67Yc6vmMXZRiHuK3+HP6mgKykMJ0pqsD/fkgd7HDnUUtLhriip+7FhVlCi&#10;vmocxs95UYTlEi/FyekUL/ZQsz7U6E17CdjEOCsYXTwGe6/2R2mhfcK1tgxeUcU0R98l5d7uL5c+&#10;7TBcjFwsl9EMF4ph/kY/GB7AA9Fhnh77J2bNMHQex/UW9nuFzV/NXrINLzUsNx5kEwfzhdehBLiM&#10;4vgMizNsu8N7tHpZ74tfAAAA//8DAFBLAwQUAAYACAAAACEAfNc+ZeEAAAAMAQAADwAAAGRycy9k&#10;b3ducmV2LnhtbEyPzW7CMBCE75X6DtZW6g1soECSxkEVUk9UlQq99LaJlziqf9LYQPr2NadynJ3R&#10;7DflZrSGnWkInXcSZlMBjFzjVedaCZ+H10kGLER0Co13JOGXAmyq+7sSC+Uv7oPO+9iyVOJCgRJ0&#10;jH3BeWg0WQxT35NL3tEPFmOSQ8vVgJdUbg2fC7HiFjuXPmjsaaup+d6frIT3n8Pi+DbfGb37ohq3&#10;/bpd21rKx4fx5RlYpDH+h+GKn9ChSky1PzkVmJGQ58u0JUqYzEQO7JoQy0U61RJW2VMGvCr57Yjq&#10;DwAA//8DAFBLAQItABQABgAIAAAAIQC2gziS/gAAAOEBAAATAAAAAAAAAAAAAAAAAAAAAABbQ29u&#10;dGVudF9UeXBlc10ueG1sUEsBAi0AFAAGAAgAAAAhADj9If/WAAAAlAEAAAsAAAAAAAAAAAAAAAAA&#10;LwEAAF9yZWxzLy5yZWxzUEsBAi0AFAAGAAgAAAAhAKwWja2iAgAAJgYAAA4AAAAAAAAAAAAAAAAA&#10;LgIAAGRycy9lMm9Eb2MueG1sUEsBAi0AFAAGAAgAAAAhAHzXPmXhAAAADAEAAA8AAAAAAAAAAAAA&#10;AAAA/AQAAGRycy9kb3ducmV2LnhtbFBLBQYAAAAABAAEAPMAAAAKBgAAAAA=&#10;" fillcolor="#b2a1c7 [1943]" strokecolor="#b2a1c7 [1943]" strokeweight="2pt">
              <v:textbox>
                <w:txbxContent>
                  <w:p w14:paraId="27F0CA9C" w14:textId="77777777" w:rsidR="00334E99" w:rsidRPr="00D45E95" w:rsidRDefault="00334E99" w:rsidP="00D45E95">
                    <w:pPr>
                      <w:jc w:val="center"/>
                      <w:rPr>
                        <w:rFonts w:ascii="Lucida Sans Unicode" w:hAnsi="Lucida Sans Unicode" w:cs="Lucida Sans Unicode"/>
                        <w:b/>
                        <w:color w:val="000000" w:themeColor="text1"/>
                        <w:sz w:val="28"/>
                      </w:rPr>
                    </w:pPr>
                    <w:r w:rsidRPr="00D45E95">
                      <w:rPr>
                        <w:rFonts w:ascii="Lucida Sans Unicode" w:hAnsi="Lucida Sans Unicode" w:cs="Lucida Sans Unicode"/>
                        <w:b/>
                        <w:color w:val="000000" w:themeColor="text1"/>
                        <w:sz w:val="28"/>
                      </w:rPr>
                      <w:t>5. CEMENTO</w:t>
                    </w:r>
                  </w:p>
                </w:txbxContent>
              </v:textbox>
            </v:rect>
          </w:pict>
        </mc:Fallback>
      </mc:AlternateContent>
    </w:r>
    <w:r>
      <w:rPr>
        <w:noProof/>
        <w:lang w:eastAsia="es-BO"/>
      </w:rPr>
      <mc:AlternateContent>
        <mc:Choice Requires="wps">
          <w:drawing>
            <wp:anchor distT="0" distB="0" distL="114300" distR="114300" simplePos="0" relativeHeight="251643392" behindDoc="0" locked="0" layoutInCell="1" allowOverlap="1" wp14:anchorId="00527025" wp14:editId="75A4FDE7">
              <wp:simplePos x="0" y="0"/>
              <wp:positionH relativeFrom="column">
                <wp:posOffset>4377690</wp:posOffset>
              </wp:positionH>
              <wp:positionV relativeFrom="paragraph">
                <wp:posOffset>-440055</wp:posOffset>
              </wp:positionV>
              <wp:extent cx="2313940" cy="367665"/>
              <wp:effectExtent l="0" t="0" r="10160" b="13335"/>
              <wp:wrapNone/>
              <wp:docPr id="56" name="56 Rectángulo"/>
              <wp:cNvGraphicFramePr/>
              <a:graphic xmlns:a="http://schemas.openxmlformats.org/drawingml/2006/main">
                <a:graphicData uri="http://schemas.microsoft.com/office/word/2010/wordprocessingShape">
                  <wps:wsp>
                    <wps:cNvSpPr/>
                    <wps:spPr>
                      <a:xfrm>
                        <a:off x="0" y="0"/>
                        <a:ext cx="2313940" cy="367665"/>
                      </a:xfrm>
                      <a:prstGeom prst="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E4F46B" id="56 Rectángulo" o:spid="_x0000_s1026" style="position:absolute;margin-left:344.7pt;margin-top:-34.65pt;width:182.2pt;height:28.95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vBrQIAAC4GAAAOAAAAZHJzL2Uyb0RvYy54bWzEVM1u2zAMvg/YOwi6r47TxF2DOkXQosOA&#10;rg3aDj2rshQbkEVNUuJkb7Nn2YuNkhw367odhgHLwZH485H8RPLsfNsqshHWNaBLmh+NKBGaQ9Xo&#10;VUk/P1y9e0+J80xXTIEWJd0JR8/nb9+cdWYmxlCDqoQlCKLdrDMlrb03syxzvBYtc0dghEalBNsy&#10;j1e7yirLOkRvVTYejYqsA1sZC1w4h9LLpKTziC+l4P5WSic8USXF3Hz82vh9Ct9sfsZmK8tM3fA+&#10;DfYXWbSs0Rh0gLpknpG1bX6BahtuwYH0RxzaDKRsuIg1YDX56EU19zUzItaC5Dgz0OT+HSy/2Swt&#10;aaqSTgtKNGvxjaYFuUPivn/Tq7WCQFFn3Awt783S9jeHx1DvVto2/GMlZBtp3Q20iq0nHIXj4/z4&#10;dILsc9QdFydFMQ2g2bO3sc5/ENCScCipxeiRTba5dj6Z7k1CMAeqqa4apeIltIq4UJZsGD4y41xo&#10;P4nuat1+girJixH+0nOjGJsiiSd7MWYTmy4gxdx+CqL0/4iLOYXAWaA/ER5PfqdESEfpOyHx7QLF&#10;sd6hgEMq8qSqWSWSePrbkiNgQJbI7YDdA7xGc96/Y28fXEUcusF59KfE0ssOHjEyaD84t40G+xqA&#10;8kPkZL8nKVETWHqCaoedbSGNvDP8qsHmumbOL5nFGcd+xL3lb/EjFXQlhf5ESQ3262vyYI+jh1pK&#10;OtwZJXVf1swKStRHjUN5mk9Cm/t4mUxPxnixh5qnQ41etxeAHZvjhjQ8HoO9V/ujtNA+4npbhKio&#10;Yppj7JJyb/eXC592GS5ILhaLaIaLxTB/re8ND+CB1TA8D9tHZk0/YR5n8wb2+4XNXgxasg2eGhZr&#10;D7KJU/jMa883LqU4K/0CDVvv8B6tntf8/AcAAAD//wMAUEsDBBQABgAIAAAAIQBLUkK64wAAAAwB&#10;AAAPAAAAZHJzL2Rvd25yZXYueG1sTI/BTsMwDIbvSLxDZCRuW1o2qrY0nWAS0sQOiI0Dx6zx2oom&#10;KUnalT39vBMcbX/6/f3FatIdG9H51hoB8TwChqayqjW1gM/96ywF5oM0SnbWoIBf9LAqb28KmSt7&#10;Mh847kLNKMT4XApoQuhzzn3VoJZ+bns0dDtap2Wg0dVcOXmicN3xhyhKuJatoQ+N7HHdYPW9G7SA&#10;49t+GF+y7ebrPVWbNeK2Pf84Ie7vpucnYAGn8AfDVZ/UoSSngx2M8qwTkKTZklABsyRbALsS0eOC&#10;2hxoFcdL4GXB/5coLwAAAP//AwBQSwECLQAUAAYACAAAACEAtoM4kv4AAADhAQAAEwAAAAAAAAAA&#10;AAAAAAAAAAAAW0NvbnRlbnRfVHlwZXNdLnhtbFBLAQItABQABgAIAAAAIQA4/SH/1gAAAJQBAAAL&#10;AAAAAAAAAAAAAAAAAC8BAABfcmVscy8ucmVsc1BLAQItABQABgAIAAAAIQDwjOvBrQIAAC4GAAAO&#10;AAAAAAAAAAAAAAAAAC4CAABkcnMvZTJvRG9jLnhtbFBLAQItABQABgAIAAAAIQBLUkK64wAAAAwB&#10;AAAPAAAAAAAAAAAAAAAAAAcFAABkcnMvZG93bnJldi54bWxQSwUGAAAAAAQABADzAAAAFwYAAAAA&#10;" fillcolor="#b2a1c7 [1943]" strokecolor="#b2a1c7 [1943]" strokeweight="2pt"/>
          </w:pict>
        </mc:Fallback>
      </mc:AlternateContent>
    </w:r>
    <w:r>
      <w:rPr>
        <w:noProof/>
        <w:lang w:eastAsia="es-BO"/>
      </w:rPr>
      <mc:AlternateContent>
        <mc:Choice Requires="wps">
          <w:drawing>
            <wp:anchor distT="0" distB="0" distL="114300" distR="114300" simplePos="0" relativeHeight="251645440" behindDoc="0" locked="0" layoutInCell="1" allowOverlap="1" wp14:anchorId="55AD70AD" wp14:editId="79C8849F">
              <wp:simplePos x="0" y="0"/>
              <wp:positionH relativeFrom="column">
                <wp:posOffset>1651190</wp:posOffset>
              </wp:positionH>
              <wp:positionV relativeFrom="paragraph">
                <wp:posOffset>-437705</wp:posOffset>
              </wp:positionV>
              <wp:extent cx="5046007" cy="368135"/>
              <wp:effectExtent l="0" t="0" r="21590" b="13335"/>
              <wp:wrapNone/>
              <wp:docPr id="57" name="57 Datos"/>
              <wp:cNvGraphicFramePr/>
              <a:graphic xmlns:a="http://schemas.openxmlformats.org/drawingml/2006/main">
                <a:graphicData uri="http://schemas.microsoft.com/office/word/2010/wordprocessingShape">
                  <wps:wsp>
                    <wps:cNvSpPr/>
                    <wps:spPr>
                      <a:xfrm>
                        <a:off x="0" y="0"/>
                        <a:ext cx="5046007" cy="368135"/>
                      </a:xfrm>
                      <a:prstGeom prst="flowChartInputOutpu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9B76576" id="_x0000_t111" coordsize="21600,21600" o:spt="111" path="m4321,l21600,,17204,21600,,21600xe">
              <v:stroke joinstyle="miter"/>
              <v:path gradientshapeok="t" o:connecttype="custom" o:connectlocs="12961,0;10800,0;2161,10800;8602,21600;10800,21600;19402,10800" textboxrect="4321,0,17204,21600"/>
            </v:shapetype>
            <v:shape id="57 Datos" o:spid="_x0000_s1026" type="#_x0000_t111" style="position:absolute;margin-left:130pt;margin-top:-34.45pt;width:397.3pt;height:29pt;z-index:2516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g5trgIAADgGAAAOAAAAZHJzL2Uyb0RvYy54bWzEVN9P2zAQfp+0/8Hy+0hSWmAVKaqKmJAY&#10;RYOJZ+PYJJLt82ynaffX7+ykoWNsD9OkvST2/fju7jvfnV9stSIb4XwDpqTFUU6JMByqxjyX9OvD&#10;1YczSnxgpmIKjCjpTnh6sXj/7ryzczGBGlQlHEEQ4+edLWkdgp1nmee10MwfgRUGlRKcZgGv7jmr&#10;HOsQXatskucnWQeusg648B6ll72SLhK+lIKHtZReBKJKirmF9HXp+xS/2eKczZ8ds3XDhzTYX2Sh&#10;WWMw6Ah1yQIjrWt+gdINd+BBhiMOOgMpGy5SDVhNkb+q5r5mVqRakBxvR5r8v4Plt5s7R5qqpLNT&#10;SgzT2KPZKcH8wUdyOuvnaHNv79xw83iMlW6l0/GPNZBtInQ3Eiq2gXAUzvLpSZ4jMEfd8clZcTyL&#10;oNmLt3U+fBKgSTyUVCroVjVz4drYNqzbgN/EK9vc+NC77l1icA+qqa4apdIlPhqxUo5sGLabcS5M&#10;mCZ31erPUPVyzCgfGo9ifB69eLoXY3bp+UWklOtPQZT5H3Expxg4i+3oG5BOYadETEeZL0JiF5Hy&#10;Sap3LOCQiqJX1awSvXj225ITYESWyO2IPQC8RXMx9HWwj64ijd/onP8psb6zo0eKDCaMzrox4N4C&#10;UGGM3NvvSeqpiSw9QbXDN+6gH35v+VWDj+2G+XDHHE477gXcYGGNn/j+SgrDiZIa3Pe35NEehxC1&#10;lHS4PUrqv7XMCUrUtcHx/FhMp3HdpMt0djrBizvUPB1qTKtXgC+2wF1peTpG+6D2R+lAP+KiW8ao&#10;qGKGY+yS8uD2l1XotxquSi6Wy2SGK8aycGPuLY/gkdU4PA/bR+bsMHEBZ/UW9puGzV8NWm8bPQ0s&#10;2wCySVP4wuvAN66nNCvDKo377/CerF4W/uIHAAAA//8DAFBLAwQUAAYACAAAACEAm7pSqeEAAAAM&#10;AQAADwAAAGRycy9kb3ducmV2LnhtbEyPzW6DMBCE75XyDtZW6qVKbFCDAsVEVdWfa0PaKkeDt4CC&#10;1wg7gb59nVNznJ3R7Df5djY9O+PoOksSopUAhlRb3VEj4XP/utwAc16RVr0llPCLDrbF4iZXmbYT&#10;7fBc+oaFEnKZktB6P2Scu7pFo9zKDkjB+7GjUT7IseF6VFMoNz2PhUi4UR2FD60a8LnF+liejAT+&#10;cf/+PaQvInqL8euQltX6MFVS3t3OT4/APM7+PwwX/IAORWCq7Im0Y72EOBFhi5ewTDYpsEtCrB8S&#10;YFU4RSIFXuT8ekTxBwAA//8DAFBLAQItABQABgAIAAAAIQC2gziS/gAAAOEBAAATAAAAAAAAAAAA&#10;AAAAAAAAAABbQ29udGVudF9UeXBlc10ueG1sUEsBAi0AFAAGAAgAAAAhADj9If/WAAAAlAEAAAsA&#10;AAAAAAAAAAAAAAAALwEAAF9yZWxzLy5yZWxzUEsBAi0AFAAGAAgAAAAhAJvCDm2uAgAAOAYAAA4A&#10;AAAAAAAAAAAAAAAALgIAAGRycy9lMm9Eb2MueG1sUEsBAi0AFAAGAAgAAAAhAJu6UqnhAAAADAEA&#10;AA8AAAAAAAAAAAAAAAAACAUAAGRycy9kb3ducmV2LnhtbFBLBQYAAAAABAAEAPMAAAAWBgAAAAA=&#10;" fillcolor="#b2a1c7 [1943]" strokecolor="#b2a1c7 [1943]" strokeweight="2pt"/>
          </w:pict>
        </mc:Fallback>
      </mc:AlternateContent>
    </w:r>
    <w:r>
      <w:rPr>
        <w:noProof/>
        <w:lang w:eastAsia="es-BO"/>
      </w:rPr>
      <mc:AlternateContent>
        <mc:Choice Requires="wps">
          <w:drawing>
            <wp:anchor distT="0" distB="0" distL="114300" distR="114300" simplePos="0" relativeHeight="251641344" behindDoc="0" locked="0" layoutInCell="1" allowOverlap="1" wp14:anchorId="1C94B78F" wp14:editId="10529CBA">
              <wp:simplePos x="0" y="0"/>
              <wp:positionH relativeFrom="column">
                <wp:posOffset>-1043940</wp:posOffset>
              </wp:positionH>
              <wp:positionV relativeFrom="paragraph">
                <wp:posOffset>-72835</wp:posOffset>
              </wp:positionV>
              <wp:extent cx="7374255" cy="0"/>
              <wp:effectExtent l="38100" t="38100" r="55245" b="95250"/>
              <wp:wrapNone/>
              <wp:docPr id="58" name="58 Conector recto"/>
              <wp:cNvGraphicFramePr/>
              <a:graphic xmlns:a="http://schemas.openxmlformats.org/drawingml/2006/main">
                <a:graphicData uri="http://schemas.microsoft.com/office/word/2010/wordprocessingShape">
                  <wps:wsp>
                    <wps:cNvCnPr/>
                    <wps:spPr>
                      <a:xfrm>
                        <a:off x="0" y="0"/>
                        <a:ext cx="7374255" cy="0"/>
                      </a:xfrm>
                      <a:prstGeom prst="line">
                        <a:avLst/>
                      </a:prstGeom>
                      <a:ln>
                        <a:solidFill>
                          <a:srgbClr val="957DB1"/>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975B8" id="58 Conector recto"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2pt,-5.75pt" to="498.4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iX41QEAAAIEAAAOAAAAZHJzL2Uyb0RvYy54bWysU9uO0zAQfUfiHyy/06SFbpeo6Uq0Wl4Q&#10;VFw+wHXGjSXfNDZN+/eMnTa7AqSVEC+2x55zPOeMvX44W8NOgFF71/L5rOYMnPSddseW//j++Oae&#10;s5iE64TxDlp+gcgfNq9frYfQwML33nSAjEhcbIbQ8j6l0FRVlD1YEWc+gKND5dGKRCEeqw7FQOzW&#10;VIu6vqsGj11ALyFG2t2Nh3xT+JUCmb4oFSEx03KqLZURy3jIY7VZi+aIIvRaXssQ/1CFFdrRpRPV&#10;TiTBfqL+g8pqiT56lWbS28orpSUUDaRmXv+m5lsvAhQtZE4Mk03x/9HKz6c9Mt21fEmdcsJSj5b3&#10;bEvNkskjwzxll4YQG0reuj1eoxj2mCWfFdo8kxh2Ls5eJmfhnJikzdXb1bvFcsmZvJ1VT8CAMX0E&#10;b1letNxol0WLRpw+xUSXUeotJW8bl8foje4etTElwONha5CdBLX5/XK1+zDPNRPwWRpFGVplJWPt&#10;ZZUuBkbar6DICap2Ua4vbxAmWiEluHR35TWOsjNMUQkTsH4ZeM3PUCjvcwLPXwZPiHKzd2kCW+08&#10;/o0gnW9WqDH/5sCoO1tw8N2ldLVYQw+tOHf9FPklP48L/Onrbn4BAAD//wMAUEsDBBQABgAIAAAA&#10;IQACAAWp4AAAAAwBAAAPAAAAZHJzL2Rvd25yZXYueG1sTI9NS8NAEIbvQv/DMkJv7SZSUxOzKUXo&#10;RVCwCehxkx2TkOxs2N220V/vFgS9zcfDO8/ku1mP7IzW9YYExOsIGFJjVE+tgKo8rB6AOS9JydEQ&#10;CvhCB7ticZPLTJkLveH56FsWQshlUkDn/ZRx7poOtXRrMyGF3aexWvrQ2pYrKy8hXI/8LooSrmVP&#10;4UInJ3zqsBmOJy3g+8Xw0raV3dbldug/3iv7+jwIsbyd94/APM7+D4arflCHIjjV5kTKsVHAKk42&#10;m8Beq/geWEDSNEmB1b8TXuT8/xPFDwAAAP//AwBQSwECLQAUAAYACAAAACEAtoM4kv4AAADhAQAA&#10;EwAAAAAAAAAAAAAAAAAAAAAAW0NvbnRlbnRfVHlwZXNdLnhtbFBLAQItABQABgAIAAAAIQA4/SH/&#10;1gAAAJQBAAALAAAAAAAAAAAAAAAAAC8BAABfcmVscy8ucmVsc1BLAQItABQABgAIAAAAIQAfeiX4&#10;1QEAAAIEAAAOAAAAAAAAAAAAAAAAAC4CAABkcnMvZTJvRG9jLnhtbFBLAQItABQABgAIAAAAIQAC&#10;AAWp4AAAAAwBAAAPAAAAAAAAAAAAAAAAAC8EAABkcnMvZG93bnJldi54bWxQSwUGAAAAAAQABADz&#10;AAAAPAUAAAAA&#10;" strokecolor="#957db1" strokeweight="2pt">
              <v:shadow on="t" color="black" opacity="24903f" origin=",.5" offset="0,.55556mm"/>
            </v:line>
          </w:pict>
        </mc:Fallback>
      </mc:AlternateContent>
    </w:r>
    <w:r>
      <w:rPr>
        <w:noProof/>
        <w:lang w:eastAsia="es-BO"/>
      </w:rPr>
      <mc:AlternateContent>
        <mc:Choice Requires="wps">
          <w:drawing>
            <wp:anchor distT="0" distB="0" distL="114300" distR="114300" simplePos="0" relativeHeight="251639296" behindDoc="0" locked="0" layoutInCell="1" allowOverlap="1" wp14:anchorId="4C5352C0" wp14:editId="339A7F05">
              <wp:simplePos x="0" y="0"/>
              <wp:positionH relativeFrom="column">
                <wp:posOffset>7195185</wp:posOffset>
              </wp:positionH>
              <wp:positionV relativeFrom="paragraph">
                <wp:posOffset>7035800</wp:posOffset>
              </wp:positionV>
              <wp:extent cx="257175" cy="1879600"/>
              <wp:effectExtent l="0" t="0" r="0" b="0"/>
              <wp:wrapNone/>
              <wp:docPr id="60"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72C92A"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352C0" id="_x0000_s1060" type="#_x0000_t202" style="position:absolute;margin-left:566.55pt;margin-top:554pt;width:20.25pt;height:14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MR3wEAAKkDAAAOAAAAZHJzL2Uyb0RvYy54bWysU01v2zAMvQ/YfxB0XxwHaNIZcYquRYcB&#10;3Vag2+6MLMfCbFGjlNj596NkO93HbdhFpijxie/xeXszdK04afIGbSnzxVIKbRVWxh5K+fXLw5tr&#10;KXwAW0GLVpfyrL282b1+te1doVfYYFtpEgxifdG7UjYhuCLLvGp0B36BTls+rJE6CLylQ1YR9Ize&#10;tdlquVxnPVLlCJX2nrP346HcJfy61ip8rmuvg2hLyb2FtFJa93HNdlsoDgSuMWpqA/6hiw6M5Ucv&#10;UPcQQBzJ/AXVGUXosQ4LhV2GdW2UThyYTb78g81zA04nLiyOdxeZ/P+DVZ9Oz+6JRBje4cADTCS8&#10;e0T13QuLdw3Yg74lwr7RUPHDeZQs650vptIotS98BNn3H7HiIcMxYAIaauqiKsxTMDoP4HwRXQ9B&#10;KE6urjb55koKxUf59ebtepmmkkExVzvy4b3GTsSglMRDTehwevQhdgPFfCU+ZvHBtG0abGt/S/DF&#10;MaOTM6bquf2RSBj2gzAV97WOTOPhHqszsyMc3cNu50DDN/5K0bN3Sul/HIG0FO0HyxpFo80BzcF+&#10;DsCqBtmCXDyGd2E05NGROTSMPU7B4i3rWJtE8aWPSX32Q2I+eTca7td9uvXyh+1+AgAA//8DAFBL&#10;AwQUAAYACAAAACEAKvKFut8AAAAPAQAADwAAAGRycy9kb3ducmV2LnhtbEyPwU7DMBBE70j8g7VI&#10;3KgdUkoV4lRVK+DctJfcXNskEfY6it02/D2bE9xmtE+zM+Vm8o5d7Rj7gBKyhQBmUQfTYyvhdHx/&#10;WgOLSaFRLqCV8GMjbKr7u1IVJtzwYK91ahmFYCyUhC6loeA86s56FRdhsEi3rzB6lciOLTejulG4&#10;d/xZiBX3qkf60KnB7jqrv+uLl9DsGseDPr3oz0PO1bbef7hmL+Xjw7R9A5bslP5gmOtTdaio0zlc&#10;0ETmyGd5nhE7K7GmWTOTveYrYGdSS7EUwKuS/99R/QIAAP//AwBQSwECLQAUAAYACAAAACEAtoM4&#10;kv4AAADhAQAAEwAAAAAAAAAAAAAAAAAAAAAAW0NvbnRlbnRfVHlwZXNdLnhtbFBLAQItABQABgAI&#10;AAAAIQA4/SH/1gAAAJQBAAALAAAAAAAAAAAAAAAAAC8BAABfcmVscy8ucmVsc1BLAQItABQABgAI&#10;AAAAIQC1+iMR3wEAAKkDAAAOAAAAAAAAAAAAAAAAAC4CAABkcnMvZTJvRG9jLnhtbFBLAQItABQA&#10;BgAIAAAAIQAq8oW63wAAAA8BAAAPAAAAAAAAAAAAAAAAADkEAABkcnMvZG93bnJldi54bWxQSwUG&#10;AAAAAAQABADzAAAARQUAAAAA&#10;" filled="f" stroked="f">
              <v:textbox style="layout-flow:vertical-ideographic" inset="0,0,0,0">
                <w:txbxContent>
                  <w:p w14:paraId="2B72C92A"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637248" behindDoc="0" locked="0" layoutInCell="1" allowOverlap="1" wp14:anchorId="4907B28A" wp14:editId="47593C29">
              <wp:simplePos x="0" y="0"/>
              <wp:positionH relativeFrom="column">
                <wp:posOffset>7223760</wp:posOffset>
              </wp:positionH>
              <wp:positionV relativeFrom="paragraph">
                <wp:posOffset>337820</wp:posOffset>
              </wp:positionV>
              <wp:extent cx="228600" cy="228600"/>
              <wp:effectExtent l="9525" t="11430" r="9525" b="7620"/>
              <wp:wrapNone/>
              <wp:docPr id="61" name="Anil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114B7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7" o:spid="_x0000_s1026" type="#_x0000_t23" style="position:absolute;margin-left:568.8pt;margin-top:26.6pt;width:18pt;height:1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2RFxgIAALIFAAAOAAAAZHJzL2Uyb0RvYy54bWysVN9v0zAQfkfif7D83uVHm6aLlk5d1yKk&#10;AZMG4tm1ncbg2MF2m26I/52zk5aO8YAQiRT54vPnu+++u6vrQyPRnhsrtCpxchFjxBXVTKhtiT99&#10;XI9mGFlHFCNSK17iR27x9fz1q6uuLXiqay0ZNwhAlC26tsS1c20RRZbWvCH2QrdcwWalTUMcmGYb&#10;MUM6QG9klMbxNOq0Ya3RlFsLf2/7TTwP+FXFqftQVZY7JEsMsbnwNeG78d9ofkWKrSFtLegQBvmH&#10;KBoiFFx6groljqCdES+gGkGNtrpyF1Q3ka4qQXnIAbJJ4t+yeahJy0MuQI5tTzTZ/wdL3+/vDRKs&#10;xNMEI0UaqNFCCSk1yj05XWsL8Hlo741Pz7Z3mn61SOllTdSWL4zRXc0Jg5AS7x89O+ANC0fRpnun&#10;GUCTndOBp0NlGg8IDKBDKMfjqRz84BCFn2k6m8ZQNApbw9rfQIrj4dZY94brBvlFiZlWOxfQyf7O&#10;ulAONuRE2BeMqkZCcfdEoiTNALlHG5wB94gXMtVSsDUQEQyz3SylQXC0xOvwDIftuZtUqCvxZZZm&#10;GBG5hYagzoSAnrnZc7Q4PH9CM3qnGIRICk/walg7ImS/hoCl8ts86BwyDs7A3pC85zFo8PtincX5&#10;ZDwb5Xk2Hk3Gq3h0M1svR4tlMp3mq5vlzSr54QNNJkUtGONqFTDtsSWSyd9JbmjOXsynpjgF6KPV&#10;O8fNQ806xISv2ji7TEF6TEBXpnnPxhl7yGj3Wbg69IKXiMd4xuAs9u/A4Ak9COXs4uhFbr3HAXQC&#10;TB5ZC/r1ku2lv9HsEeQLMQSNwqCDRa3NE0YdDI0S2287YjhG8q2CFrhMJhM/ZYIxyfIUDHO+sznf&#10;IYoCVIkdqCUsl66fTLvWiG0NNyUhW6UX0DaV8PUN8fVRDQYMhpDBMMT85Dm3g9evUTv/CQAA//8D&#10;AFBLAwQUAAYACAAAACEAO6dUuuAAAAALAQAADwAAAGRycy9kb3ducmV2LnhtbEyPy07DMBBF90j8&#10;gzWV2FHnIdImxKkQUhcVYkGBBTvXHpKofkSx26R/z3RFl3fm6M6ZejNbw844ht47AekyAYZOed27&#10;VsDX5/ZxDSxE6bQ03qGACwbYNPd3tay0n9wHnvexZVTiQiUFdDEOFedBdWhlWPoBHe1+/WhlpDi2&#10;XI9yonJreJYkBbeyd3ShkwO+dqiO+5MV8FO+FUrtJvVuVL8tTNDfaamFeFjML8/AIs7xH4arPqlD&#10;Q04Hf3I6MEM5zVcFsQKe8gzYlUhXOU0OAtZlBryp+e0PzR8AAAD//wMAUEsBAi0AFAAGAAgAAAAh&#10;ALaDOJL+AAAA4QEAABMAAAAAAAAAAAAAAAAAAAAAAFtDb250ZW50X1R5cGVzXS54bWxQSwECLQAU&#10;AAYACAAAACEAOP0h/9YAAACUAQAACwAAAAAAAAAAAAAAAAAvAQAAX3JlbHMvLnJlbHNQSwECLQAU&#10;AAYACAAAACEATENkRcYCAACyBQAADgAAAAAAAAAAAAAAAAAuAgAAZHJzL2Uyb0RvYy54bWxQSwEC&#10;LQAUAAYACAAAACEAO6dUuuAAAAALAQAADwAAAAAAAAAAAAAAAAAgBQAAZHJzL2Rvd25yZXYueG1s&#10;UEsFBgAAAAAEAAQA8wAAAC0GAAAAAA==&#10;" adj="2700"/>
          </w:pict>
        </mc:Fallback>
      </mc:AlternateContent>
    </w:r>
    <w:r>
      <w:rPr>
        <w:noProof/>
        <w:lang w:eastAsia="es-BO"/>
      </w:rPr>
      <mc:AlternateContent>
        <mc:Choice Requires="wps">
          <w:drawing>
            <wp:anchor distT="0" distB="0" distL="114300" distR="114300" simplePos="0" relativeHeight="251635200" behindDoc="0" locked="0" layoutInCell="1" allowOverlap="1" wp14:anchorId="4565DD8A" wp14:editId="6FF0DF81">
              <wp:simplePos x="0" y="0"/>
              <wp:positionH relativeFrom="column">
                <wp:posOffset>2484755</wp:posOffset>
              </wp:positionH>
              <wp:positionV relativeFrom="paragraph">
                <wp:posOffset>4914900</wp:posOffset>
              </wp:positionV>
              <wp:extent cx="9705975" cy="285750"/>
              <wp:effectExtent l="0" t="1905" r="0" b="7620"/>
              <wp:wrapNone/>
              <wp:docPr id="62" name="Proceso alternativ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9439B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6" o:spid="_x0000_s1026" type="#_x0000_t176" style="position:absolute;margin-left:195.65pt;margin-top:387pt;width:764.25pt;height:22.5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uofWgMAACsHAAAOAAAAZHJzL2Uyb0RvYy54bWysVdtu4zYQfS/QfyD47ugSXSwjysJ27EWB&#10;tA2QFn2mJUoiKpEqSVtJi/57h0M5trf7ULS1AYHXmTnnzAwfPr0NPTlxbYSSJY3uQkq4rFQtZFvS&#10;n3/aL5aUGMtkzXoleUnfuaGfHr/95mEaVzxWneprrgkYkWY1jSXtrB1XQWCqjg/M3KmRS9hslB6Y&#10;halug1qzCawPfRCHYRZMStejVhU3Blaf/CZ9RPtNwyv7Y9MYbklfUojN4lfj9+C+weMDW7WajZ2o&#10;5jDYv4hiYEKC0w9TT8wyctTib6YGUWllVGPvKjUEqmlExREDoInCL9C8dmzkiAXIMeMHTeb/M1v9&#10;cHrRRNQlzWJKJBtAoxekUxHWW64ls+KkSOaYmkazgguv44t2WM34rKpfDZFq2zHZ8rXWauo4qyG+&#10;yJ0Pbi64iYGr5DB9r2rww45WIWlvjR6IViBOlIGo8MNlYIe8oVTvH1LxN0sqWCzyMC3ylJIK9uJl&#10;mqeoZcBWzpiLbtTGfuZqIG5Q0qZXE4Sp7XpGxT1Mg67Y6dlYF/Hl3qxmvRd974L7RdgOBXHgcNPA&#10;HT8gowLMPmqj28O21+TEIOX2+yyb0bRsGBimm+lYzf1+ksUAAleFPH2ej0AUsxWMqDXXXqILQV9z&#10;5UG4K2ClPYfYC0lAIiTTVKznILiXCFMWQTonvXRfqRxob8mvcCwlzxFbgQgzdCcHpvkfRRQn4SYu&#10;FvtsmS+SfZIuQKPlIoyKTZGFSZE87f90vEXJqhN1zeWzkPxcclHyz1J6Ln5fLFh0ZIJkSGPIBNa3&#10;0IIqq1Edo3rxAeuGKOTvnC03xwYBCU96MZR06VlGZVxK72SNY8tE78fBLRLkG+hw/F1YWe/TME/u&#10;l4s8T+8Xyf0uXGyW++1ivY2yLN9ttptddMvKDpk2/50YDOQsm5uoI6B77eqJ1MJVxH1axBGFCbTD&#10;OPd4r0j8Iue/ktzL0P2x0K+seyIujq94mrFdqIIUPecS9grXHnybOaj6HVoFNgXo2/DCQMSd0r9T&#10;MkG3Lqn57cg0p6T/TkLpFVGSuPaOkyTNY5jo653D9Q6TFZgqqYWkweHW+ifhOGrRduDJV7hUa2hR&#10;jcDO4NqXjwridxPoyIhkfj1cy7+e46nLG/f4FwAAAP//AwBQSwMEFAAGAAgAAAAhAN6F+FPiAAAA&#10;DQEAAA8AAABkcnMvZG93bnJldi54bWxMj81OwzAQhO9IvIO1SFwQdX5EG4U4VYTgxAFaUHt148VJ&#10;ie3IdtPw9mxPcNvZHc1+U61nM7AJfeidFZAuEmBoW6d6qwV8frzcF8BClFbJwVkU8IMB1vX1VSVL&#10;5c52g9M2akYhNpRSQBfjWHIe2g6NDAs3oqXbl/NGRpJec+XlmcLNwLMkWXIje0sfOjniU4ft9/Zk&#10;BEzHnX67U1nz/KqL3Bf7xhzfGyFub+bmEVjEOf6Z4YJP6FAT08GdrApsIJ3meUpeAXmWAbs40lVB&#10;mwNND8tkBbyu+P8W9S8AAAD//wMAUEsBAi0AFAAGAAgAAAAhALaDOJL+AAAA4QEAABMAAAAAAAAA&#10;AAAAAAAAAAAAAFtDb250ZW50X1R5cGVzXS54bWxQSwECLQAUAAYACAAAACEAOP0h/9YAAACUAQAA&#10;CwAAAAAAAAAAAAAAAAAvAQAAX3JlbHMvLnJlbHNQSwECLQAUAAYACAAAACEAx4rqH1oDAAArBwAA&#10;DgAAAAAAAAAAAAAAAAAuAgAAZHJzL2Uyb0RvYy54bWxQSwECLQAUAAYACAAAACEA3oX4U+IAAAAN&#10;AQAADwAAAAAAAAAAAAAAAAC0BQAAZHJzL2Rvd25yZXYueG1sUEsFBgAAAAAEAAQA8wAAAMMGAAAA&#10;AA==&#10;" fillcolor="#762f00" stroked="f">
              <v:fill color2="#f60" rotate="t" angle="90" focus="100%" type="gradient"/>
            </v:shape>
          </w:pict>
        </mc:Fallback>
      </mc:AlternateContent>
    </w:r>
    <w:r>
      <w:rPr>
        <w:noProof/>
        <w:lang w:eastAsia="es-BO"/>
      </w:rPr>
      <mc:AlternateContent>
        <mc:Choice Requires="wps">
          <w:drawing>
            <wp:anchor distT="0" distB="0" distL="114300" distR="114300" simplePos="0" relativeHeight="251633152" behindDoc="0" locked="0" layoutInCell="1" allowOverlap="1" wp14:anchorId="06BB590B" wp14:editId="5C53B42A">
              <wp:simplePos x="0" y="0"/>
              <wp:positionH relativeFrom="column">
                <wp:posOffset>7195185</wp:posOffset>
              </wp:positionH>
              <wp:positionV relativeFrom="paragraph">
                <wp:posOffset>7035800</wp:posOffset>
              </wp:positionV>
              <wp:extent cx="257175" cy="1879600"/>
              <wp:effectExtent l="0" t="0" r="0" b="0"/>
              <wp:wrapNone/>
              <wp:docPr id="63"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D72077"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B590B" id="_x0000_s1061" type="#_x0000_t202" style="position:absolute;margin-left:566.55pt;margin-top:554pt;width:20.25pt;height:14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iN3wEAAKkDAAAOAAAAZHJzL2Uyb0RvYy54bWysU8Fu2zAMvQ/YPwi6L04CtOmMOEXXosOA&#10;bivQdXdalm1htqhRSuz8/Sg5TtftNuwiU5T4xPf4vL0e+04cNHmDtpCrxVIKbRVWxjaFfP52/+5K&#10;Ch/AVtCh1YU8ai+vd2/fbAeX6zW22FWaBINYnw+ukG0ILs8yr1rdg1+g05YPa6QeAm+pySqCgdH7&#10;Llsvl5fZgFQ5QqW95+zddCh3Cb+utQpf69rrILpCcm8hrZTWMq7Zbgt5Q+Bao05twD900YOx/OgZ&#10;6g4CiD2Zv6B6owg91mGhsM+wro3SiQOzWS3/YPPUgtOJC4vj3Vkm//9g1ZfDk3skEcYPOPIAEwnv&#10;HlD98MLibQu20TdEOLQaKn54FSXLBufzU2mU2uc+gpTDZ6x4yLAPmIDGmvqoCvMUjM4DOJ5F12MQ&#10;ipPri81qcyGF4qPV1eb95TJNJYN8rnbkw0eNvYhBIYmHmtDh8OBD7Aby+Up8zOK96bo02M6+SvDF&#10;KaOTM07Vc/sTkTCWozAV97WJTONhidWR2RFO7mG3c6DhO3+lGNg7hfQ/90Baiu6TZY2i0eaA5qCc&#10;A7CqRbYgF0/hbZgMuXdkmpaxpylYvGEda5MovvRxUp/9kJifvBsN9/s+3Xr5w3a/AAAA//8DAFBL&#10;AwQUAAYACAAAACEAKvKFut8AAAAPAQAADwAAAGRycy9kb3ducmV2LnhtbEyPwU7DMBBE70j8g7VI&#10;3KgdUkoV4lRVK+DctJfcXNskEfY6it02/D2bE9xmtE+zM+Vm8o5d7Rj7gBKyhQBmUQfTYyvhdHx/&#10;WgOLSaFRLqCV8GMjbKr7u1IVJtzwYK91ahmFYCyUhC6loeA86s56FRdhsEi3rzB6lciOLTejulG4&#10;d/xZiBX3qkf60KnB7jqrv+uLl9DsGseDPr3oz0PO1bbef7hmL+Xjw7R9A5bslP5gmOtTdaio0zlc&#10;0ETmyGd5nhE7K7GmWTOTveYrYGdSS7EUwKuS/99R/QIAAP//AwBQSwECLQAUAAYACAAAACEAtoM4&#10;kv4AAADhAQAAEwAAAAAAAAAAAAAAAAAAAAAAW0NvbnRlbnRfVHlwZXNdLnhtbFBLAQItABQABgAI&#10;AAAAIQA4/SH/1gAAAJQBAAALAAAAAAAAAAAAAAAAAC8BAABfcmVscy8ucmVsc1BLAQItABQABgAI&#10;AAAAIQBUwXiN3wEAAKkDAAAOAAAAAAAAAAAAAAAAAC4CAABkcnMvZTJvRG9jLnhtbFBLAQItABQA&#10;BgAIAAAAIQAq8oW63wAAAA8BAAAPAAAAAAAAAAAAAAAAADkEAABkcnMvZG93bnJldi54bWxQSwUG&#10;AAAAAAQABADzAAAARQUAAAAA&#10;" filled="f" stroked="f">
              <v:textbox style="layout-flow:vertical-ideographic" inset="0,0,0,0">
                <w:txbxContent>
                  <w:p w14:paraId="19D72077"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631104" behindDoc="0" locked="0" layoutInCell="1" allowOverlap="1" wp14:anchorId="12339FCE" wp14:editId="61864E91">
              <wp:simplePos x="0" y="0"/>
              <wp:positionH relativeFrom="column">
                <wp:posOffset>7223760</wp:posOffset>
              </wp:positionH>
              <wp:positionV relativeFrom="paragraph">
                <wp:posOffset>337820</wp:posOffset>
              </wp:positionV>
              <wp:extent cx="228600" cy="228600"/>
              <wp:effectExtent l="9525" t="11430" r="9525" b="7620"/>
              <wp:wrapNone/>
              <wp:docPr id="64" name="Anil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838D83" id="Anillo 4" o:spid="_x0000_s1026" type="#_x0000_t23" style="position:absolute;margin-left:568.8pt;margin-top:26.6pt;width:18pt;height:18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GUxQIAALIFAAAOAAAAZHJzL2Uyb0RvYy54bWysVFtv0zAUfkfiP1h+73Jpelm0dOq6FiEN&#10;mDQQz27sJAbHDrbTdEP8d46dtGSMB4RIpMgnPv78ne9crq6PtUAHpg1XMsPRRYgRk7miXJYZ/vRx&#10;N1liZCyRlAglWYYfmcHXq9evrromZbGqlKBMIwCRJu2aDFfWNmkQmLxiNTEXqmESNgula2LB1GVA&#10;NekAvRZBHIbzoFOaNlrlzBj4e9tv4pXHLwqW2w9FYZhFIsPAzfqv9t+9+warK5KWmjQVzwca5B9Y&#10;1IRLuPQMdUssQa3mL6BqnmtlVGEvclUHqih4znwMEE0U/hbNQ0Ua5mMBcUxzlsn8P9j8/eFeI04z&#10;PE8wkqSGHK0lF0KhxInTNSYFn4fmXrvwTHOn8q8GSbWpiCzZWmvVVYxQoBQ5/+DZAWcYOIr23TtF&#10;AZq0VnmdjoWuHSAogI4+HY/ndLCjRTn8jOPlPISk5bA1rN0NJD0dbrSxb5iqkVtkmCrZWo9ODnfG&#10;+nTQISZCv2BU1AKSeyACRfEMkHu0wRlwT3g+UiU43YEQ3tDlfiM0gqMZ3vlnOGzGbkKiLsOXs3iG&#10;ERElNERutSf0zM2M0UL//AlNq1ZSoEhSJ/B2WFvCRb8GwkK6bebrHCL2zqDeELzT0dfg9/VuFi6S&#10;6XKyWMymk2S6DSc3y91mst5E8/lie7O52UY/HNEoSStOKZNbj2lOLRElf1dyQ3P2xXxuijNBx1a1&#10;lumHinaIcpe16ewyjjAY0JXxoldjpB7Syn7mtvK94ErEYTxTcBm6d1DwjO4LZXRx8CK23uMIdQJK&#10;nlTz9etKti/9vaKPUL7AwdcoDDpYVEo/YdTB0Miw+dYSzTASbyW0wGWUJG7KeCOZLWIw9HhnP94h&#10;MgeoDFuoFr/c2H4ytY3mZQU3RT5aqdbQNgV3+fX8elaDAYPBRzAMMTd5xrb3+jVqVz8BAAD//wMA&#10;UEsDBBQABgAIAAAAIQA7p1S64AAAAAsBAAAPAAAAZHJzL2Rvd25yZXYueG1sTI/LTsMwEEX3SPyD&#10;NZXYUech0ibEqRBSFxViQYEFO9cekqh+RLHbpH/PdEWXd+bozpl6M1vDzjiG3jsB6TIBhk553btW&#10;wNfn9nENLETptDTeoYALBtg093e1rLSf3Aee97FlVOJCJQV0MQ4V50F1aGVY+gEd7X79aGWkOLZc&#10;j3Kicmt4liQFt7J3dKGTA752qI77kxXwU74VSu0m9W5Uvy1M0N9pqYV4WMwvz8AizvEfhqs+qUND&#10;Tgd/cjowQznNVwWxAp7yDNiVSFc5TQ4C1mUGvKn57Q/NHwAAAP//AwBQSwECLQAUAAYACAAAACEA&#10;toM4kv4AAADhAQAAEwAAAAAAAAAAAAAAAAAAAAAAW0NvbnRlbnRfVHlwZXNdLnhtbFBLAQItABQA&#10;BgAIAAAAIQA4/SH/1gAAAJQBAAALAAAAAAAAAAAAAAAAAC8BAABfcmVscy8ucmVsc1BLAQItABQA&#10;BgAIAAAAIQDWQnGUxQIAALIFAAAOAAAAAAAAAAAAAAAAAC4CAABkcnMvZTJvRG9jLnhtbFBLAQIt&#10;ABQABgAIAAAAIQA7p1S64AAAAAsBAAAPAAAAAAAAAAAAAAAAAB8FAABkcnMvZG93bnJldi54bWxQ&#10;SwUGAAAAAAQABADzAAAALAYAAAAA&#10;" adj="2700"/>
          </w:pict>
        </mc:Fallback>
      </mc:AlternateContent>
    </w:r>
    <w:r>
      <w:rPr>
        <w:noProof/>
        <w:lang w:eastAsia="es-BO"/>
      </w:rPr>
      <mc:AlternateContent>
        <mc:Choice Requires="wps">
          <w:drawing>
            <wp:anchor distT="0" distB="0" distL="114300" distR="114300" simplePos="0" relativeHeight="251629056" behindDoc="0" locked="0" layoutInCell="1" allowOverlap="1" wp14:anchorId="7880FB5F" wp14:editId="07385E88">
              <wp:simplePos x="0" y="0"/>
              <wp:positionH relativeFrom="column">
                <wp:posOffset>2484755</wp:posOffset>
              </wp:positionH>
              <wp:positionV relativeFrom="paragraph">
                <wp:posOffset>4914900</wp:posOffset>
              </wp:positionV>
              <wp:extent cx="9705975" cy="285750"/>
              <wp:effectExtent l="0" t="1905" r="0" b="7620"/>
              <wp:wrapNone/>
              <wp:docPr id="65" name="Proceso alternativ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093D2" id="Proceso alternativo 3" o:spid="_x0000_s1026" type="#_x0000_t176" style="position:absolute;margin-left:195.65pt;margin-top:387pt;width:764.25pt;height:22.5pt;rotation:-90;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U2WgMAACsHAAAOAAAAZHJzL2Uyb0RvYy54bWysVVlv4zYQfi/Q/0Do3dFhHZYRZWE71qJA&#10;tg2QFvtMS5REVCJVkraSFvvfOxzKsb3dh0VbGxB4iMPvmBndf3gdenJiSnMpCi+8CzzCRCVrLtrC&#10;++3XcrHyiDZU1LSXghXeG9Peh4cff7ifxjWLZCf7mikCQYReT2PhdcaMa9/XVccGqu/kyARsNlIN&#10;1MBUtX6t6ATRh96PgiD1J6nqUcmKaQ2rj27Te8D4TcMq80vTaGZIX3iAzeBT4fNgn/7DPV23io4d&#10;r2YY9F+gGCgXcOl7qEdqKDkq/o9QA6+U1LIxd5UcfNk0vGLIAdiEwVdsXjo6MuQC4ujxXSb9/4Wt&#10;fj49K8LrwksTjwg6gEfPKKcktDdMCWr4SZKlVWoa9RoOvIzPynLV45OsftdEyF1HRcs2SsmpY7QG&#10;fKF93785YCcajpLD9EnWcA89GomivTZqIEqCOWEKpsIPl0Ed8opWvb1bxV4NqWAxz4IkzwByBXvR&#10;KskS9NKnaxvMohuVNh+ZHIgdFF7TywlgKrOZWTFHU+NV9PSkjUV8OTe7WZe87y24z9x0aIglh5sa&#10;zrgBGSVwdqi1ag+7XpEThZQryzSd2bR0GCimm+5ozdx+nEZAAle5OH2cXwEUcxRE1OrrW8KLQN+6&#10;ypGwRyBKe4bYc0HAIhRTV7RnYLizCFMWSdpLemGfQlrSLpJbYVhKTiO6BhNm6tYOTPO/8jCKg22U&#10;L8p0lS3iMk4W4NFqEYT5Nk+DOI8fyy9WtzBed7yumXjigp1LLoy/L6Xn4nfFgkVHJkiGJIJMoH0L&#10;LagyCt3RsufvtG6EQv3O2XLz2sAh4UnPh8JbOZXRGZvSe1Hj2FDeu7F/ywT1BjmsfhdVNmUSZPFy&#10;tciyZLmIl/tgsV2Vu8VmF6Zptt/utvvwVpU9Kq3/uzAI5GybncgjsHvp6onU3FbEMsmj0IMJtMMo&#10;c3yvRPwq57+R3KvA/rHQr6I7IS4XX+k0c7tIBSl6ziXsFbY9uDZzkPUbtApsCtC34QsDiDup/vTI&#10;BN268PQfR6qYR/qfBJReHsaxbe84iZMsgom63jlc71BRQajCM5A0ONwZ90k4joq3HdzkKlzIDbSo&#10;hmNnsO3LoQL8dgIdGZnMXw/b8q/n+NblG/fwNwAAAP//AwBQSwMEFAAGAAgAAAAhAN6F+FPiAAAA&#10;DQEAAA8AAABkcnMvZG93bnJldi54bWxMj81OwzAQhO9IvIO1SFwQdX5EG4U4VYTgxAFaUHt148VJ&#10;ie3IdtPw9mxPcNvZHc1+U61nM7AJfeidFZAuEmBoW6d6qwV8frzcF8BClFbJwVkU8IMB1vX1VSVL&#10;5c52g9M2akYhNpRSQBfjWHIe2g6NDAs3oqXbl/NGRpJec+XlmcLNwLMkWXIje0sfOjniU4ft9/Zk&#10;BEzHnX67U1nz/KqL3Bf7xhzfGyFub+bmEVjEOf6Z4YJP6FAT08GdrApsIJ3meUpeAXmWAbs40lVB&#10;mwNND8tkBbyu+P8W9S8AAAD//wMAUEsBAi0AFAAGAAgAAAAhALaDOJL+AAAA4QEAABMAAAAAAAAA&#10;AAAAAAAAAAAAAFtDb250ZW50X1R5cGVzXS54bWxQSwECLQAUAAYACAAAACEAOP0h/9YAAACUAQAA&#10;CwAAAAAAAAAAAAAAAAAvAQAAX3JlbHMvLnJlbHNQSwECLQAUAAYACAAAACEAnSYFNloDAAArBwAA&#10;DgAAAAAAAAAAAAAAAAAuAgAAZHJzL2Uyb0RvYy54bWxQSwECLQAUAAYACAAAACEA3oX4U+IAAAAN&#10;AQAADwAAAAAAAAAAAAAAAAC0BQAAZHJzL2Rvd25yZXYueG1sUEsFBgAAAAAEAAQA8wAAAMMGAAAA&#10;AA==&#10;" fillcolor="#762f00" stroked="f">
              <v:fill color2="#f60" rotate="t" angle="90" focus="100%" type="gradient"/>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903B6" w14:textId="77777777" w:rsidR="00334E99" w:rsidRDefault="00334E99">
    <w:pPr>
      <w:pStyle w:val="Encabezado"/>
    </w:pPr>
    <w:r>
      <w:rPr>
        <w:noProof/>
        <w:lang w:eastAsia="es-BO"/>
      </w:rPr>
      <mc:AlternateContent>
        <mc:Choice Requires="wps">
          <w:drawing>
            <wp:anchor distT="0" distB="0" distL="114300" distR="114300" simplePos="0" relativeHeight="251825152" behindDoc="0" locked="0" layoutInCell="1" allowOverlap="1" wp14:anchorId="6966E941" wp14:editId="2C0F64D7">
              <wp:simplePos x="0" y="0"/>
              <wp:positionH relativeFrom="column">
                <wp:posOffset>-565785</wp:posOffset>
              </wp:positionH>
              <wp:positionV relativeFrom="paragraph">
                <wp:posOffset>-361633</wp:posOffset>
              </wp:positionV>
              <wp:extent cx="914400" cy="299085"/>
              <wp:effectExtent l="0" t="0" r="0" b="5715"/>
              <wp:wrapNone/>
              <wp:docPr id="7278" name="7278 Cuadro de texto"/>
              <wp:cNvGraphicFramePr/>
              <a:graphic xmlns:a="http://schemas.openxmlformats.org/drawingml/2006/main">
                <a:graphicData uri="http://schemas.microsoft.com/office/word/2010/wordprocessingShape">
                  <wps:wsp>
                    <wps:cNvSpPr txBox="1"/>
                    <wps:spPr>
                      <a:xfrm>
                        <a:off x="0" y="0"/>
                        <a:ext cx="914400"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8555E3" w14:textId="77777777" w:rsidR="00334E99" w:rsidRDefault="00334E99" w:rsidP="00D11B31">
                          <w:r w:rsidRPr="00592CE6">
                            <w:rPr>
                              <w:b/>
                            </w:rPr>
                            <w:t>Llamar</w:t>
                          </w:r>
                          <w:r>
                            <w:t xml:space="preserve">: 4454681; 4292937 o </w:t>
                          </w:r>
                          <w:r w:rsidRPr="00592CE6">
                            <w:rPr>
                              <w:b/>
                            </w:rPr>
                            <w:t xml:space="preserve">visita </w:t>
                          </w:r>
                          <w:r>
                            <w:t>www.jdblab.com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66E941" id="_x0000_t202" coordsize="21600,21600" o:spt="202" path="m,l,21600r21600,l21600,xe">
              <v:stroke joinstyle="miter"/>
              <v:path gradientshapeok="t" o:connecttype="rect"/>
            </v:shapetype>
            <v:shape id="_x0000_s1063" type="#_x0000_t202" style="position:absolute;margin-left:-44.55pt;margin-top:-28.5pt;width:1in;height:23.5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pgtZwIAAEIFAAAOAAAAZHJzL2Uyb0RvYy54bWysVN9P2zAQfp+0/8Hy+0jaAaMVKepAnSYh&#10;QJSJZ9exaTTHZ9nXJt1fv7OTtFW3F6a9OBffd7+/8/VNWxu2VT5UYAs+Oss5U1ZCWdm3gv94WXy6&#10;4iygsKUwYFXBdyrwm9nHD9eNm6oxrMGUyjNyYsO0cQVfI7pplgW5VrUIZ+CUJaUGXwukX/+WlV40&#10;5L022TjPL7MGfOk8SBUC3d51Sj5L/rVWEh+1DgqZKTjlhun06VzFM5tdi+mbF25dyT4N8Q9Z1KKy&#10;FHTv6k6gYBtf/eGqrqSHABrPJNQZaF1JlWqgakb5STXLtXAq1ULNCW7fpvD/3MqH7dI9eYbtV2hp&#10;gLEhjQvTQJexnlb7On4pU0Z6auFu3zbVIpN0ORmdn+ekkaQaTyb51UX0kh2MnQ/4TUHNolBwT1NJ&#10;zRLb+4AddIDEWBYWlTFpMsaypuCXny/yZLDXkHNjI1alGfduDoknCXdGRYyxz0qzqkz5x4vELnVr&#10;PNsK4oWQUllMpSe/hI4oTUm8x7DHH7J6j3FXxxAZLO6N68qCT9WfpF3+HFLWHZ56flR3FLFdtVR4&#10;HMsw2BWUO5q3h24VgpOLiqZyLwI+CU/cp0HSPuMjHdoAdR96ibM1+F9/u494oiRpOWtolwpuadk5&#10;M98tUTXRg1Yv/ZxffBlTBH+sWR1r7Ka+BRrKiN4NJ5MY8WgGUXuoX2np5zEmqYSVFLngOIi32O03&#10;PRpSzecJRMvmBN7bpZPRdZxRZNxL+yq862mJxOcHGHZOTE/Y2WGjpYX5BkFXibqxzV1P+/bToiby&#10;949KfAmO/xPq8PTNfgMAAP//AwBQSwMEFAAGAAgAAAAhAAT9nBXiAAAACQEAAA8AAABkcnMvZG93&#10;bnJldi54bWxMj09Lw0AQxe+C32EZwYu0m4r9k5hNUUERUYutSI/bZMyGZmfD7qZNv73jSW8z8x5v&#10;fi9fDrYVB/ShcaRgMk5AIJWuaqhW8Ll5HC1AhKip0q0jVHDCAMvi/CzXWeWO9IGHdawFh1DItAIT&#10;Y5dJGUqDVoex65BY+3be6sirr2Xl9ZHDbSuvk2QmrW6IPxjd4YPBcr/urYK9eblaJU9v91+z55N/&#10;3/Ru61+3Sl1eDHe3ICIO8c8Mv/iMDgUz7VxPVRCtgtEinbCVh+mcS7FjepOC2PEhTUEWufzfoPgB&#10;AAD//wMAUEsBAi0AFAAGAAgAAAAhALaDOJL+AAAA4QEAABMAAAAAAAAAAAAAAAAAAAAAAFtDb250&#10;ZW50X1R5cGVzXS54bWxQSwECLQAUAAYACAAAACEAOP0h/9YAAACUAQAACwAAAAAAAAAAAAAAAAAv&#10;AQAAX3JlbHMvLnJlbHNQSwECLQAUAAYACAAAACEAr3KYLWcCAABCBQAADgAAAAAAAAAAAAAAAAAu&#10;AgAAZHJzL2Uyb0RvYy54bWxQSwECLQAUAAYACAAAACEABP2cFeIAAAAJAQAADwAAAAAAAAAAAAAA&#10;AADBBAAAZHJzL2Rvd25yZXYueG1sUEsFBgAAAAAEAAQA8wAAANAFAAAAAA==&#10;" filled="f" stroked="f" strokeweight=".5pt">
              <v:textbox>
                <w:txbxContent>
                  <w:p w14:paraId="018555E3" w14:textId="77777777" w:rsidR="00334E99" w:rsidRDefault="00334E99" w:rsidP="00D11B31">
                    <w:r w:rsidRPr="00592CE6">
                      <w:rPr>
                        <w:b/>
                      </w:rPr>
                      <w:t>Llamar</w:t>
                    </w:r>
                    <w:r>
                      <w:t xml:space="preserve">: 4454681; 4292937 o </w:t>
                    </w:r>
                    <w:r w:rsidRPr="00592CE6">
                      <w:rPr>
                        <w:b/>
                      </w:rPr>
                      <w:t xml:space="preserve">visita </w:t>
                    </w:r>
                    <w:r>
                      <w:t>www.jdblab.com</w:t>
                    </w:r>
                  </w:p>
                </w:txbxContent>
              </v:textbox>
            </v:shape>
          </w:pict>
        </mc:Fallback>
      </mc:AlternateContent>
    </w:r>
    <w:r>
      <w:rPr>
        <w:noProof/>
        <w:lang w:eastAsia="es-BO"/>
      </w:rPr>
      <mc:AlternateContent>
        <mc:Choice Requires="wps">
          <w:drawing>
            <wp:anchor distT="0" distB="0" distL="114300" distR="114300" simplePos="0" relativeHeight="251795456" behindDoc="0" locked="0" layoutInCell="1" allowOverlap="1" wp14:anchorId="659C5A1B" wp14:editId="3A399B05">
              <wp:simplePos x="0" y="0"/>
              <wp:positionH relativeFrom="column">
                <wp:posOffset>1653540</wp:posOffset>
              </wp:positionH>
              <wp:positionV relativeFrom="paragraph">
                <wp:posOffset>-440055</wp:posOffset>
              </wp:positionV>
              <wp:extent cx="5030788" cy="367665"/>
              <wp:effectExtent l="0" t="0" r="17780" b="13335"/>
              <wp:wrapNone/>
              <wp:docPr id="66" name="66 Datos"/>
              <wp:cNvGraphicFramePr/>
              <a:graphic xmlns:a="http://schemas.openxmlformats.org/drawingml/2006/main">
                <a:graphicData uri="http://schemas.microsoft.com/office/word/2010/wordprocessingShape">
                  <wps:wsp>
                    <wps:cNvSpPr/>
                    <wps:spPr>
                      <a:xfrm>
                        <a:off x="0" y="0"/>
                        <a:ext cx="5030788" cy="367665"/>
                      </a:xfrm>
                      <a:prstGeom prst="flowChartInputOutpu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DD6E311" id="_x0000_t111" coordsize="21600,21600" o:spt="111" path="m4321,l21600,,17204,21600,,21600xe">
              <v:stroke joinstyle="miter"/>
              <v:path gradientshapeok="t" o:connecttype="custom" o:connectlocs="12961,0;10800,0;2161,10800;8602,21600;10800,21600;19402,10800" textboxrect="4321,0,17204,21600"/>
            </v:shapetype>
            <v:shape id="66 Datos" o:spid="_x0000_s1026" type="#_x0000_t111" style="position:absolute;margin-left:130.2pt;margin-top:-34.65pt;width:396.15pt;height:28.9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7erQIAADgGAAAOAAAAZHJzL2Uyb0RvYy54bWzEVFtP2zAUfp+0/2D5fSQtbWAVKaqKmJAY&#10;oMHEs3FsEsnx8Wynaffrd2ynoWNsD9Ok5cGxz/1853J2vm0V2QjrGtAlnRzllAjNoWr0c0m/Plx+&#10;OKXEeaYrpkCLku6Eo+fL9+/OerMQU6hBVcISNKLdojclrb03iyxzvBYtc0dghEamBNsyj0/7nFWW&#10;9Wi9Vdk0z4usB1sZC1w4h9SLxKTLaF9Kwf2tlE54okqKsfl42ng+hTNbnrHFs2WmbvgQBvuLKFrW&#10;aHQ6mrpgnpHONr+YahtuwYH0RxzaDKRsuIg5YDaT/FU29zUzIuaC4DgzwuT+nVl+s7mzpKlKWhSU&#10;aNZijYqCYPzgAji9cQuUuTd3dng5vIZMt9K24Y85kG0EdDcCKraecCTO8+P85BRbgCPvuDgpinkw&#10;mr1oG+v8JwEtCZeSSgX9umbWX2nT+dvO4xlxZZtr55PqXiU4d6Ca6rJRKj5C04i1smTDsNyMc6F9&#10;EdVV136GKtGLHL9UeCRjeyTybE/G6GL7BUsx1p+cKP0//GJMwXEWypEKEG9+p0QIR+kvQmIVEfJp&#10;zHdM4BCKSWLVrBKJPP9tytFgsCwR29H2YOAtmCdDXQf5oCri+I3K+Z8CS5UdNaJn0H5UbhsN9i0D&#10;yo+ek/wepARNQOkJqh32uIU0/M7wywab7Zo5f8csTjvuBdxg/haP0H8lheFGSQ32+1v0II9DiFxK&#10;etweJXXfOmYFJepK43h+nMxmYd3Ex2x+MsWHPeQ8HXJ0164BO3aCu9LweA3yXu2v0kL7iItuFbwi&#10;i2mOvkvKvd0/1j5tNVyVXKxWUQxXjGH+Wt8bHowHVMPwPGwfmTXDxHmc1RvYbxq2eDVoSTZoalh1&#10;HmQTp/AF1wFvXE9xVoZVGvbf4TtKvSz85Q8AAAD//wMAUEsDBBQABgAIAAAAIQCCk0eT4wAAAAwB&#10;AAAPAAAAZHJzL2Rvd25yZXYueG1sTI/LTsMwEEX3SPyDNUjsWjuhTSHEqSoEQqULSnms3XiaRI3H&#10;ke22ga/HXcFyZo7unFvMB9OxIzrfWpKQjAUwpMrqlmoJH+9Po1tgPijSqrOEEr7Rw7y8vChUru2J&#10;3vC4CTWLIeRzJaEJoc8591WDRvmx7ZHibWedUSGOrubaqVMMNx1Phci4US3FD43q8aHBar85GAm7&#10;l5/Hr+fldEGfZNav+9VK6KWT8vpqWNwDCziEPxjO+lEdyui0tQfSnnUS0kxMIiphlN3dADsTYprO&#10;gG3jKkkmwMuC/y9R/gIAAP//AwBQSwECLQAUAAYACAAAACEAtoM4kv4AAADhAQAAEwAAAAAAAAAA&#10;AAAAAAAAAAAAW0NvbnRlbnRfVHlwZXNdLnhtbFBLAQItABQABgAIAAAAIQA4/SH/1gAAAJQBAAAL&#10;AAAAAAAAAAAAAAAAAC8BAABfcmVscy8ucmVsc1BLAQItABQABgAIAAAAIQCAe/7erQIAADgGAAAO&#10;AAAAAAAAAAAAAAAAAC4CAABkcnMvZTJvRG9jLnhtbFBLAQItABQABgAIAAAAIQCCk0eT4wAAAAwB&#10;AAAPAAAAAAAAAAAAAAAAAAcFAABkcnMvZG93bnJldi54bWxQSwUGAAAAAAQABADzAAAAFwYAAAAA&#10;" fillcolor="#fabf8f [1945]" strokecolor="#fabf8f [1945]" strokeweight="2pt"/>
          </w:pict>
        </mc:Fallback>
      </mc:AlternateContent>
    </w:r>
    <w:r>
      <w:rPr>
        <w:noProof/>
        <w:lang w:eastAsia="es-BO"/>
      </w:rPr>
      <mc:AlternateContent>
        <mc:Choice Requires="wps">
          <w:drawing>
            <wp:anchor distT="0" distB="0" distL="114300" distR="114300" simplePos="0" relativeHeight="251797504" behindDoc="0" locked="0" layoutInCell="1" allowOverlap="1" wp14:anchorId="4EFCE728" wp14:editId="573CC94A">
              <wp:simplePos x="0" y="0"/>
              <wp:positionH relativeFrom="column">
                <wp:posOffset>6317615</wp:posOffset>
              </wp:positionH>
              <wp:positionV relativeFrom="paragraph">
                <wp:posOffset>4614735</wp:posOffset>
              </wp:positionV>
              <wp:extent cx="379730" cy="427355"/>
              <wp:effectExtent l="0" t="0" r="20320" b="10795"/>
              <wp:wrapNone/>
              <wp:docPr id="7261" name="7261 Recortar rectángulo de esquina diagonal"/>
              <wp:cNvGraphicFramePr/>
              <a:graphic xmlns:a="http://schemas.openxmlformats.org/drawingml/2006/main">
                <a:graphicData uri="http://schemas.microsoft.com/office/word/2010/wordprocessingShape">
                  <wps:wsp>
                    <wps:cNvSpPr/>
                    <wps:spPr>
                      <a:xfrm>
                        <a:off x="0" y="0"/>
                        <a:ext cx="379730" cy="427355"/>
                      </a:xfrm>
                      <a:prstGeom prst="snip2DiagRect">
                        <a:avLst/>
                      </a:prstGeom>
                      <a:solidFill>
                        <a:schemeClr val="accent6">
                          <a:lumMod val="60000"/>
                          <a:lumOff val="40000"/>
                        </a:schemeClr>
                      </a:solidFill>
                      <a:ln>
                        <a:solidFill>
                          <a:srgbClr val="F8A66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9EC8E7" w14:textId="77777777" w:rsidR="00334E99" w:rsidRPr="00D45E95" w:rsidRDefault="00334E99" w:rsidP="00D45E95">
                          <w:pPr>
                            <w:jc w:val="center"/>
                            <w:rPr>
                              <w:b/>
                              <w:color w:val="000000" w:themeColor="text1"/>
                              <w:sz w:val="32"/>
                            </w:rPr>
                          </w:pPr>
                          <w:r w:rsidRPr="00D45E95">
                            <w:rPr>
                              <w:b/>
                              <w:color w:val="000000" w:themeColor="text1"/>
                              <w:sz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CE728" id="_x0000_s1064" style="position:absolute;margin-left:497.45pt;margin-top:363.35pt;width:29.9pt;height:33.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9730,4273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9k4qwIAAOEFAAAOAAAAZHJzL2Uyb0RvYy54bWysVEtv2zAMvg/YfxB0X524ebRBnSJokWFA&#10;txZth54VWYoFyKImKYmzXz9Kdpys7XYYloMj8fGR/ETy6rqpNdkK5xWYgg7PBpQIw6FUZl3Q78/L&#10;TxeU+MBMyTQYUdC98PR6/vHD1c7ORA4V6FI4giDGz3a2oFUIdpZlnleiZv4MrDColOBqFvDq1lnp&#10;2A7Ra53lg8Ek24ErrQMuvEfpbauk84QvpeDhXkovAtEFxdxC+rr0XcVvNr9is7VjtlK8S4P9QxY1&#10;UwaD9lC3LDCyceoNVK24Aw8ynHGoM5BScZFqwGqGg1fVPFXMilQLkuNtT5P/f7D82/bJPjikYWf9&#10;zOMxVtFIV8d/zI80iax9T5ZoAuEoPJ9eTs+RUo6qUT49H48jmdnR2TofPguoSTwU1Btl81vF1o/4&#10;KIkrtr3zofU52MagHrQql0rrdImNIG60I1uGT8g4FyZMkrve1F+hbOWTAf7ax0QxPnkrHh3EmFZq&#10;qYiUkvwtiDZv47r1qo+6vFhMJnlX3oknokbX7EhdOoW9FhFQm0chiSqRrDxl3KdwWsywVVWsFK14&#10;/MekE2BElshOj90BvEfUsMu5s4+uIg1F7zz4W2Lt2/QeKTKY0DvXyoB7D0CHPnJrfyCppSayFJpV&#10;g9xgH6V3i6IVlPsHRxy0U+otXypsnTvmwwNzOJbYbbhqwj1+pIZdQaE7UVKB+/mePNrjtKCWkh2O&#10;Ofbhjw1zghL9xeAcXQ5Ho7gX0mU0nuZ4caea1anGbOobwDYc4lKzPB2jfdCHo3RQv+BGWsSoqGKG&#10;Y+yC8uAOl5vQrh/caVwsFskMd4Fl4c48WR7BI9FxIp6bF+ZsNz8BB+8bHFYCm72antY2ehpYbAJI&#10;lUbryGv3BLhH0gB0Oy8uqtN7sjpu5vkvAAAA//8DAFBLAwQUAAYACAAAACEAZ9wVs94AAAAMAQAA&#10;DwAAAGRycy9kb3ducmV2LnhtbEyPPU/DMBCGdyT+g3VIbNSmCgkJcSpA6gwEhrK5sYkj4rvIdtr0&#10;3+NOdLuPR+89V28WN7KD8WEglHC/EsAMdqQH7CV8fW7vHoGFqFCrkdBIOJkAm+b6qlaVpiN+mEMb&#10;e5ZCMFRKgo1xqjgPnTVOhRVNBtPuh7xTMbW+59qrYwp3I18LkXOnBkwXrJrMqzXdbzs7Cdtiyell&#10;p30c2ve33TedyM6tlLc3y/MTsGiW+A/DWT+pQ5Oc9jSjDmyUUJZZmVAJxTovgJ0J8ZClap9GZSaA&#10;NzW/fKL5AwAA//8DAFBLAQItABQABgAIAAAAIQC2gziS/gAAAOEBAAATAAAAAAAAAAAAAAAAAAAA&#10;AABbQ29udGVudF9UeXBlc10ueG1sUEsBAi0AFAAGAAgAAAAhADj9If/WAAAAlAEAAAsAAAAAAAAA&#10;AAAAAAAALwEAAF9yZWxzLy5yZWxzUEsBAi0AFAAGAAgAAAAhAAWL2TirAgAA4QUAAA4AAAAAAAAA&#10;AAAAAAAALgIAAGRycy9lMm9Eb2MueG1sUEsBAi0AFAAGAAgAAAAhAGfcFbPeAAAADAEAAA8AAAAA&#10;AAAAAAAAAAAABQUAAGRycy9kb3ducmV2LnhtbFBLBQYAAAAABAAEAPMAAAAQBgAAAAA=&#10;" adj="-11796480,,5400" path="m,l316440,r63290,63290l379730,427355r,l63290,427355,,364065,,xe" fillcolor="#fabf8f [1945]" strokecolor="#f8a662" strokeweight="2pt">
              <v:stroke joinstyle="miter"/>
              <v:formulas/>
              <v:path arrowok="t" o:connecttype="custom" o:connectlocs="0,0;316440,0;379730,63290;379730,427355;379730,427355;63290,427355;0,364065;0,0" o:connectangles="0,0,0,0,0,0,0,0" textboxrect="0,0,379730,427355"/>
              <v:textbox>
                <w:txbxContent>
                  <w:p w14:paraId="769EC8E7" w14:textId="77777777" w:rsidR="00334E99" w:rsidRPr="00D45E95" w:rsidRDefault="00334E99" w:rsidP="00D45E95">
                    <w:pPr>
                      <w:jc w:val="center"/>
                      <w:rPr>
                        <w:b/>
                        <w:color w:val="000000" w:themeColor="text1"/>
                        <w:sz w:val="32"/>
                      </w:rPr>
                    </w:pPr>
                    <w:r w:rsidRPr="00D45E95">
                      <w:rPr>
                        <w:b/>
                        <w:color w:val="000000" w:themeColor="text1"/>
                        <w:sz w:val="32"/>
                      </w:rPr>
                      <w:t>6</w:t>
                    </w:r>
                  </w:p>
                </w:txbxContent>
              </v:textbox>
            </v:shape>
          </w:pict>
        </mc:Fallback>
      </mc:AlternateContent>
    </w:r>
    <w:r>
      <w:rPr>
        <w:noProof/>
        <w:lang w:eastAsia="es-BO"/>
      </w:rPr>
      <mc:AlternateContent>
        <mc:Choice Requires="wps">
          <w:drawing>
            <wp:anchor distT="0" distB="0" distL="114300" distR="114300" simplePos="0" relativeHeight="251796480" behindDoc="0" locked="0" layoutInCell="1" allowOverlap="1" wp14:anchorId="5202FAF7" wp14:editId="5762C2D3">
              <wp:simplePos x="0" y="0"/>
              <wp:positionH relativeFrom="column">
                <wp:posOffset>4293119</wp:posOffset>
              </wp:positionH>
              <wp:positionV relativeFrom="paragraph">
                <wp:posOffset>1955502</wp:posOffset>
              </wp:positionV>
              <wp:extent cx="4417431" cy="368135"/>
              <wp:effectExtent l="5397" t="0" r="26988" b="26987"/>
              <wp:wrapNone/>
              <wp:docPr id="7262" name="7262 Rectángulo"/>
              <wp:cNvGraphicFramePr/>
              <a:graphic xmlns:a="http://schemas.openxmlformats.org/drawingml/2006/main">
                <a:graphicData uri="http://schemas.microsoft.com/office/word/2010/wordprocessingShape">
                  <wps:wsp>
                    <wps:cNvSpPr/>
                    <wps:spPr>
                      <a:xfrm rot="16200000">
                        <a:off x="0" y="0"/>
                        <a:ext cx="4417431" cy="368135"/>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8F9B4" w14:textId="77777777" w:rsidR="00334E99" w:rsidRPr="00D45E95" w:rsidRDefault="00334E99" w:rsidP="00150A8E">
                          <w:pPr>
                            <w:rPr>
                              <w:rFonts w:ascii="Lucida Sans Unicode" w:hAnsi="Lucida Sans Unicode" w:cs="Lucida Sans Unicode"/>
                              <w:b/>
                              <w:color w:val="000000" w:themeColor="text1"/>
                              <w:sz w:val="28"/>
                              <w:szCs w:val="28"/>
                            </w:rPr>
                          </w:pPr>
                          <w:r>
                            <w:rPr>
                              <w:rFonts w:ascii="Lucida Sans Unicode" w:hAnsi="Lucida Sans Unicode" w:cs="Lucida Sans Unicode"/>
                              <w:b/>
                              <w:color w:val="000000" w:themeColor="text1"/>
                              <w:sz w:val="28"/>
                              <w:szCs w:val="28"/>
                            </w:rPr>
                            <w:t>EQUIPO GENERAL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02FAF7" id="_x0000_s1065" style="position:absolute;margin-left:338.05pt;margin-top:154pt;width:347.85pt;height:29pt;rotation:-90;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InFogIAACYGAAAOAAAAZHJzL2Uyb0RvYy54bWzEVN9P2zAQfp+0/8Hy+0hTQmEVKapATJMY&#10;VMDEs+vYJJLj82y3SffX72ynoWPwMk1aHiL77vzd3Xc/zi/6VpGtsK4BXdL8aEKJ0ByqRj+X9Pvj&#10;9aczSpxnumIKtCjpTjh6sfj44bwzczGFGlQlLEEQ7eadKWntvZlnmeO1aJk7AiM0KiXYlnm82ues&#10;sqxD9FZl08lklnVgK2OBC+dQepWUdBHxpRTc30nphCeqpBibj38b/+vwzxbnbP5smakbPoTB/iKK&#10;ljUanY5QV8wzsrHNH1Btwy04kP6IQ5uBlA0XMQfMJp+8yuahZkbEXJAcZ0aa3L+D5bfbB7OySENn&#10;3NzhMWTRS9sSC8hWPkOW8YvJYbikj9ztRu5E7wlHYVHkp8VxTglH3fHsLD8+CeRmCSyAGuv8FwEt&#10;CYeSWqxNRGXbG+eT6d4kmDtQTXXdKBUvoR/EpbJky7CSjHOh/Sw+V5v2G1RJPouhxpqiGCufxMVe&#10;jNHEzgpIMbbfnCj9P/xiTMFx9sJ/PPmdEiEcpe+FJE2FFE9jvmMCh1TkSVWzSiTxybspR8CALJHb&#10;EXsAeIvmfKjjYB+eijhZ4+PUHe8Elio7voieQfvxcdtosG9lpvzoOdnvSUrUBJZ8v+6RG2y4aBpE&#10;a6h2K5uaFwfeGX7dYL/dMOdXzOJsoxD3lb/Dn1TQlRSGEyU12J9vyYM9jhxqKelwV5TU/dgwKyhR&#10;XzUO4+e8KMJyiZfi5HSKF3uoWR9q9Ka9BGxinBWMLh6DvVf7o7TQPuFaWwavqGKao++Scm/3l0uf&#10;dhguRi6Wy2iGC8Uwf6MfDA/ggegwT4/9E7NmGDqP43oL+73C5q9mL9mGlxqWGw+yiYP5wutQAlxG&#10;cXyGxRm23eE9Wr2s98UvAAAA//8DAFBLAwQUAAYACAAAACEAQQlqjuIAAAAMAQAADwAAAGRycy9k&#10;b3ducmV2LnhtbEyP0U7DMAxF35H4h8hIvG3JgFVtaTohBAgQQuu2D/Ba01Y0TmmyrvD1ZE/waPvq&#10;+NxsNZlOjDS41rKGxVyBIC5t1XKtYbd9nMUgnEeusLNMGr7JwSo/P8swreyRCxo3vhYBwi5FDY33&#10;fSqlKxsy6Oa2Jw63DzsY9GEcalkNeAxw08krpSJpsOXwocGe7hsqPzcHoyFZvxRP4xeq4t1tH57f&#10;fl7X4y7S+vJiursF4Wnyf2E46Qd1yIPT3h64cqILjGQZungNs4VKQJwSankdVnsNUXwTg8wz+b9E&#10;/gsAAP//AwBQSwECLQAUAAYACAAAACEAtoM4kv4AAADhAQAAEwAAAAAAAAAAAAAAAAAAAAAAW0Nv&#10;bnRlbnRfVHlwZXNdLnhtbFBLAQItABQABgAIAAAAIQA4/SH/1gAAAJQBAAALAAAAAAAAAAAAAAAA&#10;AC8BAABfcmVscy8ucmVsc1BLAQItABQABgAIAAAAIQAxdInFogIAACYGAAAOAAAAAAAAAAAAAAAA&#10;AC4CAABkcnMvZTJvRG9jLnhtbFBLAQItABQABgAIAAAAIQBBCWqO4gAAAAwBAAAPAAAAAAAAAAAA&#10;AAAAAPwEAABkcnMvZG93bnJldi54bWxQSwUGAAAAAAQABADzAAAACwYAAAAA&#10;" fillcolor="#fabf8f [1945]" strokecolor="#fabf8f [1945]" strokeweight="2pt">
              <v:textbox>
                <w:txbxContent>
                  <w:p w14:paraId="1F58F9B4" w14:textId="77777777" w:rsidR="00334E99" w:rsidRPr="00D45E95" w:rsidRDefault="00334E99" w:rsidP="00150A8E">
                    <w:pPr>
                      <w:rPr>
                        <w:rFonts w:ascii="Lucida Sans Unicode" w:hAnsi="Lucida Sans Unicode" w:cs="Lucida Sans Unicode"/>
                        <w:b/>
                        <w:color w:val="000000" w:themeColor="text1"/>
                        <w:sz w:val="28"/>
                        <w:szCs w:val="28"/>
                      </w:rPr>
                    </w:pPr>
                    <w:r>
                      <w:rPr>
                        <w:rFonts w:ascii="Lucida Sans Unicode" w:hAnsi="Lucida Sans Unicode" w:cs="Lucida Sans Unicode"/>
                        <w:b/>
                        <w:color w:val="000000" w:themeColor="text1"/>
                        <w:sz w:val="28"/>
                        <w:szCs w:val="28"/>
                      </w:rPr>
                      <w:t>EQUIPO GENERAL</w:t>
                    </w:r>
                  </w:p>
                </w:txbxContent>
              </v:textbox>
            </v:rect>
          </w:pict>
        </mc:Fallback>
      </mc:AlternateContent>
    </w:r>
    <w:r>
      <w:rPr>
        <w:noProof/>
        <w:lang w:eastAsia="es-BO"/>
      </w:rPr>
      <mc:AlternateContent>
        <mc:Choice Requires="wps">
          <w:drawing>
            <wp:anchor distT="0" distB="0" distL="114300" distR="114300" simplePos="0" relativeHeight="251794432" behindDoc="0" locked="0" layoutInCell="1" allowOverlap="1" wp14:anchorId="02D9047A" wp14:editId="5A8D7E68">
              <wp:simplePos x="0" y="0"/>
              <wp:positionH relativeFrom="column">
                <wp:posOffset>4377690</wp:posOffset>
              </wp:positionH>
              <wp:positionV relativeFrom="paragraph">
                <wp:posOffset>-440055</wp:posOffset>
              </wp:positionV>
              <wp:extent cx="2313940" cy="367665"/>
              <wp:effectExtent l="0" t="0" r="10160" b="13335"/>
              <wp:wrapNone/>
              <wp:docPr id="7263" name="7263 Rectángulo"/>
              <wp:cNvGraphicFramePr/>
              <a:graphic xmlns:a="http://schemas.openxmlformats.org/drawingml/2006/main">
                <a:graphicData uri="http://schemas.microsoft.com/office/word/2010/wordprocessingShape">
                  <wps:wsp>
                    <wps:cNvSpPr/>
                    <wps:spPr>
                      <a:xfrm>
                        <a:off x="0" y="0"/>
                        <a:ext cx="2313940" cy="367665"/>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706CE" id="7263 Rectángulo" o:spid="_x0000_s1026" style="position:absolute;margin-left:344.7pt;margin-top:-34.65pt;width:182.2pt;height:28.9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2rAIAADIGAAAOAAAAZHJzL2Uyb0RvYy54bWzEVN1O2zAUvp+0d7B8P9K0JYyKFFUgpkkM&#10;KmDi2jhOE8n28Wy3afc2e5a92I7tNHSM7WKatF6k5//n8znn7HyrJNkI61rQJc2PRpQIzaFq9aqk&#10;nx+u3r2nxHmmKyZBi5LuhKPn87dvzjozE2NoQFbCEgyi3awzJW28N7Msc7wRirkjMEKjsgarmEfW&#10;rrLKsg6jK5mNR6Mi68BWxgIXzqH0MinpPMava8H9bV074YksKdbm49fG71P4ZvMzNltZZpqW92Ww&#10;v6hCsVZj0iHUJfOMrG37SyjVcgsOan/EQWVQ1y0XsQfsJh+96Oa+YUbEXhAcZwaY3L8Ly282S0va&#10;qqQn42JCiWYKXynQ5A7B+/5Nr9YSAkydcTO0vjdL23MOydDztrYq/GM3ZBuh3Q3Qiq0nHIXjST45&#10;neILcNRNipOiOA5Bs2dvY53/IECRQJTUYvaIKNtcO59M9yYhmQPZVletlJEJ4yIupCUbhg/NOBfa&#10;F9FdrtUnqJK8GOEvPTmKcTCSeLoXYzVx8EKkWNtPSaT+H3mxppA4C/AnwCPld1KEcqS+EzW+X4A4&#10;9js0cAhFnlQNq0QSH/+25RgwRK4R2yF2H+A1mPP+HXv74Cri4g3Ooz8Vll528IiZQfvBWbUa7GsB&#10;pB8yJ/s9SAmagNITVDucbgtp7Z3hVy0O1zVzfsks7jnOI94uf4ufWkJXUugpShqwX1+TB3tcP9RS&#10;0uHdKKn7smZWUCI/alzM03waxtxHZnp8MkbGHmqeDjV6rS4AJzbHK2l4JIO9l3uytqAe8cQtQlZU&#10;Mc0xd0m5t3vmwqd7hkeSi8UimuFxMcxf63vDQ/CAalieh+0js6bfMI+7eQP7G8NmLxYt2QZPDYu1&#10;h7qNW/iMa483Hqa4K/0RDZfvkI9Wz6d+/gMAAP//AwBQSwMEFAAGAAgAAAAhAFDMAIDiAAAADAEA&#10;AA8AAABkcnMvZG93bnJldi54bWxMj8FOwzAMhu9IvENkJG5b2m1UW2k6TQg4cEF0SBu3rPHaQpOU&#10;Ot3K2+Od4Gj70+/vz9ajbcUJe2q8UxBPIxDoSm8aVyl43z5NliAoaGd06x0q+EGCdX59lenU+LN7&#10;w1MRKsEhjlKtoA6hS6Wkskaraeo7dHw7+t7qwGNfSdPrM4fbVs6iKJFWN44/1LrDhxrLr2KwCjYv&#10;JOWMnot25x/3n9/0uh0+jkrd3oybexABx/AHw0Wf1SFnp4MfnCHRKkiWqwWjCibJag7iQkR3c25z&#10;4FUcL0DmmfxfIv8FAAD//wMAUEsBAi0AFAAGAAgAAAAhALaDOJL+AAAA4QEAABMAAAAAAAAAAAAA&#10;AAAAAAAAAFtDb250ZW50X1R5cGVzXS54bWxQSwECLQAUAAYACAAAACEAOP0h/9YAAACUAQAACwAA&#10;AAAAAAAAAAAAAAAvAQAAX3JlbHMvLnJlbHNQSwECLQAUAAYACAAAACEAj5/ndqwCAAAyBgAADgAA&#10;AAAAAAAAAAAAAAAuAgAAZHJzL2Uyb0RvYy54bWxQSwECLQAUAAYACAAAACEAUMwAgOIAAAAMAQAA&#10;DwAAAAAAAAAAAAAAAAAGBQAAZHJzL2Rvd25yZXYueG1sUEsFBgAAAAAEAAQA8wAAABUGAAAAAA==&#10;" fillcolor="#fabf8f [1945]" strokecolor="#fabf8f [1945]" strokeweight="2pt"/>
          </w:pict>
        </mc:Fallback>
      </mc:AlternateContent>
    </w:r>
    <w:r>
      <w:rPr>
        <w:noProof/>
        <w:lang w:eastAsia="es-BO"/>
      </w:rPr>
      <mc:AlternateContent>
        <mc:Choice Requires="wps">
          <w:drawing>
            <wp:anchor distT="0" distB="0" distL="114300" distR="114300" simplePos="0" relativeHeight="251793408" behindDoc="0" locked="0" layoutInCell="1" allowOverlap="1" wp14:anchorId="01373D92" wp14:editId="3F41AFBA">
              <wp:simplePos x="0" y="0"/>
              <wp:positionH relativeFrom="column">
                <wp:posOffset>-1043940</wp:posOffset>
              </wp:positionH>
              <wp:positionV relativeFrom="paragraph">
                <wp:posOffset>-72835</wp:posOffset>
              </wp:positionV>
              <wp:extent cx="7374255" cy="0"/>
              <wp:effectExtent l="38100" t="38100" r="55245" b="95250"/>
              <wp:wrapNone/>
              <wp:docPr id="68" name="68 Conector recto"/>
              <wp:cNvGraphicFramePr/>
              <a:graphic xmlns:a="http://schemas.openxmlformats.org/drawingml/2006/main">
                <a:graphicData uri="http://schemas.microsoft.com/office/word/2010/wordprocessingShape">
                  <wps:wsp>
                    <wps:cNvCnPr/>
                    <wps:spPr>
                      <a:xfrm>
                        <a:off x="0" y="0"/>
                        <a:ext cx="7374255" cy="0"/>
                      </a:xfrm>
                      <a:prstGeom prst="line">
                        <a:avLst/>
                      </a:prstGeom>
                      <a:ln>
                        <a:solidFill>
                          <a:schemeClr val="accent6">
                            <a:lumMod val="60000"/>
                            <a:lumOff val="40000"/>
                          </a:schemeClr>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6A366" id="68 Conector recto"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2pt,-5.75pt" to="498.4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LQ7AEAAEAEAAAOAAAAZHJzL2Uyb0RvYy54bWysU9tu2zAMfR+wfxD0vtjJ2rQw4vQhRfey&#10;S7DLB6gyFQuQREFSY+fvR8mJ212AAsP8IEsUD8lzSG3uRmvYEULU6Fq+XNScgZPYaXdo+Y/vD+9u&#10;OYtJuE4YdNDyE0R+t337ZjP4BlbYo+kgMAriYjP4lvcp+aaqouzBirhAD44uFQYrEh3DoeqCGCi6&#10;NdWqrtfVgKHzASXESNb76ZJvS3ylQKYvSkVIzLScaktlDWV9zGu13YjmEITvtTyXIf6hCiu0o6Rz&#10;qHuRBHsK+o9QVsuAEVVaSLQVKqUlFA7EZln/xuZbLzwULiRO9LNM8f+FlZ+P+8B01/I1dcoJSz1a&#10;37IdNUsmDCzkX1Zp8LEh553bh/Mp+n3IlEcVbP4TGTYWZU+zsjAmJsl48/7manV9zZm83FXPQB9i&#10;+gBoWd603GiXSYtGHD/GRMnI9eKSzcblNaLR3YM2phzyuMDOBHYU1GghJbi0LkHMk/2E3WRf1/RN&#10;LSczDcZkvrqYKVEZvByppH2RhO5y4irrMDEvu3QyMBX1FRTpSFxXJe8c6NeSJjrGkXeGKSIwA+vX&#10;gWf/DIUy3TN4+Tp4RpTM6NIMttph+FuANC6zXkReTf4XBSbeWYJH7E5lJoo0NKbF/fyk8jt4eS7w&#10;54e//QkAAP//AwBQSwMEFAAGAAgAAAAhALTRPEjfAAAADAEAAA8AAABkcnMvZG93bnJldi54bWxM&#10;j01OwzAQRvdI3MEaJDaodYJKaEKcCpC6irpo6QHceEgi7HGw3dZwelwJCXbz8/TNm3oVjWYndH60&#10;JCCfZ8CQOqtG6gXs39azJTAfJCmpLaGAL/Swaq6valkpe6YtnnahZymEfCUFDCFMFee+G9BIP7cT&#10;Utq9W2dkSK3ruXLynMKN5vdZVnAjR0oXBjnh64Ddx+5oBDx6tX7R8bPdZP3m+24Z2307OiFub+Lz&#10;E7CAMfzBcNFP6tAkp4M9kvJMC5jlxWKR2EuVPwBLSFkWJbDD74Q3Nf//RPMDAAD//wMAUEsBAi0A&#10;FAAGAAgAAAAhALaDOJL+AAAA4QEAABMAAAAAAAAAAAAAAAAAAAAAAFtDb250ZW50X1R5cGVzXS54&#10;bWxQSwECLQAUAAYACAAAACEAOP0h/9YAAACUAQAACwAAAAAAAAAAAAAAAAAvAQAAX3JlbHMvLnJl&#10;bHNQSwECLQAUAAYACAAAACEAbqVy0OwBAABABAAADgAAAAAAAAAAAAAAAAAuAgAAZHJzL2Uyb0Rv&#10;Yy54bWxQSwECLQAUAAYACAAAACEAtNE8SN8AAAAMAQAADwAAAAAAAAAAAAAAAABGBAAAZHJzL2Rv&#10;d25yZXYueG1sUEsFBgAAAAAEAAQA8wAAAFIFAAAAAA==&#10;" strokecolor="#fabf8f [1945]" strokeweight="2pt">
              <v:shadow on="t" color="black" opacity="24903f" origin=",.5" offset="0,.55556mm"/>
            </v:line>
          </w:pict>
        </mc:Fallback>
      </mc:AlternateContent>
    </w:r>
    <w:r>
      <w:rPr>
        <w:noProof/>
        <w:lang w:eastAsia="es-BO"/>
      </w:rPr>
      <mc:AlternateContent>
        <mc:Choice Requires="wps">
          <w:drawing>
            <wp:anchor distT="0" distB="0" distL="114300" distR="114300" simplePos="0" relativeHeight="251791360" behindDoc="0" locked="0" layoutInCell="1" allowOverlap="1" wp14:anchorId="55FF5A6C" wp14:editId="403CBD19">
              <wp:simplePos x="0" y="0"/>
              <wp:positionH relativeFrom="column">
                <wp:posOffset>7195185</wp:posOffset>
              </wp:positionH>
              <wp:positionV relativeFrom="paragraph">
                <wp:posOffset>7035800</wp:posOffset>
              </wp:positionV>
              <wp:extent cx="257175" cy="1879600"/>
              <wp:effectExtent l="0" t="0" r="0" b="0"/>
              <wp:wrapNone/>
              <wp:docPr id="71"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DE1BA7"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F5A6C" id="_x0000_s1066" type="#_x0000_t202" style="position:absolute;margin-left:566.55pt;margin-top:554pt;width:20.25pt;height:14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3a4AEAAKkDAAAOAAAAZHJzL2Uyb0RvYy54bWysU01v2zAMvQ/YfxB0XxxnaNMZcYquRYcB&#10;3QfQbXdalmNhtqhRSuz8+1FynG7rrdhFpijxie/xeXM99p04aPIGbSnzxVIKbRXWxu5K+f3b/Zsr&#10;KXwAW0OHVpfyqL283r5+tRlcoVfYYldrEgxifTG4UrYhuCLLvGp1D36BTls+bJB6CLylXVYTDIze&#10;d9lqubzMBqTaESrtPWfvpkO5TfhNo1X40jReB9GVknsLaaW0VnHNthsodgSuNerUBrygix6M5UfP&#10;UHcQQOzJPIPqjSL02ISFwj7DpjFKJw7MJl/+w+axBacTFxbHu7NM/v/Bqs+HR/eVRBjf48gDTCS8&#10;e0D10wuLty3Ynb4hwqHVUPPDeZQsG5wvTqVRal/4CFINn7DmIcM+YAIaG+qjKsxTMDoP4HgWXY9B&#10;KE6uLtb5+kIKxUf51frd5TJNJYNirnbkwweNvYhBKYmHmtDh8OBD7AaK+Up8zOK96bo02M7+leCL&#10;U0YnZ5yq5/YnImGsRmHqUr5dRabxsML6yOwIJ/ew2znQ8IO/UgzsnVL6X3sgLUX30bJG0WhzQHNQ&#10;zQFY1SJbkIun8DZMhtw7MruWsacpWLxhHRuTKD71cVKf/ZCYn7wbDffnPt16+sO2vwEAAP//AwBQ&#10;SwMEFAAGAAgAAAAhACryhbrfAAAADwEAAA8AAABkcnMvZG93bnJldi54bWxMj8FOwzAQRO9I/IO1&#10;SNyoHVJKFeJUVSvg3LSX3FzbJBH2OordNvw9mxPcZrRPszPlZvKOXe0Y+4ASsoUAZlEH02Mr4XR8&#10;f1oDi0mhUS6glfBjI2yq+7tSFSbc8GCvdWoZhWAslIQupaHgPOrOehUXYbBIt68wepXIji03o7pR&#10;uHf8WYgV96pH+tCpwe46q7/ri5fQ7BrHgz696M9DztW23n+4Zi/l48O0fQOW7JT+YJjrU3WoqNM5&#10;XNBE5shneZ4ROyuxplkzk73mK2BnUkuxFMCrkv/fUf0CAAD//wMAUEsBAi0AFAAGAAgAAAAhALaD&#10;OJL+AAAA4QEAABMAAAAAAAAAAAAAAAAAAAAAAFtDb250ZW50X1R5cGVzXS54bWxQSwECLQAUAAYA&#10;CAAAACEAOP0h/9YAAACUAQAACwAAAAAAAAAAAAAAAAAvAQAAX3JlbHMvLnJlbHNQSwECLQAUAAYA&#10;CAAAACEAJ5ZN2uABAACpAwAADgAAAAAAAAAAAAAAAAAuAgAAZHJzL2Uyb0RvYy54bWxQSwECLQAU&#10;AAYACAAAACEAKvKFut8AAAAPAQAADwAAAAAAAAAAAAAAAAA6BAAAZHJzL2Rvd25yZXYueG1sUEsF&#10;BgAAAAAEAAQA8wAAAEYFAAAAAA==&#10;" filled="f" stroked="f">
              <v:textbox style="layout-flow:vertical-ideographic" inset="0,0,0,0">
                <w:txbxContent>
                  <w:p w14:paraId="71DE1BA7"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790336" behindDoc="0" locked="0" layoutInCell="1" allowOverlap="1" wp14:anchorId="752F3614" wp14:editId="2F3AA0D7">
              <wp:simplePos x="0" y="0"/>
              <wp:positionH relativeFrom="column">
                <wp:posOffset>7223760</wp:posOffset>
              </wp:positionH>
              <wp:positionV relativeFrom="paragraph">
                <wp:posOffset>337820</wp:posOffset>
              </wp:positionV>
              <wp:extent cx="228600" cy="228600"/>
              <wp:effectExtent l="9525" t="11430" r="9525" b="7620"/>
              <wp:wrapNone/>
              <wp:docPr id="72" name="Anil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31D7DC"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7" o:spid="_x0000_s1026" type="#_x0000_t23" style="position:absolute;margin-left:568.8pt;margin-top:26.6pt;width:18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pBxQIAALIFAAAOAAAAZHJzL2Uyb0RvYy54bWysVF1v0zAUfUfiP1h+7/LRtOmipVPXtQhp&#10;wKSBeHZjJzE4drDdphviv3PtpCVjPCBEIkW+8fXxued+XF0fG4EOTBuuZI6jixAjJgtFuaxy/Onj&#10;drLAyFgiKRFKshw/MoOvl69fXXVtxmJVK0GZRgAiTda1Oa6tbbMgMEXNGmIuVMskbJZKN8SCqauA&#10;atIBeiOCOAznQac0bbUqmDHw97bfxEuPX5assB/K0jCLRI6Bm/Vf7b879w2WVySrNGlrXgw0yD+w&#10;aAiXcOkZ6pZYgvaav4BqeKGVUaW9KFQTqLLkBfMxQDRR+Fs0DzVpmY8FxDHtWSbz/2CL94d7jTjN&#10;cRpjJEkDOVpJLoRCqROna00GPg/tvXbhmfZOFV8NkmpdE1mxldaqqxmhQCly/sGzA84wcBTtuneK&#10;AjTZW+V1Opa6cYCgADr6dDye08GOFhXwM44X8xCSVsDWsHY3kOx0uNXGvmGqQW6RY6rk3np0crgz&#10;1qeDDjER+gWjshGQ3AMRKIpngNyjDc6Ae8LzkSrB6RaE8IaudmuhERzN8dY/w2EzdhMSdTm+nMUz&#10;jIiooCEKqz2hZ25mjBb6509oWu0lBYokcwJvhrUlXPRrICyk22a+ziFi7wzqDcE7HX0Nfl9tZ2Ga&#10;TBeTNJ1NJ8l0E05uFtv1ZLWO5vN0c7O+2UQ/HNEoyWpOKZMbj2lOLRElf1dyQ3P2xXxuijNBx1bt&#10;LdMPNe0Q5S5r09llHGEwoCvjtFdjpB7Syn7mtva94ErEYTxTcBG6d1DwjO4LZXRx8CK23uMIdQJK&#10;nlTz9etKti/9naKPUL7AwdcoDDpY1Eo/YdTB0Mix+bYnmmEk3kpogcsoSdyU8UYyS2Mw9HhnN94h&#10;sgCoHFuoFr9c234y7VvNqxpuiny0Uq2gbUru8uv59awGAwaDj2AYYm7yjG3v9WvULn8CAAD//wMA&#10;UEsDBBQABgAIAAAAIQA7p1S64AAAAAsBAAAPAAAAZHJzL2Rvd25yZXYueG1sTI/LTsMwEEX3SPyD&#10;NZXYUech0ibEqRBSFxViQYEFO9cekqh+RLHbpH/PdEWXd+bozpl6M1vDzjiG3jsB6TIBhk553btW&#10;wNfn9nENLETptDTeoYALBtg093e1rLSf3Aee97FlVOJCJQV0MQ4V50F1aGVY+gEd7X79aGWkOLZc&#10;j3Kicmt4liQFt7J3dKGTA752qI77kxXwU74VSu0m9W5Uvy1M0N9pqYV4WMwvz8AizvEfhqs+qUND&#10;Tgd/cjowQznNVwWxAp7yDNiVSFc5TQ4C1mUGvKn57Q/NHwAAAP//AwBQSwECLQAUAAYACAAAACEA&#10;toM4kv4AAADhAQAAEwAAAAAAAAAAAAAAAAAAAAAAW0NvbnRlbnRfVHlwZXNdLnhtbFBLAQItABQA&#10;BgAIAAAAIQA4/SH/1gAAAJQBAAALAAAAAAAAAAAAAAAAAC8BAABfcmVscy8ucmVsc1BLAQItABQA&#10;BgAIAAAAIQA9CjpBxQIAALIFAAAOAAAAAAAAAAAAAAAAAC4CAABkcnMvZTJvRG9jLnhtbFBLAQIt&#10;ABQABgAIAAAAIQA7p1S64AAAAAsBAAAPAAAAAAAAAAAAAAAAAB8FAABkcnMvZG93bnJldi54bWxQ&#10;SwUGAAAAAAQABADzAAAALAYAAAAA&#10;" adj="2700"/>
          </w:pict>
        </mc:Fallback>
      </mc:AlternateContent>
    </w:r>
    <w:r>
      <w:rPr>
        <w:noProof/>
        <w:lang w:eastAsia="es-BO"/>
      </w:rPr>
      <mc:AlternateContent>
        <mc:Choice Requires="wps">
          <w:drawing>
            <wp:anchor distT="0" distB="0" distL="114300" distR="114300" simplePos="0" relativeHeight="251789312" behindDoc="0" locked="0" layoutInCell="1" allowOverlap="1" wp14:anchorId="77393071" wp14:editId="6804652C">
              <wp:simplePos x="0" y="0"/>
              <wp:positionH relativeFrom="column">
                <wp:posOffset>2484755</wp:posOffset>
              </wp:positionH>
              <wp:positionV relativeFrom="paragraph">
                <wp:posOffset>4914900</wp:posOffset>
              </wp:positionV>
              <wp:extent cx="9705975" cy="285750"/>
              <wp:effectExtent l="0" t="1905" r="0" b="7620"/>
              <wp:wrapNone/>
              <wp:docPr id="73" name="Proceso alternativ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4FE76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6" o:spid="_x0000_s1026" type="#_x0000_t176" style="position:absolute;margin-left:195.65pt;margin-top:387pt;width:764.25pt;height:22.5pt;rotation:-9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i0sWgMAACsHAAAOAAAAZHJzL2Uyb0RvYy54bWysVdtu4zYQfS/QfyD47uhiXWwjysJ27EWB&#10;bBsgLfaZliiJqESqJG0lLfbfOxzKsb3dh0VbGxB4nZlzzszw/sNr35ET10YoWdDoLqSEy1JVQjYF&#10;/e3X/WxBibFMVqxTkhf0jRv64eHHH+7HYcVj1aqu4pqAEWlW41DQ1tphFQSmbHnPzJ0auITNWume&#10;WZjqJqg0G8F63wVxGGbBqHQ1aFVyY2D10W/SB7Rf17y0v9S14ZZ0BYXYLH41fg/uGzzcs1Wj2dCK&#10;cgqD/YsoeiYkOH039cgsI0ct/mGqF6VWRtX2rlR9oOpalBwxAJoo/ArNS8sGjliAHDO802T+P7Pl&#10;z6dnTURV0HxOiWQ9aPSMdCrCOsu1ZFacFMkcU+NgVnDhZXjWDqsZnlT5uyFSbVsmG77WWo0tZxXE&#10;F7nzwc0FNzFwlRzGT6oCP+xoFZL2WuueaAXiRBmICj9cBnbIK0r19i4Vf7WkhMVlHqbLPKWkhL14&#10;keYpahmwlTPmohu0sR+56okbFLTu1AhharueUHEP06Ardnoy1kV8uTepWe1F17ngPgvboiAOHG4a&#10;uOMHZFCA2UdtdHPYdpqcGKTcfp9lE5qG9T3DdDMtq7jfT7IYQOCqkKeP0xGIYrKCETXm2kt0Iehb&#10;rjwIdwWsNOcQOyEJSIRkmpJ1HAT3EmHKIkjnpJPuK5UD7S35FY6l5DliKxBhgu7kwDT/axnFSbiJ&#10;l7N9tshnyT5JZ6DRYhZGy80yC5Nl8rj/4niLklUrqorLJyH5ueSi5PtSeip+XyxYdGSEZEhjyATW&#10;NdCCSqtRHaM68Q7rhijk75wtN8d6AQlPOtEXdOFZRmVcSu9khWPLROfHwS0S5BvocPxdWFnv0zBP&#10;5otZnqfzWTLfhbPNYr+drbdRluW7zXazi25Z2SHT5r8Tg4GcZXMTdQR0L201kkq4ipinyziiMIF2&#10;GOce7xWJX+X8N5J7Ebo/FvqVdU/ExfEVTxO2C1WQoudcwl7h2oNvMwdVvUGrwKYAfRteGIi4VfpP&#10;Skbo1gU1fxyZ5pR0P0kovWWUJK694yRJ8xgm+nrncL3DZAmmCmohaXC4tf5JOA5aNC148hUu1Rpa&#10;VC2wM7j25aOC+N0EOjIimV4P1/Kv53jq8sY9/A0AAP//AwBQSwMEFAAGAAgAAAAhAN6F+FPiAAAA&#10;DQEAAA8AAABkcnMvZG93bnJldi54bWxMj81OwzAQhO9IvIO1SFwQdX5EG4U4VYTgxAFaUHt148VJ&#10;ie3IdtPw9mxPcNvZHc1+U61nM7AJfeidFZAuEmBoW6d6qwV8frzcF8BClFbJwVkU8IMB1vX1VSVL&#10;5c52g9M2akYhNpRSQBfjWHIe2g6NDAs3oqXbl/NGRpJec+XlmcLNwLMkWXIje0sfOjniU4ft9/Zk&#10;BEzHnX67U1nz/KqL3Bf7xhzfGyFub+bmEVjEOf6Z4YJP6FAT08GdrApsIJ3meUpeAXmWAbs40lVB&#10;mwNND8tkBbyu+P8W9S8AAAD//wMAUEsBAi0AFAAGAAgAAAAhALaDOJL+AAAA4QEAABMAAAAAAAAA&#10;AAAAAAAAAAAAAFtDb250ZW50X1R5cGVzXS54bWxQSwECLQAUAAYACAAAACEAOP0h/9YAAACUAQAA&#10;CwAAAAAAAAAAAAAAAAAvAQAAX3JlbHMvLnJlbHNQSwECLQAUAAYACAAAACEACM4tLFoDAAArBwAA&#10;DgAAAAAAAAAAAAAAAAAuAgAAZHJzL2Uyb0RvYy54bWxQSwECLQAUAAYACAAAACEA3oX4U+IAAAAN&#10;AQAADwAAAAAAAAAAAAAAAAC0BQAAZHJzL2Rvd25yZXYueG1sUEsFBgAAAAAEAAQA8wAAAMMGAAAA&#10;AA==&#10;" fillcolor="#762f00" stroked="f">
              <v:fill color2="#f60" rotate="t" angle="90" focus="100%" type="gradient"/>
            </v:shape>
          </w:pict>
        </mc:Fallback>
      </mc:AlternateContent>
    </w:r>
    <w:r>
      <w:rPr>
        <w:noProof/>
        <w:lang w:eastAsia="es-BO"/>
      </w:rPr>
      <mc:AlternateContent>
        <mc:Choice Requires="wps">
          <w:drawing>
            <wp:anchor distT="0" distB="0" distL="114300" distR="114300" simplePos="0" relativeHeight="251788288" behindDoc="0" locked="0" layoutInCell="1" allowOverlap="1" wp14:anchorId="0BAA2839" wp14:editId="19D5C104">
              <wp:simplePos x="0" y="0"/>
              <wp:positionH relativeFrom="column">
                <wp:posOffset>7195185</wp:posOffset>
              </wp:positionH>
              <wp:positionV relativeFrom="paragraph">
                <wp:posOffset>7035800</wp:posOffset>
              </wp:positionV>
              <wp:extent cx="257175" cy="1879600"/>
              <wp:effectExtent l="0" t="0" r="0" b="0"/>
              <wp:wrapNone/>
              <wp:docPr id="74"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5AAA0B"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A2839" id="_x0000_s1067" type="#_x0000_t202" style="position:absolute;margin-left:566.55pt;margin-top:554pt;width:20.25pt;height:14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ZG4AEAAKkDAAAOAAAAZHJzL2Uyb0RvYy54bWysU01v2zAMvQ/YfxB0XxynaNMZcYquRYcB&#10;3Tqg2+60LMfCbFGjlNj596PkON3HbdhFpijxie/xeXMz9p04aPIGbSnzxVIKbRXWxu5K+fXLw5tr&#10;KXwAW0OHVpfyqL282b5+tRlcoVfYYldrEgxifTG4UrYhuCLLvGp1D36BTls+bJB6CLylXVYTDIze&#10;d9lqubzKBqTaESrtPWfvp0O5TfhNo1V4ahqvg+hKyb2FtFJaq7hm2w0UOwLXGnVqA/6hix6M5UfP&#10;UPcQQOzJ/AXVG0XosQkLhX2GTWOUThyYTb78g81zC04nLiyOd2eZ/P+DVZ8Oz+4ziTC+w5EHmEh4&#10;94jquxcW71qwO31LhEOroeaH8yhZNjhfnEqj1L7wEaQaPmLNQ4Z9wAQ0NtRHVZinYHQewPEsuh6D&#10;UJxcXa7z9aUUio/y6/Xbq2WaSgbFXO3Ih/caexGDUhIPNaHD4dGH2A0U85X4mMUH03VpsJ39LcEX&#10;p4xOzjhVz+1PRMJYjcLUpby4iEzjYYX1kdkRTu5ht3Og4Rt/pRjYO6X0P/ZAWorug2WNotHmgOag&#10;mgOwqkW2IBdP4V2YDLl3ZHYtY09TsHjLOjYmUXzp46Q++yExP3k3Gu7Xfbr18odtfwIAAP//AwBQ&#10;SwMEFAAGAAgAAAAhACryhbrfAAAADwEAAA8AAABkcnMvZG93bnJldi54bWxMj8FOwzAQRO9I/IO1&#10;SNyoHVJKFeJUVSvg3LSX3FzbJBH2OordNvw9mxPcZrRPszPlZvKOXe0Y+4ASsoUAZlEH02Mr4XR8&#10;f1oDi0mhUS6glfBjI2yq+7tSFSbc8GCvdWoZhWAslIQupaHgPOrOehUXYbBIt68wepXIji03o7pR&#10;uHf8WYgV96pH+tCpwe46q7/ri5fQ7BrHgz696M9DztW23n+4Zi/l48O0fQOW7JT+YJjrU3WoqNM5&#10;XNBE5shneZ4ROyuxplkzk73mK2BnUkuxFMCrkv/fUf0CAAD//wMAUEsBAi0AFAAGAAgAAAAhALaD&#10;OJL+AAAA4QEAABMAAAAAAAAAAAAAAAAAAAAAAFtDb250ZW50X1R5cGVzXS54bWxQSwECLQAUAAYA&#10;CAAAACEAOP0h/9YAAACUAQAACwAAAAAAAAAAAAAAAAAvAQAAX3JlbHMvLnJlbHNQSwECLQAUAAYA&#10;CAAAACEAxq0WRuABAACpAwAADgAAAAAAAAAAAAAAAAAuAgAAZHJzL2Uyb0RvYy54bWxQSwECLQAU&#10;AAYACAAAACEAKvKFut8AAAAPAQAADwAAAAAAAAAAAAAAAAA6BAAAZHJzL2Rvd25yZXYueG1sUEsF&#10;BgAAAAAEAAQA8wAAAEYFAAAAAA==&#10;" filled="f" stroked="f">
              <v:textbox style="layout-flow:vertical-ideographic" inset="0,0,0,0">
                <w:txbxContent>
                  <w:p w14:paraId="1F5AAA0B"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787264" behindDoc="0" locked="0" layoutInCell="1" allowOverlap="1" wp14:anchorId="385A73AC" wp14:editId="01145053">
              <wp:simplePos x="0" y="0"/>
              <wp:positionH relativeFrom="column">
                <wp:posOffset>7223760</wp:posOffset>
              </wp:positionH>
              <wp:positionV relativeFrom="paragraph">
                <wp:posOffset>337820</wp:posOffset>
              </wp:positionV>
              <wp:extent cx="228600" cy="228600"/>
              <wp:effectExtent l="9525" t="11430" r="9525" b="7620"/>
              <wp:wrapNone/>
              <wp:docPr id="75" name="Anil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7398BE" id="Anillo 4" o:spid="_x0000_s1026" type="#_x0000_t23" style="position:absolute;margin-left:568.8pt;margin-top:26.6pt;width:18pt;height:1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jhxQIAALIFAAAOAAAAZHJzL2Uyb0RvYy54bWysVFtv0zAUfkfiP1h+73Jpelm0dOq6FiEN&#10;mDQQz27sJAbHDrbTdEP8d46dtGSMB4RIpMgnPv78ne9crq6PtUAHpg1XMsPRRYgRk7miXJYZ/vRx&#10;N1liZCyRlAglWYYfmcHXq9evrromZbGqlKBMIwCRJu2aDFfWNmkQmLxiNTEXqmESNgula2LB1GVA&#10;NekAvRZBHIbzoFOaNlrlzBj4e9tv4pXHLwqW2w9FYZhFIsPAzfqv9t+9+warK5KWmjQVzwca5B9Y&#10;1IRLuPQMdUssQa3mL6BqnmtlVGEvclUHqih4znwMEE0U/hbNQ0Ua5mMBcUxzlsn8P9j8/eFeI04z&#10;vJhhJEkNOVpLLoRCiROna0wKPg/NvXbhmeZO5V8NkmpTEVmytdaqqxihQCly/sGzA84wcBTtu3eK&#10;AjRprfI6HQtdO0BQAB19Oh7P6WBHi3L4GcfLeQhJy2FrWLsbSHo63Ghj3zBVI7fIMFWytR6dHO6M&#10;9emgQ0yEfsGoqAUk90AEiuIZIPdogzPgnvB8pEpwugMhvKHL/UZoBEczvPPPcNiM3YREXYYvZzFI&#10;SUQJDZFb7Qk9czNjtNA/f0LTqpUUKJLUCbwd1pZw0a+BsJBum/k6h4i9M6g3BO909DX4fb2bhYtk&#10;upwsFrPpJJluw8nNcreZrDfRfL7Y3mxuttEPRzRK0opTyuTWY5pTS0TJ35Xc0Jx9MZ+b4kzQsVWt&#10;Zfqhoh2i3GVtOruMIwwGdGW86NUYqYe0sp+5rXwvuBJxGM8UXIbuHRQ8o/tCGV0cvIit9zhCnYCS&#10;J9V8/bqS7Ut/r+gjlC9w8DUKgw4WldJPGHUwNDJsvrVEM4zEWwktcBkliZsy3khmixgMPd7Zj3eI&#10;zAEqwxaqxS83tp9MbaN5WcFNkY9WqjW0TcFdfj2/ntVgwGDwEQxDzE2ese29fo3a1U8AAAD//wMA&#10;UEsDBBQABgAIAAAAIQA7p1S64AAAAAsBAAAPAAAAZHJzL2Rvd25yZXYueG1sTI/LTsMwEEX3SPyD&#10;NZXYUech0ibEqRBSFxViQYEFO9cekqh+RLHbpH/PdEWXd+bozpl6M1vDzjiG3jsB6TIBhk553btW&#10;wNfn9nENLETptDTeoYALBtg093e1rLSf3Aee97FlVOJCJQV0MQ4V50F1aGVY+gEd7X79aGWkOLZc&#10;j3Kicmt4liQFt7J3dKGTA752qI77kxXwU74VSu0m9W5Uvy1M0N9pqYV4WMwvz8AizvEfhqs+qUND&#10;Tgd/cjowQznNVwWxAp7yDNiVSFc5TQ4C1mUGvKn57Q/NHwAAAP//AwBQSwECLQAUAAYACAAAACEA&#10;toM4kv4AAADhAQAAEwAAAAAAAAAAAAAAAAAAAAAAW0NvbnRlbnRfVHlwZXNdLnhtbFBLAQItABQA&#10;BgAIAAAAIQA4/SH/1gAAAJQBAAALAAAAAAAAAAAAAAAAAC8BAABfcmVscy8ucmVsc1BLAQItABQA&#10;BgAIAAAAIQBnGUjhxQIAALIFAAAOAAAAAAAAAAAAAAAAAC4CAABkcnMvZTJvRG9jLnhtbFBLAQIt&#10;ABQABgAIAAAAIQA7p1S64AAAAAsBAAAPAAAAAAAAAAAAAAAAAB8FAABkcnMvZG93bnJldi54bWxQ&#10;SwUGAAAAAAQABADzAAAALAYAAAAA&#10;" adj="2700"/>
          </w:pict>
        </mc:Fallback>
      </mc:AlternateContent>
    </w:r>
    <w:r>
      <w:rPr>
        <w:noProof/>
        <w:lang w:eastAsia="es-BO"/>
      </w:rPr>
      <mc:AlternateContent>
        <mc:Choice Requires="wps">
          <w:drawing>
            <wp:anchor distT="0" distB="0" distL="114300" distR="114300" simplePos="0" relativeHeight="251786240" behindDoc="0" locked="0" layoutInCell="1" allowOverlap="1" wp14:anchorId="035A3488" wp14:editId="369DF79C">
              <wp:simplePos x="0" y="0"/>
              <wp:positionH relativeFrom="column">
                <wp:posOffset>2484755</wp:posOffset>
              </wp:positionH>
              <wp:positionV relativeFrom="paragraph">
                <wp:posOffset>4914900</wp:posOffset>
              </wp:positionV>
              <wp:extent cx="9705975" cy="285750"/>
              <wp:effectExtent l="0" t="1905" r="0" b="7620"/>
              <wp:wrapNone/>
              <wp:docPr id="76" name="Proceso alternativ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75C13C" id="Proceso alternativo 3" o:spid="_x0000_s1026" type="#_x0000_t176" style="position:absolute;margin-left:195.65pt;margin-top:387pt;width:764.25pt;height:22.5pt;rotation:-9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7+WgMAACsHAAAOAAAAZHJzL2Uyb0RvYy54bWysVdtu4zYQfS/QfyD47uhiXWwjysJ27EWB&#10;bBsgLfaZliiJqESqJG0lLfbfOxzKsb3dh0VbGxB4nZlzzszw/sNr35ET10YoWdDoLqSEy1JVQjYF&#10;/e3X/WxBibFMVqxTkhf0jRv64eHHH+7HYcVj1aqu4pqAEWlW41DQ1tphFQSmbHnPzJ0auITNWume&#10;WZjqJqg0G8F63wVxGGbBqHQ1aFVyY2D10W/SB7Rf17y0v9S14ZZ0BYXYLH41fg/uGzzcs1Wj2dCK&#10;cgqD/YsoeiYkOH039cgsI0ct/mGqF6VWRtX2rlR9oOpalBwxAJoo/ArNS8sGjliAHDO802T+P7Pl&#10;z6dnTURV0DyjRLIeNHpGOhVhneVaMitOiswdU+NgVnDhZXjWDqsZnlT5uyFSbVsmG77WWo0tZxXE&#10;F7nzwc0FNzFwlRzGT6oCP+xoFZL2WuueaAXiRBmICj9cBnbIK0r19i4Vf7WkhMVlHqbLPKWkhL14&#10;keYpahmwlTPmohu0sR+56okbFLTu1AhharueUHEP06Ardnoy1kV8uTepWe1F17ngPgvboiAOHG4a&#10;uOMHZFCA2UdtdHPYdpqcGKTcfp9lE5qG9T3DdDMtq7jfT7IYQOCqkKeP0xGIYrKCETXm2kt0Iehb&#10;rjwIdwWsNOcQOyEJSIRkmpJ1HAT3EmHKIkjnpJPuK5UD7S35FY6l5DliKxBhgu7kwDT/axnFSbiJ&#10;l7N9tshnyT5JZ6DRYhZGy80yC5Nl8rj/4niLklUrqorLJyH5ueSi5PtSeip+XyxYdGSEZEhjyATW&#10;NdCCSqtRHaM68Q7rhijk75wtN8d6AQlPOtEXdOFZRmVcSu9khWPLROfHwS0S5BvocPxdWFnv0zBP&#10;5otZnqfzWTLfhbPNYr+drbdRluW7zXazi25Z2SHT5r8Tg4GcZXMTdQR0L201kkq4ipinyziiMIF2&#10;GOce7xWJX+X8N5J7Ebo/FvqVdU/ExfEVTxO2C1WQoudcwl7h2oNvMwdVvUGrwKYAfRteGIi4VfpP&#10;Skbo1gU1fxyZ5pR0P0kovWWUJK694yRJ8xgm+nrncL3DZAmmCmohaXC4tf5JOA5aNC148hUu1Rpa&#10;VC2wM7j25aOC+N0EOjIimV4P1/Kv53jq8sY9/A0AAP//AwBQSwMEFAAGAAgAAAAhAN6F+FPiAAAA&#10;DQEAAA8AAABkcnMvZG93bnJldi54bWxMj81OwzAQhO9IvIO1SFwQdX5EG4U4VYTgxAFaUHt148VJ&#10;ie3IdtPw9mxPcNvZHc1+U61nM7AJfeidFZAuEmBoW6d6qwV8frzcF8BClFbJwVkU8IMB1vX1VSVL&#10;5c52g9M2akYhNpRSQBfjWHIe2g6NDAs3oqXbl/NGRpJec+XlmcLNwLMkWXIje0sfOjniU4ft9/Zk&#10;BEzHnX67U1nz/KqL3Bf7xhzfGyFub+bmEVjEOf6Z4YJP6FAT08GdrApsIJ3meUpeAXmWAbs40lVB&#10;mwNND8tkBbyu+P8W9S8AAAD//wMAUEsBAi0AFAAGAAgAAAAhALaDOJL+AAAA4QEAABMAAAAAAAAA&#10;AAAAAAAAAAAAAFtDb250ZW50X1R5cGVzXS54bWxQSwECLQAUAAYACAAAACEAOP0h/9YAAACUAQAA&#10;CwAAAAAAAAAAAAAAAAAvAQAAX3JlbHMvLnJlbHNQSwECLQAUAAYACAAAACEAlpG+/loDAAArBwAA&#10;DgAAAAAAAAAAAAAAAAAuAgAAZHJzL2Uyb0RvYy54bWxQSwECLQAUAAYACAAAACEA3oX4U+IAAAAN&#10;AQAADwAAAAAAAAAAAAAAAAC0BQAAZHJzL2Rvd25yZXYueG1sUEsFBgAAAAAEAAQA8wAAAMMGAAAA&#10;AA==&#10;" fillcolor="#762f00" stroked="f">
              <v:fill color2="#f60" rotate="t" angle="90" focus="100%" type="gradient"/>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E276E" w14:textId="77777777" w:rsidR="00334E99" w:rsidRDefault="00334E99">
    <w:pPr>
      <w:pStyle w:val="Encabezado"/>
    </w:pPr>
    <w:r w:rsidRPr="000A3161">
      <w:rPr>
        <w:noProof/>
        <w:lang w:eastAsia="es-BO"/>
      </w:rPr>
      <w:drawing>
        <wp:anchor distT="0" distB="0" distL="114300" distR="114300" simplePos="0" relativeHeight="251848191" behindDoc="0" locked="0" layoutInCell="1" allowOverlap="1" wp14:anchorId="7F41D390" wp14:editId="1B5E30F4">
          <wp:simplePos x="0" y="0"/>
          <wp:positionH relativeFrom="column">
            <wp:posOffset>2294890</wp:posOffset>
          </wp:positionH>
          <wp:positionV relativeFrom="paragraph">
            <wp:posOffset>4293235</wp:posOffset>
          </wp:positionV>
          <wp:extent cx="2616200" cy="1962150"/>
          <wp:effectExtent l="0" t="0" r="0" b="0"/>
          <wp:wrapNone/>
          <wp:docPr id="11277" name="Picture 13" descr="DSCN3348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13" descr="DSCN3348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16200" cy="196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0A3161">
      <w:rPr>
        <w:noProof/>
        <w:lang w:eastAsia="es-BO"/>
      </w:rPr>
      <w:drawing>
        <wp:anchor distT="0" distB="0" distL="114300" distR="114300" simplePos="0" relativeHeight="251848704" behindDoc="0" locked="0" layoutInCell="1" allowOverlap="1" wp14:anchorId="0788BB03" wp14:editId="237B28AD">
          <wp:simplePos x="0" y="0"/>
          <wp:positionH relativeFrom="column">
            <wp:posOffset>1896745</wp:posOffset>
          </wp:positionH>
          <wp:positionV relativeFrom="paragraph">
            <wp:posOffset>681990</wp:posOffset>
          </wp:positionV>
          <wp:extent cx="2592070" cy="1944370"/>
          <wp:effectExtent l="0" t="0" r="0" b="0"/>
          <wp:wrapNone/>
          <wp:docPr id="11276" name="Picture 12" descr="Imagen 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12" descr="Imagen 08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2070" cy="1944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0A3161">
      <w:rPr>
        <w:noProof/>
        <w:lang w:eastAsia="es-BO"/>
      </w:rPr>
      <w:drawing>
        <wp:anchor distT="0" distB="0" distL="114300" distR="114300" simplePos="0" relativeHeight="251847680" behindDoc="0" locked="0" layoutInCell="1" allowOverlap="1" wp14:anchorId="46D42C5F" wp14:editId="54B702D7">
          <wp:simplePos x="0" y="0"/>
          <wp:positionH relativeFrom="column">
            <wp:posOffset>-161925</wp:posOffset>
          </wp:positionH>
          <wp:positionV relativeFrom="paragraph">
            <wp:posOffset>681990</wp:posOffset>
          </wp:positionV>
          <wp:extent cx="1920875" cy="2233295"/>
          <wp:effectExtent l="0" t="0" r="3175" b="0"/>
          <wp:wrapNone/>
          <wp:docPr id="11275" name="Picture 10" descr="Imagen 00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10" descr="Imagen 007 (1)"/>
                  <pic:cNvPicPr>
                    <a:picLocks noChangeAspect="1" noChangeArrowheads="1"/>
                  </pic:cNvPicPr>
                </pic:nvPicPr>
                <pic:blipFill>
                  <a:blip r:embed="rId3">
                    <a:extLst>
                      <a:ext uri="{28A0092B-C50C-407E-A947-70E740481C1C}">
                        <a14:useLocalDpi xmlns:a14="http://schemas.microsoft.com/office/drawing/2010/main" val="0"/>
                      </a:ext>
                    </a:extLst>
                  </a:blip>
                  <a:srcRect l="14615" t="19377" b="6154"/>
                  <a:stretch>
                    <a:fillRect/>
                  </a:stretch>
                </pic:blipFill>
                <pic:spPr bwMode="auto">
                  <a:xfrm>
                    <a:off x="0" y="0"/>
                    <a:ext cx="1920875" cy="2233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0A3161">
      <w:rPr>
        <w:noProof/>
        <w:lang w:eastAsia="es-BO"/>
      </w:rPr>
      <w:drawing>
        <wp:anchor distT="0" distB="0" distL="114300" distR="114300" simplePos="0" relativeHeight="251848447" behindDoc="0" locked="0" layoutInCell="1" allowOverlap="1" wp14:anchorId="0BF4D324" wp14:editId="4A54C82C">
          <wp:simplePos x="0" y="0"/>
          <wp:positionH relativeFrom="column">
            <wp:posOffset>4919980</wp:posOffset>
          </wp:positionH>
          <wp:positionV relativeFrom="paragraph">
            <wp:posOffset>36195</wp:posOffset>
          </wp:positionV>
          <wp:extent cx="1605415" cy="4490550"/>
          <wp:effectExtent l="0" t="0" r="0" b="5715"/>
          <wp:wrapNone/>
          <wp:docPr id="11274" name="Picture 9" descr="Imagen 00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9" descr="Imagen 001 (1)"/>
                  <pic:cNvPicPr>
                    <a:picLocks noChangeAspect="1" noChangeArrowheads="1"/>
                  </pic:cNvPicPr>
                </pic:nvPicPr>
                <pic:blipFill>
                  <a:blip r:embed="rId4">
                    <a:extLst>
                      <a:ext uri="{28A0092B-C50C-407E-A947-70E740481C1C}">
                        <a14:useLocalDpi xmlns:a14="http://schemas.microsoft.com/office/drawing/2010/main" val="0"/>
                      </a:ext>
                    </a:extLst>
                  </a:blip>
                  <a:srcRect l="24619" r="27704"/>
                  <a:stretch>
                    <a:fillRect/>
                  </a:stretch>
                </pic:blipFill>
                <pic:spPr bwMode="auto">
                  <a:xfrm>
                    <a:off x="0" y="0"/>
                    <a:ext cx="1605415" cy="4490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BO"/>
      </w:rPr>
      <mc:AlternateContent>
        <mc:Choice Requires="wps">
          <w:drawing>
            <wp:anchor distT="0" distB="0" distL="114300" distR="114300" simplePos="0" relativeHeight="251812864" behindDoc="0" locked="0" layoutInCell="1" allowOverlap="1" wp14:anchorId="31900D63" wp14:editId="7E5E5ACA">
              <wp:simplePos x="0" y="0"/>
              <wp:positionH relativeFrom="column">
                <wp:posOffset>-1042035</wp:posOffset>
              </wp:positionH>
              <wp:positionV relativeFrom="paragraph">
                <wp:posOffset>-68580</wp:posOffset>
              </wp:positionV>
              <wp:extent cx="7742555" cy="0"/>
              <wp:effectExtent l="38100" t="38100" r="67945" b="95250"/>
              <wp:wrapNone/>
              <wp:docPr id="7267" name="7267 Conector recto"/>
              <wp:cNvGraphicFramePr/>
              <a:graphic xmlns:a="http://schemas.openxmlformats.org/drawingml/2006/main">
                <a:graphicData uri="http://schemas.microsoft.com/office/word/2010/wordprocessingShape">
                  <wps:wsp>
                    <wps:cNvCnPr/>
                    <wps:spPr>
                      <a:xfrm>
                        <a:off x="0" y="0"/>
                        <a:ext cx="7742555" cy="0"/>
                      </a:xfrm>
                      <a:prstGeom prst="line">
                        <a:avLst/>
                      </a:prstGeom>
                      <a:ln>
                        <a:solidFill>
                          <a:srgbClr val="92A4B8"/>
                        </a:solidFill>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30BD6" id="7267 Conector recto"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05pt,-5.4pt" to="527.6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84k2AEAAAYEAAAOAAAAZHJzL2Uyb0RvYy54bWysU11v2yAUfZ+0/4B4X+xYTdJZcaotVfcy&#10;bVG3/gCCIUbiSxcWO/9+F+y41TapUrWXCxfuOdxzgO3dYDQ5CwjK2YYuFyUlwnLXKntq6NPPhw+3&#10;lITIbMu0s6KhFxHo3e79u23va1G5zulWAEESG+reN7SL0ddFEXgnDAsL54XFTenAsIgpnIoWWI/s&#10;RhdVWa6L3kHrwXERAq7ej5t0l/mlFDx+lzKISHRDsbeYI+R4TLHYbVl9AuY7xac22Bu6MExZPHSm&#10;umeRkV+g/qIyioMLTsYFd6ZwUiousgZUsyz/UPOjY15kLWhO8LNN4f/R8m/nAxDVNnRTrTeUWGbw&#10;ltKc7PHCeHRAIA3Jqd6HGgF7e4ApC/4ASfYgwaQRBZEhu3uZ3RVDJBwXN5ubarVaUcKve8Uz0EOI&#10;X4QzJE0aqpVNwlnNzl9DxMOw9FqSlrVNMTit2geldU7gdNxrIGeGV/2x+nTz+Tb1jMAXZZglaJGU&#10;jL3nWbxoMdI+ColuYLdVPj6/QzHTMs6FjeuJV1usTjCJLczA8nXgVJ+gIr/RGbx8HTwj8snOxhls&#10;lHXwL4I4LKeW5Vh/dWDUnSw4uvaSbzVbg48tOzd9jPSaX+YZ/vx9d78BAAD//wMAUEsDBBQABgAI&#10;AAAAIQC552Pf4QAAAA0BAAAPAAAAZHJzL2Rvd25yZXYueG1sTI/BasMwEETvhf6D2EAvJZEcElNc&#10;y6EUWgKlh6Y5NDfF2tgm0spYiu38fWUoNLfdnWH2Tb4ZrWE9dr5xJCFZCGBIpdMNVRL232/zJ2A+&#10;KNLKOEIJV/SwKe7vcpVpN9AX9rtQsRhCPlMS6hDajHNf1miVX7gWKWon11kV4tpVXHdqiOHW8KUQ&#10;KbeqofihVi2+1liedxcr4bz/uL4/9odUrwbzebDDduvwR8qH2fjyDCzgGP7NMOFHdCgi09FdSHtm&#10;JMyTdJVE7zSJWGKyiPV6Cez4d+JFzm9bFL8AAAD//wMAUEsBAi0AFAAGAAgAAAAhALaDOJL+AAAA&#10;4QEAABMAAAAAAAAAAAAAAAAAAAAAAFtDb250ZW50X1R5cGVzXS54bWxQSwECLQAUAAYACAAAACEA&#10;OP0h/9YAAACUAQAACwAAAAAAAAAAAAAAAAAvAQAAX3JlbHMvLnJlbHNQSwECLQAUAAYACAAAACEA&#10;kAfOJNgBAAAGBAAADgAAAAAAAAAAAAAAAAAuAgAAZHJzL2Uyb0RvYy54bWxQSwECLQAUAAYACAAA&#10;ACEAuedj3+EAAAANAQAADwAAAAAAAAAAAAAAAAAyBAAAZHJzL2Rvd25yZXYueG1sUEsFBgAAAAAE&#10;AAQA8wAAAEAFAAAAAA==&#10;" strokecolor="#92a4b8" strokeweight="2pt">
              <v:shadow on="t" color="black" opacity="24903f" origin=",.5" offset="0,.55556mm"/>
            </v:line>
          </w:pict>
        </mc:Fallback>
      </mc:AlternateContent>
    </w:r>
    <w:r>
      <w:rPr>
        <w:noProof/>
        <w:lang w:eastAsia="es-BO"/>
      </w:rPr>
      <mc:AlternateContent>
        <mc:Choice Requires="wps">
          <w:drawing>
            <wp:anchor distT="0" distB="0" distL="114300" distR="114300" simplePos="0" relativeHeight="251810816" behindDoc="0" locked="0" layoutInCell="1" allowOverlap="1" wp14:anchorId="04CDF0B2" wp14:editId="6B979322">
              <wp:simplePos x="0" y="0"/>
              <wp:positionH relativeFrom="column">
                <wp:posOffset>7195185</wp:posOffset>
              </wp:positionH>
              <wp:positionV relativeFrom="paragraph">
                <wp:posOffset>7035800</wp:posOffset>
              </wp:positionV>
              <wp:extent cx="257175" cy="1879600"/>
              <wp:effectExtent l="0" t="0" r="0" b="0"/>
              <wp:wrapNone/>
              <wp:docPr id="7269"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D2390"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CDF0B2" id="_x0000_t202" coordsize="21600,21600" o:spt="202" path="m,l,21600r21600,l21600,xe">
              <v:stroke joinstyle="miter"/>
              <v:path gradientshapeok="t" o:connecttype="rect"/>
            </v:shapetype>
            <v:shape id="_x0000_s1069" type="#_x0000_t202" style="position:absolute;margin-left:566.55pt;margin-top:554pt;width:20.25pt;height:14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654AEAAKkDAAAOAAAAZHJzL2Uyb0RvYy54bWysU01v2zAMvQ/YfxB0XxxnSNMZcYquRYcB&#10;3QfQbXdalmNhtqhRSuz8+1FynO7jNuwiU5T4xPf4vL0Z+04cNXmDtpT5YimFtgprY/el/Prl4dW1&#10;FD6AraFDq0t50l7e7F6+2A6u0Ctssas1CQaxvhhcKdsQXJFlXrW6B79Apy0fNkg9BN7SPqsJBkbv&#10;u2y1XF5lA1LtCJX2nrP306HcJfym0Sp8ahqvg+hKyb2FtFJaq7hmuy0UewLXGnVuA/6hix6M5Ucv&#10;UPcQQBzI/AXVG0XosQkLhX2GTWOUThyYTb78g81TC04nLiyOdxeZ/P+DVR+PT+4ziTC+xZEHmEh4&#10;94jquxcW71qwe31LhEOroeaH8yhZNjhfnEuj1L7wEaQaPmDNQ4ZDwAQ0NtRHVZinYHQewOkiuh6D&#10;UJxcrTf5Zi2F4qP8evPmapmmkkExVzvy4Z3GXsSglMRDTehwfPQhdgPFfCU+ZvHBdF0abGd/S/DF&#10;KaOTM87Vc/sTkTBWozB1KV+vI9N4WGF9YnaEk3vY7Rxo+MZfKQb2Tin9jwOQlqJ7b1mjaLQ5oDmo&#10;5gCsapEtyMVTeBcmQx4cmX3L2NMULN6yjo1JFJ/7OKvPfkjMz96Nhvt1n249/2G7nwAAAP//AwBQ&#10;SwMEFAAGAAgAAAAhACryhbrfAAAADwEAAA8AAABkcnMvZG93bnJldi54bWxMj8FOwzAQRO9I/IO1&#10;SNyoHVJKFeJUVSvg3LSX3FzbJBH2OordNvw9mxPcZrRPszPlZvKOXe0Y+4ASsoUAZlEH02Mr4XR8&#10;f1oDi0mhUS6glfBjI2yq+7tSFSbc8GCvdWoZhWAslIQupaHgPOrOehUXYbBIt68wepXIji03o7pR&#10;uHf8WYgV96pH+tCpwe46q7/ri5fQ7BrHgz696M9DztW23n+4Zi/l48O0fQOW7JT+YJjrU3WoqNM5&#10;XNBE5shneZ4ROyuxplkzk73mK2BnUkuxFMCrkv/fUf0CAAD//wMAUEsBAi0AFAAGAAgAAAAhALaD&#10;OJL+AAAA4QEAABMAAAAAAAAAAAAAAAAAAAAAAFtDb250ZW50X1R5cGVzXS54bWxQSwECLQAUAAYA&#10;CAAAACEAOP0h/9YAAACUAQAACwAAAAAAAAAAAAAAAAAvAQAAX3JlbHMvLnJlbHNQSwECLQAUAAYA&#10;CAAAACEAAjkuueABAACpAwAADgAAAAAAAAAAAAAAAAAuAgAAZHJzL2Uyb0RvYy54bWxQSwECLQAU&#10;AAYACAAAACEAKvKFut8AAAAPAQAADwAAAAAAAAAAAAAAAAA6BAAAZHJzL2Rvd25yZXYueG1sUEsF&#10;BgAAAAAEAAQA8wAAAEYFAAAAAA==&#10;" filled="f" stroked="f">
              <v:textbox style="layout-flow:vertical-ideographic" inset="0,0,0,0">
                <w:txbxContent>
                  <w:p w14:paraId="551D2390"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809792" behindDoc="0" locked="0" layoutInCell="1" allowOverlap="1" wp14:anchorId="30F48194" wp14:editId="2F1BD8EB">
              <wp:simplePos x="0" y="0"/>
              <wp:positionH relativeFrom="column">
                <wp:posOffset>7223760</wp:posOffset>
              </wp:positionH>
              <wp:positionV relativeFrom="paragraph">
                <wp:posOffset>337820</wp:posOffset>
              </wp:positionV>
              <wp:extent cx="228600" cy="228600"/>
              <wp:effectExtent l="9525" t="11430" r="9525" b="7620"/>
              <wp:wrapNone/>
              <wp:docPr id="7270" name="Anil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A79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7" o:spid="_x0000_s1026" type="#_x0000_t23" style="position:absolute;margin-left:568.8pt;margin-top:26.6pt;width:18pt;height:1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8lfxgIAALQFAAAOAAAAZHJzL2Uyb0RvYy54bWysVF1v0zAUfUfiP1h+7/LRtOmipVPXtQhp&#10;wKSBeHZjJzE4drDdphviv3PtpCVjPCBEIkW+8fXxued+XF0fG4EOTBuuZI6jixAjJgtFuaxy/Onj&#10;drLAyFgiKRFKshw/MoOvl69fXXVtxmJVK0GZRgAiTda1Oa6tbbMgMEXNGmIuVMskbJZKN8SCqauA&#10;atIBeiOCOAznQac0bbUqmDHw97bfxEuPX5assB/K0jCLRI6Bm/Vf7b879w2WVySrNGlrXgw0yD+w&#10;aAiXcOkZ6pZYgvaav4BqeKGVUaW9KFQTqLLkBfMxQDRR+Fs0DzVpmY8FxDHtWSbz/2CL94d7jTjN&#10;cRqnIJAkDWRpJbkQCqVOnq41GXg9tPfaBWjaO1V8NUiqdU1kxVZaq65mhAKpyPkHzw44w8BRtOve&#10;KQrQZG+VV+pY6sYBggbo6BPyeE4IO1pUwM84XsxDYFXA1rB2N5DsdLjVxr5hqkFukWOq5N56dHK4&#10;M9YnhA4xEfoFo7IRkN4DESiKZ4Dcow3OgHvC85EqwekWhPCGrnZroREczfHWP8NhM3YTEnU5vpzF&#10;M4yIqKAlCqs9oWduZowW+udPaFrtJQWKJHMCb4a1JVz0ayAspNtmvtIhYu8M6g3BOx19FX5fbWdh&#10;mkwXkzSdTSfJdBNObhbb9WS1jubzdHOzvtlEPxzRKMlqTimTG49pTk0RJX9XdEN79uV8boszQcdW&#10;7S3TDzXtEOUua9PZZRxhMKAvoQjdM1YPaWU/c1v7bnAl4jCeKbgI3TsoeEb3hTK6OHgRW+9xhDoB&#10;JU+q+fp1JduX/k7RRyhf4OBrFEYdLGqlnzDqYGzk2HzbE80wEm8ltMBllCRuzngjmaUxGHq8sxvv&#10;EFkAVI4txOuXa9vPpn2reVXDTZGPVqoVtE3JXX49v57VYMBo8BEMY8zNnrHtvX4N2+VPAAAA//8D&#10;AFBLAwQUAAYACAAAACEAO6dUuuAAAAALAQAADwAAAGRycy9kb3ducmV2LnhtbEyPy07DMBBF90j8&#10;gzWV2FHnIdImxKkQUhcVYkGBBTvXHpKofkSx26R/z3RFl3fm6M6ZejNbw844ht47AekyAYZOed27&#10;VsDX5/ZxDSxE6bQ03qGACwbYNPd3tay0n9wHnvexZVTiQiUFdDEOFedBdWhlWPoBHe1+/WhlpDi2&#10;XI9yonJreJYkBbeyd3ShkwO+dqiO+5MV8FO+FUrtJvVuVL8tTNDfaamFeFjML8/AIs7xH4arPqlD&#10;Q04Hf3I6MEM5zVcFsQKe8gzYlUhXOU0OAtZlBryp+e0PzR8AAAD//wMAUEsBAi0AFAAGAAgAAAAh&#10;ALaDOJL+AAAA4QEAABMAAAAAAAAAAAAAAAAAAAAAAFtDb250ZW50X1R5cGVzXS54bWxQSwECLQAU&#10;AAYACAAAACEAOP0h/9YAAACUAQAACwAAAAAAAAAAAAAAAAAvAQAAX3JlbHMvLnJlbHNQSwECLQAU&#10;AAYACAAAACEAtr/JX8YCAAC0BQAADgAAAAAAAAAAAAAAAAAuAgAAZHJzL2Uyb0RvYy54bWxQSwEC&#10;LQAUAAYACAAAACEAO6dUuuAAAAALAQAADwAAAAAAAAAAAAAAAAAgBQAAZHJzL2Rvd25yZXYueG1s&#10;UEsFBgAAAAAEAAQA8wAAAC0GAAAAAA==&#10;" adj="2700"/>
          </w:pict>
        </mc:Fallback>
      </mc:AlternateContent>
    </w:r>
    <w:r>
      <w:rPr>
        <w:noProof/>
        <w:lang w:eastAsia="es-BO"/>
      </w:rPr>
      <mc:AlternateContent>
        <mc:Choice Requires="wps">
          <w:drawing>
            <wp:anchor distT="0" distB="0" distL="114300" distR="114300" simplePos="0" relativeHeight="251808768" behindDoc="0" locked="0" layoutInCell="1" allowOverlap="1" wp14:anchorId="5A5D7427" wp14:editId="4E3DF2A1">
              <wp:simplePos x="0" y="0"/>
              <wp:positionH relativeFrom="column">
                <wp:posOffset>2484755</wp:posOffset>
              </wp:positionH>
              <wp:positionV relativeFrom="paragraph">
                <wp:posOffset>4914900</wp:posOffset>
              </wp:positionV>
              <wp:extent cx="9705975" cy="285750"/>
              <wp:effectExtent l="0" t="1905" r="0" b="7620"/>
              <wp:wrapNone/>
              <wp:docPr id="7271" name="Proceso alternativ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D6DC3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6" o:spid="_x0000_s1026" type="#_x0000_t176" style="position:absolute;margin-left:195.65pt;margin-top:387pt;width:764.25pt;height:22.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sNDXAMAAC0HAAAOAAAAZHJzL2Uyb0RvYy54bWysVdtu4zYQfS/QfyD0rugSXSwjysJ2rEWB&#10;tA2QFn2mJUoiKpEqSVtJi/57h0M5trf7ULS1AYHXmTnnzAwfPr2NAzkxpbkUpRfdhR5hopYNF13p&#10;/fxT5a88og0VDR2kYKX3zrT36fHbbx7mac1i2cuhYYqAEaHX81R6vTHTOgh03bOR6js5MQGbrVQj&#10;NTBVXdAoOoP1cQjiMMyCWapmUrJmWsPqk9v0HtF+27La/Ni2mhkylB7EZvCr8Huw3+Dxga47Raee&#10;10sY9F9EMVIuwOmHqSdqKDkq/jdTI6+V1LI1d7UcA9m2vGaIAdBE4RdoXns6McQC5Ojpgyb9/5mt&#10;fzi9KMKb0svjPPKIoCOo9IKESkIHw5Sghp8kySxX86TXcOV1elEWrZ6eZf2rJkLueio6tlFKzj2j&#10;DUQY2fPBzQU70XCVHObvZQN+6NFIpO2tVSNREuSJMpAVfrgM/JA3FOv9Qyz2ZkgNi0UepkWeeqSG&#10;vXiV5imqGdC1NWajm5Q2n5kciR2UXjvIGcJUZrOgYg6mRlf09KyNjfhyb9Gzqfgw2OB+4aZHSSw4&#10;3NRwxw3IJAGzi1qr7rAbFDlRSLqqyrIFTUfHkWLC6Z42zO0nWQwgcJWL0+flCESxWMGIOn3tJboQ&#10;9DVXDoS9Ala6c4gDFwQkQjJ1TQcGkjuJMGkRpHUyCPsV0oJ2ltwKw2JyHNE1iLBAt3Jgov9RRHES&#10;buPCr7JV7idVkvqg0coPo2JbZGFSJE/Vn5a3KFn3vGmYeOaCnYsuSv5ZUi/l78oFy47MkAxpDJlA&#10;hw6aUG0UqqPlwD9g3RCF/J2z5ebYyCHhycDH0ls5llEZm9J70eDYUD64cXCLBPkGOix/F1Y2VRrm&#10;yf3Kz/P03k/u96G/XVU7f7OLsizfb3fbfXTLyh6Z1v+dGAzkLJudyCOge+2bmTTcVsR9WsRQ8w2H&#10;hhjnDu8ViV/k/FeSexXaPxb6lXVHxMXxFU8LtgtVkKLnXMJeYduDazMH2bxDq8CmAJ0b3hiIuJfq&#10;d4/M0K9LT/92pIp5ZPhOQOkVUZLYBo+TJM1jmKjrncP1DhU1mCo9A0mDw51xj8JxUrzrwZOrcCE3&#10;0KJajp3Bti8XFcRvJ9CTEcnyftimfz3HU5dX7vEvAAAA//8DAFBLAwQUAAYACAAAACEA3oX4U+IA&#10;AAANAQAADwAAAGRycy9kb3ducmV2LnhtbEyPzU7DMBCE70i8g7VIXBB1fkQbhThVhODEAVpQe3Xj&#10;xUmJ7ch20/D2bE9w29kdzX5TrWczsAl96J0VkC4SYGhbp3qrBXx+vNwXwEKUVsnBWRTwgwHW9fVV&#10;JUvlznaD0zZqRiE2lFJAF+NYch7aDo0MCzeipduX80ZGkl5z5eWZws3AsyRZciN7Sx86OeJTh+33&#10;9mQETMedfrtTWfP8qovcF/vGHN8bIW5v5uYRWMQ5/pnhgk/oUBPTwZ2sCmwgneZ5Sl4BeZYBuzjS&#10;VUGbA00Py2QFvK74/xb1LwAAAP//AwBQSwECLQAUAAYACAAAACEAtoM4kv4AAADhAQAAEwAAAAAA&#10;AAAAAAAAAAAAAAAAW0NvbnRlbnRfVHlwZXNdLnhtbFBLAQItABQABgAIAAAAIQA4/SH/1gAAAJQB&#10;AAALAAAAAAAAAAAAAAAAAC8BAABfcmVscy8ucmVsc1BLAQItABQABgAIAAAAIQBS3sNDXAMAAC0H&#10;AAAOAAAAAAAAAAAAAAAAAC4CAABkcnMvZTJvRG9jLnhtbFBLAQItABQABgAIAAAAIQDehfhT4gAA&#10;AA0BAAAPAAAAAAAAAAAAAAAAALYFAABkcnMvZG93bnJldi54bWxQSwUGAAAAAAQABADzAAAAxQYA&#10;AAAA&#10;" fillcolor="#762f00" stroked="f">
              <v:fill color2="#f60" rotate="t" angle="90" focus="100%" type="gradient"/>
            </v:shape>
          </w:pict>
        </mc:Fallback>
      </mc:AlternateContent>
    </w:r>
    <w:r>
      <w:rPr>
        <w:noProof/>
        <w:lang w:eastAsia="es-BO"/>
      </w:rPr>
      <mc:AlternateContent>
        <mc:Choice Requires="wps">
          <w:drawing>
            <wp:anchor distT="0" distB="0" distL="114300" distR="114300" simplePos="0" relativeHeight="251807744" behindDoc="0" locked="0" layoutInCell="1" allowOverlap="1" wp14:anchorId="3991EAFF" wp14:editId="2DF110AE">
              <wp:simplePos x="0" y="0"/>
              <wp:positionH relativeFrom="column">
                <wp:posOffset>7195185</wp:posOffset>
              </wp:positionH>
              <wp:positionV relativeFrom="paragraph">
                <wp:posOffset>7035800</wp:posOffset>
              </wp:positionV>
              <wp:extent cx="257175" cy="1879600"/>
              <wp:effectExtent l="0" t="0" r="0" b="0"/>
              <wp:wrapNone/>
              <wp:docPr id="7272"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879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692648"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91EAFF" id="_x0000_s1070" type="#_x0000_t202" style="position:absolute;margin-left:566.55pt;margin-top:554pt;width:20.25pt;height:14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7LG4AEAAKkDAAAOAAAAZHJzL2Uyb0RvYy54bWysU01v2zAMvQ/YfxB0XxxnaNIZcYquRYcB&#10;3QfQbXdalmNhtqhRSuz8+1FynO7jNuwiU5T4xPf4vL0Z+04cNXmDtpT5YimFtgprY/el/Prl4dW1&#10;FD6AraFDq0t50l7e7F6+2A6u0Ctssas1CQaxvhhcKdsQXJFlXrW6B79Apy0fNkg9BN7SPqsJBkbv&#10;u2y1XK6zAal2hEp7z9n76VDuEn7TaBU+NY3XQXSl5N5CWimtVVyz3RaKPYFrjTq3Af/QRQ/G8qMX&#10;qHsIIA5k/oLqjSL02ISFwj7DpjFKJw7MJl/+weapBacTFxbHu4tM/v/Bqo/HJ/eZRBjf4sgDTCS8&#10;e0T13QuLdy3Yvb4lwqHVUPPDeZQsG5wvzqVRal/4CFINH7DmIcMhYAIaG+qjKsxTMDoP4HQRXY9B&#10;KE6urjb55koKxUf59ebNepmmkkExVzvy4Z3GXsSglMRDTehwfPQhdgPFfCU+ZvHBdF0abGd/S/DF&#10;KaOTM87Vc/sTkTBWozB1KV+vI9N4WGF9YnaEk3vY7Rxo+MZfKQb2Tin9jwOQlqJ7b1mjaLQ5oDmo&#10;5gCsapEtyMVTeBcmQx4cmX3L2NMULN6yjo1JFJ/7OKvPfkjMz96Nhvt1n249/2G7nwAAAP//AwBQ&#10;SwMEFAAGAAgAAAAhACryhbrfAAAADwEAAA8AAABkcnMvZG93bnJldi54bWxMj8FOwzAQRO9I/IO1&#10;SNyoHVJKFeJUVSvg3LSX3FzbJBH2OordNvw9mxPcZrRPszPlZvKOXe0Y+4ASsoUAZlEH02Mr4XR8&#10;f1oDi0mhUS6glfBjI2yq+7tSFSbc8GCvdWoZhWAslIQupaHgPOrOehUXYbBIt68wepXIji03o7pR&#10;uHf8WYgV96pH+tCpwe46q7/ri5fQ7BrHgz696M9DztW23n+4Zi/l48O0fQOW7JT+YJjrU3WoqNM5&#10;XNBE5shneZ4ROyuxplkzk73mK2BnUkuxFMCrkv/fUf0CAAD//wMAUEsBAi0AFAAGAAgAAAAhALaD&#10;OJL+AAAA4QEAABMAAAAAAAAAAAAAAAAAAAAAAFtDb250ZW50X1R5cGVzXS54bWxQSwECLQAUAAYA&#10;CAAAACEAOP0h/9YAAACUAQAACwAAAAAAAAAAAAAAAAAvAQAAX3JlbHMvLnJlbHNQSwECLQAUAAYA&#10;CAAAACEAYHOyxuABAACpAwAADgAAAAAAAAAAAAAAAAAuAgAAZHJzL2Uyb0RvYy54bWxQSwECLQAU&#10;AAYACAAAACEAKvKFut8AAAAPAQAADwAAAAAAAAAAAAAAAAA6BAAAZHJzL2Rvd25yZXYueG1sUEsF&#10;BgAAAAAEAAQA8wAAAEYFAAAAAA==&#10;" filled="f" stroked="f">
              <v:textbox style="layout-flow:vertical-ideographic" inset="0,0,0,0">
                <w:txbxContent>
                  <w:p w14:paraId="08692648" w14:textId="77777777" w:rsidR="00334E99" w:rsidRPr="00F409D7" w:rsidRDefault="00334E99" w:rsidP="00A95E27">
                    <w:pPr>
                      <w:jc w:val="center"/>
                      <w:rPr>
                        <w:color w:val="FFFFFF"/>
                      </w:rPr>
                    </w:pPr>
                    <w:proofErr w:type="spellStart"/>
                    <w:r>
                      <w:rPr>
                        <w:rFonts w:cs="Arial"/>
                        <w:b/>
                        <w:color w:val="FFFFFF"/>
                        <w:sz w:val="36"/>
                        <w:szCs w:val="36"/>
                      </w:rPr>
                      <w:t>TECNOequip</w:t>
                    </w:r>
                    <w:proofErr w:type="spellEnd"/>
                  </w:p>
                </w:txbxContent>
              </v:textbox>
            </v:shape>
          </w:pict>
        </mc:Fallback>
      </mc:AlternateContent>
    </w:r>
    <w:r>
      <w:rPr>
        <w:noProof/>
        <w:lang w:eastAsia="es-BO"/>
      </w:rPr>
      <mc:AlternateContent>
        <mc:Choice Requires="wps">
          <w:drawing>
            <wp:anchor distT="0" distB="0" distL="114300" distR="114300" simplePos="0" relativeHeight="251806720" behindDoc="0" locked="0" layoutInCell="1" allowOverlap="1" wp14:anchorId="1419A719" wp14:editId="372C334A">
              <wp:simplePos x="0" y="0"/>
              <wp:positionH relativeFrom="column">
                <wp:posOffset>7223760</wp:posOffset>
              </wp:positionH>
              <wp:positionV relativeFrom="paragraph">
                <wp:posOffset>337820</wp:posOffset>
              </wp:positionV>
              <wp:extent cx="228600" cy="228600"/>
              <wp:effectExtent l="9525" t="11430" r="9525" b="7620"/>
              <wp:wrapNone/>
              <wp:docPr id="7273" name="Anil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donut">
                        <a:avLst>
                          <a:gd name="adj" fmla="val 12500"/>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05D4E" id="Anillo 4" o:spid="_x0000_s1026" type="#_x0000_t23" style="position:absolute;margin-left:568.8pt;margin-top:26.6pt;width:18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XUdxwIAALQFAAAOAAAAZHJzL2Uyb0RvYy54bWysVF1v0zAUfUfiP1h+7/LRpOmipVPXtQhp&#10;wKSBeHZjpzE4drCdphviv3PtpKVjPCBEIkW+8fXxued+XF0fGoH2TBuuZIGjixAjJktFudwV+NPH&#10;zWSOkbFEUiKUZAV+ZAZfL16/uurbnMWqVoIyjQBEmrxvC1xb2+ZBYMqaNcRcqJZJ2KyUbogFU+8C&#10;qkkP6I0I4jCcBb3StNWqZMbA39thEy88flWx0n6oKsMsEgUGbtZ/tf9u3TdYXJF8p0lb83KkQf6B&#10;RUO4hEtPULfEEtRp/gKq4aVWRlX2olRNoKqKl8zHANFE4W/RPNSkZT4WEMe0J5nM/4Mt3+/vNeK0&#10;wFmcTTGSpIEsLSUXQqHEydO3Jgevh/ZeuwBNe6fKrwZJtaqJ3LGl1qqvGaFAKnL+wbMDzjBwFG37&#10;d4oCNOms8kodKt04QNAAHXxCHk8JYQeLSvgZx/NZCGkrYWtcuxtIfjzcamPfMNUgtygwVbKzHp3s&#10;74z1CaFjTIR+wahqBKR3TwSK4hSQB7TRGXCPeD5SJTjdgBDe0LvtSmgERwu88c942Jy7CYn6Al+m&#10;cYoRETtoidJqT+iZmzlHC/3zJzStOkmBIsmdwOtxbQkXwxoIC+m2ma90iNg7g3pj8E5HX4Xfl5s0&#10;zJLpfJJl6XSSTNfh5Ga+WU2Wq2g2y9Y3q5t19MMRjZK85pQyufaY5tgUUfJ3RTe251DOp7Y4EXRs&#10;VWeZfqhpjyh3WZuml3GEwYC+jLNBjTP1kFb2M7e17wZXIg7jmYLz0L2jgid0XyhnFwcvYhs8DlAn&#10;oORRNV+/rmSH0t8q+gjlCxx8jcKog0Wt9BNGPYyNAptvHdEMI/FWQgtcRkni5ow3kjSLwdDnO9vz&#10;HSJLgCqwhWrxy5UdZlPXar6r4abIRyvVEtqm4i6/nt/AajRgNPgIxjHmZs+57b1+DdvFTwAAAP//&#10;AwBQSwMEFAAGAAgAAAAhADunVLrgAAAACwEAAA8AAABkcnMvZG93bnJldi54bWxMj8tOwzAQRfdI&#10;/IM1ldhR5yHSJsSpEFIXFWJBgQU71x6SqH5Esdukf890RZd35ujOmXozW8POOIbeOwHpMgGGTnnd&#10;u1bA1+f2cQ0sROm0NN6hgAsG2DT3d7WstJ/cB573sWVU4kIlBXQxDhXnQXVoZVj6AR3tfv1oZaQ4&#10;tlyPcqJya3iWJAW3snd0oZMDvnaojvuTFfBTvhVK7Sb1blS/LUzQ32mphXhYzC/PwCLO8R+Gqz6p&#10;Q0NOB39yOjBDOc1XBbECnvIM2JVIVzlNDgLWZQa8qfntD80fAAAA//8DAFBLAQItABQABgAIAAAA&#10;IQC2gziS/gAAAOEBAAATAAAAAAAAAAAAAAAAAAAAAABbQ29udGVudF9UeXBlc10ueG1sUEsBAi0A&#10;FAAGAAgAAAAhADj9If/WAAAAlAEAAAsAAAAAAAAAAAAAAAAALwEAAF9yZWxzLy5yZWxzUEsBAi0A&#10;FAAGAAgAAAAhAGyJdR3HAgAAtAUAAA4AAAAAAAAAAAAAAAAALgIAAGRycy9lMm9Eb2MueG1sUEsB&#10;Ai0AFAAGAAgAAAAhADunVLrgAAAACwEAAA8AAAAAAAAAAAAAAAAAIQUAAGRycy9kb3ducmV2Lnht&#10;bFBLBQYAAAAABAAEAPMAAAAuBgAAAAA=&#10;" adj="2700"/>
          </w:pict>
        </mc:Fallback>
      </mc:AlternateContent>
    </w:r>
    <w:r>
      <w:rPr>
        <w:noProof/>
        <w:lang w:eastAsia="es-BO"/>
      </w:rPr>
      <mc:AlternateContent>
        <mc:Choice Requires="wps">
          <w:drawing>
            <wp:anchor distT="0" distB="0" distL="114300" distR="114300" simplePos="0" relativeHeight="251805696" behindDoc="0" locked="0" layoutInCell="1" allowOverlap="1" wp14:anchorId="35B8631E" wp14:editId="7DBF4971">
              <wp:simplePos x="0" y="0"/>
              <wp:positionH relativeFrom="column">
                <wp:posOffset>2484755</wp:posOffset>
              </wp:positionH>
              <wp:positionV relativeFrom="paragraph">
                <wp:posOffset>4914900</wp:posOffset>
              </wp:positionV>
              <wp:extent cx="9705975" cy="285750"/>
              <wp:effectExtent l="0" t="1905" r="0" b="7620"/>
              <wp:wrapNone/>
              <wp:docPr id="7274" name="Proceso alternativ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705975" cy="285750"/>
                      </a:xfrm>
                      <a:prstGeom prst="flowChartAlternateProcess">
                        <a:avLst/>
                      </a:prstGeom>
                      <a:gradFill rotWithShape="1">
                        <a:gsLst>
                          <a:gs pos="0">
                            <a:srgbClr val="FF6600">
                              <a:gamma/>
                              <a:shade val="46275"/>
                              <a:invGamma/>
                            </a:srgbClr>
                          </a:gs>
                          <a:gs pos="100000">
                            <a:srgbClr val="FF6600"/>
                          </a:gs>
                        </a:gsLst>
                        <a:lin ang="0" scaled="1"/>
                      </a:gra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C8E1A" id="Proceso alternativo 3" o:spid="_x0000_s1026" type="#_x0000_t176" style="position:absolute;margin-left:195.65pt;margin-top:387pt;width:764.25pt;height:22.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CRXAMAAC0HAAAOAAAAZHJzL2Uyb0RvYy54bWysVdtu4zYQfS/QfyD47uhiybKMKAvbsRcF&#10;sm2AtNhnWqIkohKpkrSVtNh/73Aox/Z2HxZtbUDgdWbOOTPD+w+vfUdOXBuhZEGju5ASLktVCdkU&#10;9Ldf97MlJcYyWbFOSV7QN27oh4cff7gfhxWPVau6imsCRqRZjUNBW2uHVRCYsuU9M3dq4BI2a6V7&#10;ZmGqm6DSbATrfRfEYbgIRqWrQauSGwOrj36TPqD9uual/aWuDbekKyjEZvGr8Xtw3+Dhnq0azYZW&#10;lFMY7F9E0TMhwem7qUdmGTlq8Q9TvSi1Mqq2d6XqA1XXouSIAdBE4VdoXlo2cMQC5JjhnSbz/5kt&#10;fz49ayKqgmZxllAiWQ8qPSOhirDOci2ZFSdF5o6rcTAruPIyPGuH1gxPqvzdEKm2LZMNX2utxpaz&#10;CiKM3Png5oKbGLhKDuMnVYEfdrQKaXutdU+0AnmiBcgKP1wGfsgrivX2LhZ/taSExTwL0zxLKSlh&#10;L16mWYpqBmzljLnoBm3sR6564gYFrTs1QpjaridU3MM06Iqdnox1EV/uTXpWe9F1LrjPwrYoiQOH&#10;mwbu+AEZFGD2URvdHLadJicGSbffLxYTmob1PcOEMy2ruN9PFjGAwFUhTx+nIxDFZAUjasy1l+hC&#10;0LdceRDuClhpziF2QhKQCMk0Jes4SO4lwqRFkM5JJ91XKgfaW/IrHIvJc8RWIMIE3cmBif5XHsVJ&#10;uInz2X6xzGbJPklnoNFyFkb5Jl+ESZ487r843qJk1Yqq4vJJSH4uuij5vqSeyt+XC5YdGSEZ0hgy&#10;gXUNNKHSalTHqE68w7ohCvk7Z8vNsV5AwpNO9AVdepZRGZfSO1nh2DLR+XFwiwT5BjocfxdW1vs0&#10;zJL5cpZl6XyWzHfhbLPcb2frbbRYZLvNdrOLblnZIdPmvxODgZxlcxN1BHQvbTWSSriKmKd5HFGY&#10;QEOMM4/3isSvcv4byb0M3R8L/cq6J+Li+IqnCduFKkjRcy5hr3DtwbeZg6reoFVgU4DODW8MRNwq&#10;/SclI/Trgpo/jkxzSrqfJJReHiWJa/A4SdIshom+3jlc7zBZgqmCWkgaHG6tfxSOgxZNC558hUu1&#10;hhZVC+wMrn35qCB+N4GejEim98M1/es5nrq8cg9/AwAA//8DAFBLAwQUAAYACAAAACEA3oX4U+IA&#10;AAANAQAADwAAAGRycy9kb3ducmV2LnhtbEyPzU7DMBCE70i8g7VIXBB1fkQbhThVhODEAVpQe3Xj&#10;xUmJ7ch20/D2bE9w29kdzX5TrWczsAl96J0VkC4SYGhbp3qrBXx+vNwXwEKUVsnBWRTwgwHW9fVV&#10;JUvlznaD0zZqRiE2lFJAF+NYch7aDo0MCzeipduX80ZGkl5z5eWZws3AsyRZciN7Sx86OeJTh+33&#10;9mQETMedfrtTWfP8qovcF/vGHN8bIW5v5uYRWMQ5/pnhgk/oUBPTwZ2sCmwgneZ5Sl4BeZYBuzjS&#10;VUGbA00Py2QFvK74/xb1LwAAAP//AwBQSwECLQAUAAYACAAAACEAtoM4kv4AAADhAQAAEwAAAAAA&#10;AAAAAAAAAAAAAAAAW0NvbnRlbnRfVHlwZXNdLnhtbFBLAQItABQABgAIAAAAIQA4/SH/1gAAAJQB&#10;AAALAAAAAAAAAAAAAAAAAC8BAABfcmVscy8ucmVsc1BLAQItABQABgAIAAAAIQDMgVCRXAMAAC0H&#10;AAAOAAAAAAAAAAAAAAAAAC4CAABkcnMvZTJvRG9jLnhtbFBLAQItABQABgAIAAAAIQDehfhT4gAA&#10;AA0BAAAPAAAAAAAAAAAAAAAAALYFAABkcnMvZG93bnJldi54bWxQSwUGAAAAAAQABADzAAAAxQYA&#10;AAAA&#10;" fillcolor="#762f00" stroked="f">
              <v:fill color2="#f60" rotate="t" angle="90" focus="100%" type="gradien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0192"/>
    <w:multiLevelType w:val="hybridMultilevel"/>
    <w:tmpl w:val="C5E80F7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3CD79F0"/>
    <w:multiLevelType w:val="hybridMultilevel"/>
    <w:tmpl w:val="7BCE10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4555215"/>
    <w:multiLevelType w:val="hybridMultilevel"/>
    <w:tmpl w:val="8E16448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5E963BC"/>
    <w:multiLevelType w:val="hybridMultilevel"/>
    <w:tmpl w:val="544C6B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09F06A99"/>
    <w:multiLevelType w:val="hybridMultilevel"/>
    <w:tmpl w:val="8428857E"/>
    <w:lvl w:ilvl="0" w:tplc="B3962A90">
      <w:start w:val="8"/>
      <w:numFmt w:val="bullet"/>
      <w:lvlText w:val="-"/>
      <w:lvlJc w:val="left"/>
      <w:pPr>
        <w:ind w:left="720" w:hanging="360"/>
      </w:pPr>
      <w:rPr>
        <w:rFonts w:ascii="Arial" w:eastAsia="Times New Roman"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0BBB25B7"/>
    <w:multiLevelType w:val="hybridMultilevel"/>
    <w:tmpl w:val="4208C3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F532856"/>
    <w:multiLevelType w:val="hybridMultilevel"/>
    <w:tmpl w:val="2E96AAA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1131259E"/>
    <w:multiLevelType w:val="hybridMultilevel"/>
    <w:tmpl w:val="B0CAEA2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130B3C27"/>
    <w:multiLevelType w:val="hybridMultilevel"/>
    <w:tmpl w:val="E3EC919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167B16F8"/>
    <w:multiLevelType w:val="hybridMultilevel"/>
    <w:tmpl w:val="D7C8B4FE"/>
    <w:lvl w:ilvl="0" w:tplc="B3962A90">
      <w:start w:val="8"/>
      <w:numFmt w:val="bullet"/>
      <w:lvlText w:val="-"/>
      <w:lvlJc w:val="left"/>
      <w:pPr>
        <w:ind w:left="720" w:hanging="360"/>
      </w:pPr>
      <w:rPr>
        <w:rFonts w:ascii="Arial" w:eastAsia="Times New Roman"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1E6A0CC8"/>
    <w:multiLevelType w:val="hybridMultilevel"/>
    <w:tmpl w:val="FBAEEF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260413C7"/>
    <w:multiLevelType w:val="hybridMultilevel"/>
    <w:tmpl w:val="4D2C0CD2"/>
    <w:lvl w:ilvl="0" w:tplc="B3962A90">
      <w:start w:val="8"/>
      <w:numFmt w:val="bullet"/>
      <w:lvlText w:val="-"/>
      <w:lvlJc w:val="left"/>
      <w:pPr>
        <w:ind w:left="720" w:hanging="360"/>
      </w:pPr>
      <w:rPr>
        <w:rFonts w:ascii="Arial" w:eastAsia="Times New Roman"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26122DC6"/>
    <w:multiLevelType w:val="hybridMultilevel"/>
    <w:tmpl w:val="840C226C"/>
    <w:lvl w:ilvl="0" w:tplc="8C704918">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80208F9"/>
    <w:multiLevelType w:val="hybridMultilevel"/>
    <w:tmpl w:val="C9AA2AE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29112249"/>
    <w:multiLevelType w:val="hybridMultilevel"/>
    <w:tmpl w:val="1780F5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B837322"/>
    <w:multiLevelType w:val="hybridMultilevel"/>
    <w:tmpl w:val="592A03F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2D2F1D27"/>
    <w:multiLevelType w:val="hybridMultilevel"/>
    <w:tmpl w:val="15105922"/>
    <w:lvl w:ilvl="0" w:tplc="400A0001">
      <w:start w:val="1"/>
      <w:numFmt w:val="bullet"/>
      <w:lvlText w:val=""/>
      <w:lvlJc w:val="left"/>
      <w:pPr>
        <w:ind w:left="3394" w:hanging="360"/>
      </w:pPr>
      <w:rPr>
        <w:rFonts w:ascii="Symbol" w:hAnsi="Symbol" w:hint="default"/>
      </w:rPr>
    </w:lvl>
    <w:lvl w:ilvl="1" w:tplc="400A0003" w:tentative="1">
      <w:start w:val="1"/>
      <w:numFmt w:val="bullet"/>
      <w:lvlText w:val="o"/>
      <w:lvlJc w:val="left"/>
      <w:pPr>
        <w:ind w:left="4114" w:hanging="360"/>
      </w:pPr>
      <w:rPr>
        <w:rFonts w:ascii="Courier New" w:hAnsi="Courier New" w:cs="Courier New" w:hint="default"/>
      </w:rPr>
    </w:lvl>
    <w:lvl w:ilvl="2" w:tplc="400A0005" w:tentative="1">
      <w:start w:val="1"/>
      <w:numFmt w:val="bullet"/>
      <w:lvlText w:val=""/>
      <w:lvlJc w:val="left"/>
      <w:pPr>
        <w:ind w:left="4834" w:hanging="360"/>
      </w:pPr>
      <w:rPr>
        <w:rFonts w:ascii="Wingdings" w:hAnsi="Wingdings" w:hint="default"/>
      </w:rPr>
    </w:lvl>
    <w:lvl w:ilvl="3" w:tplc="400A0001" w:tentative="1">
      <w:start w:val="1"/>
      <w:numFmt w:val="bullet"/>
      <w:lvlText w:val=""/>
      <w:lvlJc w:val="left"/>
      <w:pPr>
        <w:ind w:left="5554" w:hanging="360"/>
      </w:pPr>
      <w:rPr>
        <w:rFonts w:ascii="Symbol" w:hAnsi="Symbol" w:hint="default"/>
      </w:rPr>
    </w:lvl>
    <w:lvl w:ilvl="4" w:tplc="400A0003" w:tentative="1">
      <w:start w:val="1"/>
      <w:numFmt w:val="bullet"/>
      <w:lvlText w:val="o"/>
      <w:lvlJc w:val="left"/>
      <w:pPr>
        <w:ind w:left="6274" w:hanging="360"/>
      </w:pPr>
      <w:rPr>
        <w:rFonts w:ascii="Courier New" w:hAnsi="Courier New" w:cs="Courier New" w:hint="default"/>
      </w:rPr>
    </w:lvl>
    <w:lvl w:ilvl="5" w:tplc="400A0005" w:tentative="1">
      <w:start w:val="1"/>
      <w:numFmt w:val="bullet"/>
      <w:lvlText w:val=""/>
      <w:lvlJc w:val="left"/>
      <w:pPr>
        <w:ind w:left="6994" w:hanging="360"/>
      </w:pPr>
      <w:rPr>
        <w:rFonts w:ascii="Wingdings" w:hAnsi="Wingdings" w:hint="default"/>
      </w:rPr>
    </w:lvl>
    <w:lvl w:ilvl="6" w:tplc="400A0001" w:tentative="1">
      <w:start w:val="1"/>
      <w:numFmt w:val="bullet"/>
      <w:lvlText w:val=""/>
      <w:lvlJc w:val="left"/>
      <w:pPr>
        <w:ind w:left="7714" w:hanging="360"/>
      </w:pPr>
      <w:rPr>
        <w:rFonts w:ascii="Symbol" w:hAnsi="Symbol" w:hint="default"/>
      </w:rPr>
    </w:lvl>
    <w:lvl w:ilvl="7" w:tplc="400A0003" w:tentative="1">
      <w:start w:val="1"/>
      <w:numFmt w:val="bullet"/>
      <w:lvlText w:val="o"/>
      <w:lvlJc w:val="left"/>
      <w:pPr>
        <w:ind w:left="8434" w:hanging="360"/>
      </w:pPr>
      <w:rPr>
        <w:rFonts w:ascii="Courier New" w:hAnsi="Courier New" w:cs="Courier New" w:hint="default"/>
      </w:rPr>
    </w:lvl>
    <w:lvl w:ilvl="8" w:tplc="400A0005" w:tentative="1">
      <w:start w:val="1"/>
      <w:numFmt w:val="bullet"/>
      <w:lvlText w:val=""/>
      <w:lvlJc w:val="left"/>
      <w:pPr>
        <w:ind w:left="9154" w:hanging="360"/>
      </w:pPr>
      <w:rPr>
        <w:rFonts w:ascii="Wingdings" w:hAnsi="Wingdings" w:hint="default"/>
      </w:rPr>
    </w:lvl>
  </w:abstractNum>
  <w:abstractNum w:abstractNumId="17" w15:restartNumberingAfterBreak="0">
    <w:nsid w:val="2FB27A7C"/>
    <w:multiLevelType w:val="hybridMultilevel"/>
    <w:tmpl w:val="8432DE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348D374D"/>
    <w:multiLevelType w:val="hybridMultilevel"/>
    <w:tmpl w:val="7CD210F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34C229A8"/>
    <w:multiLevelType w:val="hybridMultilevel"/>
    <w:tmpl w:val="B7B893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3821035A"/>
    <w:multiLevelType w:val="hybridMultilevel"/>
    <w:tmpl w:val="9D5428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3D565C8B"/>
    <w:multiLevelType w:val="hybridMultilevel"/>
    <w:tmpl w:val="07D03B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3FBD00AB"/>
    <w:multiLevelType w:val="hybridMultilevel"/>
    <w:tmpl w:val="A3C64C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4E957F6"/>
    <w:multiLevelType w:val="hybridMultilevel"/>
    <w:tmpl w:val="48E27968"/>
    <w:lvl w:ilvl="0" w:tplc="6094675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E43309B"/>
    <w:multiLevelType w:val="hybridMultilevel"/>
    <w:tmpl w:val="F08251A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52195E31"/>
    <w:multiLevelType w:val="hybridMultilevel"/>
    <w:tmpl w:val="1B224D3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52E27328"/>
    <w:multiLevelType w:val="hybridMultilevel"/>
    <w:tmpl w:val="4E08F3BE"/>
    <w:lvl w:ilvl="0" w:tplc="B3962A90">
      <w:start w:val="8"/>
      <w:numFmt w:val="bullet"/>
      <w:lvlText w:val="-"/>
      <w:lvlJc w:val="left"/>
      <w:pPr>
        <w:ind w:left="720" w:hanging="360"/>
      </w:pPr>
      <w:rPr>
        <w:rFonts w:ascii="Arial" w:eastAsia="Times New Roman"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595D1C02"/>
    <w:multiLevelType w:val="hybridMultilevel"/>
    <w:tmpl w:val="82BE3BF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5AA24AE1"/>
    <w:multiLevelType w:val="hybridMultilevel"/>
    <w:tmpl w:val="C6FAEF9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5BBB63F2"/>
    <w:multiLevelType w:val="hybridMultilevel"/>
    <w:tmpl w:val="6F7458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67C70972"/>
    <w:multiLevelType w:val="hybridMultilevel"/>
    <w:tmpl w:val="240E9A46"/>
    <w:lvl w:ilvl="0" w:tplc="381AC5F6">
      <w:numFmt w:val="bullet"/>
      <w:lvlText w:val="-"/>
      <w:lvlJc w:val="left"/>
      <w:pPr>
        <w:ind w:left="720" w:hanging="360"/>
      </w:pPr>
      <w:rPr>
        <w:rFonts w:ascii="inherit" w:eastAsia="Times New Roman" w:hAnsi="inherit" w:cs="Courier New" w:hint="default"/>
        <w:color w:val="212121"/>
        <w:sz w:val="20"/>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69407E5E"/>
    <w:multiLevelType w:val="hybridMultilevel"/>
    <w:tmpl w:val="623C33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69FC48F3"/>
    <w:multiLevelType w:val="hybridMultilevel"/>
    <w:tmpl w:val="ADA65CB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6A993DF3"/>
    <w:multiLevelType w:val="hybridMultilevel"/>
    <w:tmpl w:val="BCE05A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6B1963B5"/>
    <w:multiLevelType w:val="hybridMultilevel"/>
    <w:tmpl w:val="901CEDFE"/>
    <w:lvl w:ilvl="0" w:tplc="D47E87FE">
      <w:start w:val="1"/>
      <w:numFmt w:val="decimalZero"/>
      <w:pStyle w:val="Ttulo3"/>
      <w:suff w:val="space"/>
      <w:lvlText w:val="AS-%1."/>
      <w:lvlJc w:val="left"/>
      <w:pPr>
        <w:ind w:left="3091" w:hanging="113"/>
      </w:pPr>
      <w:rPr>
        <w:rFonts w:ascii="Cambria" w:hAnsi="Cambria" w:hint="default"/>
        <w:sz w:val="26"/>
      </w:rPr>
    </w:lvl>
    <w:lvl w:ilvl="1" w:tplc="400A0019" w:tentative="1">
      <w:start w:val="1"/>
      <w:numFmt w:val="lowerLetter"/>
      <w:lvlText w:val="%2."/>
      <w:lvlJc w:val="left"/>
      <w:pPr>
        <w:ind w:left="-4230" w:hanging="360"/>
      </w:pPr>
    </w:lvl>
    <w:lvl w:ilvl="2" w:tplc="400A001B" w:tentative="1">
      <w:start w:val="1"/>
      <w:numFmt w:val="lowerRoman"/>
      <w:lvlText w:val="%3."/>
      <w:lvlJc w:val="right"/>
      <w:pPr>
        <w:ind w:left="-3510" w:hanging="180"/>
      </w:pPr>
    </w:lvl>
    <w:lvl w:ilvl="3" w:tplc="400A000F" w:tentative="1">
      <w:start w:val="1"/>
      <w:numFmt w:val="decimal"/>
      <w:lvlText w:val="%4."/>
      <w:lvlJc w:val="left"/>
      <w:pPr>
        <w:ind w:left="-2790" w:hanging="360"/>
      </w:pPr>
    </w:lvl>
    <w:lvl w:ilvl="4" w:tplc="400A0019" w:tentative="1">
      <w:start w:val="1"/>
      <w:numFmt w:val="lowerLetter"/>
      <w:lvlText w:val="%5."/>
      <w:lvlJc w:val="left"/>
      <w:pPr>
        <w:ind w:left="-2070" w:hanging="360"/>
      </w:pPr>
    </w:lvl>
    <w:lvl w:ilvl="5" w:tplc="400A001B" w:tentative="1">
      <w:start w:val="1"/>
      <w:numFmt w:val="lowerRoman"/>
      <w:lvlText w:val="%6."/>
      <w:lvlJc w:val="right"/>
      <w:pPr>
        <w:ind w:left="-1350" w:hanging="180"/>
      </w:pPr>
    </w:lvl>
    <w:lvl w:ilvl="6" w:tplc="400A000F" w:tentative="1">
      <w:start w:val="1"/>
      <w:numFmt w:val="decimal"/>
      <w:lvlText w:val="%7."/>
      <w:lvlJc w:val="left"/>
      <w:pPr>
        <w:ind w:left="-630" w:hanging="360"/>
      </w:pPr>
    </w:lvl>
    <w:lvl w:ilvl="7" w:tplc="400A0019" w:tentative="1">
      <w:start w:val="1"/>
      <w:numFmt w:val="lowerLetter"/>
      <w:lvlText w:val="%8."/>
      <w:lvlJc w:val="left"/>
      <w:pPr>
        <w:ind w:left="90" w:hanging="360"/>
      </w:pPr>
    </w:lvl>
    <w:lvl w:ilvl="8" w:tplc="400A001B" w:tentative="1">
      <w:start w:val="1"/>
      <w:numFmt w:val="lowerRoman"/>
      <w:lvlText w:val="%9."/>
      <w:lvlJc w:val="right"/>
      <w:pPr>
        <w:ind w:left="810" w:hanging="180"/>
      </w:pPr>
    </w:lvl>
  </w:abstractNum>
  <w:abstractNum w:abstractNumId="35" w15:restartNumberingAfterBreak="0">
    <w:nsid w:val="6B585A04"/>
    <w:multiLevelType w:val="hybridMultilevel"/>
    <w:tmpl w:val="800A9EB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6FAA0D73"/>
    <w:multiLevelType w:val="hybridMultilevel"/>
    <w:tmpl w:val="6FA802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71C42B1A"/>
    <w:multiLevelType w:val="hybridMultilevel"/>
    <w:tmpl w:val="7D44099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76E74352"/>
    <w:multiLevelType w:val="hybridMultilevel"/>
    <w:tmpl w:val="B84A64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781C2523"/>
    <w:multiLevelType w:val="hybridMultilevel"/>
    <w:tmpl w:val="31CCEB12"/>
    <w:lvl w:ilvl="0" w:tplc="BB986E92">
      <w:start w:val="1"/>
      <w:numFmt w:val="decimal"/>
      <w:lvlText w:val="%1."/>
      <w:lvlJc w:val="left"/>
      <w:pPr>
        <w:ind w:left="1080" w:hanging="360"/>
      </w:pPr>
      <w:rPr>
        <w:rFonts w:hint="default"/>
      </w:r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40" w15:restartNumberingAfterBreak="0">
    <w:nsid w:val="785523F7"/>
    <w:multiLevelType w:val="hybridMultilevel"/>
    <w:tmpl w:val="02F27A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7ABB1C1E"/>
    <w:multiLevelType w:val="hybridMultilevel"/>
    <w:tmpl w:val="C9B0172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7AE04184"/>
    <w:multiLevelType w:val="hybridMultilevel"/>
    <w:tmpl w:val="573E464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7AE44E8A"/>
    <w:multiLevelType w:val="hybridMultilevel"/>
    <w:tmpl w:val="9B60419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15:restartNumberingAfterBreak="0">
    <w:nsid w:val="7DBC6D71"/>
    <w:multiLevelType w:val="hybridMultilevel"/>
    <w:tmpl w:val="BFFCAD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15:restartNumberingAfterBreak="0">
    <w:nsid w:val="7E8871AF"/>
    <w:multiLevelType w:val="hybridMultilevel"/>
    <w:tmpl w:val="27704C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949581472">
    <w:abstractNumId w:val="11"/>
  </w:num>
  <w:num w:numId="2" w16cid:durableId="1615866798">
    <w:abstractNumId w:val="12"/>
  </w:num>
  <w:num w:numId="3" w16cid:durableId="1223718385">
    <w:abstractNumId w:val="39"/>
  </w:num>
  <w:num w:numId="4" w16cid:durableId="1401247748">
    <w:abstractNumId w:val="23"/>
  </w:num>
  <w:num w:numId="5" w16cid:durableId="913855690">
    <w:abstractNumId w:val="16"/>
  </w:num>
  <w:num w:numId="6" w16cid:durableId="1202593995">
    <w:abstractNumId w:val="2"/>
  </w:num>
  <w:num w:numId="7" w16cid:durableId="2084789175">
    <w:abstractNumId w:val="30"/>
  </w:num>
  <w:num w:numId="8" w16cid:durableId="88812988">
    <w:abstractNumId w:val="34"/>
  </w:num>
  <w:num w:numId="9" w16cid:durableId="1079867309">
    <w:abstractNumId w:val="4"/>
  </w:num>
  <w:num w:numId="10" w16cid:durableId="196359571">
    <w:abstractNumId w:val="9"/>
  </w:num>
  <w:num w:numId="11" w16cid:durableId="881400685">
    <w:abstractNumId w:val="26"/>
  </w:num>
  <w:num w:numId="12" w16cid:durableId="997271702">
    <w:abstractNumId w:val="22"/>
  </w:num>
  <w:num w:numId="13" w16cid:durableId="1600018796">
    <w:abstractNumId w:val="28"/>
  </w:num>
  <w:num w:numId="14" w16cid:durableId="683286424">
    <w:abstractNumId w:val="25"/>
  </w:num>
  <w:num w:numId="15" w16cid:durableId="991248959">
    <w:abstractNumId w:val="17"/>
  </w:num>
  <w:num w:numId="16" w16cid:durableId="1047223666">
    <w:abstractNumId w:val="20"/>
  </w:num>
  <w:num w:numId="17" w16cid:durableId="299770657">
    <w:abstractNumId w:val="33"/>
  </w:num>
  <w:num w:numId="18" w16cid:durableId="507796653">
    <w:abstractNumId w:val="13"/>
  </w:num>
  <w:num w:numId="19" w16cid:durableId="1100419228">
    <w:abstractNumId w:val="32"/>
  </w:num>
  <w:num w:numId="20" w16cid:durableId="1439371143">
    <w:abstractNumId w:val="37"/>
  </w:num>
  <w:num w:numId="21" w16cid:durableId="171530235">
    <w:abstractNumId w:val="45"/>
  </w:num>
  <w:num w:numId="22" w16cid:durableId="1514415039">
    <w:abstractNumId w:val="5"/>
  </w:num>
  <w:num w:numId="23" w16cid:durableId="868832698">
    <w:abstractNumId w:val="6"/>
  </w:num>
  <w:num w:numId="24" w16cid:durableId="220485927">
    <w:abstractNumId w:val="42"/>
  </w:num>
  <w:num w:numId="25" w16cid:durableId="1732193269">
    <w:abstractNumId w:val="8"/>
  </w:num>
  <w:num w:numId="26" w16cid:durableId="875115696">
    <w:abstractNumId w:val="40"/>
  </w:num>
  <w:num w:numId="27" w16cid:durableId="1431389177">
    <w:abstractNumId w:val="38"/>
  </w:num>
  <w:num w:numId="28" w16cid:durableId="1543446684">
    <w:abstractNumId w:val="14"/>
  </w:num>
  <w:num w:numId="29" w16cid:durableId="1415469430">
    <w:abstractNumId w:val="27"/>
  </w:num>
  <w:num w:numId="30" w16cid:durableId="903489254">
    <w:abstractNumId w:val="41"/>
  </w:num>
  <w:num w:numId="31" w16cid:durableId="1766419592">
    <w:abstractNumId w:val="44"/>
  </w:num>
  <w:num w:numId="32" w16cid:durableId="431634706">
    <w:abstractNumId w:val="10"/>
  </w:num>
  <w:num w:numId="33" w16cid:durableId="1115177541">
    <w:abstractNumId w:val="7"/>
  </w:num>
  <w:num w:numId="34" w16cid:durableId="2110152810">
    <w:abstractNumId w:val="1"/>
  </w:num>
  <w:num w:numId="35" w16cid:durableId="1700280727">
    <w:abstractNumId w:val="0"/>
  </w:num>
  <w:num w:numId="36" w16cid:durableId="1601645690">
    <w:abstractNumId w:val="36"/>
  </w:num>
  <w:num w:numId="37" w16cid:durableId="471598579">
    <w:abstractNumId w:val="43"/>
  </w:num>
  <w:num w:numId="38" w16cid:durableId="205801125">
    <w:abstractNumId w:val="35"/>
  </w:num>
  <w:num w:numId="39" w16cid:durableId="1860581307">
    <w:abstractNumId w:val="18"/>
  </w:num>
  <w:num w:numId="40" w16cid:durableId="180435776">
    <w:abstractNumId w:val="19"/>
  </w:num>
  <w:num w:numId="41" w16cid:durableId="757554478">
    <w:abstractNumId w:val="3"/>
  </w:num>
  <w:num w:numId="42" w16cid:durableId="1354767219">
    <w:abstractNumId w:val="21"/>
  </w:num>
  <w:num w:numId="43" w16cid:durableId="601498161">
    <w:abstractNumId w:val="29"/>
  </w:num>
  <w:num w:numId="44" w16cid:durableId="230045757">
    <w:abstractNumId w:val="15"/>
  </w:num>
  <w:num w:numId="45" w16cid:durableId="1290743406">
    <w:abstractNumId w:val="31"/>
  </w:num>
  <w:num w:numId="46" w16cid:durableId="1005787712">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848"/>
    <w:rsid w:val="00007594"/>
    <w:rsid w:val="000111A6"/>
    <w:rsid w:val="00021530"/>
    <w:rsid w:val="000227E3"/>
    <w:rsid w:val="00023CF4"/>
    <w:rsid w:val="0002472F"/>
    <w:rsid w:val="00027FD2"/>
    <w:rsid w:val="00032F47"/>
    <w:rsid w:val="0003496E"/>
    <w:rsid w:val="00041528"/>
    <w:rsid w:val="00047083"/>
    <w:rsid w:val="00050726"/>
    <w:rsid w:val="000515F2"/>
    <w:rsid w:val="00051636"/>
    <w:rsid w:val="00051941"/>
    <w:rsid w:val="00056413"/>
    <w:rsid w:val="000604BB"/>
    <w:rsid w:val="00061436"/>
    <w:rsid w:val="00063FC6"/>
    <w:rsid w:val="00064758"/>
    <w:rsid w:val="000654C8"/>
    <w:rsid w:val="00074A3D"/>
    <w:rsid w:val="000762BD"/>
    <w:rsid w:val="000803F7"/>
    <w:rsid w:val="000827EA"/>
    <w:rsid w:val="00092B5C"/>
    <w:rsid w:val="00092D00"/>
    <w:rsid w:val="00094FC1"/>
    <w:rsid w:val="000A3161"/>
    <w:rsid w:val="000A4220"/>
    <w:rsid w:val="000A4F29"/>
    <w:rsid w:val="000A68E6"/>
    <w:rsid w:val="000A7DA3"/>
    <w:rsid w:val="000B19A6"/>
    <w:rsid w:val="000C17D4"/>
    <w:rsid w:val="000C5BC6"/>
    <w:rsid w:val="000C70D0"/>
    <w:rsid w:val="000D087D"/>
    <w:rsid w:val="000D0D2B"/>
    <w:rsid w:val="000D7843"/>
    <w:rsid w:val="000E038D"/>
    <w:rsid w:val="000E03A1"/>
    <w:rsid w:val="000E1FF5"/>
    <w:rsid w:val="000E2E17"/>
    <w:rsid w:val="000E44A1"/>
    <w:rsid w:val="000F2389"/>
    <w:rsid w:val="000F54DB"/>
    <w:rsid w:val="000F612F"/>
    <w:rsid w:val="001013B8"/>
    <w:rsid w:val="00102072"/>
    <w:rsid w:val="001045F5"/>
    <w:rsid w:val="001136FE"/>
    <w:rsid w:val="00117FF2"/>
    <w:rsid w:val="001204C8"/>
    <w:rsid w:val="001216F8"/>
    <w:rsid w:val="00121FBC"/>
    <w:rsid w:val="001314BF"/>
    <w:rsid w:val="00134B8C"/>
    <w:rsid w:val="0014491C"/>
    <w:rsid w:val="0014681D"/>
    <w:rsid w:val="00146FBF"/>
    <w:rsid w:val="0015014B"/>
    <w:rsid w:val="00150A8E"/>
    <w:rsid w:val="001521C4"/>
    <w:rsid w:val="001609D7"/>
    <w:rsid w:val="00166429"/>
    <w:rsid w:val="001721C7"/>
    <w:rsid w:val="00174956"/>
    <w:rsid w:val="00176B61"/>
    <w:rsid w:val="00180CBD"/>
    <w:rsid w:val="0018265B"/>
    <w:rsid w:val="00183DDA"/>
    <w:rsid w:val="001857DD"/>
    <w:rsid w:val="001920A1"/>
    <w:rsid w:val="00196A1D"/>
    <w:rsid w:val="00196DF4"/>
    <w:rsid w:val="001A4D2A"/>
    <w:rsid w:val="001B3235"/>
    <w:rsid w:val="001B40A9"/>
    <w:rsid w:val="001B4360"/>
    <w:rsid w:val="001C29E0"/>
    <w:rsid w:val="001C2DAA"/>
    <w:rsid w:val="001C5D8E"/>
    <w:rsid w:val="001D3F1A"/>
    <w:rsid w:val="001D71FD"/>
    <w:rsid w:val="001E198E"/>
    <w:rsid w:val="001E4EAD"/>
    <w:rsid w:val="001E50A9"/>
    <w:rsid w:val="001F7445"/>
    <w:rsid w:val="00200628"/>
    <w:rsid w:val="00204E55"/>
    <w:rsid w:val="0021006B"/>
    <w:rsid w:val="00214F7D"/>
    <w:rsid w:val="002173CC"/>
    <w:rsid w:val="0022048B"/>
    <w:rsid w:val="00221754"/>
    <w:rsid w:val="00224E46"/>
    <w:rsid w:val="0022574A"/>
    <w:rsid w:val="0022614B"/>
    <w:rsid w:val="00231380"/>
    <w:rsid w:val="00233341"/>
    <w:rsid w:val="00243599"/>
    <w:rsid w:val="00243769"/>
    <w:rsid w:val="002437BD"/>
    <w:rsid w:val="002450E5"/>
    <w:rsid w:val="002467FD"/>
    <w:rsid w:val="002471EA"/>
    <w:rsid w:val="0025158C"/>
    <w:rsid w:val="002570D3"/>
    <w:rsid w:val="00264781"/>
    <w:rsid w:val="00267C00"/>
    <w:rsid w:val="00271C15"/>
    <w:rsid w:val="00272053"/>
    <w:rsid w:val="00272468"/>
    <w:rsid w:val="00272C24"/>
    <w:rsid w:val="00273A18"/>
    <w:rsid w:val="00275F6A"/>
    <w:rsid w:val="00275FC2"/>
    <w:rsid w:val="002773C3"/>
    <w:rsid w:val="00282AE3"/>
    <w:rsid w:val="0028305C"/>
    <w:rsid w:val="002A288A"/>
    <w:rsid w:val="002A50E3"/>
    <w:rsid w:val="002A5A46"/>
    <w:rsid w:val="002B2F56"/>
    <w:rsid w:val="002B56E6"/>
    <w:rsid w:val="002C2D32"/>
    <w:rsid w:val="002C5CD5"/>
    <w:rsid w:val="002E002E"/>
    <w:rsid w:val="002E066F"/>
    <w:rsid w:val="002E3271"/>
    <w:rsid w:val="002F5341"/>
    <w:rsid w:val="003003EE"/>
    <w:rsid w:val="00300D58"/>
    <w:rsid w:val="0032794D"/>
    <w:rsid w:val="00334E99"/>
    <w:rsid w:val="003404EE"/>
    <w:rsid w:val="00342C13"/>
    <w:rsid w:val="0034618B"/>
    <w:rsid w:val="003558DB"/>
    <w:rsid w:val="00362CF5"/>
    <w:rsid w:val="003643D9"/>
    <w:rsid w:val="00367D1C"/>
    <w:rsid w:val="00370C67"/>
    <w:rsid w:val="00371A26"/>
    <w:rsid w:val="00374AEE"/>
    <w:rsid w:val="0037543A"/>
    <w:rsid w:val="00377CEE"/>
    <w:rsid w:val="00383030"/>
    <w:rsid w:val="00384999"/>
    <w:rsid w:val="003B21DE"/>
    <w:rsid w:val="003B539E"/>
    <w:rsid w:val="003C2C45"/>
    <w:rsid w:val="003D2326"/>
    <w:rsid w:val="003D2993"/>
    <w:rsid w:val="003D7948"/>
    <w:rsid w:val="003E3B3E"/>
    <w:rsid w:val="003E446C"/>
    <w:rsid w:val="003F1F39"/>
    <w:rsid w:val="003F5833"/>
    <w:rsid w:val="003F6845"/>
    <w:rsid w:val="003F6E63"/>
    <w:rsid w:val="00402FEB"/>
    <w:rsid w:val="00406EAD"/>
    <w:rsid w:val="004119DC"/>
    <w:rsid w:val="00411B10"/>
    <w:rsid w:val="00411E2C"/>
    <w:rsid w:val="004128DE"/>
    <w:rsid w:val="00413295"/>
    <w:rsid w:val="00413EF1"/>
    <w:rsid w:val="00415E15"/>
    <w:rsid w:val="00432757"/>
    <w:rsid w:val="0043293E"/>
    <w:rsid w:val="004408B0"/>
    <w:rsid w:val="0044284C"/>
    <w:rsid w:val="004477CC"/>
    <w:rsid w:val="00447867"/>
    <w:rsid w:val="00450D48"/>
    <w:rsid w:val="00453CC8"/>
    <w:rsid w:val="00464B78"/>
    <w:rsid w:val="0046639F"/>
    <w:rsid w:val="0046717A"/>
    <w:rsid w:val="00473CDD"/>
    <w:rsid w:val="00476432"/>
    <w:rsid w:val="0048065C"/>
    <w:rsid w:val="004841BD"/>
    <w:rsid w:val="0049152E"/>
    <w:rsid w:val="004A4D88"/>
    <w:rsid w:val="004A5FD8"/>
    <w:rsid w:val="004A62DA"/>
    <w:rsid w:val="004A7803"/>
    <w:rsid w:val="004B177A"/>
    <w:rsid w:val="004B192D"/>
    <w:rsid w:val="004B2A8D"/>
    <w:rsid w:val="004B4922"/>
    <w:rsid w:val="004B7141"/>
    <w:rsid w:val="004C0A52"/>
    <w:rsid w:val="004D7CD0"/>
    <w:rsid w:val="004E7C3B"/>
    <w:rsid w:val="004F2E4D"/>
    <w:rsid w:val="004F35BC"/>
    <w:rsid w:val="004F4056"/>
    <w:rsid w:val="004F40D5"/>
    <w:rsid w:val="004F6899"/>
    <w:rsid w:val="00501DAD"/>
    <w:rsid w:val="00517A4F"/>
    <w:rsid w:val="00525FDC"/>
    <w:rsid w:val="00542317"/>
    <w:rsid w:val="00546570"/>
    <w:rsid w:val="00547158"/>
    <w:rsid w:val="005501B6"/>
    <w:rsid w:val="00570247"/>
    <w:rsid w:val="00573C92"/>
    <w:rsid w:val="005752C5"/>
    <w:rsid w:val="0057563A"/>
    <w:rsid w:val="00592CE6"/>
    <w:rsid w:val="0059540C"/>
    <w:rsid w:val="00596A74"/>
    <w:rsid w:val="005A4E0B"/>
    <w:rsid w:val="005B5E14"/>
    <w:rsid w:val="005B7798"/>
    <w:rsid w:val="005C15A3"/>
    <w:rsid w:val="005C202D"/>
    <w:rsid w:val="005C7400"/>
    <w:rsid w:val="005C7743"/>
    <w:rsid w:val="005D0A35"/>
    <w:rsid w:val="005D1AAE"/>
    <w:rsid w:val="005D4D4C"/>
    <w:rsid w:val="005E3AA8"/>
    <w:rsid w:val="005E531C"/>
    <w:rsid w:val="005F42D5"/>
    <w:rsid w:val="005F7A7E"/>
    <w:rsid w:val="0060066D"/>
    <w:rsid w:val="00603C45"/>
    <w:rsid w:val="00604479"/>
    <w:rsid w:val="00607C08"/>
    <w:rsid w:val="0061761E"/>
    <w:rsid w:val="006263B3"/>
    <w:rsid w:val="006367BB"/>
    <w:rsid w:val="00650175"/>
    <w:rsid w:val="0065088E"/>
    <w:rsid w:val="00650D58"/>
    <w:rsid w:val="00652C3E"/>
    <w:rsid w:val="00653F25"/>
    <w:rsid w:val="00656E76"/>
    <w:rsid w:val="00660299"/>
    <w:rsid w:val="00663D55"/>
    <w:rsid w:val="00667A4F"/>
    <w:rsid w:val="00670077"/>
    <w:rsid w:val="0067533E"/>
    <w:rsid w:val="006754D2"/>
    <w:rsid w:val="00681B32"/>
    <w:rsid w:val="00686694"/>
    <w:rsid w:val="00690CEA"/>
    <w:rsid w:val="00693C04"/>
    <w:rsid w:val="00695E1C"/>
    <w:rsid w:val="00696FAE"/>
    <w:rsid w:val="006971D6"/>
    <w:rsid w:val="00697576"/>
    <w:rsid w:val="006A1B5A"/>
    <w:rsid w:val="006A4CF6"/>
    <w:rsid w:val="006A64A4"/>
    <w:rsid w:val="006B08AE"/>
    <w:rsid w:val="006B11D9"/>
    <w:rsid w:val="006B36A3"/>
    <w:rsid w:val="006B39F6"/>
    <w:rsid w:val="006B42F2"/>
    <w:rsid w:val="006B568A"/>
    <w:rsid w:val="006C01AA"/>
    <w:rsid w:val="006C1027"/>
    <w:rsid w:val="006C14D9"/>
    <w:rsid w:val="006C3FF4"/>
    <w:rsid w:val="006C60E3"/>
    <w:rsid w:val="006C72EF"/>
    <w:rsid w:val="006D1D65"/>
    <w:rsid w:val="006D2840"/>
    <w:rsid w:val="006E098A"/>
    <w:rsid w:val="006F02AE"/>
    <w:rsid w:val="006F5CFE"/>
    <w:rsid w:val="006F672A"/>
    <w:rsid w:val="006F6A8E"/>
    <w:rsid w:val="006F7DC3"/>
    <w:rsid w:val="007011DC"/>
    <w:rsid w:val="00705866"/>
    <w:rsid w:val="00711F9F"/>
    <w:rsid w:val="00712C73"/>
    <w:rsid w:val="00716BC0"/>
    <w:rsid w:val="007172E0"/>
    <w:rsid w:val="00717718"/>
    <w:rsid w:val="00731C3E"/>
    <w:rsid w:val="00732394"/>
    <w:rsid w:val="00740CDF"/>
    <w:rsid w:val="00740FAF"/>
    <w:rsid w:val="0074423A"/>
    <w:rsid w:val="00744BD2"/>
    <w:rsid w:val="00750096"/>
    <w:rsid w:val="00751F8F"/>
    <w:rsid w:val="00753126"/>
    <w:rsid w:val="00757161"/>
    <w:rsid w:val="0076294F"/>
    <w:rsid w:val="00762F9B"/>
    <w:rsid w:val="007633D2"/>
    <w:rsid w:val="00765B30"/>
    <w:rsid w:val="00765E3E"/>
    <w:rsid w:val="00766C65"/>
    <w:rsid w:val="00770B54"/>
    <w:rsid w:val="0077355A"/>
    <w:rsid w:val="007735EC"/>
    <w:rsid w:val="00780D27"/>
    <w:rsid w:val="0078121F"/>
    <w:rsid w:val="007821C6"/>
    <w:rsid w:val="00784383"/>
    <w:rsid w:val="00792DE7"/>
    <w:rsid w:val="007940AE"/>
    <w:rsid w:val="00797439"/>
    <w:rsid w:val="007A3AD0"/>
    <w:rsid w:val="007A4BDC"/>
    <w:rsid w:val="007A66BA"/>
    <w:rsid w:val="007C0B19"/>
    <w:rsid w:val="007D0B32"/>
    <w:rsid w:val="007D14C7"/>
    <w:rsid w:val="007D21C2"/>
    <w:rsid w:val="007D2DCC"/>
    <w:rsid w:val="007D3F26"/>
    <w:rsid w:val="007D4076"/>
    <w:rsid w:val="007E07A2"/>
    <w:rsid w:val="007E37FD"/>
    <w:rsid w:val="007F0843"/>
    <w:rsid w:val="007F5872"/>
    <w:rsid w:val="007F6D60"/>
    <w:rsid w:val="008021F9"/>
    <w:rsid w:val="00802EF1"/>
    <w:rsid w:val="00802F1A"/>
    <w:rsid w:val="00803294"/>
    <w:rsid w:val="008036C8"/>
    <w:rsid w:val="0080375C"/>
    <w:rsid w:val="00804918"/>
    <w:rsid w:val="00812B9E"/>
    <w:rsid w:val="00816D01"/>
    <w:rsid w:val="0081715A"/>
    <w:rsid w:val="00817476"/>
    <w:rsid w:val="008225E6"/>
    <w:rsid w:val="00826324"/>
    <w:rsid w:val="00831110"/>
    <w:rsid w:val="008361AD"/>
    <w:rsid w:val="00837AE5"/>
    <w:rsid w:val="00842447"/>
    <w:rsid w:val="0084563C"/>
    <w:rsid w:val="00845C57"/>
    <w:rsid w:val="00846EE1"/>
    <w:rsid w:val="008501B1"/>
    <w:rsid w:val="00850E1C"/>
    <w:rsid w:val="0085137A"/>
    <w:rsid w:val="008570DE"/>
    <w:rsid w:val="00860A22"/>
    <w:rsid w:val="008644A9"/>
    <w:rsid w:val="0086548A"/>
    <w:rsid w:val="00867619"/>
    <w:rsid w:val="00872BB4"/>
    <w:rsid w:val="00881924"/>
    <w:rsid w:val="0088555B"/>
    <w:rsid w:val="008856EE"/>
    <w:rsid w:val="008924A1"/>
    <w:rsid w:val="00894681"/>
    <w:rsid w:val="008947C2"/>
    <w:rsid w:val="008968BB"/>
    <w:rsid w:val="008A0A17"/>
    <w:rsid w:val="008A4488"/>
    <w:rsid w:val="008A5764"/>
    <w:rsid w:val="008A6D48"/>
    <w:rsid w:val="008A7CBD"/>
    <w:rsid w:val="008B002D"/>
    <w:rsid w:val="008B1EE1"/>
    <w:rsid w:val="008B5AD3"/>
    <w:rsid w:val="008C348E"/>
    <w:rsid w:val="008C4A9F"/>
    <w:rsid w:val="008D08C3"/>
    <w:rsid w:val="008D0B06"/>
    <w:rsid w:val="008D2F4C"/>
    <w:rsid w:val="008E1C2E"/>
    <w:rsid w:val="008E2760"/>
    <w:rsid w:val="008E47A4"/>
    <w:rsid w:val="008F13FF"/>
    <w:rsid w:val="008F2A4F"/>
    <w:rsid w:val="008F38DB"/>
    <w:rsid w:val="008F5DB0"/>
    <w:rsid w:val="008F6032"/>
    <w:rsid w:val="0090140C"/>
    <w:rsid w:val="009032EB"/>
    <w:rsid w:val="00904144"/>
    <w:rsid w:val="00921FAE"/>
    <w:rsid w:val="00922E54"/>
    <w:rsid w:val="0092372C"/>
    <w:rsid w:val="00923F15"/>
    <w:rsid w:val="009270A1"/>
    <w:rsid w:val="00927AC4"/>
    <w:rsid w:val="00931702"/>
    <w:rsid w:val="009363A6"/>
    <w:rsid w:val="00943952"/>
    <w:rsid w:val="0094579C"/>
    <w:rsid w:val="00946544"/>
    <w:rsid w:val="00947B56"/>
    <w:rsid w:val="00950CA7"/>
    <w:rsid w:val="009537B0"/>
    <w:rsid w:val="009545EA"/>
    <w:rsid w:val="00955911"/>
    <w:rsid w:val="00957D89"/>
    <w:rsid w:val="00973213"/>
    <w:rsid w:val="00977992"/>
    <w:rsid w:val="00981A70"/>
    <w:rsid w:val="0098614B"/>
    <w:rsid w:val="0099351F"/>
    <w:rsid w:val="00993AC0"/>
    <w:rsid w:val="00994F45"/>
    <w:rsid w:val="00995DF7"/>
    <w:rsid w:val="009A15C4"/>
    <w:rsid w:val="009B283F"/>
    <w:rsid w:val="009C082D"/>
    <w:rsid w:val="009C2FCF"/>
    <w:rsid w:val="009D0909"/>
    <w:rsid w:val="009D2606"/>
    <w:rsid w:val="009D4DBF"/>
    <w:rsid w:val="009E0613"/>
    <w:rsid w:val="009E075F"/>
    <w:rsid w:val="009E5EDB"/>
    <w:rsid w:val="009F249C"/>
    <w:rsid w:val="009F5E16"/>
    <w:rsid w:val="00A1138A"/>
    <w:rsid w:val="00A13863"/>
    <w:rsid w:val="00A1471F"/>
    <w:rsid w:val="00A21CDD"/>
    <w:rsid w:val="00A2736B"/>
    <w:rsid w:val="00A278BE"/>
    <w:rsid w:val="00A30B53"/>
    <w:rsid w:val="00A357A3"/>
    <w:rsid w:val="00A41411"/>
    <w:rsid w:val="00A41BC1"/>
    <w:rsid w:val="00A51DA4"/>
    <w:rsid w:val="00A53D7A"/>
    <w:rsid w:val="00A54A16"/>
    <w:rsid w:val="00A55A10"/>
    <w:rsid w:val="00A62A54"/>
    <w:rsid w:val="00A632B6"/>
    <w:rsid w:val="00A6538C"/>
    <w:rsid w:val="00A70D7F"/>
    <w:rsid w:val="00A70E6D"/>
    <w:rsid w:val="00A713A3"/>
    <w:rsid w:val="00A80764"/>
    <w:rsid w:val="00A819D0"/>
    <w:rsid w:val="00A90494"/>
    <w:rsid w:val="00A906D6"/>
    <w:rsid w:val="00A95E27"/>
    <w:rsid w:val="00AA514B"/>
    <w:rsid w:val="00AB05FA"/>
    <w:rsid w:val="00AB2A36"/>
    <w:rsid w:val="00AB56DA"/>
    <w:rsid w:val="00AC01D6"/>
    <w:rsid w:val="00AD21F4"/>
    <w:rsid w:val="00AD3938"/>
    <w:rsid w:val="00AD3AF6"/>
    <w:rsid w:val="00AD6935"/>
    <w:rsid w:val="00AD6B05"/>
    <w:rsid w:val="00AE07FB"/>
    <w:rsid w:val="00AE4325"/>
    <w:rsid w:val="00AF11EC"/>
    <w:rsid w:val="00AF183B"/>
    <w:rsid w:val="00AF4B58"/>
    <w:rsid w:val="00AF517E"/>
    <w:rsid w:val="00AF5C94"/>
    <w:rsid w:val="00AF7848"/>
    <w:rsid w:val="00B06EE9"/>
    <w:rsid w:val="00B11CAD"/>
    <w:rsid w:val="00B13522"/>
    <w:rsid w:val="00B22121"/>
    <w:rsid w:val="00B236CC"/>
    <w:rsid w:val="00B25B9B"/>
    <w:rsid w:val="00B36366"/>
    <w:rsid w:val="00B4159C"/>
    <w:rsid w:val="00B4248A"/>
    <w:rsid w:val="00B42F98"/>
    <w:rsid w:val="00B43DD7"/>
    <w:rsid w:val="00B4637D"/>
    <w:rsid w:val="00B50DD8"/>
    <w:rsid w:val="00B51032"/>
    <w:rsid w:val="00B51640"/>
    <w:rsid w:val="00B544C0"/>
    <w:rsid w:val="00B54DA4"/>
    <w:rsid w:val="00B632A1"/>
    <w:rsid w:val="00B7241B"/>
    <w:rsid w:val="00B72F50"/>
    <w:rsid w:val="00B8051C"/>
    <w:rsid w:val="00B83732"/>
    <w:rsid w:val="00B84805"/>
    <w:rsid w:val="00B85F4C"/>
    <w:rsid w:val="00B91912"/>
    <w:rsid w:val="00B96F04"/>
    <w:rsid w:val="00BA0DF8"/>
    <w:rsid w:val="00BA3B75"/>
    <w:rsid w:val="00BA6011"/>
    <w:rsid w:val="00BA66CB"/>
    <w:rsid w:val="00BA761F"/>
    <w:rsid w:val="00BB16EF"/>
    <w:rsid w:val="00BC2386"/>
    <w:rsid w:val="00BC24DA"/>
    <w:rsid w:val="00BC335F"/>
    <w:rsid w:val="00BC4B80"/>
    <w:rsid w:val="00BC561F"/>
    <w:rsid w:val="00BD0A53"/>
    <w:rsid w:val="00BD23DB"/>
    <w:rsid w:val="00BD2A5D"/>
    <w:rsid w:val="00BD52E8"/>
    <w:rsid w:val="00BD57B3"/>
    <w:rsid w:val="00BE68DD"/>
    <w:rsid w:val="00BF5F43"/>
    <w:rsid w:val="00BF6379"/>
    <w:rsid w:val="00C02868"/>
    <w:rsid w:val="00C042BC"/>
    <w:rsid w:val="00C11E5C"/>
    <w:rsid w:val="00C15F02"/>
    <w:rsid w:val="00C26130"/>
    <w:rsid w:val="00C26732"/>
    <w:rsid w:val="00C26A12"/>
    <w:rsid w:val="00C27A7E"/>
    <w:rsid w:val="00C32BA5"/>
    <w:rsid w:val="00C35EA0"/>
    <w:rsid w:val="00C3768D"/>
    <w:rsid w:val="00C40393"/>
    <w:rsid w:val="00C40D95"/>
    <w:rsid w:val="00C4162A"/>
    <w:rsid w:val="00C4171D"/>
    <w:rsid w:val="00C450C1"/>
    <w:rsid w:val="00C46AA8"/>
    <w:rsid w:val="00C501DC"/>
    <w:rsid w:val="00C50BD8"/>
    <w:rsid w:val="00C55C1A"/>
    <w:rsid w:val="00C55D13"/>
    <w:rsid w:val="00C679F0"/>
    <w:rsid w:val="00C70EBF"/>
    <w:rsid w:val="00C71016"/>
    <w:rsid w:val="00C72E0E"/>
    <w:rsid w:val="00C754F3"/>
    <w:rsid w:val="00C75976"/>
    <w:rsid w:val="00C77F43"/>
    <w:rsid w:val="00C80825"/>
    <w:rsid w:val="00C80A9C"/>
    <w:rsid w:val="00C84EB3"/>
    <w:rsid w:val="00C875BF"/>
    <w:rsid w:val="00C940DF"/>
    <w:rsid w:val="00C949CE"/>
    <w:rsid w:val="00C96F77"/>
    <w:rsid w:val="00CA396D"/>
    <w:rsid w:val="00CA5F82"/>
    <w:rsid w:val="00CA600E"/>
    <w:rsid w:val="00CB3569"/>
    <w:rsid w:val="00CB7459"/>
    <w:rsid w:val="00CC27AA"/>
    <w:rsid w:val="00CD0835"/>
    <w:rsid w:val="00CD3F1C"/>
    <w:rsid w:val="00CD552E"/>
    <w:rsid w:val="00CD586E"/>
    <w:rsid w:val="00CE7D96"/>
    <w:rsid w:val="00CF0B6B"/>
    <w:rsid w:val="00CF3441"/>
    <w:rsid w:val="00CF5EB5"/>
    <w:rsid w:val="00CF627C"/>
    <w:rsid w:val="00CF6963"/>
    <w:rsid w:val="00D02498"/>
    <w:rsid w:val="00D02F37"/>
    <w:rsid w:val="00D03842"/>
    <w:rsid w:val="00D11B31"/>
    <w:rsid w:val="00D14057"/>
    <w:rsid w:val="00D14460"/>
    <w:rsid w:val="00D157BF"/>
    <w:rsid w:val="00D15F22"/>
    <w:rsid w:val="00D17550"/>
    <w:rsid w:val="00D22FE9"/>
    <w:rsid w:val="00D23AD4"/>
    <w:rsid w:val="00D31F0A"/>
    <w:rsid w:val="00D373B3"/>
    <w:rsid w:val="00D404C4"/>
    <w:rsid w:val="00D4359E"/>
    <w:rsid w:val="00D454E3"/>
    <w:rsid w:val="00D45E95"/>
    <w:rsid w:val="00D5416A"/>
    <w:rsid w:val="00D55423"/>
    <w:rsid w:val="00D573E3"/>
    <w:rsid w:val="00D665F2"/>
    <w:rsid w:val="00D71890"/>
    <w:rsid w:val="00D80C99"/>
    <w:rsid w:val="00D81C57"/>
    <w:rsid w:val="00D82CE4"/>
    <w:rsid w:val="00D847B0"/>
    <w:rsid w:val="00D9081B"/>
    <w:rsid w:val="00D91CCE"/>
    <w:rsid w:val="00D953E7"/>
    <w:rsid w:val="00DA3574"/>
    <w:rsid w:val="00DA4398"/>
    <w:rsid w:val="00DB1F82"/>
    <w:rsid w:val="00DB2222"/>
    <w:rsid w:val="00DB2318"/>
    <w:rsid w:val="00DB3C32"/>
    <w:rsid w:val="00DC1691"/>
    <w:rsid w:val="00DC2BEE"/>
    <w:rsid w:val="00DC5FB9"/>
    <w:rsid w:val="00DD1FF0"/>
    <w:rsid w:val="00DD2261"/>
    <w:rsid w:val="00DD32BA"/>
    <w:rsid w:val="00DD62B5"/>
    <w:rsid w:val="00DD7691"/>
    <w:rsid w:val="00DE013F"/>
    <w:rsid w:val="00DE2E42"/>
    <w:rsid w:val="00DF1929"/>
    <w:rsid w:val="00E0430C"/>
    <w:rsid w:val="00E14A01"/>
    <w:rsid w:val="00E16A52"/>
    <w:rsid w:val="00E177B1"/>
    <w:rsid w:val="00E30A32"/>
    <w:rsid w:val="00E319FF"/>
    <w:rsid w:val="00E335BE"/>
    <w:rsid w:val="00E35679"/>
    <w:rsid w:val="00E35880"/>
    <w:rsid w:val="00E37674"/>
    <w:rsid w:val="00E417F0"/>
    <w:rsid w:val="00E44B7D"/>
    <w:rsid w:val="00E50CE7"/>
    <w:rsid w:val="00E5148A"/>
    <w:rsid w:val="00E542FB"/>
    <w:rsid w:val="00E61756"/>
    <w:rsid w:val="00E94088"/>
    <w:rsid w:val="00EA08B4"/>
    <w:rsid w:val="00EA1A48"/>
    <w:rsid w:val="00EB1484"/>
    <w:rsid w:val="00EB1B25"/>
    <w:rsid w:val="00EB1C6D"/>
    <w:rsid w:val="00EB3CDB"/>
    <w:rsid w:val="00EB5D96"/>
    <w:rsid w:val="00EB7F71"/>
    <w:rsid w:val="00EC0659"/>
    <w:rsid w:val="00EC08B3"/>
    <w:rsid w:val="00EC1719"/>
    <w:rsid w:val="00EC1905"/>
    <w:rsid w:val="00EC2B81"/>
    <w:rsid w:val="00EC4023"/>
    <w:rsid w:val="00EC562C"/>
    <w:rsid w:val="00ED5137"/>
    <w:rsid w:val="00EE41A3"/>
    <w:rsid w:val="00EE5706"/>
    <w:rsid w:val="00EE79EB"/>
    <w:rsid w:val="00F038D1"/>
    <w:rsid w:val="00F03F28"/>
    <w:rsid w:val="00F06058"/>
    <w:rsid w:val="00F105D3"/>
    <w:rsid w:val="00F1161D"/>
    <w:rsid w:val="00F12535"/>
    <w:rsid w:val="00F13637"/>
    <w:rsid w:val="00F24F8F"/>
    <w:rsid w:val="00F26A6B"/>
    <w:rsid w:val="00F30207"/>
    <w:rsid w:val="00F3085D"/>
    <w:rsid w:val="00F323B5"/>
    <w:rsid w:val="00F326F9"/>
    <w:rsid w:val="00F353BF"/>
    <w:rsid w:val="00F35DEC"/>
    <w:rsid w:val="00F4705A"/>
    <w:rsid w:val="00F47828"/>
    <w:rsid w:val="00F47A86"/>
    <w:rsid w:val="00F5245A"/>
    <w:rsid w:val="00F61CE5"/>
    <w:rsid w:val="00F6528B"/>
    <w:rsid w:val="00F71522"/>
    <w:rsid w:val="00F77E9E"/>
    <w:rsid w:val="00F80512"/>
    <w:rsid w:val="00F90081"/>
    <w:rsid w:val="00F91E10"/>
    <w:rsid w:val="00F93471"/>
    <w:rsid w:val="00F93D88"/>
    <w:rsid w:val="00F93EA2"/>
    <w:rsid w:val="00F95795"/>
    <w:rsid w:val="00F970B5"/>
    <w:rsid w:val="00FA0332"/>
    <w:rsid w:val="00FB4CA0"/>
    <w:rsid w:val="00FB6B1F"/>
    <w:rsid w:val="00FB70CC"/>
    <w:rsid w:val="00FC5BE9"/>
    <w:rsid w:val="00FC7B1B"/>
    <w:rsid w:val="00FD2493"/>
    <w:rsid w:val="00FE3143"/>
    <w:rsid w:val="00FE58D5"/>
    <w:rsid w:val="00FF27F1"/>
    <w:rsid w:val="00FF55C5"/>
    <w:rsid w:val="00FF75D6"/>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6"/>
    <o:shapelayout v:ext="edit">
      <o:idmap v:ext="edit" data="2"/>
    </o:shapelayout>
  </w:shapeDefaults>
  <w:decimalSymbol w:val="."/>
  <w:listSeparator w:val=";"/>
  <w14:docId w14:val="2D6E8C3C"/>
  <w15:docId w15:val="{3729564D-EC7B-445C-A5CB-9DDDFAE2C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B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35F"/>
    <w:rPr>
      <w:rFonts w:ascii="Arial" w:hAnsi="Arial"/>
    </w:rPr>
  </w:style>
  <w:style w:type="paragraph" w:styleId="Ttulo1">
    <w:name w:val="heading 1"/>
    <w:aliases w:val="SECCIÓN"/>
    <w:basedOn w:val="Normal"/>
    <w:next w:val="Normal"/>
    <w:link w:val="Ttulo1Car"/>
    <w:uiPriority w:val="9"/>
    <w:qFormat/>
    <w:rsid w:val="006B08AE"/>
    <w:pPr>
      <w:keepNext/>
      <w:keepLines/>
      <w:spacing w:after="0"/>
      <w:outlineLvl w:val="0"/>
    </w:pPr>
    <w:rPr>
      <w:rFonts w:ascii="Lucida Sans Unicode" w:eastAsiaTheme="majorEastAsia" w:hAnsi="Lucida Sans Unicode" w:cstheme="majorBidi"/>
      <w:b/>
      <w:bCs/>
      <w:color w:val="000000" w:themeColor="text1"/>
      <w:sz w:val="48"/>
      <w:szCs w:val="28"/>
    </w:rPr>
  </w:style>
  <w:style w:type="paragraph" w:styleId="Ttulo2">
    <w:name w:val="heading 2"/>
    <w:aliases w:val="Categoría"/>
    <w:basedOn w:val="Normal"/>
    <w:next w:val="Normal"/>
    <w:link w:val="Ttulo2Car"/>
    <w:uiPriority w:val="9"/>
    <w:unhideWhenUsed/>
    <w:qFormat/>
    <w:rsid w:val="006B08AE"/>
    <w:pPr>
      <w:keepNext/>
      <w:keepLines/>
      <w:outlineLvl w:val="1"/>
    </w:pPr>
    <w:rPr>
      <w:rFonts w:asciiTheme="majorHAnsi" w:eastAsiaTheme="majorEastAsia" w:hAnsiTheme="majorHAnsi" w:cstheme="majorBidi"/>
      <w:b/>
      <w:bCs/>
      <w:color w:val="000000" w:themeColor="text1"/>
      <w:sz w:val="26"/>
      <w:szCs w:val="26"/>
    </w:rPr>
  </w:style>
  <w:style w:type="paragraph" w:styleId="Ttulo3">
    <w:name w:val="heading 3"/>
    <w:aliases w:val="AS Equip"/>
    <w:basedOn w:val="Normal"/>
    <w:next w:val="Normal"/>
    <w:link w:val="Ttulo3Car"/>
    <w:autoRedefine/>
    <w:uiPriority w:val="9"/>
    <w:unhideWhenUsed/>
    <w:qFormat/>
    <w:rsid w:val="00DD32BA"/>
    <w:pPr>
      <w:keepNext/>
      <w:keepLines/>
      <w:numPr>
        <w:numId w:val="8"/>
      </w:numPr>
      <w:ind w:left="0" w:firstLine="0"/>
      <w:outlineLvl w:val="2"/>
    </w:pPr>
    <w:rPr>
      <w:rFonts w:asciiTheme="majorHAnsi" w:eastAsiaTheme="majorEastAsia" w:hAnsiTheme="majorHAnsi" w:cstheme="majorBidi"/>
      <w:b/>
      <w:color w:val="000000" w:themeColor="text1"/>
      <w:sz w:val="2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SECCIÓN Car"/>
    <w:basedOn w:val="Fuentedeprrafopredeter"/>
    <w:link w:val="Ttulo1"/>
    <w:uiPriority w:val="9"/>
    <w:rsid w:val="006B08AE"/>
    <w:rPr>
      <w:rFonts w:ascii="Lucida Sans Unicode" w:eastAsiaTheme="majorEastAsia" w:hAnsi="Lucida Sans Unicode" w:cstheme="majorBidi"/>
      <w:b/>
      <w:bCs/>
      <w:color w:val="000000" w:themeColor="text1"/>
      <w:sz w:val="48"/>
      <w:szCs w:val="28"/>
    </w:rPr>
  </w:style>
  <w:style w:type="character" w:customStyle="1" w:styleId="Ttulo2Car">
    <w:name w:val="Título 2 Car"/>
    <w:aliases w:val="Categoría Car"/>
    <w:basedOn w:val="Fuentedeprrafopredeter"/>
    <w:link w:val="Ttulo2"/>
    <w:uiPriority w:val="9"/>
    <w:rsid w:val="006B08AE"/>
    <w:rPr>
      <w:rFonts w:asciiTheme="majorHAnsi" w:eastAsiaTheme="majorEastAsia" w:hAnsiTheme="majorHAnsi" w:cstheme="majorBidi"/>
      <w:b/>
      <w:bCs/>
      <w:color w:val="000000" w:themeColor="text1"/>
      <w:sz w:val="26"/>
      <w:szCs w:val="26"/>
    </w:rPr>
  </w:style>
  <w:style w:type="paragraph" w:styleId="TtuloTDC">
    <w:name w:val="TOC Heading"/>
    <w:basedOn w:val="Ttulo1"/>
    <w:next w:val="Normal"/>
    <w:uiPriority w:val="39"/>
    <w:unhideWhenUsed/>
    <w:qFormat/>
    <w:rsid w:val="00AF7848"/>
    <w:pPr>
      <w:outlineLvl w:val="9"/>
    </w:pPr>
    <w:rPr>
      <w:lang w:eastAsia="es-BO"/>
    </w:rPr>
  </w:style>
  <w:style w:type="paragraph" w:styleId="TDC1">
    <w:name w:val="toc 1"/>
    <w:basedOn w:val="Normal"/>
    <w:next w:val="Normal"/>
    <w:autoRedefine/>
    <w:uiPriority w:val="39"/>
    <w:unhideWhenUsed/>
    <w:qFormat/>
    <w:rsid w:val="00596A74"/>
    <w:pPr>
      <w:tabs>
        <w:tab w:val="left" w:pos="142"/>
        <w:tab w:val="right" w:leader="dot" w:pos="5812"/>
      </w:tabs>
      <w:spacing w:after="100"/>
    </w:pPr>
  </w:style>
  <w:style w:type="character" w:styleId="Hipervnculo">
    <w:name w:val="Hyperlink"/>
    <w:basedOn w:val="Fuentedeprrafopredeter"/>
    <w:uiPriority w:val="99"/>
    <w:unhideWhenUsed/>
    <w:rsid w:val="00AF7848"/>
    <w:rPr>
      <w:color w:val="0000FF" w:themeColor="hyperlink"/>
      <w:u w:val="single"/>
    </w:rPr>
  </w:style>
  <w:style w:type="paragraph" w:styleId="Textodeglobo">
    <w:name w:val="Balloon Text"/>
    <w:basedOn w:val="Normal"/>
    <w:link w:val="TextodegloboCar"/>
    <w:uiPriority w:val="99"/>
    <w:semiHidden/>
    <w:unhideWhenUsed/>
    <w:rsid w:val="00AF78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F7848"/>
    <w:rPr>
      <w:rFonts w:ascii="Tahoma" w:hAnsi="Tahoma" w:cs="Tahoma"/>
      <w:sz w:val="16"/>
      <w:szCs w:val="16"/>
    </w:rPr>
  </w:style>
  <w:style w:type="paragraph" w:styleId="Encabezado">
    <w:name w:val="header"/>
    <w:basedOn w:val="Normal"/>
    <w:link w:val="EncabezadoCar"/>
    <w:uiPriority w:val="99"/>
    <w:unhideWhenUsed/>
    <w:rsid w:val="00FB4CA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B4CA0"/>
  </w:style>
  <w:style w:type="paragraph" w:styleId="Piedepgina">
    <w:name w:val="footer"/>
    <w:basedOn w:val="Normal"/>
    <w:link w:val="PiedepginaCar"/>
    <w:uiPriority w:val="99"/>
    <w:unhideWhenUsed/>
    <w:rsid w:val="00FB4CA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B4CA0"/>
  </w:style>
  <w:style w:type="paragraph" w:styleId="TDC2">
    <w:name w:val="toc 2"/>
    <w:basedOn w:val="Normal"/>
    <w:next w:val="Normal"/>
    <w:autoRedefine/>
    <w:uiPriority w:val="39"/>
    <w:unhideWhenUsed/>
    <w:qFormat/>
    <w:rsid w:val="00FB4CA0"/>
    <w:pPr>
      <w:spacing w:after="100"/>
      <w:ind w:left="220"/>
    </w:pPr>
    <w:rPr>
      <w:rFonts w:eastAsiaTheme="minorEastAsia"/>
      <w:lang w:eastAsia="es-BO"/>
    </w:rPr>
  </w:style>
  <w:style w:type="paragraph" w:styleId="TDC3">
    <w:name w:val="toc 3"/>
    <w:basedOn w:val="Normal"/>
    <w:next w:val="Normal"/>
    <w:autoRedefine/>
    <w:uiPriority w:val="39"/>
    <w:unhideWhenUsed/>
    <w:qFormat/>
    <w:rsid w:val="00FB4CA0"/>
    <w:pPr>
      <w:spacing w:after="100"/>
      <w:ind w:left="440"/>
    </w:pPr>
    <w:rPr>
      <w:rFonts w:eastAsiaTheme="minorEastAsia"/>
      <w:lang w:eastAsia="es-BO"/>
    </w:rPr>
  </w:style>
  <w:style w:type="paragraph" w:styleId="Prrafodelista">
    <w:name w:val="List Paragraph"/>
    <w:basedOn w:val="Normal"/>
    <w:uiPriority w:val="34"/>
    <w:qFormat/>
    <w:rsid w:val="00074A3D"/>
    <w:pPr>
      <w:ind w:left="720"/>
      <w:contextualSpacing/>
    </w:pPr>
  </w:style>
  <w:style w:type="character" w:customStyle="1" w:styleId="apple-converted-space">
    <w:name w:val="apple-converted-space"/>
    <w:basedOn w:val="Fuentedeprrafopredeter"/>
    <w:rsid w:val="00074A3D"/>
  </w:style>
  <w:style w:type="paragraph" w:customStyle="1" w:styleId="Default">
    <w:name w:val="Default"/>
    <w:rsid w:val="00931702"/>
    <w:pPr>
      <w:autoSpaceDE w:val="0"/>
      <w:autoSpaceDN w:val="0"/>
      <w:adjustRightInd w:val="0"/>
      <w:spacing w:after="0" w:line="240" w:lineRule="auto"/>
    </w:pPr>
    <w:rPr>
      <w:rFonts w:ascii="Arial" w:eastAsia="Times New Roman" w:hAnsi="Arial" w:cs="Arial"/>
      <w:color w:val="000000"/>
      <w:sz w:val="24"/>
      <w:szCs w:val="24"/>
      <w:lang w:val="es-ES_tradnl" w:eastAsia="es-ES_tradnl"/>
    </w:rPr>
  </w:style>
  <w:style w:type="paragraph" w:styleId="NormalWeb">
    <w:name w:val="Normal (Web)"/>
    <w:basedOn w:val="Normal"/>
    <w:uiPriority w:val="99"/>
    <w:unhideWhenUsed/>
    <w:rsid w:val="00A95E27"/>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Textoennegrita">
    <w:name w:val="Strong"/>
    <w:basedOn w:val="Fuentedeprrafopredeter"/>
    <w:uiPriority w:val="22"/>
    <w:qFormat/>
    <w:rsid w:val="00A95E27"/>
    <w:rPr>
      <w:b/>
      <w:bCs/>
    </w:rPr>
  </w:style>
  <w:style w:type="table" w:styleId="Tablaconcuadrcula">
    <w:name w:val="Table Grid"/>
    <w:basedOn w:val="Tablanormal"/>
    <w:uiPriority w:val="59"/>
    <w:rsid w:val="00473CDD"/>
    <w:pPr>
      <w:spacing w:after="0" w:line="240" w:lineRule="auto"/>
    </w:pPr>
    <w:rPr>
      <w:rFonts w:ascii="Times New Roman" w:eastAsia="Times New Roman" w:hAnsi="Times New Roman"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2">
    <w:name w:val="Pa2"/>
    <w:basedOn w:val="Default"/>
    <w:next w:val="Default"/>
    <w:uiPriority w:val="99"/>
    <w:rsid w:val="00473CDD"/>
    <w:pPr>
      <w:spacing w:line="220" w:lineRule="atLeast"/>
    </w:pPr>
    <w:rPr>
      <w:rFonts w:ascii="AFMVTV+GillSans-Light" w:hAnsi="AFMVTV+GillSans-Light" w:cs="Times New Roman"/>
      <w:color w:val="auto"/>
      <w:lang w:val="es-BO" w:eastAsia="es-ES"/>
    </w:rPr>
  </w:style>
  <w:style w:type="character" w:customStyle="1" w:styleId="ohaustableheader">
    <w:name w:val="ohaus_table_header"/>
    <w:basedOn w:val="Fuentedeprrafopredeter"/>
    <w:rsid w:val="00F47828"/>
  </w:style>
  <w:style w:type="character" w:customStyle="1" w:styleId="smyweighcopycopybold">
    <w:name w:val="smyweighcopycopybold"/>
    <w:basedOn w:val="Fuentedeprrafopredeter"/>
    <w:rsid w:val="00F47828"/>
  </w:style>
  <w:style w:type="character" w:customStyle="1" w:styleId="smyweighcopy">
    <w:name w:val="smyweighcopy"/>
    <w:basedOn w:val="Fuentedeprrafopredeter"/>
    <w:rsid w:val="00F47828"/>
  </w:style>
  <w:style w:type="character" w:customStyle="1" w:styleId="smidtextboldred">
    <w:name w:val="smidtextboldred"/>
    <w:basedOn w:val="Fuentedeprrafopredeter"/>
    <w:rsid w:val="00F47828"/>
  </w:style>
  <w:style w:type="table" w:styleId="Sombreadoclaro-nfasis1">
    <w:name w:val="Light Shading Accent 1"/>
    <w:basedOn w:val="Tablanormal"/>
    <w:uiPriority w:val="60"/>
    <w:rsid w:val="0005072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style1">
    <w:name w:val="style1"/>
    <w:basedOn w:val="Fuentedeprrafopredeter"/>
    <w:rsid w:val="00050726"/>
  </w:style>
  <w:style w:type="character" w:customStyle="1" w:styleId="tableprices">
    <w:name w:val="table_prices"/>
    <w:basedOn w:val="Fuentedeprrafopredeter"/>
    <w:rsid w:val="00050726"/>
  </w:style>
  <w:style w:type="character" w:styleId="Textodelmarcadordeposicin">
    <w:name w:val="Placeholder Text"/>
    <w:basedOn w:val="Fuentedeprrafopredeter"/>
    <w:uiPriority w:val="99"/>
    <w:semiHidden/>
    <w:rsid w:val="00E5148A"/>
    <w:rPr>
      <w:color w:val="808080"/>
    </w:rPr>
  </w:style>
  <w:style w:type="paragraph" w:styleId="HTMLconformatoprevio">
    <w:name w:val="HTML Preformatted"/>
    <w:basedOn w:val="Normal"/>
    <w:link w:val="HTMLconformatoprevioCar"/>
    <w:uiPriority w:val="99"/>
    <w:unhideWhenUsed/>
    <w:rsid w:val="00BF6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BO"/>
    </w:rPr>
  </w:style>
  <w:style w:type="character" w:customStyle="1" w:styleId="HTMLconformatoprevioCar">
    <w:name w:val="HTML con formato previo Car"/>
    <w:basedOn w:val="Fuentedeprrafopredeter"/>
    <w:link w:val="HTMLconformatoprevio"/>
    <w:uiPriority w:val="99"/>
    <w:rsid w:val="00BF6379"/>
    <w:rPr>
      <w:rFonts w:ascii="Courier New" w:eastAsia="Times New Roman" w:hAnsi="Courier New" w:cs="Courier New"/>
      <w:sz w:val="20"/>
      <w:szCs w:val="20"/>
      <w:lang w:eastAsia="es-BO"/>
    </w:rPr>
  </w:style>
  <w:style w:type="character" w:customStyle="1" w:styleId="Ttulo3Car">
    <w:name w:val="Título 3 Car"/>
    <w:aliases w:val="AS Equip Car"/>
    <w:basedOn w:val="Fuentedeprrafopredeter"/>
    <w:link w:val="Ttulo3"/>
    <w:uiPriority w:val="9"/>
    <w:rsid w:val="00DD32BA"/>
    <w:rPr>
      <w:rFonts w:asciiTheme="majorHAnsi" w:eastAsiaTheme="majorEastAsia" w:hAnsiTheme="majorHAnsi" w:cstheme="majorBidi"/>
      <w:b/>
      <w:color w:val="000000" w:themeColor="text1"/>
      <w:sz w:val="26"/>
      <w:szCs w:val="24"/>
    </w:rPr>
  </w:style>
  <w:style w:type="paragraph" w:styleId="Descripcin">
    <w:name w:val="caption"/>
    <w:basedOn w:val="Normal"/>
    <w:next w:val="Normal"/>
    <w:uiPriority w:val="35"/>
    <w:unhideWhenUsed/>
    <w:qFormat/>
    <w:rsid w:val="002B56E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55905">
      <w:bodyDiv w:val="1"/>
      <w:marLeft w:val="0"/>
      <w:marRight w:val="0"/>
      <w:marTop w:val="0"/>
      <w:marBottom w:val="0"/>
      <w:divBdr>
        <w:top w:val="none" w:sz="0" w:space="0" w:color="auto"/>
        <w:left w:val="none" w:sz="0" w:space="0" w:color="auto"/>
        <w:bottom w:val="none" w:sz="0" w:space="0" w:color="auto"/>
        <w:right w:val="none" w:sz="0" w:space="0" w:color="auto"/>
      </w:divBdr>
    </w:div>
    <w:div w:id="141121139">
      <w:bodyDiv w:val="1"/>
      <w:marLeft w:val="0"/>
      <w:marRight w:val="0"/>
      <w:marTop w:val="0"/>
      <w:marBottom w:val="0"/>
      <w:divBdr>
        <w:top w:val="none" w:sz="0" w:space="0" w:color="auto"/>
        <w:left w:val="none" w:sz="0" w:space="0" w:color="auto"/>
        <w:bottom w:val="none" w:sz="0" w:space="0" w:color="auto"/>
        <w:right w:val="none" w:sz="0" w:space="0" w:color="auto"/>
      </w:divBdr>
    </w:div>
    <w:div w:id="146170704">
      <w:bodyDiv w:val="1"/>
      <w:marLeft w:val="0"/>
      <w:marRight w:val="0"/>
      <w:marTop w:val="0"/>
      <w:marBottom w:val="0"/>
      <w:divBdr>
        <w:top w:val="none" w:sz="0" w:space="0" w:color="auto"/>
        <w:left w:val="none" w:sz="0" w:space="0" w:color="auto"/>
        <w:bottom w:val="none" w:sz="0" w:space="0" w:color="auto"/>
        <w:right w:val="none" w:sz="0" w:space="0" w:color="auto"/>
      </w:divBdr>
    </w:div>
    <w:div w:id="211423479">
      <w:bodyDiv w:val="1"/>
      <w:marLeft w:val="0"/>
      <w:marRight w:val="0"/>
      <w:marTop w:val="0"/>
      <w:marBottom w:val="0"/>
      <w:divBdr>
        <w:top w:val="none" w:sz="0" w:space="0" w:color="auto"/>
        <w:left w:val="none" w:sz="0" w:space="0" w:color="auto"/>
        <w:bottom w:val="none" w:sz="0" w:space="0" w:color="auto"/>
        <w:right w:val="none" w:sz="0" w:space="0" w:color="auto"/>
      </w:divBdr>
    </w:div>
    <w:div w:id="221720191">
      <w:bodyDiv w:val="1"/>
      <w:marLeft w:val="0"/>
      <w:marRight w:val="0"/>
      <w:marTop w:val="0"/>
      <w:marBottom w:val="0"/>
      <w:divBdr>
        <w:top w:val="none" w:sz="0" w:space="0" w:color="auto"/>
        <w:left w:val="none" w:sz="0" w:space="0" w:color="auto"/>
        <w:bottom w:val="none" w:sz="0" w:space="0" w:color="auto"/>
        <w:right w:val="none" w:sz="0" w:space="0" w:color="auto"/>
      </w:divBdr>
    </w:div>
    <w:div w:id="272633263">
      <w:bodyDiv w:val="1"/>
      <w:marLeft w:val="0"/>
      <w:marRight w:val="0"/>
      <w:marTop w:val="0"/>
      <w:marBottom w:val="0"/>
      <w:divBdr>
        <w:top w:val="none" w:sz="0" w:space="0" w:color="auto"/>
        <w:left w:val="none" w:sz="0" w:space="0" w:color="auto"/>
        <w:bottom w:val="none" w:sz="0" w:space="0" w:color="auto"/>
        <w:right w:val="none" w:sz="0" w:space="0" w:color="auto"/>
      </w:divBdr>
    </w:div>
    <w:div w:id="300354645">
      <w:bodyDiv w:val="1"/>
      <w:marLeft w:val="0"/>
      <w:marRight w:val="0"/>
      <w:marTop w:val="0"/>
      <w:marBottom w:val="0"/>
      <w:divBdr>
        <w:top w:val="none" w:sz="0" w:space="0" w:color="auto"/>
        <w:left w:val="none" w:sz="0" w:space="0" w:color="auto"/>
        <w:bottom w:val="none" w:sz="0" w:space="0" w:color="auto"/>
        <w:right w:val="none" w:sz="0" w:space="0" w:color="auto"/>
      </w:divBdr>
    </w:div>
    <w:div w:id="311910842">
      <w:bodyDiv w:val="1"/>
      <w:marLeft w:val="0"/>
      <w:marRight w:val="0"/>
      <w:marTop w:val="0"/>
      <w:marBottom w:val="0"/>
      <w:divBdr>
        <w:top w:val="none" w:sz="0" w:space="0" w:color="auto"/>
        <w:left w:val="none" w:sz="0" w:space="0" w:color="auto"/>
        <w:bottom w:val="none" w:sz="0" w:space="0" w:color="auto"/>
        <w:right w:val="none" w:sz="0" w:space="0" w:color="auto"/>
      </w:divBdr>
    </w:div>
    <w:div w:id="343365870">
      <w:bodyDiv w:val="1"/>
      <w:marLeft w:val="0"/>
      <w:marRight w:val="0"/>
      <w:marTop w:val="0"/>
      <w:marBottom w:val="0"/>
      <w:divBdr>
        <w:top w:val="none" w:sz="0" w:space="0" w:color="auto"/>
        <w:left w:val="none" w:sz="0" w:space="0" w:color="auto"/>
        <w:bottom w:val="none" w:sz="0" w:space="0" w:color="auto"/>
        <w:right w:val="none" w:sz="0" w:space="0" w:color="auto"/>
      </w:divBdr>
    </w:div>
    <w:div w:id="359168418">
      <w:bodyDiv w:val="1"/>
      <w:marLeft w:val="0"/>
      <w:marRight w:val="0"/>
      <w:marTop w:val="0"/>
      <w:marBottom w:val="0"/>
      <w:divBdr>
        <w:top w:val="none" w:sz="0" w:space="0" w:color="auto"/>
        <w:left w:val="none" w:sz="0" w:space="0" w:color="auto"/>
        <w:bottom w:val="none" w:sz="0" w:space="0" w:color="auto"/>
        <w:right w:val="none" w:sz="0" w:space="0" w:color="auto"/>
      </w:divBdr>
    </w:div>
    <w:div w:id="415635352">
      <w:bodyDiv w:val="1"/>
      <w:marLeft w:val="0"/>
      <w:marRight w:val="0"/>
      <w:marTop w:val="0"/>
      <w:marBottom w:val="0"/>
      <w:divBdr>
        <w:top w:val="none" w:sz="0" w:space="0" w:color="auto"/>
        <w:left w:val="none" w:sz="0" w:space="0" w:color="auto"/>
        <w:bottom w:val="none" w:sz="0" w:space="0" w:color="auto"/>
        <w:right w:val="none" w:sz="0" w:space="0" w:color="auto"/>
      </w:divBdr>
    </w:div>
    <w:div w:id="447550726">
      <w:bodyDiv w:val="1"/>
      <w:marLeft w:val="0"/>
      <w:marRight w:val="0"/>
      <w:marTop w:val="0"/>
      <w:marBottom w:val="0"/>
      <w:divBdr>
        <w:top w:val="none" w:sz="0" w:space="0" w:color="auto"/>
        <w:left w:val="none" w:sz="0" w:space="0" w:color="auto"/>
        <w:bottom w:val="none" w:sz="0" w:space="0" w:color="auto"/>
        <w:right w:val="none" w:sz="0" w:space="0" w:color="auto"/>
      </w:divBdr>
    </w:div>
    <w:div w:id="451631714">
      <w:bodyDiv w:val="1"/>
      <w:marLeft w:val="0"/>
      <w:marRight w:val="0"/>
      <w:marTop w:val="0"/>
      <w:marBottom w:val="0"/>
      <w:divBdr>
        <w:top w:val="none" w:sz="0" w:space="0" w:color="auto"/>
        <w:left w:val="none" w:sz="0" w:space="0" w:color="auto"/>
        <w:bottom w:val="none" w:sz="0" w:space="0" w:color="auto"/>
        <w:right w:val="none" w:sz="0" w:space="0" w:color="auto"/>
      </w:divBdr>
    </w:div>
    <w:div w:id="602492291">
      <w:bodyDiv w:val="1"/>
      <w:marLeft w:val="0"/>
      <w:marRight w:val="0"/>
      <w:marTop w:val="0"/>
      <w:marBottom w:val="0"/>
      <w:divBdr>
        <w:top w:val="none" w:sz="0" w:space="0" w:color="auto"/>
        <w:left w:val="none" w:sz="0" w:space="0" w:color="auto"/>
        <w:bottom w:val="none" w:sz="0" w:space="0" w:color="auto"/>
        <w:right w:val="none" w:sz="0" w:space="0" w:color="auto"/>
      </w:divBdr>
    </w:div>
    <w:div w:id="630937665">
      <w:bodyDiv w:val="1"/>
      <w:marLeft w:val="0"/>
      <w:marRight w:val="0"/>
      <w:marTop w:val="0"/>
      <w:marBottom w:val="0"/>
      <w:divBdr>
        <w:top w:val="none" w:sz="0" w:space="0" w:color="auto"/>
        <w:left w:val="none" w:sz="0" w:space="0" w:color="auto"/>
        <w:bottom w:val="none" w:sz="0" w:space="0" w:color="auto"/>
        <w:right w:val="none" w:sz="0" w:space="0" w:color="auto"/>
      </w:divBdr>
    </w:div>
    <w:div w:id="677931259">
      <w:bodyDiv w:val="1"/>
      <w:marLeft w:val="0"/>
      <w:marRight w:val="0"/>
      <w:marTop w:val="0"/>
      <w:marBottom w:val="0"/>
      <w:divBdr>
        <w:top w:val="none" w:sz="0" w:space="0" w:color="auto"/>
        <w:left w:val="none" w:sz="0" w:space="0" w:color="auto"/>
        <w:bottom w:val="none" w:sz="0" w:space="0" w:color="auto"/>
        <w:right w:val="none" w:sz="0" w:space="0" w:color="auto"/>
      </w:divBdr>
    </w:div>
    <w:div w:id="701898559">
      <w:bodyDiv w:val="1"/>
      <w:marLeft w:val="0"/>
      <w:marRight w:val="0"/>
      <w:marTop w:val="0"/>
      <w:marBottom w:val="0"/>
      <w:divBdr>
        <w:top w:val="none" w:sz="0" w:space="0" w:color="auto"/>
        <w:left w:val="none" w:sz="0" w:space="0" w:color="auto"/>
        <w:bottom w:val="none" w:sz="0" w:space="0" w:color="auto"/>
        <w:right w:val="none" w:sz="0" w:space="0" w:color="auto"/>
      </w:divBdr>
    </w:div>
    <w:div w:id="711341816">
      <w:bodyDiv w:val="1"/>
      <w:marLeft w:val="0"/>
      <w:marRight w:val="0"/>
      <w:marTop w:val="0"/>
      <w:marBottom w:val="0"/>
      <w:divBdr>
        <w:top w:val="none" w:sz="0" w:space="0" w:color="auto"/>
        <w:left w:val="none" w:sz="0" w:space="0" w:color="auto"/>
        <w:bottom w:val="none" w:sz="0" w:space="0" w:color="auto"/>
        <w:right w:val="none" w:sz="0" w:space="0" w:color="auto"/>
      </w:divBdr>
    </w:div>
    <w:div w:id="721514452">
      <w:bodyDiv w:val="1"/>
      <w:marLeft w:val="0"/>
      <w:marRight w:val="0"/>
      <w:marTop w:val="0"/>
      <w:marBottom w:val="0"/>
      <w:divBdr>
        <w:top w:val="none" w:sz="0" w:space="0" w:color="auto"/>
        <w:left w:val="none" w:sz="0" w:space="0" w:color="auto"/>
        <w:bottom w:val="none" w:sz="0" w:space="0" w:color="auto"/>
        <w:right w:val="none" w:sz="0" w:space="0" w:color="auto"/>
      </w:divBdr>
    </w:div>
    <w:div w:id="840630750">
      <w:bodyDiv w:val="1"/>
      <w:marLeft w:val="0"/>
      <w:marRight w:val="0"/>
      <w:marTop w:val="0"/>
      <w:marBottom w:val="0"/>
      <w:divBdr>
        <w:top w:val="none" w:sz="0" w:space="0" w:color="auto"/>
        <w:left w:val="none" w:sz="0" w:space="0" w:color="auto"/>
        <w:bottom w:val="none" w:sz="0" w:space="0" w:color="auto"/>
        <w:right w:val="none" w:sz="0" w:space="0" w:color="auto"/>
      </w:divBdr>
    </w:div>
    <w:div w:id="922110438">
      <w:bodyDiv w:val="1"/>
      <w:marLeft w:val="0"/>
      <w:marRight w:val="0"/>
      <w:marTop w:val="0"/>
      <w:marBottom w:val="0"/>
      <w:divBdr>
        <w:top w:val="none" w:sz="0" w:space="0" w:color="auto"/>
        <w:left w:val="none" w:sz="0" w:space="0" w:color="auto"/>
        <w:bottom w:val="none" w:sz="0" w:space="0" w:color="auto"/>
        <w:right w:val="none" w:sz="0" w:space="0" w:color="auto"/>
      </w:divBdr>
    </w:div>
    <w:div w:id="933244083">
      <w:bodyDiv w:val="1"/>
      <w:marLeft w:val="0"/>
      <w:marRight w:val="0"/>
      <w:marTop w:val="0"/>
      <w:marBottom w:val="0"/>
      <w:divBdr>
        <w:top w:val="none" w:sz="0" w:space="0" w:color="auto"/>
        <w:left w:val="none" w:sz="0" w:space="0" w:color="auto"/>
        <w:bottom w:val="none" w:sz="0" w:space="0" w:color="auto"/>
        <w:right w:val="none" w:sz="0" w:space="0" w:color="auto"/>
      </w:divBdr>
    </w:div>
    <w:div w:id="974675194">
      <w:bodyDiv w:val="1"/>
      <w:marLeft w:val="0"/>
      <w:marRight w:val="0"/>
      <w:marTop w:val="0"/>
      <w:marBottom w:val="0"/>
      <w:divBdr>
        <w:top w:val="none" w:sz="0" w:space="0" w:color="auto"/>
        <w:left w:val="none" w:sz="0" w:space="0" w:color="auto"/>
        <w:bottom w:val="none" w:sz="0" w:space="0" w:color="auto"/>
        <w:right w:val="none" w:sz="0" w:space="0" w:color="auto"/>
      </w:divBdr>
      <w:divsChild>
        <w:div w:id="1479884267">
          <w:marLeft w:val="0"/>
          <w:marRight w:val="0"/>
          <w:marTop w:val="0"/>
          <w:marBottom w:val="300"/>
          <w:divBdr>
            <w:top w:val="none" w:sz="0" w:space="0" w:color="auto"/>
            <w:left w:val="none" w:sz="0" w:space="0" w:color="auto"/>
            <w:bottom w:val="none" w:sz="0" w:space="0" w:color="auto"/>
            <w:right w:val="none" w:sz="0" w:space="0" w:color="auto"/>
          </w:divBdr>
          <w:divsChild>
            <w:div w:id="764885739">
              <w:marLeft w:val="0"/>
              <w:marRight w:val="0"/>
              <w:marTop w:val="0"/>
              <w:marBottom w:val="0"/>
              <w:divBdr>
                <w:top w:val="none" w:sz="0" w:space="0" w:color="auto"/>
                <w:left w:val="none" w:sz="0" w:space="0" w:color="auto"/>
                <w:bottom w:val="none" w:sz="0" w:space="0" w:color="auto"/>
                <w:right w:val="none" w:sz="0" w:space="0" w:color="auto"/>
              </w:divBdr>
              <w:divsChild>
                <w:div w:id="1154763973">
                  <w:marLeft w:val="0"/>
                  <w:marRight w:val="0"/>
                  <w:marTop w:val="0"/>
                  <w:marBottom w:val="0"/>
                  <w:divBdr>
                    <w:top w:val="none" w:sz="0" w:space="0" w:color="auto"/>
                    <w:left w:val="none" w:sz="0" w:space="0" w:color="auto"/>
                    <w:bottom w:val="none" w:sz="0" w:space="0" w:color="auto"/>
                    <w:right w:val="none" w:sz="0" w:space="0" w:color="auto"/>
                  </w:divBdr>
                  <w:divsChild>
                    <w:div w:id="820997940">
                      <w:marLeft w:val="0"/>
                      <w:marRight w:val="0"/>
                      <w:marTop w:val="0"/>
                      <w:marBottom w:val="0"/>
                      <w:divBdr>
                        <w:top w:val="single" w:sz="6" w:space="9" w:color="002C58"/>
                        <w:left w:val="none" w:sz="0" w:space="0" w:color="auto"/>
                        <w:bottom w:val="none" w:sz="0" w:space="0" w:color="auto"/>
                        <w:right w:val="none" w:sz="0" w:space="0" w:color="auto"/>
                      </w:divBdr>
                      <w:divsChild>
                        <w:div w:id="11957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619261">
          <w:marLeft w:val="0"/>
          <w:marRight w:val="0"/>
          <w:marTop w:val="0"/>
          <w:marBottom w:val="300"/>
          <w:divBdr>
            <w:top w:val="none" w:sz="0" w:space="0" w:color="auto"/>
            <w:left w:val="none" w:sz="0" w:space="0" w:color="auto"/>
            <w:bottom w:val="none" w:sz="0" w:space="0" w:color="auto"/>
            <w:right w:val="none" w:sz="0" w:space="0" w:color="auto"/>
          </w:divBdr>
          <w:divsChild>
            <w:div w:id="139228655">
              <w:marLeft w:val="0"/>
              <w:marRight w:val="0"/>
              <w:marTop w:val="0"/>
              <w:marBottom w:val="750"/>
              <w:divBdr>
                <w:top w:val="none" w:sz="0" w:space="0" w:color="auto"/>
                <w:left w:val="none" w:sz="0" w:space="0" w:color="auto"/>
                <w:bottom w:val="none" w:sz="0" w:space="0" w:color="auto"/>
                <w:right w:val="none" w:sz="0" w:space="0" w:color="auto"/>
              </w:divBdr>
              <w:divsChild>
                <w:div w:id="1963261992">
                  <w:marLeft w:val="0"/>
                  <w:marRight w:val="0"/>
                  <w:marTop w:val="0"/>
                  <w:marBottom w:val="150"/>
                  <w:divBdr>
                    <w:top w:val="none" w:sz="0" w:space="0" w:color="auto"/>
                    <w:left w:val="none" w:sz="0" w:space="0" w:color="auto"/>
                    <w:bottom w:val="none" w:sz="0" w:space="0" w:color="auto"/>
                    <w:right w:val="none" w:sz="0" w:space="0" w:color="auto"/>
                  </w:divBdr>
                </w:div>
                <w:div w:id="16916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934396">
      <w:bodyDiv w:val="1"/>
      <w:marLeft w:val="0"/>
      <w:marRight w:val="0"/>
      <w:marTop w:val="0"/>
      <w:marBottom w:val="0"/>
      <w:divBdr>
        <w:top w:val="none" w:sz="0" w:space="0" w:color="auto"/>
        <w:left w:val="none" w:sz="0" w:space="0" w:color="auto"/>
        <w:bottom w:val="none" w:sz="0" w:space="0" w:color="auto"/>
        <w:right w:val="none" w:sz="0" w:space="0" w:color="auto"/>
      </w:divBdr>
    </w:div>
    <w:div w:id="1019745030">
      <w:bodyDiv w:val="1"/>
      <w:marLeft w:val="0"/>
      <w:marRight w:val="0"/>
      <w:marTop w:val="0"/>
      <w:marBottom w:val="0"/>
      <w:divBdr>
        <w:top w:val="none" w:sz="0" w:space="0" w:color="auto"/>
        <w:left w:val="none" w:sz="0" w:space="0" w:color="auto"/>
        <w:bottom w:val="none" w:sz="0" w:space="0" w:color="auto"/>
        <w:right w:val="none" w:sz="0" w:space="0" w:color="auto"/>
      </w:divBdr>
    </w:div>
    <w:div w:id="1110470908">
      <w:bodyDiv w:val="1"/>
      <w:marLeft w:val="0"/>
      <w:marRight w:val="0"/>
      <w:marTop w:val="0"/>
      <w:marBottom w:val="0"/>
      <w:divBdr>
        <w:top w:val="none" w:sz="0" w:space="0" w:color="auto"/>
        <w:left w:val="none" w:sz="0" w:space="0" w:color="auto"/>
        <w:bottom w:val="none" w:sz="0" w:space="0" w:color="auto"/>
        <w:right w:val="none" w:sz="0" w:space="0" w:color="auto"/>
      </w:divBdr>
    </w:div>
    <w:div w:id="1184051083">
      <w:bodyDiv w:val="1"/>
      <w:marLeft w:val="0"/>
      <w:marRight w:val="0"/>
      <w:marTop w:val="0"/>
      <w:marBottom w:val="0"/>
      <w:divBdr>
        <w:top w:val="none" w:sz="0" w:space="0" w:color="auto"/>
        <w:left w:val="none" w:sz="0" w:space="0" w:color="auto"/>
        <w:bottom w:val="none" w:sz="0" w:space="0" w:color="auto"/>
        <w:right w:val="none" w:sz="0" w:space="0" w:color="auto"/>
      </w:divBdr>
      <w:divsChild>
        <w:div w:id="743064364">
          <w:marLeft w:val="1500"/>
          <w:marRight w:val="0"/>
          <w:marTop w:val="750"/>
          <w:marBottom w:val="0"/>
          <w:divBdr>
            <w:top w:val="none" w:sz="0" w:space="0" w:color="auto"/>
            <w:left w:val="none" w:sz="0" w:space="0" w:color="auto"/>
            <w:bottom w:val="none" w:sz="0" w:space="0" w:color="auto"/>
            <w:right w:val="none" w:sz="0" w:space="0" w:color="auto"/>
          </w:divBdr>
          <w:divsChild>
            <w:div w:id="1229460690">
              <w:marLeft w:val="0"/>
              <w:marRight w:val="0"/>
              <w:marTop w:val="0"/>
              <w:marBottom w:val="0"/>
              <w:divBdr>
                <w:top w:val="none" w:sz="0" w:space="0" w:color="auto"/>
                <w:left w:val="none" w:sz="0" w:space="0" w:color="auto"/>
                <w:bottom w:val="none" w:sz="0" w:space="0" w:color="auto"/>
                <w:right w:val="none" w:sz="0" w:space="0" w:color="auto"/>
              </w:divBdr>
            </w:div>
            <w:div w:id="1058280254">
              <w:marLeft w:val="0"/>
              <w:marRight w:val="0"/>
              <w:marTop w:val="0"/>
              <w:marBottom w:val="0"/>
              <w:divBdr>
                <w:top w:val="none" w:sz="0" w:space="0" w:color="auto"/>
                <w:left w:val="none" w:sz="0" w:space="0" w:color="auto"/>
                <w:bottom w:val="none" w:sz="0" w:space="0" w:color="auto"/>
                <w:right w:val="none" w:sz="0" w:space="0" w:color="auto"/>
              </w:divBdr>
            </w:div>
          </w:divsChild>
        </w:div>
        <w:div w:id="254362144">
          <w:marLeft w:val="375"/>
          <w:marRight w:val="0"/>
          <w:marTop w:val="300"/>
          <w:marBottom w:val="0"/>
          <w:divBdr>
            <w:top w:val="none" w:sz="0" w:space="0" w:color="auto"/>
            <w:left w:val="none" w:sz="0" w:space="0" w:color="auto"/>
            <w:bottom w:val="none" w:sz="0" w:space="0" w:color="auto"/>
            <w:right w:val="none" w:sz="0" w:space="0" w:color="auto"/>
          </w:divBdr>
        </w:div>
        <w:div w:id="116728222">
          <w:marLeft w:val="375"/>
          <w:marRight w:val="0"/>
          <w:marTop w:val="750"/>
          <w:marBottom w:val="0"/>
          <w:divBdr>
            <w:top w:val="none" w:sz="0" w:space="0" w:color="auto"/>
            <w:left w:val="none" w:sz="0" w:space="0" w:color="auto"/>
            <w:bottom w:val="none" w:sz="0" w:space="0" w:color="auto"/>
            <w:right w:val="none" w:sz="0" w:space="0" w:color="auto"/>
          </w:divBdr>
          <w:divsChild>
            <w:div w:id="1814365239">
              <w:marLeft w:val="0"/>
              <w:marRight w:val="0"/>
              <w:marTop w:val="0"/>
              <w:marBottom w:val="0"/>
              <w:divBdr>
                <w:top w:val="none" w:sz="0" w:space="0" w:color="auto"/>
                <w:left w:val="none" w:sz="0" w:space="0" w:color="auto"/>
                <w:bottom w:val="none" w:sz="0" w:space="0" w:color="auto"/>
                <w:right w:val="none" w:sz="0" w:space="0" w:color="auto"/>
              </w:divBdr>
            </w:div>
            <w:div w:id="776489562">
              <w:marLeft w:val="0"/>
              <w:marRight w:val="0"/>
              <w:marTop w:val="0"/>
              <w:marBottom w:val="150"/>
              <w:divBdr>
                <w:top w:val="none" w:sz="0" w:space="0" w:color="auto"/>
                <w:left w:val="none" w:sz="0" w:space="0" w:color="auto"/>
                <w:bottom w:val="none" w:sz="0" w:space="0" w:color="auto"/>
                <w:right w:val="none" w:sz="0" w:space="0" w:color="auto"/>
              </w:divBdr>
            </w:div>
            <w:div w:id="1898936712">
              <w:marLeft w:val="0"/>
              <w:marRight w:val="0"/>
              <w:marTop w:val="0"/>
              <w:marBottom w:val="0"/>
              <w:divBdr>
                <w:top w:val="none" w:sz="0" w:space="0" w:color="auto"/>
                <w:left w:val="none" w:sz="0" w:space="0" w:color="auto"/>
                <w:bottom w:val="none" w:sz="0" w:space="0" w:color="auto"/>
                <w:right w:val="none" w:sz="0" w:space="0" w:color="auto"/>
              </w:divBdr>
            </w:div>
            <w:div w:id="28816805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89703527">
      <w:bodyDiv w:val="1"/>
      <w:marLeft w:val="0"/>
      <w:marRight w:val="0"/>
      <w:marTop w:val="0"/>
      <w:marBottom w:val="0"/>
      <w:divBdr>
        <w:top w:val="none" w:sz="0" w:space="0" w:color="auto"/>
        <w:left w:val="none" w:sz="0" w:space="0" w:color="auto"/>
        <w:bottom w:val="none" w:sz="0" w:space="0" w:color="auto"/>
        <w:right w:val="none" w:sz="0" w:space="0" w:color="auto"/>
      </w:divBdr>
    </w:div>
    <w:div w:id="1410273084">
      <w:bodyDiv w:val="1"/>
      <w:marLeft w:val="0"/>
      <w:marRight w:val="0"/>
      <w:marTop w:val="0"/>
      <w:marBottom w:val="0"/>
      <w:divBdr>
        <w:top w:val="none" w:sz="0" w:space="0" w:color="auto"/>
        <w:left w:val="none" w:sz="0" w:space="0" w:color="auto"/>
        <w:bottom w:val="none" w:sz="0" w:space="0" w:color="auto"/>
        <w:right w:val="none" w:sz="0" w:space="0" w:color="auto"/>
      </w:divBdr>
      <w:divsChild>
        <w:div w:id="71124047">
          <w:marLeft w:val="0"/>
          <w:marRight w:val="0"/>
          <w:marTop w:val="0"/>
          <w:marBottom w:val="300"/>
          <w:divBdr>
            <w:top w:val="none" w:sz="0" w:space="0" w:color="auto"/>
            <w:left w:val="none" w:sz="0" w:space="0" w:color="auto"/>
            <w:bottom w:val="none" w:sz="0" w:space="0" w:color="auto"/>
            <w:right w:val="none" w:sz="0" w:space="0" w:color="auto"/>
          </w:divBdr>
          <w:divsChild>
            <w:div w:id="1424958430">
              <w:marLeft w:val="0"/>
              <w:marRight w:val="0"/>
              <w:marTop w:val="0"/>
              <w:marBottom w:val="0"/>
              <w:divBdr>
                <w:top w:val="none" w:sz="0" w:space="0" w:color="auto"/>
                <w:left w:val="none" w:sz="0" w:space="0" w:color="auto"/>
                <w:bottom w:val="none" w:sz="0" w:space="0" w:color="auto"/>
                <w:right w:val="none" w:sz="0" w:space="0" w:color="auto"/>
              </w:divBdr>
              <w:divsChild>
                <w:div w:id="559293425">
                  <w:marLeft w:val="0"/>
                  <w:marRight w:val="0"/>
                  <w:marTop w:val="0"/>
                  <w:marBottom w:val="0"/>
                  <w:divBdr>
                    <w:top w:val="none" w:sz="0" w:space="0" w:color="auto"/>
                    <w:left w:val="none" w:sz="0" w:space="0" w:color="auto"/>
                    <w:bottom w:val="none" w:sz="0" w:space="0" w:color="auto"/>
                    <w:right w:val="none" w:sz="0" w:space="0" w:color="auto"/>
                  </w:divBdr>
                  <w:divsChild>
                    <w:div w:id="1750928456">
                      <w:marLeft w:val="0"/>
                      <w:marRight w:val="0"/>
                      <w:marTop w:val="0"/>
                      <w:marBottom w:val="0"/>
                      <w:divBdr>
                        <w:top w:val="single" w:sz="6" w:space="9" w:color="002C58"/>
                        <w:left w:val="none" w:sz="0" w:space="0" w:color="auto"/>
                        <w:bottom w:val="none" w:sz="0" w:space="0" w:color="auto"/>
                        <w:right w:val="none" w:sz="0" w:space="0" w:color="auto"/>
                      </w:divBdr>
                    </w:div>
                  </w:divsChild>
                </w:div>
              </w:divsChild>
            </w:div>
          </w:divsChild>
        </w:div>
        <w:div w:id="992952370">
          <w:marLeft w:val="0"/>
          <w:marRight w:val="0"/>
          <w:marTop w:val="0"/>
          <w:marBottom w:val="300"/>
          <w:divBdr>
            <w:top w:val="none" w:sz="0" w:space="0" w:color="auto"/>
            <w:left w:val="none" w:sz="0" w:space="0" w:color="auto"/>
            <w:bottom w:val="none" w:sz="0" w:space="0" w:color="auto"/>
            <w:right w:val="none" w:sz="0" w:space="0" w:color="auto"/>
          </w:divBdr>
          <w:divsChild>
            <w:div w:id="1621765415">
              <w:marLeft w:val="0"/>
              <w:marRight w:val="0"/>
              <w:marTop w:val="0"/>
              <w:marBottom w:val="750"/>
              <w:divBdr>
                <w:top w:val="none" w:sz="0" w:space="0" w:color="auto"/>
                <w:left w:val="none" w:sz="0" w:space="0" w:color="auto"/>
                <w:bottom w:val="none" w:sz="0" w:space="0" w:color="auto"/>
                <w:right w:val="none" w:sz="0" w:space="0" w:color="auto"/>
              </w:divBdr>
              <w:divsChild>
                <w:div w:id="969552728">
                  <w:marLeft w:val="0"/>
                  <w:marRight w:val="0"/>
                  <w:marTop w:val="0"/>
                  <w:marBottom w:val="150"/>
                  <w:divBdr>
                    <w:top w:val="none" w:sz="0" w:space="0" w:color="auto"/>
                    <w:left w:val="none" w:sz="0" w:space="0" w:color="auto"/>
                    <w:bottom w:val="none" w:sz="0" w:space="0" w:color="auto"/>
                    <w:right w:val="none" w:sz="0" w:space="0" w:color="auto"/>
                  </w:divBdr>
                </w:div>
                <w:div w:id="15488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265459">
      <w:bodyDiv w:val="1"/>
      <w:marLeft w:val="0"/>
      <w:marRight w:val="0"/>
      <w:marTop w:val="0"/>
      <w:marBottom w:val="0"/>
      <w:divBdr>
        <w:top w:val="none" w:sz="0" w:space="0" w:color="auto"/>
        <w:left w:val="none" w:sz="0" w:space="0" w:color="auto"/>
        <w:bottom w:val="none" w:sz="0" w:space="0" w:color="auto"/>
        <w:right w:val="none" w:sz="0" w:space="0" w:color="auto"/>
      </w:divBdr>
    </w:div>
    <w:div w:id="1465656971">
      <w:bodyDiv w:val="1"/>
      <w:marLeft w:val="0"/>
      <w:marRight w:val="0"/>
      <w:marTop w:val="0"/>
      <w:marBottom w:val="0"/>
      <w:divBdr>
        <w:top w:val="none" w:sz="0" w:space="0" w:color="auto"/>
        <w:left w:val="none" w:sz="0" w:space="0" w:color="auto"/>
        <w:bottom w:val="none" w:sz="0" w:space="0" w:color="auto"/>
        <w:right w:val="none" w:sz="0" w:space="0" w:color="auto"/>
      </w:divBdr>
    </w:div>
    <w:div w:id="1534688827">
      <w:bodyDiv w:val="1"/>
      <w:marLeft w:val="0"/>
      <w:marRight w:val="0"/>
      <w:marTop w:val="0"/>
      <w:marBottom w:val="0"/>
      <w:divBdr>
        <w:top w:val="none" w:sz="0" w:space="0" w:color="auto"/>
        <w:left w:val="none" w:sz="0" w:space="0" w:color="auto"/>
        <w:bottom w:val="none" w:sz="0" w:space="0" w:color="auto"/>
        <w:right w:val="none" w:sz="0" w:space="0" w:color="auto"/>
      </w:divBdr>
    </w:div>
    <w:div w:id="1737126238">
      <w:bodyDiv w:val="1"/>
      <w:marLeft w:val="0"/>
      <w:marRight w:val="0"/>
      <w:marTop w:val="0"/>
      <w:marBottom w:val="0"/>
      <w:divBdr>
        <w:top w:val="none" w:sz="0" w:space="0" w:color="auto"/>
        <w:left w:val="none" w:sz="0" w:space="0" w:color="auto"/>
        <w:bottom w:val="none" w:sz="0" w:space="0" w:color="auto"/>
        <w:right w:val="none" w:sz="0" w:space="0" w:color="auto"/>
      </w:divBdr>
    </w:div>
    <w:div w:id="1780248757">
      <w:bodyDiv w:val="1"/>
      <w:marLeft w:val="0"/>
      <w:marRight w:val="0"/>
      <w:marTop w:val="0"/>
      <w:marBottom w:val="0"/>
      <w:divBdr>
        <w:top w:val="none" w:sz="0" w:space="0" w:color="auto"/>
        <w:left w:val="none" w:sz="0" w:space="0" w:color="auto"/>
        <w:bottom w:val="none" w:sz="0" w:space="0" w:color="auto"/>
        <w:right w:val="none" w:sz="0" w:space="0" w:color="auto"/>
      </w:divBdr>
    </w:div>
    <w:div w:id="1791899903">
      <w:bodyDiv w:val="1"/>
      <w:marLeft w:val="0"/>
      <w:marRight w:val="0"/>
      <w:marTop w:val="0"/>
      <w:marBottom w:val="0"/>
      <w:divBdr>
        <w:top w:val="none" w:sz="0" w:space="0" w:color="auto"/>
        <w:left w:val="none" w:sz="0" w:space="0" w:color="auto"/>
        <w:bottom w:val="none" w:sz="0" w:space="0" w:color="auto"/>
        <w:right w:val="none" w:sz="0" w:space="0" w:color="auto"/>
      </w:divBdr>
    </w:div>
    <w:div w:id="1808425533">
      <w:bodyDiv w:val="1"/>
      <w:marLeft w:val="0"/>
      <w:marRight w:val="0"/>
      <w:marTop w:val="0"/>
      <w:marBottom w:val="0"/>
      <w:divBdr>
        <w:top w:val="none" w:sz="0" w:space="0" w:color="auto"/>
        <w:left w:val="none" w:sz="0" w:space="0" w:color="auto"/>
        <w:bottom w:val="none" w:sz="0" w:space="0" w:color="auto"/>
        <w:right w:val="none" w:sz="0" w:space="0" w:color="auto"/>
      </w:divBdr>
    </w:div>
    <w:div w:id="1831408143">
      <w:bodyDiv w:val="1"/>
      <w:marLeft w:val="0"/>
      <w:marRight w:val="0"/>
      <w:marTop w:val="0"/>
      <w:marBottom w:val="0"/>
      <w:divBdr>
        <w:top w:val="none" w:sz="0" w:space="0" w:color="auto"/>
        <w:left w:val="none" w:sz="0" w:space="0" w:color="auto"/>
        <w:bottom w:val="none" w:sz="0" w:space="0" w:color="auto"/>
        <w:right w:val="none" w:sz="0" w:space="0" w:color="auto"/>
      </w:divBdr>
    </w:div>
    <w:div w:id="1885676026">
      <w:bodyDiv w:val="1"/>
      <w:marLeft w:val="0"/>
      <w:marRight w:val="0"/>
      <w:marTop w:val="0"/>
      <w:marBottom w:val="0"/>
      <w:divBdr>
        <w:top w:val="none" w:sz="0" w:space="0" w:color="auto"/>
        <w:left w:val="none" w:sz="0" w:space="0" w:color="auto"/>
        <w:bottom w:val="none" w:sz="0" w:space="0" w:color="auto"/>
        <w:right w:val="none" w:sz="0" w:space="0" w:color="auto"/>
      </w:divBdr>
    </w:div>
    <w:div w:id="2011986891">
      <w:bodyDiv w:val="1"/>
      <w:marLeft w:val="0"/>
      <w:marRight w:val="0"/>
      <w:marTop w:val="0"/>
      <w:marBottom w:val="0"/>
      <w:divBdr>
        <w:top w:val="none" w:sz="0" w:space="0" w:color="auto"/>
        <w:left w:val="none" w:sz="0" w:space="0" w:color="auto"/>
        <w:bottom w:val="none" w:sz="0" w:space="0" w:color="auto"/>
        <w:right w:val="none" w:sz="0" w:space="0" w:color="auto"/>
      </w:divBdr>
    </w:div>
    <w:div w:id="2015525831">
      <w:bodyDiv w:val="1"/>
      <w:marLeft w:val="0"/>
      <w:marRight w:val="0"/>
      <w:marTop w:val="0"/>
      <w:marBottom w:val="0"/>
      <w:divBdr>
        <w:top w:val="none" w:sz="0" w:space="0" w:color="auto"/>
        <w:left w:val="none" w:sz="0" w:space="0" w:color="auto"/>
        <w:bottom w:val="none" w:sz="0" w:space="0" w:color="auto"/>
        <w:right w:val="none" w:sz="0" w:space="0" w:color="auto"/>
      </w:divBdr>
    </w:div>
    <w:div w:id="208209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0.png"/><Relationship Id="rId21" Type="http://schemas.openxmlformats.org/officeDocument/2006/relationships/oleObject" Target="embeddings/oleObject4.bin"/><Relationship Id="rId63" Type="http://schemas.openxmlformats.org/officeDocument/2006/relationships/image" Target="media/image45.png"/><Relationship Id="rId159" Type="http://schemas.openxmlformats.org/officeDocument/2006/relationships/image" Target="media/image135.jpeg"/><Relationship Id="rId170" Type="http://schemas.openxmlformats.org/officeDocument/2006/relationships/image" Target="media/image146.jpeg"/><Relationship Id="rId226" Type="http://schemas.openxmlformats.org/officeDocument/2006/relationships/image" Target="media/image202.jpeg"/><Relationship Id="rId268" Type="http://schemas.openxmlformats.org/officeDocument/2006/relationships/image" Target="media/image241.jpeg"/><Relationship Id="rId32" Type="http://schemas.openxmlformats.org/officeDocument/2006/relationships/image" Target="media/image18.png"/><Relationship Id="rId74" Type="http://schemas.openxmlformats.org/officeDocument/2006/relationships/image" Target="media/image56.png"/><Relationship Id="rId128" Type="http://schemas.openxmlformats.org/officeDocument/2006/relationships/image" Target="media/image109.png"/><Relationship Id="rId5" Type="http://schemas.openxmlformats.org/officeDocument/2006/relationships/webSettings" Target="webSettings.xml"/><Relationship Id="rId181" Type="http://schemas.openxmlformats.org/officeDocument/2006/relationships/image" Target="media/image157.jpeg"/><Relationship Id="rId237" Type="http://schemas.openxmlformats.org/officeDocument/2006/relationships/image" Target="media/image212.jpeg"/><Relationship Id="rId279" Type="http://schemas.openxmlformats.org/officeDocument/2006/relationships/image" Target="media/image250.jpeg"/><Relationship Id="rId43" Type="http://schemas.openxmlformats.org/officeDocument/2006/relationships/image" Target="media/image28.jpeg"/><Relationship Id="rId139" Type="http://schemas.openxmlformats.org/officeDocument/2006/relationships/image" Target="media/image119.png"/><Relationship Id="rId290" Type="http://schemas.openxmlformats.org/officeDocument/2006/relationships/image" Target="media/image261.jpeg"/><Relationship Id="rId304" Type="http://schemas.openxmlformats.org/officeDocument/2006/relationships/image" Target="media/image272.jpeg"/><Relationship Id="rId85" Type="http://schemas.openxmlformats.org/officeDocument/2006/relationships/image" Target="media/image67.png"/><Relationship Id="rId150" Type="http://schemas.openxmlformats.org/officeDocument/2006/relationships/image" Target="media/image127.jpeg"/><Relationship Id="rId192" Type="http://schemas.openxmlformats.org/officeDocument/2006/relationships/image" Target="media/image168.jpeg"/><Relationship Id="rId206" Type="http://schemas.openxmlformats.org/officeDocument/2006/relationships/image" Target="media/image182.jpeg"/><Relationship Id="rId248" Type="http://schemas.openxmlformats.org/officeDocument/2006/relationships/image" Target="media/image223.jpeg"/><Relationship Id="rId12" Type="http://schemas.openxmlformats.org/officeDocument/2006/relationships/oleObject" Target="embeddings/oleObject2.bin"/><Relationship Id="rId108" Type="http://schemas.openxmlformats.org/officeDocument/2006/relationships/image" Target="media/image89.png"/><Relationship Id="rId315" Type="http://schemas.openxmlformats.org/officeDocument/2006/relationships/hyperlink" Target="http://www.jdblab.com" TargetMode="External"/><Relationship Id="rId54" Type="http://schemas.openxmlformats.org/officeDocument/2006/relationships/image" Target="media/image36.jpeg"/><Relationship Id="rId96" Type="http://schemas.openxmlformats.org/officeDocument/2006/relationships/image" Target="media/image77.png"/><Relationship Id="rId161" Type="http://schemas.openxmlformats.org/officeDocument/2006/relationships/image" Target="media/image137.jpeg"/><Relationship Id="rId217" Type="http://schemas.openxmlformats.org/officeDocument/2006/relationships/image" Target="media/image193.emf"/><Relationship Id="rId259" Type="http://schemas.openxmlformats.org/officeDocument/2006/relationships/image" Target="media/image232.jpeg"/><Relationship Id="rId23" Type="http://schemas.openxmlformats.org/officeDocument/2006/relationships/header" Target="header2.xml"/><Relationship Id="rId119" Type="http://schemas.openxmlformats.org/officeDocument/2006/relationships/image" Target="media/image100.png"/><Relationship Id="rId270" Type="http://schemas.openxmlformats.org/officeDocument/2006/relationships/image" Target="media/image243.jpeg"/><Relationship Id="rId65" Type="http://schemas.openxmlformats.org/officeDocument/2006/relationships/image" Target="media/image47.png"/><Relationship Id="rId130" Type="http://schemas.openxmlformats.org/officeDocument/2006/relationships/image" Target="media/image111.png"/><Relationship Id="rId172" Type="http://schemas.openxmlformats.org/officeDocument/2006/relationships/image" Target="media/image148.jpeg"/><Relationship Id="rId228" Type="http://schemas.openxmlformats.org/officeDocument/2006/relationships/image" Target="media/image204.jpeg"/><Relationship Id="rId13" Type="http://schemas.openxmlformats.org/officeDocument/2006/relationships/footer" Target="footer1.xml"/><Relationship Id="rId109" Type="http://schemas.openxmlformats.org/officeDocument/2006/relationships/image" Target="media/image90.png"/><Relationship Id="rId260" Type="http://schemas.openxmlformats.org/officeDocument/2006/relationships/image" Target="media/image233.jpeg"/><Relationship Id="rId281" Type="http://schemas.openxmlformats.org/officeDocument/2006/relationships/image" Target="media/image252.jpeg"/><Relationship Id="rId316" Type="http://schemas.openxmlformats.org/officeDocument/2006/relationships/hyperlink" Target="mailto:servicios@jdblab.com" TargetMode="External"/><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20" Type="http://schemas.openxmlformats.org/officeDocument/2006/relationships/image" Target="media/image101.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38.jpeg"/><Relationship Id="rId183" Type="http://schemas.openxmlformats.org/officeDocument/2006/relationships/image" Target="media/image159.jpeg"/><Relationship Id="rId218" Type="http://schemas.openxmlformats.org/officeDocument/2006/relationships/image" Target="media/image194.jpeg"/><Relationship Id="rId239" Type="http://schemas.openxmlformats.org/officeDocument/2006/relationships/image" Target="media/image214.emf"/><Relationship Id="rId250" Type="http://schemas.openxmlformats.org/officeDocument/2006/relationships/image" Target="media/image225.jpg"/><Relationship Id="rId271" Type="http://schemas.openxmlformats.org/officeDocument/2006/relationships/image" Target="media/image244.jpeg"/><Relationship Id="rId292" Type="http://schemas.openxmlformats.org/officeDocument/2006/relationships/image" Target="media/image263.jpeg"/><Relationship Id="rId306" Type="http://schemas.openxmlformats.org/officeDocument/2006/relationships/image" Target="media/image274.png"/><Relationship Id="rId24" Type="http://schemas.openxmlformats.org/officeDocument/2006/relationships/footer" Target="footer3.xml"/><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8.jpeg"/><Relationship Id="rId110" Type="http://schemas.openxmlformats.org/officeDocument/2006/relationships/image" Target="media/image91.jpeg"/><Relationship Id="rId131" Type="http://schemas.openxmlformats.org/officeDocument/2006/relationships/image" Target="media/image112.jpeg"/><Relationship Id="rId152" Type="http://schemas.openxmlformats.org/officeDocument/2006/relationships/image" Target="media/image129.jpeg"/><Relationship Id="rId173" Type="http://schemas.openxmlformats.org/officeDocument/2006/relationships/image" Target="media/image149.png"/><Relationship Id="rId194" Type="http://schemas.openxmlformats.org/officeDocument/2006/relationships/image" Target="media/image170.jpeg"/><Relationship Id="rId208" Type="http://schemas.openxmlformats.org/officeDocument/2006/relationships/image" Target="media/image184.jpeg"/><Relationship Id="rId229" Type="http://schemas.openxmlformats.org/officeDocument/2006/relationships/image" Target="media/image205.jpeg"/><Relationship Id="rId240" Type="http://schemas.openxmlformats.org/officeDocument/2006/relationships/image" Target="media/image215.jpeg"/><Relationship Id="rId261" Type="http://schemas.openxmlformats.org/officeDocument/2006/relationships/image" Target="media/image234.jpeg"/><Relationship Id="rId14" Type="http://schemas.openxmlformats.org/officeDocument/2006/relationships/header" Target="header1.xml"/><Relationship Id="rId35" Type="http://schemas.openxmlformats.org/officeDocument/2006/relationships/image" Target="media/image21.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png"/><Relationship Id="rId282" Type="http://schemas.openxmlformats.org/officeDocument/2006/relationships/image" Target="media/image253.jpeg"/><Relationship Id="rId317" Type="http://schemas.openxmlformats.org/officeDocument/2006/relationships/header" Target="header9.xml"/><Relationship Id="rId8" Type="http://schemas.openxmlformats.org/officeDocument/2006/relationships/image" Target="media/image1.emf"/><Relationship Id="rId98" Type="http://schemas.openxmlformats.org/officeDocument/2006/relationships/image" Target="media/image79.png"/><Relationship Id="rId121" Type="http://schemas.openxmlformats.org/officeDocument/2006/relationships/image" Target="media/image102.jpeg"/><Relationship Id="rId142" Type="http://schemas.openxmlformats.org/officeDocument/2006/relationships/image" Target="media/image122.png"/><Relationship Id="rId163" Type="http://schemas.openxmlformats.org/officeDocument/2006/relationships/image" Target="media/image139.jpeg"/><Relationship Id="rId184" Type="http://schemas.openxmlformats.org/officeDocument/2006/relationships/image" Target="media/image160.jpeg"/><Relationship Id="rId219" Type="http://schemas.openxmlformats.org/officeDocument/2006/relationships/image" Target="media/image195.png"/><Relationship Id="rId230" Type="http://schemas.openxmlformats.org/officeDocument/2006/relationships/image" Target="media/image206.jpeg"/><Relationship Id="rId251" Type="http://schemas.openxmlformats.org/officeDocument/2006/relationships/image" Target="media/image226.jpeg"/><Relationship Id="rId25" Type="http://schemas.openxmlformats.org/officeDocument/2006/relationships/image" Target="media/image11.jpeg"/><Relationship Id="rId46" Type="http://schemas.openxmlformats.org/officeDocument/2006/relationships/image" Target="media/image31.jpeg"/><Relationship Id="rId67" Type="http://schemas.openxmlformats.org/officeDocument/2006/relationships/image" Target="media/image49.png"/><Relationship Id="rId272" Type="http://schemas.openxmlformats.org/officeDocument/2006/relationships/image" Target="media/image245.jpeg"/><Relationship Id="rId293" Type="http://schemas.openxmlformats.org/officeDocument/2006/relationships/image" Target="media/image264.jpeg"/><Relationship Id="rId307" Type="http://schemas.openxmlformats.org/officeDocument/2006/relationships/image" Target="media/image275.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3" Type="http://schemas.openxmlformats.org/officeDocument/2006/relationships/image" Target="media/image130.jpeg"/><Relationship Id="rId174" Type="http://schemas.openxmlformats.org/officeDocument/2006/relationships/image" Target="media/image150.jpeg"/><Relationship Id="rId195" Type="http://schemas.openxmlformats.org/officeDocument/2006/relationships/image" Target="media/image171.jpeg"/><Relationship Id="rId209" Type="http://schemas.openxmlformats.org/officeDocument/2006/relationships/image" Target="media/image185.jpeg"/><Relationship Id="rId220" Type="http://schemas.openxmlformats.org/officeDocument/2006/relationships/image" Target="media/image196.jpeg"/><Relationship Id="rId241" Type="http://schemas.openxmlformats.org/officeDocument/2006/relationships/image" Target="media/image216.emf"/><Relationship Id="rId15" Type="http://schemas.openxmlformats.org/officeDocument/2006/relationships/footer" Target="footer2.xml"/><Relationship Id="rId36" Type="http://schemas.openxmlformats.org/officeDocument/2006/relationships/image" Target="media/image22.jpeg"/><Relationship Id="rId57" Type="http://schemas.openxmlformats.org/officeDocument/2006/relationships/image" Target="media/image39.png"/><Relationship Id="rId262" Type="http://schemas.openxmlformats.org/officeDocument/2006/relationships/image" Target="media/image235.jpeg"/><Relationship Id="rId283" Type="http://schemas.openxmlformats.org/officeDocument/2006/relationships/image" Target="media/image254.jpeg"/><Relationship Id="rId318" Type="http://schemas.openxmlformats.org/officeDocument/2006/relationships/footer" Target="footer8.xml"/><Relationship Id="rId78" Type="http://schemas.openxmlformats.org/officeDocument/2006/relationships/image" Target="media/image60.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143" Type="http://schemas.openxmlformats.org/officeDocument/2006/relationships/image" Target="media/image123.jpeg"/><Relationship Id="rId164" Type="http://schemas.openxmlformats.org/officeDocument/2006/relationships/image" Target="media/image140.jpeg"/><Relationship Id="rId185" Type="http://schemas.openxmlformats.org/officeDocument/2006/relationships/image" Target="media/image161.jpeg"/><Relationship Id="rId9" Type="http://schemas.openxmlformats.org/officeDocument/2006/relationships/image" Target="media/image2.png"/><Relationship Id="rId210" Type="http://schemas.openxmlformats.org/officeDocument/2006/relationships/image" Target="media/image186.jpeg"/><Relationship Id="rId26" Type="http://schemas.openxmlformats.org/officeDocument/2006/relationships/image" Target="media/image12.png"/><Relationship Id="rId231" Type="http://schemas.openxmlformats.org/officeDocument/2006/relationships/image" Target="media/image207.jpeg"/><Relationship Id="rId252" Type="http://schemas.openxmlformats.org/officeDocument/2006/relationships/image" Target="media/image227.jpeg"/><Relationship Id="rId273" Type="http://schemas.openxmlformats.org/officeDocument/2006/relationships/image" Target="media/image246.jpeg"/><Relationship Id="rId294" Type="http://schemas.openxmlformats.org/officeDocument/2006/relationships/image" Target="media/image265.jpeg"/><Relationship Id="rId308" Type="http://schemas.openxmlformats.org/officeDocument/2006/relationships/image" Target="media/image276.jpeg"/><Relationship Id="rId47" Type="http://schemas.openxmlformats.org/officeDocument/2006/relationships/image" Target="media/image32.jpeg"/><Relationship Id="rId68" Type="http://schemas.openxmlformats.org/officeDocument/2006/relationships/image" Target="media/image50.jpeg"/><Relationship Id="rId89" Type="http://schemas.openxmlformats.org/officeDocument/2006/relationships/image" Target="media/image70.png"/><Relationship Id="rId112" Type="http://schemas.openxmlformats.org/officeDocument/2006/relationships/image" Target="media/image93.jpeg"/><Relationship Id="rId133" Type="http://schemas.openxmlformats.org/officeDocument/2006/relationships/image" Target="media/image114.png"/><Relationship Id="rId154" Type="http://schemas.microsoft.com/office/2007/relationships/hdphoto" Target="media/hdphoto3.wdp"/><Relationship Id="rId175" Type="http://schemas.openxmlformats.org/officeDocument/2006/relationships/image" Target="media/image151.jpeg"/><Relationship Id="rId196" Type="http://schemas.openxmlformats.org/officeDocument/2006/relationships/image" Target="media/image172.jpeg"/><Relationship Id="rId200" Type="http://schemas.openxmlformats.org/officeDocument/2006/relationships/image" Target="media/image176.jpeg"/><Relationship Id="rId16" Type="http://schemas.openxmlformats.org/officeDocument/2006/relationships/oleObject" Target="embeddings/oleObject3.bin"/><Relationship Id="rId221" Type="http://schemas.openxmlformats.org/officeDocument/2006/relationships/image" Target="media/image197.jpeg"/><Relationship Id="rId242" Type="http://schemas.openxmlformats.org/officeDocument/2006/relationships/image" Target="media/image217.jpeg"/><Relationship Id="rId263" Type="http://schemas.openxmlformats.org/officeDocument/2006/relationships/image" Target="media/image236.jpeg"/><Relationship Id="rId284" Type="http://schemas.openxmlformats.org/officeDocument/2006/relationships/image" Target="media/image255.jpeg"/><Relationship Id="rId319"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1.jpeg"/><Relationship Id="rId186" Type="http://schemas.openxmlformats.org/officeDocument/2006/relationships/image" Target="media/image162.jpeg"/><Relationship Id="rId211" Type="http://schemas.openxmlformats.org/officeDocument/2006/relationships/image" Target="media/image187.jpeg"/><Relationship Id="rId232" Type="http://schemas.openxmlformats.org/officeDocument/2006/relationships/image" Target="media/image208.jpeg"/><Relationship Id="rId253" Type="http://schemas.openxmlformats.org/officeDocument/2006/relationships/header" Target="header6.xml"/><Relationship Id="rId274" Type="http://schemas.openxmlformats.org/officeDocument/2006/relationships/image" Target="media/image247.jpeg"/><Relationship Id="rId295" Type="http://schemas.openxmlformats.org/officeDocument/2006/relationships/image" Target="media/image266.jpeg"/><Relationship Id="rId309" Type="http://schemas.openxmlformats.org/officeDocument/2006/relationships/image" Target="media/image277.jpeg"/><Relationship Id="rId27" Type="http://schemas.openxmlformats.org/officeDocument/2006/relationships/image" Target="media/image13.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4.jpeg"/><Relationship Id="rId134" Type="http://schemas.openxmlformats.org/officeDocument/2006/relationships/image" Target="media/image115.jpeg"/><Relationship Id="rId320" Type="http://schemas.openxmlformats.org/officeDocument/2006/relationships/theme" Target="theme/theme1.xml"/><Relationship Id="rId80" Type="http://schemas.openxmlformats.org/officeDocument/2006/relationships/image" Target="media/image62.jpeg"/><Relationship Id="rId155" Type="http://schemas.openxmlformats.org/officeDocument/2006/relationships/image" Target="media/image131.png"/><Relationship Id="rId176" Type="http://schemas.openxmlformats.org/officeDocument/2006/relationships/image" Target="media/image152.jpeg"/><Relationship Id="rId197" Type="http://schemas.openxmlformats.org/officeDocument/2006/relationships/image" Target="media/image173.jpeg"/><Relationship Id="rId201" Type="http://schemas.openxmlformats.org/officeDocument/2006/relationships/image" Target="media/image177.jpeg"/><Relationship Id="rId222" Type="http://schemas.openxmlformats.org/officeDocument/2006/relationships/image" Target="media/image198.jpeg"/><Relationship Id="rId243" Type="http://schemas.openxmlformats.org/officeDocument/2006/relationships/image" Target="media/image218.jpeg"/><Relationship Id="rId264" Type="http://schemas.openxmlformats.org/officeDocument/2006/relationships/image" Target="media/image237.jpeg"/><Relationship Id="rId285" Type="http://schemas.openxmlformats.org/officeDocument/2006/relationships/image" Target="media/image256.jpeg"/><Relationship Id="rId17" Type="http://schemas.openxmlformats.org/officeDocument/2006/relationships/hyperlink" Target="http://www.jdblab.com" TargetMode="External"/><Relationship Id="rId38" Type="http://schemas.openxmlformats.org/officeDocument/2006/relationships/image" Target="media/image24.jpeg"/><Relationship Id="rId59" Type="http://schemas.openxmlformats.org/officeDocument/2006/relationships/image" Target="media/image41.png"/><Relationship Id="rId103" Type="http://schemas.openxmlformats.org/officeDocument/2006/relationships/image" Target="media/image84.png"/><Relationship Id="rId124" Type="http://schemas.openxmlformats.org/officeDocument/2006/relationships/image" Target="media/image105.jpeg"/><Relationship Id="rId310" Type="http://schemas.openxmlformats.org/officeDocument/2006/relationships/image" Target="media/image278.png"/><Relationship Id="rId70" Type="http://schemas.openxmlformats.org/officeDocument/2006/relationships/image" Target="media/image52.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2.jpeg"/><Relationship Id="rId187" Type="http://schemas.openxmlformats.org/officeDocument/2006/relationships/image" Target="media/image163.jpeg"/><Relationship Id="rId1" Type="http://schemas.openxmlformats.org/officeDocument/2006/relationships/customXml" Target="../customXml/item1.xml"/><Relationship Id="rId212" Type="http://schemas.openxmlformats.org/officeDocument/2006/relationships/image" Target="media/image188.jpeg"/><Relationship Id="rId233" Type="http://schemas.openxmlformats.org/officeDocument/2006/relationships/image" Target="media/image209.png"/><Relationship Id="rId254" Type="http://schemas.openxmlformats.org/officeDocument/2006/relationships/footer" Target="footer5.xml"/><Relationship Id="rId28" Type="http://schemas.openxmlformats.org/officeDocument/2006/relationships/image" Target="media/image14.png"/><Relationship Id="rId49" Type="http://schemas.openxmlformats.org/officeDocument/2006/relationships/hyperlink" Target="http://www.matest.com/productsearch.asp?ric=1&amp;lg=EN&amp;find_standard=ASTM%20D2167" TargetMode="External"/><Relationship Id="rId114" Type="http://schemas.openxmlformats.org/officeDocument/2006/relationships/image" Target="media/image95.jpeg"/><Relationship Id="rId275" Type="http://schemas.openxmlformats.org/officeDocument/2006/relationships/header" Target="header7.xml"/><Relationship Id="rId296" Type="http://schemas.openxmlformats.org/officeDocument/2006/relationships/image" Target="media/image267.jpeg"/><Relationship Id="rId300" Type="http://schemas.microsoft.com/office/2007/relationships/hdphoto" Target="media/hdphoto5.wdp"/><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jpeg"/><Relationship Id="rId156" Type="http://schemas.openxmlformats.org/officeDocument/2006/relationships/image" Target="media/image132.jpeg"/><Relationship Id="rId177" Type="http://schemas.openxmlformats.org/officeDocument/2006/relationships/image" Target="media/image153.jpeg"/><Relationship Id="rId198" Type="http://schemas.openxmlformats.org/officeDocument/2006/relationships/image" Target="media/image174.jpeg"/><Relationship Id="rId202" Type="http://schemas.openxmlformats.org/officeDocument/2006/relationships/image" Target="media/image178.jpeg"/><Relationship Id="rId223" Type="http://schemas.openxmlformats.org/officeDocument/2006/relationships/image" Target="media/image199.jpeg"/><Relationship Id="rId244" Type="http://schemas.openxmlformats.org/officeDocument/2006/relationships/image" Target="media/image219.jpeg"/><Relationship Id="rId18" Type="http://schemas.openxmlformats.org/officeDocument/2006/relationships/hyperlink" Target="mailto:servicios@jdblab.com" TargetMode="External"/><Relationship Id="rId39" Type="http://schemas.openxmlformats.org/officeDocument/2006/relationships/image" Target="media/image25.jpeg"/><Relationship Id="rId265" Type="http://schemas.openxmlformats.org/officeDocument/2006/relationships/image" Target="media/image238.jpeg"/><Relationship Id="rId286" Type="http://schemas.openxmlformats.org/officeDocument/2006/relationships/image" Target="media/image257.jpeg"/><Relationship Id="rId50" Type="http://schemas.openxmlformats.org/officeDocument/2006/relationships/hyperlink" Target="http://www.matest.com/productsearch.asp?ric=1&amp;lg=EN&amp;find_standard=AASHTO%20T205" TargetMode="External"/><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header" Target="header4.xml"/><Relationship Id="rId167" Type="http://schemas.openxmlformats.org/officeDocument/2006/relationships/image" Target="media/image143.jpeg"/><Relationship Id="rId188" Type="http://schemas.openxmlformats.org/officeDocument/2006/relationships/image" Target="media/image164.jpeg"/><Relationship Id="rId311" Type="http://schemas.openxmlformats.org/officeDocument/2006/relationships/image" Target="media/image279.jpeg"/><Relationship Id="rId71" Type="http://schemas.openxmlformats.org/officeDocument/2006/relationships/image" Target="media/image53.jpeg"/><Relationship Id="rId92" Type="http://schemas.openxmlformats.org/officeDocument/2006/relationships/image" Target="media/image73.png"/><Relationship Id="rId213" Type="http://schemas.openxmlformats.org/officeDocument/2006/relationships/image" Target="media/image189.jpeg"/><Relationship Id="rId234" Type="http://schemas.microsoft.com/office/2007/relationships/hdphoto" Target="media/hdphoto4.wdp"/><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28.jpeg"/><Relationship Id="rId276" Type="http://schemas.openxmlformats.org/officeDocument/2006/relationships/footer" Target="footer6.xml"/><Relationship Id="rId297" Type="http://schemas.openxmlformats.org/officeDocument/2006/relationships/image" Target="media/image268.jpeg"/><Relationship Id="rId40" Type="http://schemas.openxmlformats.org/officeDocument/2006/relationships/image" Target="media/image26.png"/><Relationship Id="rId115" Type="http://schemas.openxmlformats.org/officeDocument/2006/relationships/image" Target="media/image96.jpeg"/><Relationship Id="rId136" Type="http://schemas.microsoft.com/office/2007/relationships/hdphoto" Target="media/hdphoto2.wdp"/><Relationship Id="rId157" Type="http://schemas.openxmlformats.org/officeDocument/2006/relationships/image" Target="media/image133.jpeg"/><Relationship Id="rId178" Type="http://schemas.openxmlformats.org/officeDocument/2006/relationships/image" Target="media/image154.jpeg"/><Relationship Id="rId301" Type="http://schemas.openxmlformats.org/officeDocument/2006/relationships/image" Target="media/image271.jpe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5.jpeg"/><Relationship Id="rId203" Type="http://schemas.openxmlformats.org/officeDocument/2006/relationships/image" Target="media/image179.jpeg"/><Relationship Id="rId19" Type="http://schemas.openxmlformats.org/officeDocument/2006/relationships/hyperlink" Target="http://www.jdblab.com" TargetMode="External"/><Relationship Id="rId224" Type="http://schemas.openxmlformats.org/officeDocument/2006/relationships/image" Target="media/image200.jpeg"/><Relationship Id="rId245" Type="http://schemas.openxmlformats.org/officeDocument/2006/relationships/image" Target="media/image220.jpeg"/><Relationship Id="rId266" Type="http://schemas.openxmlformats.org/officeDocument/2006/relationships/image" Target="media/image239.jpeg"/><Relationship Id="rId287" Type="http://schemas.openxmlformats.org/officeDocument/2006/relationships/image" Target="media/image258.jpeg"/><Relationship Id="rId30" Type="http://schemas.openxmlformats.org/officeDocument/2006/relationships/image" Target="media/image16.png"/><Relationship Id="rId105" Type="http://schemas.openxmlformats.org/officeDocument/2006/relationships/image" Target="media/image86.png"/><Relationship Id="rId126" Type="http://schemas.openxmlformats.org/officeDocument/2006/relationships/image" Target="media/image107.jpeg"/><Relationship Id="rId147" Type="http://schemas.openxmlformats.org/officeDocument/2006/relationships/footer" Target="footer4.xml"/><Relationship Id="rId168" Type="http://schemas.openxmlformats.org/officeDocument/2006/relationships/image" Target="media/image144.jpeg"/><Relationship Id="rId312" Type="http://schemas.openxmlformats.org/officeDocument/2006/relationships/image" Target="media/image280.jpeg"/><Relationship Id="rId51" Type="http://schemas.openxmlformats.org/officeDocument/2006/relationships/hyperlink" Target="http://www.matest.com/productsearch.asp?ric=1&amp;lg=EN&amp;find_standard=CNR%20N.%2022" TargetMode="External"/><Relationship Id="rId72" Type="http://schemas.openxmlformats.org/officeDocument/2006/relationships/image" Target="media/image54.jpeg"/><Relationship Id="rId93" Type="http://schemas.openxmlformats.org/officeDocument/2006/relationships/image" Target="media/image74.jpeg"/><Relationship Id="rId189" Type="http://schemas.openxmlformats.org/officeDocument/2006/relationships/image" Target="media/image165.jpeg"/><Relationship Id="rId3" Type="http://schemas.openxmlformats.org/officeDocument/2006/relationships/styles" Target="styles.xml"/><Relationship Id="rId214" Type="http://schemas.openxmlformats.org/officeDocument/2006/relationships/image" Target="media/image190.jpeg"/><Relationship Id="rId235" Type="http://schemas.openxmlformats.org/officeDocument/2006/relationships/image" Target="media/image210.emf"/><Relationship Id="rId256" Type="http://schemas.openxmlformats.org/officeDocument/2006/relationships/image" Target="media/image229.JPG"/><Relationship Id="rId277" Type="http://schemas.openxmlformats.org/officeDocument/2006/relationships/image" Target="media/image248.jpeg"/><Relationship Id="rId298" Type="http://schemas.openxmlformats.org/officeDocument/2006/relationships/image" Target="media/image269.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4.jpeg"/><Relationship Id="rId302" Type="http://schemas.openxmlformats.org/officeDocument/2006/relationships/header" Target="header8.xml"/><Relationship Id="rId20" Type="http://schemas.openxmlformats.org/officeDocument/2006/relationships/hyperlink" Target="mailto:servicios@jdblab.com" TargetMode="External"/><Relationship Id="rId41" Type="http://schemas.microsoft.com/office/2007/relationships/hdphoto" Target="media/hdphoto1.wdp"/><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5.jpeg"/><Relationship Id="rId190" Type="http://schemas.openxmlformats.org/officeDocument/2006/relationships/image" Target="media/image166.png"/><Relationship Id="rId204" Type="http://schemas.openxmlformats.org/officeDocument/2006/relationships/image" Target="media/image180.jpeg"/><Relationship Id="rId225" Type="http://schemas.openxmlformats.org/officeDocument/2006/relationships/image" Target="media/image201.jpeg"/><Relationship Id="rId246" Type="http://schemas.openxmlformats.org/officeDocument/2006/relationships/image" Target="media/image221.jpeg"/><Relationship Id="rId267" Type="http://schemas.openxmlformats.org/officeDocument/2006/relationships/image" Target="media/image240.png"/><Relationship Id="rId288" Type="http://schemas.openxmlformats.org/officeDocument/2006/relationships/image" Target="media/image259.jpeg"/><Relationship Id="rId106" Type="http://schemas.openxmlformats.org/officeDocument/2006/relationships/image" Target="media/image87.jpeg"/><Relationship Id="rId127" Type="http://schemas.openxmlformats.org/officeDocument/2006/relationships/image" Target="media/image108.png"/><Relationship Id="rId313" Type="http://schemas.openxmlformats.org/officeDocument/2006/relationships/hyperlink" Target="http://www.jdblab.com" TargetMode="External"/><Relationship Id="rId10" Type="http://schemas.openxmlformats.org/officeDocument/2006/relationships/oleObject" Target="embeddings/oleObject1.bin"/><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5.jpeg"/><Relationship Id="rId148" Type="http://schemas.openxmlformats.org/officeDocument/2006/relationships/header" Target="header5.xml"/><Relationship Id="rId169" Type="http://schemas.openxmlformats.org/officeDocument/2006/relationships/image" Target="media/image145.jpeg"/><Relationship Id="rId4" Type="http://schemas.openxmlformats.org/officeDocument/2006/relationships/settings" Target="settings.xml"/><Relationship Id="rId180" Type="http://schemas.openxmlformats.org/officeDocument/2006/relationships/image" Target="media/image156.jpeg"/><Relationship Id="rId215" Type="http://schemas.openxmlformats.org/officeDocument/2006/relationships/image" Target="media/image191.jpeg"/><Relationship Id="rId236" Type="http://schemas.openxmlformats.org/officeDocument/2006/relationships/image" Target="media/image211.jpeg"/><Relationship Id="rId257" Type="http://schemas.openxmlformats.org/officeDocument/2006/relationships/image" Target="media/image230.jpeg"/><Relationship Id="rId278" Type="http://schemas.openxmlformats.org/officeDocument/2006/relationships/image" Target="media/image249.emf"/><Relationship Id="rId303" Type="http://schemas.openxmlformats.org/officeDocument/2006/relationships/footer" Target="footer7.xml"/><Relationship Id="rId42" Type="http://schemas.openxmlformats.org/officeDocument/2006/relationships/image" Target="media/image27.jpeg"/><Relationship Id="rId84" Type="http://schemas.openxmlformats.org/officeDocument/2006/relationships/image" Target="media/image66.png"/><Relationship Id="rId138" Type="http://schemas.openxmlformats.org/officeDocument/2006/relationships/image" Target="media/image118.jpg"/><Relationship Id="rId191" Type="http://schemas.openxmlformats.org/officeDocument/2006/relationships/image" Target="media/image167.png"/><Relationship Id="rId205" Type="http://schemas.openxmlformats.org/officeDocument/2006/relationships/image" Target="media/image181.jpeg"/><Relationship Id="rId247" Type="http://schemas.openxmlformats.org/officeDocument/2006/relationships/image" Target="media/image222.jpeg"/><Relationship Id="rId107" Type="http://schemas.openxmlformats.org/officeDocument/2006/relationships/image" Target="media/image88.jpeg"/><Relationship Id="rId289" Type="http://schemas.openxmlformats.org/officeDocument/2006/relationships/image" Target="media/image260.jpeg"/><Relationship Id="rId11" Type="http://schemas.openxmlformats.org/officeDocument/2006/relationships/image" Target="media/image3.png"/><Relationship Id="rId53" Type="http://schemas.openxmlformats.org/officeDocument/2006/relationships/image" Target="media/image35.jpeg"/><Relationship Id="rId149" Type="http://schemas.openxmlformats.org/officeDocument/2006/relationships/image" Target="media/image126.jpeg"/><Relationship Id="rId314" Type="http://schemas.openxmlformats.org/officeDocument/2006/relationships/hyperlink" Target="mailto:servicios@jdblab.com" TargetMode="External"/><Relationship Id="rId95" Type="http://schemas.openxmlformats.org/officeDocument/2006/relationships/image" Target="media/image76.jpg"/><Relationship Id="rId160" Type="http://schemas.openxmlformats.org/officeDocument/2006/relationships/image" Target="media/image136.jpeg"/><Relationship Id="rId216" Type="http://schemas.openxmlformats.org/officeDocument/2006/relationships/image" Target="media/image192.jpeg"/><Relationship Id="rId258" Type="http://schemas.openxmlformats.org/officeDocument/2006/relationships/image" Target="media/image231.jpeg"/><Relationship Id="rId22" Type="http://schemas.openxmlformats.org/officeDocument/2006/relationships/image" Target="media/image9.png"/><Relationship Id="rId64" Type="http://schemas.openxmlformats.org/officeDocument/2006/relationships/image" Target="media/image46.png"/><Relationship Id="rId118" Type="http://schemas.openxmlformats.org/officeDocument/2006/relationships/image" Target="media/image99.emf"/><Relationship Id="rId171" Type="http://schemas.openxmlformats.org/officeDocument/2006/relationships/image" Target="media/image147.jpeg"/><Relationship Id="rId227" Type="http://schemas.openxmlformats.org/officeDocument/2006/relationships/image" Target="media/image203.png"/><Relationship Id="rId269" Type="http://schemas.openxmlformats.org/officeDocument/2006/relationships/image" Target="media/image242.jpeg"/><Relationship Id="rId33" Type="http://schemas.openxmlformats.org/officeDocument/2006/relationships/image" Target="media/image19.png"/><Relationship Id="rId129" Type="http://schemas.openxmlformats.org/officeDocument/2006/relationships/image" Target="media/image110.png"/><Relationship Id="rId280" Type="http://schemas.openxmlformats.org/officeDocument/2006/relationships/image" Target="media/image251.jpeg"/><Relationship Id="rId75" Type="http://schemas.openxmlformats.org/officeDocument/2006/relationships/image" Target="media/image57.png"/><Relationship Id="rId140" Type="http://schemas.openxmlformats.org/officeDocument/2006/relationships/image" Target="media/image120.png"/><Relationship Id="rId182" Type="http://schemas.openxmlformats.org/officeDocument/2006/relationships/image" Target="media/image158.jpeg"/><Relationship Id="rId6" Type="http://schemas.openxmlformats.org/officeDocument/2006/relationships/footnotes" Target="footnotes.xml"/><Relationship Id="rId238" Type="http://schemas.openxmlformats.org/officeDocument/2006/relationships/image" Target="media/image213.jpeg"/><Relationship Id="rId291" Type="http://schemas.openxmlformats.org/officeDocument/2006/relationships/image" Target="media/image262.jpeg"/><Relationship Id="rId305" Type="http://schemas.openxmlformats.org/officeDocument/2006/relationships/image" Target="media/image273.png"/><Relationship Id="rId44" Type="http://schemas.openxmlformats.org/officeDocument/2006/relationships/image" Target="media/image29.png"/><Relationship Id="rId86" Type="http://schemas.openxmlformats.org/officeDocument/2006/relationships/header" Target="header3.xml"/><Relationship Id="rId151" Type="http://schemas.openxmlformats.org/officeDocument/2006/relationships/image" Target="media/image128.jpeg"/><Relationship Id="rId193" Type="http://schemas.openxmlformats.org/officeDocument/2006/relationships/image" Target="media/image169.jpeg"/><Relationship Id="rId207" Type="http://schemas.openxmlformats.org/officeDocument/2006/relationships/image" Target="media/image183.jpeg"/><Relationship Id="rId249" Type="http://schemas.openxmlformats.org/officeDocument/2006/relationships/image" Target="media/image224.jpg"/></Relationships>
</file>

<file path=word/_rels/foot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eg"/></Relationships>
</file>

<file path=word/_rels/footer3.xml.rels><?xml version="1.0" encoding="UTF-8" standalone="yes"?>
<Relationships xmlns="http://schemas.openxmlformats.org/package/2006/relationships"><Relationship Id="rId1" Type="http://schemas.openxmlformats.org/officeDocument/2006/relationships/image" Target="media/image10.png"/></Relationships>
</file>

<file path=word/_rels/footer8.xml.rels><?xml version="1.0" encoding="UTF-8" standalone="yes"?>
<Relationships xmlns="http://schemas.openxmlformats.org/package/2006/relationships"><Relationship Id="rId1" Type="http://schemas.openxmlformats.org/officeDocument/2006/relationships/image" Target="media/image285.png"/></Relationships>
</file>

<file path=word/_rels/head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3" Type="http://schemas.openxmlformats.org/officeDocument/2006/relationships/image" Target="media/image283.jpeg"/><Relationship Id="rId2" Type="http://schemas.openxmlformats.org/officeDocument/2006/relationships/image" Target="media/image282.jpeg"/><Relationship Id="rId1" Type="http://schemas.openxmlformats.org/officeDocument/2006/relationships/image" Target="media/image281.jpeg"/><Relationship Id="rId4" Type="http://schemas.openxmlformats.org/officeDocument/2006/relationships/image" Target="media/image28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9BB98E-FC0D-466D-BCD5-CA6B8AF42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140</Pages>
  <Words>32276</Words>
  <Characters>177524</Characters>
  <Application>Microsoft Office Word</Application>
  <DocSecurity>0</DocSecurity>
  <Lines>1479</Lines>
  <Paragraphs>418</Paragraphs>
  <ScaleCrop>false</ScaleCrop>
  <HeadingPairs>
    <vt:vector size="2" baseType="variant">
      <vt:variant>
        <vt:lpstr>Título</vt:lpstr>
      </vt:variant>
      <vt:variant>
        <vt:i4>1</vt:i4>
      </vt:variant>
    </vt:vector>
  </HeadingPairs>
  <TitlesOfParts>
    <vt:vector size="1" baseType="lpstr">
      <vt:lpstr/>
    </vt:vector>
  </TitlesOfParts>
  <Company>GP</Company>
  <LinksUpToDate>false</LinksUpToDate>
  <CharactersWithSpaces>209382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tecnoequip</dc:creator>
  <cp:lastModifiedBy>jorge</cp:lastModifiedBy>
  <cp:revision>2</cp:revision>
  <cp:lastPrinted>2016-07-28T14:17:00Z</cp:lastPrinted>
  <dcterms:created xsi:type="dcterms:W3CDTF">2025-03-25T14:54:00Z</dcterms:created>
  <dcterms:modified xsi:type="dcterms:W3CDTF">2025-03-25T14:54:00Z</dcterms:modified>
</cp:coreProperties>
</file>